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4ju5xoygnskg" w:id="0"/>
      <w:bookmarkEnd w:id="0"/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muyeztthzdw" w:id="1"/>
      <w:bookmarkEnd w:id="1"/>
      <w:r w:rsidDel="00000000" w:rsidR="00000000" w:rsidRPr="00000000">
        <w:rPr>
          <w:rtl w:val="0"/>
        </w:rPr>
        <w:t xml:space="preserve">1.1 Jest là gì?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Là công cụ được xây dựng bởi Facebook, một công cụ mạnh mẽ hỗ trợ cho việc viết unit test trên các ứng dụng Javascript.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l0ot9c0mv2e" w:id="2"/>
      <w:bookmarkEnd w:id="2"/>
      <w:r w:rsidDel="00000000" w:rsidR="00000000" w:rsidRPr="00000000">
        <w:rPr>
          <w:rtl w:val="0"/>
        </w:rPr>
        <w:t xml:space="preserve">1.2 Cài đặt</w:t>
      </w:r>
    </w:p>
    <w:p w:rsidR="00000000" w:rsidDel="00000000" w:rsidP="00000000" w:rsidRDefault="00000000" w:rsidRPr="00000000" w14:paraId="00000006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Có thể dùng command </w:t>
      </w:r>
      <w:r w:rsidDel="00000000" w:rsidR="00000000" w:rsidRPr="00000000">
        <w:rPr>
          <w:rFonts w:ascii="Consolas" w:cs="Consolas" w:eastAsia="Consolas" w:hAnsi="Consolas"/>
          <w:color w:val="1b1b1b"/>
          <w:shd w:fill="eeeeee" w:val="clear"/>
          <w:rtl w:val="0"/>
        </w:rPr>
        <w:t xml:space="preserve">npm</w:t>
      </w:r>
      <w:r w:rsidDel="00000000" w:rsidR="00000000" w:rsidRPr="00000000">
        <w:rPr>
          <w:color w:val="1b1b1b"/>
          <w:highlight w:val="white"/>
          <w:rtl w:val="0"/>
        </w:rPr>
        <w:t xml:space="preserve"> hoặc </w:t>
      </w:r>
      <w:r w:rsidDel="00000000" w:rsidR="00000000" w:rsidRPr="00000000">
        <w:rPr>
          <w:rFonts w:ascii="Consolas" w:cs="Consolas" w:eastAsia="Consolas" w:hAnsi="Consolas"/>
          <w:color w:val="1b1b1b"/>
          <w:shd w:fill="eeeeee" w:val="clear"/>
          <w:rtl w:val="0"/>
        </w:rPr>
        <w:t xml:space="preserve">yarn</w:t>
      </w:r>
      <w:r w:rsidDel="00000000" w:rsidR="00000000" w:rsidRPr="00000000">
        <w:rPr>
          <w:color w:val="1b1b1b"/>
          <w:highlight w:val="white"/>
          <w:rtl w:val="0"/>
        </w:rPr>
        <w:t xml:space="preserve"> để cài đặt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jest</w:t>
      </w:r>
    </w:p>
    <w:p w:rsidR="00000000" w:rsidDel="00000000" w:rsidP="00000000" w:rsidRDefault="00000000" w:rsidRPr="00000000" w14:paraId="00000009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Hoặc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3"/>
          <w:szCs w:val="23"/>
          <w:rtl w:val="0"/>
        </w:rPr>
        <w:t xml:space="preserve">yarn add --dev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Thêm vào đoạn script tại package.json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"jest"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Tạo file test với dạng *.test.js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pa8npyhc1q1v" w:id="3"/>
      <w:bookmarkEnd w:id="3"/>
      <w:r w:rsidDel="00000000" w:rsidR="00000000" w:rsidRPr="00000000">
        <w:rPr>
          <w:rtl w:val="0"/>
        </w:rPr>
        <w:t xml:space="preserve">1.3 Demo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DemoSimple.js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color w:val="1b1b1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.test.js 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'../refs/DemoSimple'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 two 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Chạy lệnh npm test được kết quả</w:t>
      </w:r>
    </w:p>
    <w:p w:rsidR="00000000" w:rsidDel="00000000" w:rsidP="00000000" w:rsidRDefault="00000000" w:rsidRPr="00000000" w14:paraId="0000001C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</w:rPr>
        <w:drawing>
          <wp:inline distB="114300" distT="114300" distL="114300" distR="114300">
            <wp:extent cx="4407275" cy="33839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275" cy="338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h989yqy0gbk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Các toán từ(matchers) trong Jest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l4vf0eiul2u6" w:id="5"/>
      <w:bookmarkEnd w:id="5"/>
      <w:r w:rsidDel="00000000" w:rsidR="00000000" w:rsidRPr="00000000">
        <w:rPr>
          <w:rtl w:val="0"/>
        </w:rPr>
        <w:t xml:space="preserve">2.1 toBe</w:t>
      </w:r>
    </w:p>
    <w:p w:rsidR="00000000" w:rsidDel="00000000" w:rsidP="00000000" w:rsidRDefault="00000000" w:rsidRPr="00000000" w14:paraId="0000001F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Sử dụng toBe để kiểm tra các toán tử trả về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9f8qps8it6m0" w:id="6"/>
      <w:bookmarkEnd w:id="6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toEqual</w:t>
      </w:r>
    </w:p>
    <w:p w:rsidR="00000000" w:rsidDel="00000000" w:rsidP="00000000" w:rsidRDefault="00000000" w:rsidRPr="00000000" w14:paraId="00000022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So sánh kết quả trả về dạng object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'check obj'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gjdgxs" w:id="7"/>
      <w:bookmarkEnd w:id="7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Truthiness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Phân biệt giữa undefined, null và false...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toBeNull chỉ đối sánh với null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toBeUndefined chỉ đối sánh không xác định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toBeDefined đối lập với toBeUndefined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toBeTruthy khớp với bất kỳ thứ gì mà câu lệnh if coi là true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toBeFalsy khớp với bất kỳ thứ gì mà câu lệnh if coi là sai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toBeFalsy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toBeFalsy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i0vmkoy4xvi" w:id="8"/>
      <w:bookmarkEnd w:id="8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Có các biểu thức so sánh như sau: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matching 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toBeGreaterThanOrEqual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toBeLessThan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toBeLessThanOrEqual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// Với dữ liệu dạng số thì các bạn có thể dùng toBe hoặc toEqual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để so sánh bằng đều được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vi4wtuldqmk0" w:id="9"/>
      <w:bookmarkEnd w:id="9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Các biểu thức so sánh string như sau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 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/I/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'Not contain 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'Sabcdasdas'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/abc/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lbhvy4vhw8yx" w:id="10"/>
      <w:bookmarkEnd w:id="10"/>
      <w:r w:rsidDel="00000000" w:rsidR="00000000" w:rsidRPr="00000000">
        <w:rPr>
          <w:rtl w:val="0"/>
        </w:rPr>
        <w:t xml:space="preserve">2.6 </w:t>
      </w: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Sử dụng biểu thức contain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 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'xyz'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toContain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 not devide to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throw exeption divideByZero'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compare message or use regex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 not devide to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/can not/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it4fkx8ald88" w:id="11"/>
      <w:bookmarkEnd w:id="11"/>
      <w:r w:rsidDel="00000000" w:rsidR="00000000" w:rsidRPr="00000000">
        <w:rPr>
          <w:rtl w:val="0"/>
        </w:rPr>
        <w:t xml:space="preserve">2.7 </w:t>
      </w:r>
      <w:r w:rsidDel="00000000" w:rsidR="00000000" w:rsidRPr="00000000">
        <w:rPr>
          <w:rtl w:val="0"/>
        </w:rPr>
        <w:t xml:space="preserve">Async - promise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doublefunc'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n2dfk63deh96" w:id="12"/>
      <w:bookmarkEnd w:id="12"/>
      <w:r w:rsidDel="00000000" w:rsidR="00000000" w:rsidRPr="00000000">
        <w:rPr>
          <w:rtl w:val="0"/>
        </w:rPr>
        <w:t xml:space="preserve">2.8 </w:t>
      </w:r>
      <w:r w:rsidDel="00000000" w:rsidR="00000000" w:rsidRPr="00000000">
        <w:rPr>
          <w:rtl w:val="0"/>
        </w:rPr>
        <w:t xml:space="preserve">async/await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syncFunc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syncFunc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97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g5x0ba5yacag" w:id="13"/>
      <w:bookmarkEnd w:id="13"/>
      <w:r w:rsidDel="00000000" w:rsidR="00000000" w:rsidRPr="00000000">
        <w:rPr>
          <w:rtl w:val="0"/>
        </w:rPr>
        <w:t xml:space="preserve">2.9 </w:t>
      </w:r>
      <w:r w:rsidDel="00000000" w:rsidR="00000000" w:rsidRPr="00000000">
        <w:rPr>
          <w:rtl w:val="0"/>
        </w:rPr>
        <w:t xml:space="preserve">Setup vs Teardown</w:t>
      </w:r>
    </w:p>
    <w:p w:rsidR="00000000" w:rsidDel="00000000" w:rsidP="00000000" w:rsidRDefault="00000000" w:rsidRPr="00000000" w14:paraId="00000099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Jest cung cấp một số function để setup tương tự như những công cụ test khác bao gồm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beforeAll, afterAll: dùng để thiết lập một lần duy nhất cho các hàm test().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beforeEach, afterEach: dùng để thiết lập cho mỗi hàm test().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beforeAll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'1 - beforeAll'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afterAll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'1 - afterAll'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'1 - beforeEach'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afterEach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'1 - afterEach'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'1 - 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Sẽ có kết quả sau:</w:t>
      </w:r>
    </w:p>
    <w:p w:rsidR="00000000" w:rsidDel="00000000" w:rsidP="00000000" w:rsidRDefault="00000000" w:rsidRPr="00000000" w14:paraId="000000A5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beforeAll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beforeEach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afterEach</w:t>
      </w:r>
    </w:p>
    <w:p w:rsidR="00000000" w:rsidDel="00000000" w:rsidP="00000000" w:rsidRDefault="00000000" w:rsidRPr="00000000" w14:paraId="000000AA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0" w:firstLine="0"/>
        <w:rPr/>
      </w:pPr>
      <w:bookmarkStart w:colFirst="0" w:colLast="0" w:name="_1ne895exjdys" w:id="14"/>
      <w:bookmarkEnd w:id="1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Mockup data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2y0x804ji4l9" w:id="15"/>
      <w:bookmarkEnd w:id="15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Mock function</w:t>
      </w:r>
    </w:p>
    <w:p w:rsidR="00000000" w:rsidDel="00000000" w:rsidP="00000000" w:rsidRDefault="00000000" w:rsidRPr="00000000" w14:paraId="000000AE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Có hai cách để mock functions: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một hàm giả để sử dụng trong test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một đoạn manual mock để ghi đè một module dependency.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  <w:t xml:space="preserve">Cách đơn giản nhất để tạo một Mock functions instance là dùng cú pháp jest.fn()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foreach'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color w:val="d4d4d4"/>
          <w:sz w:val="18"/>
          <w:szCs w:val="18"/>
          <w:rtl w:val="0"/>
        </w:rPr>
        <w:t xml:space="preserve">     // truyền vào tham số x, giá trị mockup trả về là 99 + x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mock function được gọi 2 lần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tham số thứ nhất của lần gọi đầu tiên là 0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giá trị trả về của lần gọi đầu tiên là = 0 + 99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// tham số thứ nhất của lần gọi thứ 2 là 1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giá trị trả về của lần gọi đầu tiên là = 1 + 99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mockCallback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CA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wp6s2riwvl2z" w:id="16"/>
      <w:bookmarkEnd w:id="16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0"/>
        </w:rPr>
        <w:t xml:space="preserve">Mock property</w:t>
      </w:r>
    </w:p>
    <w:p w:rsidR="00000000" w:rsidDel="00000000" w:rsidP="00000000" w:rsidRDefault="00000000" w:rsidRPr="00000000" w14:paraId="000000CC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Là giá trị mỗi mock function lưu trữ được lấy thông qua .mock</w:t>
      </w:r>
    </w:p>
    <w:p w:rsidR="00000000" w:rsidDel="00000000" w:rsidP="00000000" w:rsidRDefault="00000000" w:rsidRPr="00000000" w14:paraId="000000CE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console.log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 mockConstructor {}, {} ]</w:t>
      </w:r>
    </w:p>
    <w:p w:rsidR="00000000" w:rsidDel="00000000" w:rsidP="00000000" w:rsidRDefault="00000000" w:rsidRPr="00000000" w14:paraId="000000D7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2fzb1n4gtn3" w:id="17"/>
      <w:bookmarkEnd w:id="17"/>
      <w:r w:rsidDel="00000000" w:rsidR="00000000" w:rsidRPr="00000000">
        <w:rPr>
          <w:rtl w:val="0"/>
        </w:rPr>
        <w:t xml:space="preserve">3.3 Mock return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Sử dụng mockReturnValueOnce để định nghĩa các giá trị trả về, nếu không sẽ lấy giá trị default qua ex sau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myMockFn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mockReturnValue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mockReturnValueOnce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'first call'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mockReturnValueOnce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'second call'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'first call', 'second call', 'default', 'default'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myMockFn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myMockFn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myMockFn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myMockFn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4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q0wrhy441q59" w:id="18"/>
      <w:bookmarkEnd w:id="18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rtl w:val="0"/>
        </w:rPr>
        <w:t xml:space="preserve">Mock Module</w:t>
      </w:r>
    </w:p>
    <w:p w:rsidR="00000000" w:rsidDel="00000000" w:rsidP="00000000" w:rsidRDefault="00000000" w:rsidRPr="00000000" w14:paraId="000000E6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Sử dụng cú pháp 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'module'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Ví dụ khi triển khai module user như sau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users.js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'/users.json'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Ta có thể tạo mock data trả về bằng cách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'fetch users successful'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'tphuong'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mockResolvedValue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FF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color w:val="1b1b1b"/>
          <w:highlight w:val="white"/>
          <w:rtl w:val="0"/>
        </w:rPr>
        <w:t xml:space="preserve">Như vậy ở trên ta đã tạo mock data trả về </w:t>
      </w:r>
      <w:r w:rsidDel="00000000" w:rsidR="00000000" w:rsidRPr="00000000">
        <w:rPr>
          <w:rtl w:val="0"/>
        </w:rPr>
        <w:t xml:space="preserve">resp = {data: users}; khi gọi Users.all() sẽ trả về data là resp.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ql6qb6qf43o2" w:id="19"/>
      <w:bookmarkEnd w:id="19"/>
      <w:r w:rsidDel="00000000" w:rsidR="00000000" w:rsidRPr="00000000">
        <w:rPr>
          <w:rtl w:val="0"/>
        </w:rPr>
        <w:t xml:space="preserve">3.5 Mock Implementations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Sử dụng mock implementations khi ta muốn định nghĩa lại implementation mặc định của module khác</w:t>
      </w:r>
    </w:p>
    <w:p w:rsidR="00000000" w:rsidDel="00000000" w:rsidP="00000000" w:rsidRDefault="00000000" w:rsidRPr="00000000" w14:paraId="00000105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Ex: Có 1 implement trả về giá trị false sau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testImplement.js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Nhưng ta muốn mock định nghĩa lại giá trị trả về là true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mock.test.js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'../testImplement'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testImplement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'../testImplement'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testImplement is a mock function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testImplement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mockImplementation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testImplement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==&gt; true</w:t>
      </w:r>
    </w:p>
    <w:p w:rsidR="00000000" w:rsidDel="00000000" w:rsidP="00000000" w:rsidRDefault="00000000" w:rsidRPr="00000000" w14:paraId="00000116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