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CE" w:rsidRPr="00D364F5" w:rsidRDefault="00D364F5">
      <w:pPr>
        <w:rPr>
          <w:b/>
        </w:rPr>
      </w:pPr>
      <w:r w:rsidRPr="00D364F5">
        <w:rPr>
          <w:b/>
        </w:rPr>
        <w:t>Bài tập (Nhóm):</w:t>
      </w:r>
    </w:p>
    <w:p w:rsidR="00D364F5" w:rsidRDefault="00D364F5">
      <w:r w:rsidRPr="00D364F5">
        <w:rPr>
          <w:b/>
        </w:rPr>
        <w:t>Câu 1.</w:t>
      </w:r>
      <w:r>
        <w:t xml:space="preserve"> Cài đặt thuật giải suy diễn tiến:</w:t>
      </w:r>
    </w:p>
    <w:p w:rsidR="00D364F5" w:rsidRDefault="00D364F5">
      <w:r>
        <w:t xml:space="preserve">      a) Cài đặt tìm bao đóng theo bài giảng.</w:t>
      </w:r>
    </w:p>
    <w:p w:rsidR="00D364F5" w:rsidRDefault="00D364F5">
      <w:r>
        <w:t xml:space="preserve">      b) Cho giả thiết và mục tiêu của bài toán. Tìm lời giải cho bài toán đó.</w:t>
      </w:r>
    </w:p>
    <w:p w:rsidR="00D364F5" w:rsidRDefault="00D364F5"/>
    <w:p w:rsidR="00D364F5" w:rsidRDefault="00D364F5">
      <w:r w:rsidRPr="00D364F5">
        <w:rPr>
          <w:b/>
        </w:rPr>
        <w:t>Câu 2*</w:t>
      </w:r>
      <w:r>
        <w:t>: Cài đặt thuật giải suy diễn lùi.</w:t>
      </w:r>
    </w:p>
    <w:p w:rsidR="00D364F5" w:rsidRDefault="00D364F5">
      <w:pPr>
        <w:rPr>
          <w:b/>
        </w:rPr>
      </w:pPr>
    </w:p>
    <w:p w:rsidR="00D364F5" w:rsidRDefault="00D364F5">
      <w:r w:rsidRPr="00D364F5">
        <w:rPr>
          <w:b/>
        </w:rPr>
        <w:t>Câu 3 (</w:t>
      </w:r>
      <w:bookmarkStart w:id="0" w:name="_GoBack"/>
      <w:bookmarkEnd w:id="0"/>
      <w:r w:rsidRPr="00D364F5">
        <w:rPr>
          <w:b/>
        </w:rPr>
        <w:t>option):</w:t>
      </w:r>
      <w:r>
        <w:t xml:space="preserve"> Ứng dụng hệ luật dẫn và thuật giải suy diễn tiến để giải bài toán chuỗi phản ứng hóa học.</w:t>
      </w:r>
    </w:p>
    <w:p w:rsidR="00D364F5" w:rsidRDefault="00D364F5">
      <w:r>
        <w:t xml:space="preserve">Ví dụ: </w:t>
      </w:r>
    </w:p>
    <w:p w:rsidR="00D364F5" w:rsidRDefault="00D364F5">
      <w:r>
        <w:rPr>
          <w:noProof/>
        </w:rPr>
        <w:drawing>
          <wp:inline distT="0" distB="0" distL="0" distR="0" wp14:anchorId="0D57B073" wp14:editId="2554DAE2">
            <wp:extent cx="2683484" cy="224962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696" cy="2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F5" w:rsidRDefault="00D364F5">
      <w:r>
        <w:rPr>
          <w:noProof/>
        </w:rPr>
        <w:drawing>
          <wp:inline distT="0" distB="0" distL="0" distR="0" wp14:anchorId="05717CFB" wp14:editId="3D678B2B">
            <wp:extent cx="3030583" cy="65856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921" cy="6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F5"/>
    <w:rsid w:val="005D14CE"/>
    <w:rsid w:val="005F64EE"/>
    <w:rsid w:val="00D3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66DA"/>
  <w15:chartTrackingRefBased/>
  <w15:docId w15:val="{40A2E72B-2C5F-4A39-AFEF-EE5C22FA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2020-06-02T02:29:00Z</dcterms:created>
  <dcterms:modified xsi:type="dcterms:W3CDTF">2020-06-02T02:40:00Z</dcterms:modified>
</cp:coreProperties>
</file>