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一、设计基础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什么是设计？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答：有目的地策划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哪些属于设计范畴：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答：平面设计，软件设计，工业设计，概念设计，产品设计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用户界面（UI）设计是什么？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答：在人机互动过程中，有一个层面，即我们所说的界面。界面设计即针对电子产品界面的设计，是一个复杂的有不同学科参与的工程，认知心理学，设计学，语言学等在此都扮演重要的角色。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界面设计三大原则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答：置界面于用户的控制之下；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减少用户的记忆负担；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保持界面的一致性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用户界面设计的组成部分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答：结构设计，交互设计，视觉设计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结构设计的分类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答：系统设计，网页设计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什么是交互设计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答：交互设计的目的是使产品让用户能简单使用。任何产品功能的实现都是通过人和机器的交互开完成的。因此，人的因素应作为设计的核心被体现出来。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用户界面（UI）设计工作流程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答：需求调研，模块设计，结构设计，交互设计，视觉设计，界面级源代码，维护和测试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用户界面（UI）设计的发展方向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答：交互设计师，视觉设计师，测试工程师，系统架构师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"https://github.com/taozho/cms-/blob/master/4. UI问题整理(1).md" \l "二ui设计常识" </w:instrText>
      </w:r>
      <w:r>
        <w:fldChar w:fldCharType="separate"/>
      </w:r>
      <w:r>
        <w:fldChar w:fldCharType="end"/>
      </w:r>
      <w:r>
        <w:t>二、UI设计常识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UI是哪两个单词的简称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答：user interface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什么是VI系统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答：VI全称visual identity，即企业视觉识别系统，是企业文化宣传的重要组成部分。企业用于在各种急速膨胀的媒体，多种的传播途径，大量繁杂的信息中凸显个性和身份，用于区别其他企业的视觉方面的识别系统。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VI设计原则包括？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答：同一性，差异性，文化性，有效性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VI系统包含哪两部分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答：设计原则，包含内容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基本要素系统，应用系统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对于logo的合法的两种更改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答：文字和logo等比例缩放，反白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色彩模式有哪两种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答：RGB模式，CMYK模式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图片格式有哪两种？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答：位图（*.jpg   *.GIF   *.PNG）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矢量图（*.ai   *.eps   *.cdr）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两种图片格式的特点是？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答：位图：是使用像素的一格一格的小点来描述图像的（不可无线放大，UI常用）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矢量图：是使用线段和曲线描述图像的，所以称为矢量，同时图形也包含了色彩和位置信息（可无损耗无限放大，印刷品常用）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两种图片格式分别常用的扩展名为？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答：位图（*.jpg   *.GIF   *.PNG）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矢量图（*.ai   *.eps   *.cdr）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可用性设计体现在哪三个方面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答：内容布局，使用人性化，美观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常用到的网络资源有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答：图片：用于制作banner，导航页或其他的图片素材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小图片：新闻记录或者标题前面的小图标，像素的或矢量的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文字：新颖，特别的中文或者英文字体素材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代码：js代码，CSS样式等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音乐：背景或效果音乐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其他：ps笔刷，样式等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客户交流时的注意事项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答：你永远比客户专业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永远要保持礼貌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要让客户知道你做了哪些工作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"https://github.com/taozho/cms-/blob/master/4. UI问题整理(1).md" \l "三ui设计流程" </w:instrText>
      </w:r>
      <w:r>
        <w:fldChar w:fldCharType="separate"/>
      </w:r>
      <w:r>
        <w:fldChar w:fldCharType="end"/>
      </w:r>
      <w:r>
        <w:t>三、UI设计流程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前期需求阶段，UI设计所需要考虑的四个问题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答：需求分析、栏目排版、色彩搭配、风格设计。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UI设计在需求分析阶段需要注意的问题？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答：网站制作目标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网站所处行业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网站包含内容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网站使用人群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在栏目排版时，首页内容通常包含哪些部分？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答：主题栏：包括logo，banner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更新栏：新闻内容，信息等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指南栏：导航条，搜索条，网站地图等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交流栏：网站统计，留言板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广告栏：广告发布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色彩搭配时需要注意的问题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答：企业色，行业默认色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网站所处的企业有没有企业色、网站所处行业是否有默认行业色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中期设计阶段需要做的工作有哪些？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答：设计工具选择，设计制作，布局方式，样式定义，交流沟通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设计效果图时需注意的问题？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答：尽量多用可循环较小的背景图，少用整张大图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尽量多用填充色，少用图片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大面积使用的颜色尽量不超过3个色系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前端页面的设计中，html、css和javascript分别的作用是？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答：html：页面结构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Css：页面样式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JavaScript：页面行为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5D66"/>
    <w:multiLevelType w:val="multilevel"/>
    <w:tmpl w:val="59115D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115D71"/>
    <w:multiLevelType w:val="multilevel"/>
    <w:tmpl w:val="59115D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115D7C"/>
    <w:multiLevelType w:val="multilevel"/>
    <w:tmpl w:val="59115D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A5C7C"/>
    <w:rsid w:val="77A6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2017-05-09T08:04:37Z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