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E0563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PA10: 猜数字游戏</w:t>
      </w:r>
    </w:p>
    <w:p w14:paraId="5128C517">
      <w:pPr>
        <w:rPr>
          <w:rFonts w:hint="eastAsia"/>
        </w:rPr>
      </w:pPr>
    </w:p>
    <w:p w14:paraId="1598DB69"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 w14:paraId="6B70F2A5">
      <w:pPr>
        <w:rPr>
          <w:rFonts w:hint="eastAsia"/>
        </w:rPr>
      </w:pPr>
      <w:r>
        <w:rPr>
          <w:rFonts w:hint="eastAsia"/>
        </w:rPr>
        <w:t>姓名：</w:t>
      </w:r>
    </w:p>
    <w:p w14:paraId="26E0F085">
      <w:pPr>
        <w:rPr>
          <w:rFonts w:hint="eastAsia"/>
        </w:rPr>
      </w:pPr>
      <w:r>
        <w:rPr>
          <w:rFonts w:hint="eastAsia"/>
        </w:rPr>
        <w:t>学号：</w:t>
      </w:r>
      <w:bookmarkStart w:id="0" w:name="_GoBack"/>
      <w:bookmarkEnd w:id="0"/>
    </w:p>
    <w:p w14:paraId="765E4661"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 w14:paraId="1CC66DBD">
      <w:pPr>
        <w:rPr>
          <w:rFonts w:hint="eastAsia"/>
        </w:rPr>
      </w:pPr>
    </w:p>
    <w:p w14:paraId="42B59799">
      <w:pPr>
        <w:numPr>
          <w:ilvl w:val="0"/>
          <w:numId w:val="1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程序功能简介</w:t>
      </w:r>
    </w:p>
    <w:p w14:paraId="79E16688">
      <w:pPr>
        <w:pStyle w:val="2"/>
        <w:keepNext w:val="0"/>
        <w:keepLines w:val="0"/>
        <w:widowControl/>
        <w:suppressLineNumbers w:val="0"/>
        <w:rPr>
          <w:rStyle w:val="5"/>
        </w:rPr>
      </w:pPr>
    </w:p>
    <w:p w14:paraId="0F29DD69">
      <w:pPr>
        <w:pStyle w:val="2"/>
        <w:keepNext w:val="0"/>
        <w:keepLines w:val="0"/>
        <w:widowControl/>
        <w:suppressLineNumbers w:val="0"/>
        <w:ind w:firstLine="400" w:firstLineChars="200"/>
      </w:pPr>
      <w:r>
        <w:rPr>
          <w:rStyle w:val="5"/>
        </w:rPr>
        <w:t>本程序实现了一个带有图形用户界面（GUI）的经典“猜数字”游戏。计算机会根据玩家选择的难度，在指定的数字范围内随机选择一个秘密整数。玩家通过界面上的输入框尝试猜测这个数字。每次猜测后，程序会根据玩家的输入给出提示（例如“猜大了”、“猜小了”、“恭喜你猜对了！”或“超出范围”），并记录玩家已猜测的次数。游戏还增加了计时功能，记录玩家从开始到猜对所用的时间，并在侧边显示玩家每次猜测的历史记录。玩家可以随时点击“重新开始”按钮来选择新的难度、生成新的秘密数字并重置游戏状态。程序界面也进行了一些基础的美化。</w:t>
      </w:r>
    </w:p>
    <w:p w14:paraId="2414945A">
      <w:pPr>
        <w:rPr>
          <w:rFonts w:hint="eastAsia"/>
        </w:rPr>
      </w:pPr>
    </w:p>
    <w:p w14:paraId="409F7955">
      <w:pPr>
        <w:rPr>
          <w:rFonts w:hint="eastAsia"/>
          <w:color w:val="0000FF"/>
        </w:rPr>
      </w:pPr>
      <w:r>
        <w:rPr>
          <w:rFonts w:hint="eastAsia"/>
          <w:color w:val="0000FF"/>
        </w:rPr>
        <w:t>2. 如何安装和运行程序</w:t>
      </w:r>
    </w:p>
    <w:p w14:paraId="400F7837">
      <w:pPr>
        <w:rPr>
          <w:rFonts w:hint="eastAsia"/>
        </w:rPr>
      </w:pPr>
    </w:p>
    <w:p w14:paraId="2551D586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先决条件</w:t>
      </w:r>
      <w:r>
        <w:rPr>
          <w:rFonts w:hint="eastAsia"/>
        </w:rPr>
        <w:t>:</w:t>
      </w:r>
    </w:p>
    <w:p w14:paraId="2B02D5BC">
      <w:pPr>
        <w:ind w:firstLine="420" w:firstLineChars="0"/>
        <w:rPr>
          <w:rFonts w:hint="eastAsia"/>
        </w:rPr>
      </w:pPr>
      <w:r>
        <w:rPr>
          <w:rFonts w:hint="eastAsia"/>
        </w:rPr>
        <w:t>需要安装 Python 3.x 版本。图形库 Tkinter 通常包含在标准的 Python 安装包中，无需额外安装。</w:t>
      </w:r>
    </w:p>
    <w:p w14:paraId="1B687B0F">
      <w:pPr>
        <w:rPr>
          <w:rFonts w:hint="eastAsia"/>
        </w:rPr>
      </w:pPr>
    </w:p>
    <w:p w14:paraId="1943CE7E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运行游戏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两种方法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:</w:t>
      </w:r>
    </w:p>
    <w:p w14:paraId="2CAF19AE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  <w:lang w:val="en-US" w:eastAsia="zh-CN"/>
        </w:rPr>
        <w:t>在IDE中直接编译和运行</w:t>
      </w:r>
      <w:r>
        <w:rPr>
          <w:rFonts w:hint="eastAsia"/>
        </w:rPr>
        <w:t xml:space="preserve"> `guess_number_game.py` 文件。</w:t>
      </w:r>
    </w:p>
    <w:p w14:paraId="73DF45E9">
      <w:pPr>
        <w:rPr>
          <w:rFonts w:hint="eastAsia"/>
        </w:rPr>
      </w:pPr>
      <w:r>
        <w:rPr>
          <w:rFonts w:hint="eastAsia"/>
        </w:rPr>
        <w:t>2.  打开您的操作系统终端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 `cd` 命令切换到您保存 `guess_number_game.py` 文件的目录。在终端或命令提示符中执行以下命令来运行程序：</w:t>
      </w:r>
    </w:p>
    <w:p w14:paraId="74637D63">
      <w:pPr>
        <w:rPr>
          <w:rFonts w:hint="eastAsia"/>
        </w:rPr>
      </w:pPr>
      <w:r>
        <w:rPr>
          <w:rFonts w:hint="eastAsia"/>
        </w:rPr>
        <w:t xml:space="preserve">    ```bash</w:t>
      </w:r>
    </w:p>
    <w:p w14:paraId="0B362F95">
      <w:pPr>
        <w:rPr>
          <w:rFonts w:hint="eastAsia"/>
        </w:rPr>
      </w:pPr>
      <w:r>
        <w:rPr>
          <w:rFonts w:hint="eastAsia"/>
        </w:rPr>
        <w:t xml:space="preserve">    python guess_number_game.py</w:t>
      </w:r>
    </w:p>
    <w:p w14:paraId="5C2D9677">
      <w:pPr>
        <w:ind w:firstLine="420"/>
        <w:rPr>
          <w:rFonts w:hint="eastAsia"/>
        </w:rPr>
      </w:pPr>
      <w:r>
        <w:rPr>
          <w:rFonts w:hint="eastAsia"/>
        </w:rPr>
        <w:t>```</w:t>
      </w:r>
    </w:p>
    <w:p w14:paraId="1F292466">
      <w:pPr>
        <w:ind w:firstLine="420"/>
        <w:rPr>
          <w:rFonts w:hint="eastAsia"/>
        </w:rPr>
      </w:pPr>
    </w:p>
    <w:p w14:paraId="6B67572C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依赖项:</w:t>
      </w:r>
    </w:p>
    <w:p w14:paraId="15816408">
      <w:pPr>
        <w:rPr>
          <w:rFonts w:hint="eastAsia"/>
        </w:rPr>
      </w:pPr>
      <w:r>
        <w:rPr>
          <w:rFonts w:hint="eastAsia"/>
        </w:rPr>
        <w:t>本游戏的核心功能使用了 Python 内置的 `tkinter` 图形库。因此，运行基础版本的游戏通常不需要通过 `pip` 安装任何额外的第三方库。</w:t>
      </w:r>
    </w:p>
    <w:p w14:paraId="561D2A19">
      <w:pPr>
        <w:rPr>
          <w:rFonts w:hint="eastAsia"/>
        </w:rPr>
      </w:pPr>
      <w:r>
        <w:rPr>
          <w:rFonts w:hint="eastAsia"/>
        </w:rPr>
        <w:br w:type="page"/>
      </w:r>
    </w:p>
    <w:p w14:paraId="74A97E5C">
      <w:pPr>
        <w:rPr>
          <w:rFonts w:hint="eastAsia"/>
        </w:rPr>
      </w:pPr>
    </w:p>
    <w:p w14:paraId="0BDA77D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3. 程序运行截图</w:t>
      </w:r>
    </w:p>
    <w:p w14:paraId="78645134">
      <w:pPr>
        <w:rPr>
          <w:rFonts w:hint="eastAsia"/>
        </w:rPr>
      </w:pPr>
    </w:p>
    <w:p w14:paraId="11F99236">
      <w:pPr>
        <w:rPr>
          <w:rFonts w:hint="eastAsia"/>
        </w:rPr>
      </w:pPr>
      <w:r>
        <w:rPr>
          <w:rFonts w:hint="eastAsia"/>
        </w:rPr>
        <w:t>截图1：初始游戏界面</w:t>
      </w:r>
    </w:p>
    <w:p w14:paraId="532BD31B">
      <w:r>
        <w:drawing>
          <wp:inline distT="0" distB="0" distL="114300" distR="114300">
            <wp:extent cx="2422525" cy="319976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D3D5">
      <w:pPr>
        <w:rPr>
          <w:rFonts w:hint="eastAsia"/>
        </w:rPr>
      </w:pPr>
    </w:p>
    <w:p w14:paraId="0CC865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截图2：猜大/小了</w:t>
      </w:r>
    </w:p>
    <w:p w14:paraId="07FBAEF3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70455" cy="306387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345055" cy="3056890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EFC0">
      <w:pPr>
        <w:jc w:val="left"/>
      </w:pPr>
    </w:p>
    <w:p w14:paraId="49E9236B">
      <w:pPr>
        <w:jc w:val="left"/>
        <w:rPr>
          <w:rFonts w:hint="eastAsia"/>
          <w:lang w:val="en-US" w:eastAsia="zh-CN"/>
        </w:rPr>
      </w:pPr>
    </w:p>
    <w:p w14:paraId="319D29FA">
      <w:pPr>
        <w:jc w:val="left"/>
        <w:rPr>
          <w:rFonts w:hint="eastAsia"/>
          <w:lang w:val="en-US" w:eastAsia="zh-CN"/>
        </w:rPr>
      </w:pPr>
    </w:p>
    <w:p w14:paraId="4CEF078B">
      <w:pPr>
        <w:jc w:val="left"/>
        <w:rPr>
          <w:rFonts w:hint="eastAsia"/>
          <w:lang w:val="en-US" w:eastAsia="zh-CN"/>
        </w:rPr>
      </w:pPr>
    </w:p>
    <w:p w14:paraId="03172362">
      <w:pPr>
        <w:jc w:val="left"/>
        <w:rPr>
          <w:rFonts w:hint="eastAsia"/>
          <w:lang w:val="en-US" w:eastAsia="zh-CN"/>
        </w:rPr>
      </w:pPr>
    </w:p>
    <w:p w14:paraId="126A0D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截图3：超出范围</w:t>
      </w:r>
    </w:p>
    <w:p w14:paraId="1545A5F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65070" cy="3208655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FE3B">
      <w:pPr>
        <w:rPr>
          <w:rFonts w:hint="eastAsia"/>
          <w:lang w:val="en-US" w:eastAsia="zh-CN"/>
        </w:rPr>
      </w:pPr>
    </w:p>
    <w:p w14:paraId="4D62E3FE">
      <w:pPr>
        <w:rPr>
          <w:rFonts w:hint="default"/>
          <w:lang w:val="en-US" w:eastAsia="zh-CN"/>
        </w:rPr>
      </w:pPr>
    </w:p>
    <w:p w14:paraId="3DE1FB2F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：猜对数字后的界面</w:t>
      </w:r>
    </w:p>
    <w:p w14:paraId="11FC7D41">
      <w:pPr>
        <w:rPr>
          <w:rFonts w:hint="eastAsia"/>
        </w:rPr>
      </w:pPr>
      <w:r>
        <w:drawing>
          <wp:inline distT="0" distB="0" distL="114300" distR="114300">
            <wp:extent cx="3943985" cy="3571240"/>
            <wp:effectExtent l="0" t="0" r="889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5545">
      <w:pPr>
        <w:rPr>
          <w:rFonts w:hint="eastAsia"/>
        </w:rPr>
      </w:pPr>
    </w:p>
    <w:p w14:paraId="283AD042">
      <w:pPr>
        <w:rPr>
          <w:rFonts w:hint="eastAsia"/>
          <w:color w:val="0000FF"/>
        </w:rPr>
      </w:pPr>
    </w:p>
    <w:p w14:paraId="52B708AA">
      <w:pPr>
        <w:rPr>
          <w:rFonts w:hint="eastAsia"/>
          <w:color w:val="0000FF"/>
        </w:rPr>
      </w:pPr>
    </w:p>
    <w:p w14:paraId="78B40E42">
      <w:pPr>
        <w:rPr>
          <w:rFonts w:hint="eastAsia"/>
          <w:color w:val="0000FF"/>
        </w:rPr>
      </w:pPr>
    </w:p>
    <w:p w14:paraId="1504C82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4. 使用的图形库</w:t>
      </w:r>
    </w:p>
    <w:p w14:paraId="41932EAF">
      <w:pPr>
        <w:rPr>
          <w:rFonts w:hint="eastAsia"/>
        </w:rPr>
      </w:pPr>
    </w:p>
    <w:p w14:paraId="644DE370">
      <w:pPr>
        <w:pStyle w:val="2"/>
        <w:keepNext w:val="0"/>
        <w:keepLines w:val="0"/>
        <w:widowControl/>
        <w:suppressLineNumbers w:val="0"/>
        <w:tabs>
          <w:tab w:val="clear" w:pos="916"/>
        </w:tabs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本应用程序主要使用了 Tkinter库来构建图形用户界面。为了获得稍好一些的视觉效果，代码中也运用了 `tkinter` 的 `ttk` 模块，使用了它提供了一些带有主题风格的控件。同时，使用了 `tkinter.scrolledtext` 模块来实现可滚动的文本区域来展示猜测历史。</w:t>
      </w:r>
    </w:p>
    <w:p w14:paraId="23BDF9B8">
      <w:pPr>
        <w:rPr>
          <w:rFonts w:hint="eastAsia"/>
        </w:rPr>
      </w:pPr>
    </w:p>
    <w:p w14:paraId="250C844A">
      <w:pPr>
        <w:rPr>
          <w:rFonts w:hint="eastAsia"/>
        </w:rPr>
      </w:pPr>
    </w:p>
    <w:p w14:paraId="12B98CE8">
      <w:pPr>
        <w:numPr>
          <w:ilvl w:val="0"/>
          <w:numId w:val="2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已实现功能（基础要求）</w:t>
      </w:r>
    </w:p>
    <w:p w14:paraId="438ECBBF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3664D5BB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随机数生成：程序启动时以及每次点击“重新开始”时，都会在1到100之间随机生成一个新的整数作为目标数字。</w:t>
      </w:r>
    </w:p>
    <w:p w14:paraId="24BC1181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用户输入：提供了一个文本输入框，允许玩家输入猜测的数字。</w:t>
      </w:r>
    </w:p>
    <w:p w14:paraId="110F323A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提交猜测：提供了一个“猜一猜”按钮，玩家点击后提交其猜测的数字。同时，在输入框中按回车键（Enter）也能触提交操作。</w:t>
      </w:r>
    </w:p>
    <w:p w14:paraId="5120DE1D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反馈逻辑：程序会判断玩家输入的数字与目标数字的大小关系，并在界面上显示相应的提示信息：“猜大了”、“猜小了”或“恭喜你猜对了！”。程序也能处理无效输入（如非数字字符）。</w:t>
      </w:r>
    </w:p>
    <w:p w14:paraId="2B440185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次数统计：程序会记录并实时显示玩家在本轮游戏中已经尝试猜测的次数。</w:t>
      </w:r>
    </w:p>
    <w:p w14:paraId="4D72628A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重新开始功能：提供了一个“重新开始”按钮。点击后，游戏状态会重置：生成新的目标数字，猜测次数归零，清空输入框，并更新反馈区域的提示信息。</w:t>
      </w:r>
    </w:p>
    <w:p w14:paraId="568E42D6">
      <w:pPr>
        <w:rPr>
          <w:rFonts w:hint="eastAsia"/>
          <w:color w:val="0000FF"/>
        </w:rPr>
      </w:pPr>
    </w:p>
    <w:p w14:paraId="742124FB">
      <w:pPr>
        <w:pStyle w:val="2"/>
        <w:keepNext w:val="0"/>
        <w:keepLines w:val="0"/>
        <w:widowControl/>
        <w:suppressLineNumbers w:val="0"/>
        <w:rPr>
          <w:rStyle w:val="5"/>
          <w:color w:val="0000FF"/>
        </w:rPr>
      </w:pPr>
      <w:r>
        <w:rPr>
          <w:color w:val="0000FF"/>
        </w:rPr>
        <w:t>6.</w:t>
      </w:r>
      <w:r>
        <w:rPr>
          <w:rStyle w:val="5"/>
          <w:color w:val="0000FF"/>
        </w:rPr>
        <w:t xml:space="preserve"> 可选功能说明（已实现）</w:t>
      </w:r>
    </w:p>
    <w:p w14:paraId="5500D4A8">
      <w:pPr>
        <w:pStyle w:val="2"/>
        <w:keepNext w:val="0"/>
        <w:keepLines w:val="0"/>
        <w:widowControl/>
        <w:suppressLineNumbers w:val="0"/>
        <w:rPr>
          <w:rStyle w:val="5"/>
        </w:rPr>
      </w:pPr>
    </w:p>
    <w:p w14:paraId="531D8191"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已实现了以下可选功能：</w:t>
      </w:r>
    </w:p>
    <w:p w14:paraId="788123F9">
      <w:pPr>
        <w:pStyle w:val="2"/>
        <w:keepNext w:val="0"/>
        <w:keepLines w:val="0"/>
        <w:widowControl/>
        <w:suppressLineNumbers w:val="0"/>
        <w:rPr>
          <w:rStyle w:val="5"/>
        </w:rPr>
      </w:pPr>
    </w:p>
    <w:p w14:paraId="4A4AB784"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  <w:rFonts w:hint="eastAsia"/>
          <w:lang w:val="en-US" w:eastAsia="zh-CN"/>
        </w:rPr>
        <w:t xml:space="preserve">·  </w:t>
      </w:r>
      <w:r>
        <w:rPr>
          <w:rStyle w:val="5"/>
          <w:b/>
          <w:bCs/>
          <w:sz w:val="24"/>
          <w:szCs w:val="36"/>
        </w:rPr>
        <w:t>添加计时功能</w:t>
      </w:r>
      <w:r>
        <w:rPr>
          <w:rStyle w:val="5"/>
          <w:sz w:val="24"/>
          <w:szCs w:val="36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在界面右上角显示一个计时器，记录并实时更新玩家从开始一轮游戏（或重新开始）到当前所花费的时间。猜对数字时，计时器停止并显示最终的耗时。</w:t>
      </w:r>
    </w:p>
    <w:p w14:paraId="5CCBF5A0"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  <w:rFonts w:hint="eastAsia"/>
          <w:lang w:val="en-US" w:eastAsia="zh-CN"/>
        </w:rPr>
        <w:t xml:space="preserve">·  </w:t>
      </w:r>
      <w:r>
        <w:rPr>
          <w:rStyle w:val="5"/>
          <w:rFonts w:cs="Times New Roman"/>
          <w:b/>
          <w:bCs/>
          <w:sz w:val="24"/>
          <w:szCs w:val="36"/>
        </w:rPr>
        <w:t>添加难度选择：</w:t>
      </w:r>
      <w:r>
        <w:rPr>
          <w:rStyle w:val="5"/>
        </w:rPr>
        <w:t>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游戏标题下方提供单选按钮，允许玩家在“简单 (1-50)”、“中等 (1-100)”和“困难 (1-200)”这三个预设的数字范围中进行选择。选择难度后会自动重新开始游戏。</w:t>
      </w:r>
    </w:p>
    <w:p w14:paraId="33DB29B7"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Style w:val="5"/>
          <w:rFonts w:hint="eastAsia"/>
          <w:lang w:val="en-US" w:eastAsia="zh-CN"/>
        </w:rPr>
        <w:t xml:space="preserve">·  </w:t>
      </w:r>
      <w:r>
        <w:rPr>
          <w:rStyle w:val="5"/>
          <w:rFonts w:cs="Times New Roman"/>
          <w:b/>
          <w:bCs/>
          <w:sz w:val="24"/>
          <w:szCs w:val="36"/>
        </w:rPr>
        <w:t>显示玩家的猜测历史：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在界面下方增加一个可滚动的区域，记录玩家每次猜测的数字以及程序给出的对应反馈（例如“猜大了”、“猜小了”、“猜对了!”或“超出范围”），方便玩家回顾和分析之前的猜测。</w:t>
      </w:r>
    </w:p>
    <w:p w14:paraId="0D528E50">
      <w:pPr>
        <w:pStyle w:val="2"/>
        <w:keepNext w:val="0"/>
        <w:keepLines w:val="0"/>
        <w:widowControl/>
        <w:suppressLineNumbers w:val="0"/>
      </w:pPr>
      <w:r>
        <w:rPr>
          <w:rStyle w:val="5"/>
          <w:rFonts w:hint="eastAsia"/>
          <w:lang w:val="en-US" w:eastAsia="zh-CN"/>
        </w:rPr>
        <w:t xml:space="preserve">·  </w:t>
      </w:r>
      <w:r>
        <w:rPr>
          <w:rStyle w:val="5"/>
          <w:rFonts w:cs="Times New Roman"/>
          <w:b/>
          <w:bCs/>
          <w:sz w:val="24"/>
          <w:szCs w:val="36"/>
        </w:rPr>
        <w:t>美化界面：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对界面布局进行了调整，增加了窗口大小以容纳新元素。使用了 Tkinter 的 ttk 模块和简单的背景色（浅灰色）来提升界面的视觉效果。将猜测历史放入了一个带有标题的框架中，并使用了等宽字体显示，使其更易读。</w:t>
      </w:r>
    </w:p>
    <w:p w14:paraId="36236CB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E87A1"/>
    <w:multiLevelType w:val="singleLevel"/>
    <w:tmpl w:val="E55E87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F8EAF2"/>
    <w:multiLevelType w:val="singleLevel"/>
    <w:tmpl w:val="7EF8EAF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433CA"/>
    <w:rsid w:val="0CC776F9"/>
    <w:rsid w:val="11C03C2A"/>
    <w:rsid w:val="1226519C"/>
    <w:rsid w:val="13795301"/>
    <w:rsid w:val="22B35C48"/>
    <w:rsid w:val="2920429C"/>
    <w:rsid w:val="2E537D8A"/>
    <w:rsid w:val="2EEB6114"/>
    <w:rsid w:val="3D8433CA"/>
    <w:rsid w:val="447F58C3"/>
    <w:rsid w:val="4BF55F86"/>
    <w:rsid w:val="4EBF6C5D"/>
    <w:rsid w:val="5272350A"/>
    <w:rsid w:val="546C1DFB"/>
    <w:rsid w:val="598E28EC"/>
    <w:rsid w:val="6D5457D4"/>
    <w:rsid w:val="76593A95"/>
    <w:rsid w:val="7C2D3E7B"/>
    <w:rsid w:val="7DBB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1312</Words>
  <Characters>1631</Characters>
  <Lines>0</Lines>
  <Paragraphs>0</Paragraphs>
  <TotalTime>7</TotalTime>
  <ScaleCrop>false</ScaleCrop>
  <LinksUpToDate>false</LinksUpToDate>
  <CharactersWithSpaces>1695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2025-05-05T16:40:00Z</dcterms:created>
  <dc:creator>Code Geass</dc:creator>
  <cp:lastModifiedBy>Code Geass</cp:lastModifiedBy>
  <dcterms:modified xsi:type="dcterms:W3CDTF">2025-09-23T19:33:57Z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024A6F9BF8F64EAB9F38A78B4F25265B_11</vt:lpwstr>
  </property>
  <property fmtid="{D5CDD505-2E9C-101B-9397-08002B2CF9AE}" pid="4" name="KSOTemplateDocerSaveRecord">
    <vt:lpwstr>eyJoZGlkIjoiMmNiZTQ2NjVmYmJmMGNlZjIwZDI1NTI1ODEwMzlmYzciLCJ1c2VySWQiOiIxNjI0NjIxNDkwIn0=</vt:lpwstr>
  </property>
</Properties>
</file>