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Products page had no server-side pagination, search or filtering</w:t>
      </w:r>
      <w:r>
        <w:rPr>
          <w:sz w:val="22"/>
          <w:szCs w:val="22"/>
          <w:color w:val="000000"/>
        </w:rPr>
        <w:t xml:space="preserve"> — Fixed. The page pulled the whole catalogue and filtered it in the browser; it now pages from the API with search (title, vendor, category, ID), farmer, category, approval, status and visibility filters, sorting and rows-per-page, all combining server-side. Approval, publication status and visibility are separate controls now — the single dropdown could not express three independent states.</w:t>
      </w:r>
    </w:p>
    <w:p>
      <w:pPr>
        <w:spacing w:before="0" w:after="120"/>
        <w:ind w:left="360" w:hanging="220"/>
      </w:pPr>
      <w:r>
        <w:rPr>
          <w:b/>
          <w:sz w:val="22"/>
          <w:szCs w:val="22"/>
          <w:color w:val="000000"/>
        </w:rPr>
        <w:t xml:space="preserve">•  Action icons had no tooltips</w:t>
      </w:r>
      <w:r>
        <w:rPr>
          <w:sz w:val="22"/>
          <w:szCs w:val="22"/>
          <w:color w:val="000000"/>
        </w:rPr>
        <w:t xml:space="preserve"> — Fixed. Every icon in the Actions column has a hover tooltip and a screen-reader label naming the product it acts on. Approve and Reject are disabled when the product is already in that state, and a row’s buttons are disabled while one of its actions is in flight so a double click cannot fire twice.</w:t>
      </w:r>
    </w:p>
    <w:p>
      <w:pPr>
        <w:spacing w:before="0" w:after="120"/>
        <w:ind w:left="360" w:hanging="220"/>
      </w:pPr>
      <w:r>
        <w:rPr>
          <w:b/>
          <w:sz w:val="22"/>
          <w:szCs w:val="22"/>
          <w:color w:val="000000"/>
        </w:rPr>
        <w:t xml:space="preserve">•  Module APIs fired on login instead of on demand</w:t>
      </w:r>
      <w:r>
        <w:rPr>
          <w:sz w:val="22"/>
          <w:szCs w:val="22"/>
          <w:color w:val="000000"/>
        </w:rPr>
        <w:t xml:space="preserve"> — Fixed. The expired-auction settlement job used to run at sign-in and every 15 seconds from whatever page the admin was on, from every open tab. It now runs only while the Auctions page is open. The Approvals queue no longer pulls the whole catalogue either, and deep links fetch the single product they reference.</w:t>
      </w:r>
    </w:p>
    <w:p>
      <w:pPr>
        <w:spacing w:before="0" w:after="120"/>
        <w:ind w:left="360" w:hanging="220"/>
      </w:pPr>
      <w:r>
        <w:rPr>
          <w:b/>
          <w:sz w:val="22"/>
          <w:szCs w:val="22"/>
          <w:color w:val="000000"/>
        </w:rPr>
        <w:t xml:space="preserve">•  Approve/Reject allowed multiple clicks with no feedback</w:t>
      </w:r>
      <w:r>
        <w:rPr>
          <w:sz w:val="22"/>
          <w:szCs w:val="22"/>
          <w:color w:val="000000"/>
        </w:rPr>
        <w:t xml:space="preserve"> — Fixed. The buttons disable and show a spinner while the request is in flight, a ref guard blocks a second click in the same tick, and the result is confirmed with a success or error notification instead of nothing.</w:t>
      </w:r>
    </w:p>
    <w:p>
      <w:pPr>
        <w:spacing w:before="0" w:after="120"/>
        <w:ind w:left="360" w:hanging="220"/>
      </w:pPr>
      <w:r>
        <w:rPr>
          <w:b/>
          <w:sz w:val="22"/>
          <w:szCs w:val="22"/>
          <w:color w:val="000000"/>
        </w:rPr>
        <w:t xml:space="preserve">•  Approvals page missing pagination, search and filtering</w:t>
      </w:r>
      <w:r>
        <w:rPr>
          <w:sz w:val="22"/>
          <w:szCs w:val="22"/>
          <w:color w:val="000000"/>
        </w:rPr>
        <w:t xml:space="preserve"> — Fixed. The queue is paged from the API with search by title, vendor, category or ID, a category filter and sorting (longest waiting first by default). Pending counts on the tabs and header come from the server, so they stay right across pages.</w:t>
      </w:r>
    </w:p>
    <w:p>
      <w:pPr>
        <w:spacing w:before="0" w:after="120"/>
        <w:ind w:left="360" w:hanging="220"/>
      </w:pPr>
      <w:r>
        <w:rPr>
          <w:b/>
          <w:sz w:val="22"/>
          <w:szCs w:val="22"/>
          <w:color w:val="000000"/>
        </w:rPr>
        <w:t xml:space="preserve">•  Dashboard sections had no pagination</w:t>
      </w:r>
      <w:r>
        <w:rPr>
          <w:sz w:val="22"/>
          <w:szCs w:val="22"/>
          <w:color w:val="000000"/>
        </w:rPr>
        <w:t xml:space="preserve"> — Fixed. Recent Users, Recent Orders and Recent Auctions each page independently with next/previous and a page-size control, fetching only the rows shown. `GET /auth/users` now supports page, pageSize (or limit), search, userType, isActive and sort; callers that send no paging params still get a plain array. The dashboard totals come from one-row count queries rather than downloading every user, product and order to count them.</w:t>
      </w:r>
    </w:p>
    <w:p>
      <w:pPr>
        <w:spacing w:before="0" w:after="120"/>
        <w:ind w:left="360" w:hanging="220"/>
      </w:pPr>
      <w:r>
        <w:rPr>
          <w:b/>
          <w:sz w:val="22"/>
          <w:szCs w:val="22"/>
          <w:color w:val="000000"/>
        </w:rPr>
        <w:t xml:space="preserve">•  "Back to sign in" landed on the Dashboard without signing in</w:t>
      </w:r>
      <w:r>
        <w:rPr>
          <w:sz w:val="22"/>
          <w:szCs w:val="22"/>
          <w:color w:val="000000"/>
        </w:rPr>
        <w:t xml:space="preserve"> — Fixed. The Super Admin page redirected straight to the dashboard whenever a session already existed in the browser, so returning to the sign-in screen bounced you into the dashboard with no credentials entered — and there was no way to reach sign-in or password reset without clearing site data. An existing session is now shown as a choice (continue, or sign out and use another account), and "Back to sign in" clears any half-finished verification attempt. No login request was ever made by that button.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p>
      <w:pPr>
        <w:spacing w:before="0" w:after="120"/>
        <w:ind w:left="360" w:hanging="220"/>
      </w:pPr>
      <w:r>
        <w:rPr>
          <w:b/>
          <w:sz w:val="22"/>
          <w:szCs w:val="22"/>
          <w:color w:val="000000"/>
        </w:rPr>
        <w:t xml:space="preserve">•  Buyer portal fetched all module data on login</w:t>
      </w:r>
      <w:r>
        <w:rPr>
          <w:sz w:val="22"/>
          <w:szCs w:val="22"/>
          <w:color w:val="000000"/>
        </w:rPr>
        <w:t xml:space="preserve"> — Fixed. Cart, wishlist, orders, marketplace and auctions each load when their page is opened and are cached afterwards, with their own loading state. Only a single small counts request runs at sign-in, to keep the cart and wishlist badges in the header correct.</w:t>
      </w:r>
    </w:p>
    <w:p>
      <w:pPr>
        <w:spacing w:before="0" w:after="120"/>
        <w:ind w:left="360" w:hanging="220"/>
      </w:pPr>
      <w:r>
        <w:rPr>
          <w:b/>
          <w:sz w:val="22"/>
          <w:szCs w:val="22"/>
          <w:color w:val="000000"/>
        </w:rPr>
        <w:t xml:space="preserve">•  Unverified buyers could place bids</w:t>
      </w:r>
      <w:r>
        <w:rPr>
          <w:sz w:val="22"/>
          <w:szCs w:val="22"/>
          <w:color w:val="000000"/>
        </w:rPr>
        <w:t xml:space="preserve"> — Fixed. Bidding requires a verified account: the API rejects the bid with a message asking the buyer to verify, and the bid form is replaced by that message. A bid is also now recorded against the signed-in account rather than whatever the request claimed, so one buyer cannot bid in another’s name.</w:t>
      </w:r>
    </w:p>
    <w:sectPr>
      <w:pgSz w:w="11906" w:h="16838"/>
      <w:pgMar w:top="1134" w:right="1134" w:bottom="1134" w:left="1134"/>
    </w:sectPr>
  </w:body>
</w:document>
</file>