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12B" w:rsidRPr="009E312B" w:rsidRDefault="009E312B" w:rsidP="009E312B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19"/>
          <w:szCs w:val="19"/>
        </w:rPr>
      </w:pPr>
      <w:r w:rsidRPr="009E312B">
        <w:rPr>
          <w:rFonts w:ascii="Arial" w:hAnsi="Arial" w:cs="Arial"/>
          <w:b/>
          <w:bCs/>
          <w:sz w:val="24"/>
          <w:szCs w:val="24"/>
        </w:rPr>
        <w:t>C2.3</w:t>
      </w:r>
      <w:r w:rsidRPr="009E312B">
        <w:rPr>
          <w:rFonts w:ascii="Arial" w:hAnsi="Arial" w:cs="Arial"/>
          <w:b/>
          <w:bCs/>
          <w:sz w:val="19"/>
          <w:szCs w:val="19"/>
        </w:rPr>
        <w:t xml:space="preserve"> </w:t>
      </w:r>
      <w:r w:rsidRPr="009E312B">
        <w:rPr>
          <w:rFonts w:ascii="Arial" w:eastAsia="TimesLTStd-Roman" w:hAnsi="Arial" w:cs="Arial"/>
          <w:sz w:val="19"/>
          <w:szCs w:val="19"/>
        </w:rPr>
        <w:t xml:space="preserve">Utilice los datos de SLEEP75.RAW de </w:t>
      </w:r>
      <w:proofErr w:type="spellStart"/>
      <w:r w:rsidRPr="009E312B">
        <w:rPr>
          <w:rFonts w:ascii="Arial" w:eastAsia="TimesLTStd-Roman" w:hAnsi="Arial" w:cs="Arial"/>
          <w:sz w:val="19"/>
          <w:szCs w:val="19"/>
        </w:rPr>
        <w:t>Biddle</w:t>
      </w:r>
      <w:proofErr w:type="spellEnd"/>
      <w:r w:rsidRPr="009E312B">
        <w:rPr>
          <w:rFonts w:ascii="Arial" w:eastAsia="TimesLTStd-Roman" w:hAnsi="Arial" w:cs="Arial"/>
          <w:sz w:val="19"/>
          <w:szCs w:val="19"/>
        </w:rPr>
        <w:t xml:space="preserve"> y </w:t>
      </w:r>
      <w:proofErr w:type="spellStart"/>
      <w:r w:rsidRPr="009E312B">
        <w:rPr>
          <w:rFonts w:ascii="Arial" w:eastAsia="TimesLTStd-Roman" w:hAnsi="Arial" w:cs="Arial"/>
          <w:sz w:val="19"/>
          <w:szCs w:val="19"/>
        </w:rPr>
        <w:t>Hamermesh</w:t>
      </w:r>
      <w:proofErr w:type="spellEnd"/>
      <w:r w:rsidRPr="009E312B">
        <w:rPr>
          <w:rFonts w:ascii="Arial" w:eastAsia="TimesLTStd-Roman" w:hAnsi="Arial" w:cs="Arial"/>
          <w:sz w:val="19"/>
          <w:szCs w:val="19"/>
        </w:rPr>
        <w:t xml:space="preserve"> (1990) para analizar si existe</w:t>
      </w:r>
      <w:bookmarkStart w:id="0" w:name="_GoBack"/>
      <w:bookmarkEnd w:id="0"/>
    </w:p>
    <w:p w:rsidR="009E312B" w:rsidRPr="009E312B" w:rsidRDefault="009E312B" w:rsidP="009E312B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19"/>
          <w:szCs w:val="19"/>
        </w:rPr>
      </w:pPr>
      <w:proofErr w:type="gramStart"/>
      <w:r w:rsidRPr="009E312B">
        <w:rPr>
          <w:rFonts w:ascii="Arial" w:eastAsia="TimesLTStd-Roman" w:hAnsi="Arial" w:cs="Arial"/>
          <w:sz w:val="19"/>
          <w:szCs w:val="19"/>
        </w:rPr>
        <w:t>una</w:t>
      </w:r>
      <w:proofErr w:type="gramEnd"/>
      <w:r w:rsidRPr="009E312B">
        <w:rPr>
          <w:rFonts w:ascii="Arial" w:eastAsia="TimesLTStd-Roman" w:hAnsi="Arial" w:cs="Arial"/>
          <w:sz w:val="19"/>
          <w:szCs w:val="19"/>
        </w:rPr>
        <w:t xml:space="preserve"> </w:t>
      </w:r>
      <w:proofErr w:type="spellStart"/>
      <w:r w:rsidRPr="009E312B">
        <w:rPr>
          <w:rFonts w:ascii="Arial" w:eastAsia="TimesLTStd-Roman" w:hAnsi="Arial" w:cs="Arial"/>
          <w:sz w:val="19"/>
          <w:szCs w:val="19"/>
        </w:rPr>
        <w:t>relacion</w:t>
      </w:r>
      <w:proofErr w:type="spellEnd"/>
      <w:r w:rsidRPr="009E312B">
        <w:rPr>
          <w:rFonts w:ascii="Arial" w:eastAsia="TimesLTStd-Roman" w:hAnsi="Arial" w:cs="Arial"/>
          <w:sz w:val="19"/>
          <w:szCs w:val="19"/>
        </w:rPr>
        <w:t xml:space="preserve"> inversa entre las horas de </w:t>
      </w:r>
      <w:proofErr w:type="spellStart"/>
      <w:r w:rsidRPr="009E312B">
        <w:rPr>
          <w:rFonts w:ascii="Arial" w:eastAsia="TimesLTStd-Roman" w:hAnsi="Arial" w:cs="Arial"/>
          <w:sz w:val="19"/>
          <w:szCs w:val="19"/>
        </w:rPr>
        <w:t>sueno</w:t>
      </w:r>
      <w:proofErr w:type="spellEnd"/>
      <w:r w:rsidRPr="009E312B">
        <w:rPr>
          <w:rFonts w:ascii="Arial" w:eastAsia="TimesLTStd-Roman" w:hAnsi="Arial" w:cs="Arial"/>
          <w:sz w:val="19"/>
          <w:szCs w:val="19"/>
        </w:rPr>
        <w:t xml:space="preserve"> por semana y las horas de trabajo pagado por</w:t>
      </w:r>
    </w:p>
    <w:p w:rsidR="009E312B" w:rsidRPr="009E312B" w:rsidRDefault="009E312B" w:rsidP="009E312B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19"/>
          <w:szCs w:val="19"/>
        </w:rPr>
      </w:pPr>
      <w:proofErr w:type="gramStart"/>
      <w:r w:rsidRPr="009E312B">
        <w:rPr>
          <w:rFonts w:ascii="Arial" w:eastAsia="TimesLTStd-Roman" w:hAnsi="Arial" w:cs="Arial"/>
          <w:sz w:val="19"/>
          <w:szCs w:val="19"/>
        </w:rPr>
        <w:t>semana</w:t>
      </w:r>
      <w:proofErr w:type="gramEnd"/>
      <w:r w:rsidRPr="009E312B">
        <w:rPr>
          <w:rFonts w:ascii="Arial" w:eastAsia="TimesLTStd-Roman" w:hAnsi="Arial" w:cs="Arial"/>
          <w:sz w:val="19"/>
          <w:szCs w:val="19"/>
        </w:rPr>
        <w:t>. Cualquiera de las variables puede usarse como la variable dependiente. Estime el</w:t>
      </w:r>
    </w:p>
    <w:p w:rsidR="009E312B" w:rsidRPr="009E312B" w:rsidRDefault="009E312B" w:rsidP="009E312B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19"/>
          <w:szCs w:val="19"/>
        </w:rPr>
      </w:pPr>
      <w:proofErr w:type="gramStart"/>
      <w:r w:rsidRPr="009E312B">
        <w:rPr>
          <w:rFonts w:ascii="Arial" w:eastAsia="TimesLTStd-Roman" w:hAnsi="Arial" w:cs="Arial"/>
          <w:sz w:val="19"/>
          <w:szCs w:val="19"/>
        </w:rPr>
        <w:t>modelo</w:t>
      </w:r>
      <w:proofErr w:type="gramEnd"/>
    </w:p>
    <w:p w:rsidR="009E312B" w:rsidRPr="009E312B" w:rsidRDefault="009E312B" w:rsidP="009E312B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19"/>
          <w:szCs w:val="19"/>
        </w:rPr>
      </w:pPr>
      <w:proofErr w:type="spellStart"/>
      <w:proofErr w:type="gramStart"/>
      <w:r w:rsidRPr="009E312B">
        <w:rPr>
          <w:rFonts w:ascii="Arial" w:eastAsia="TimesLTStd-Italic" w:hAnsi="Arial" w:cs="Arial"/>
          <w:i/>
          <w:iCs/>
          <w:sz w:val="19"/>
          <w:szCs w:val="19"/>
        </w:rPr>
        <w:t>sleep</w:t>
      </w:r>
      <w:proofErr w:type="spellEnd"/>
      <w:proofErr w:type="gramEnd"/>
      <w:r w:rsidRPr="009E312B">
        <w:rPr>
          <w:rFonts w:ascii="Arial" w:eastAsia="TimesLTStd-Italic" w:hAnsi="Arial" w:cs="Arial"/>
          <w:i/>
          <w:iCs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=</w:t>
      </w:r>
      <w:r w:rsidRPr="009E312B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</w:t>
      </w:r>
      <w:r w:rsidRPr="009E312B">
        <w:rPr>
          <w:rFonts w:ascii="Arial" w:eastAsia="TimesLTStd-Roman" w:hAnsi="Arial" w:cs="Arial"/>
          <w:sz w:val="11"/>
          <w:szCs w:val="11"/>
        </w:rPr>
        <w:t>0</w:t>
      </w:r>
      <w:r>
        <w:rPr>
          <w:rFonts w:ascii="Arial" w:eastAsia="TimesLTStd-Roman" w:hAnsi="Arial" w:cs="Arial"/>
          <w:sz w:val="11"/>
          <w:szCs w:val="11"/>
        </w:rPr>
        <w:t xml:space="preserve"> +</w:t>
      </w:r>
      <w:r>
        <w:rPr>
          <w:rFonts w:ascii="Arial" w:hAnsi="Arial" w:cs="Arial"/>
          <w:i/>
          <w:iCs/>
          <w:sz w:val="19"/>
          <w:szCs w:val="19"/>
        </w:rPr>
        <w:t>b</w:t>
      </w:r>
      <w:r w:rsidRPr="009E312B">
        <w:rPr>
          <w:rFonts w:ascii="Arial" w:eastAsia="TimesLTStd-Roman" w:hAnsi="Arial" w:cs="Arial"/>
          <w:sz w:val="11"/>
          <w:szCs w:val="11"/>
        </w:rPr>
        <w:t>1</w:t>
      </w:r>
      <w:r w:rsidRPr="009E312B">
        <w:rPr>
          <w:rFonts w:ascii="Arial" w:eastAsia="TimesLTStd-Italic" w:hAnsi="Arial" w:cs="Arial"/>
          <w:i/>
          <w:iCs/>
          <w:sz w:val="19"/>
          <w:szCs w:val="19"/>
        </w:rPr>
        <w:t xml:space="preserve">totwrk </w:t>
      </w:r>
      <w:r>
        <w:rPr>
          <w:rFonts w:ascii="Arial" w:hAnsi="Arial" w:cs="Arial"/>
          <w:sz w:val="19"/>
          <w:szCs w:val="19"/>
        </w:rPr>
        <w:t>+</w:t>
      </w:r>
      <w:r w:rsidRPr="009E312B">
        <w:rPr>
          <w:rFonts w:ascii="Arial" w:hAnsi="Arial" w:cs="Arial"/>
          <w:sz w:val="19"/>
          <w:szCs w:val="19"/>
        </w:rPr>
        <w:t xml:space="preserve"> </w:t>
      </w:r>
      <w:r w:rsidRPr="009E312B">
        <w:rPr>
          <w:rFonts w:ascii="Arial" w:eastAsia="TimesLTStd-Italic" w:hAnsi="Arial" w:cs="Arial"/>
          <w:i/>
          <w:iCs/>
          <w:sz w:val="19"/>
          <w:szCs w:val="19"/>
        </w:rPr>
        <w:t>u</w:t>
      </w:r>
      <w:r w:rsidRPr="009E312B">
        <w:rPr>
          <w:rFonts w:ascii="Arial" w:eastAsia="TimesLTStd-Roman" w:hAnsi="Arial" w:cs="Arial"/>
          <w:sz w:val="19"/>
          <w:szCs w:val="19"/>
        </w:rPr>
        <w:t>,</w:t>
      </w:r>
    </w:p>
    <w:p w:rsidR="009E312B" w:rsidRPr="009E312B" w:rsidRDefault="009E312B" w:rsidP="009E312B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19"/>
          <w:szCs w:val="19"/>
        </w:rPr>
      </w:pPr>
      <w:proofErr w:type="gramStart"/>
      <w:r w:rsidRPr="009E312B">
        <w:rPr>
          <w:rFonts w:ascii="Arial" w:eastAsia="TimesLTStd-Roman" w:hAnsi="Arial" w:cs="Arial"/>
          <w:sz w:val="19"/>
          <w:szCs w:val="19"/>
        </w:rPr>
        <w:t>donde</w:t>
      </w:r>
      <w:proofErr w:type="gramEnd"/>
      <w:r w:rsidRPr="009E312B">
        <w:rPr>
          <w:rFonts w:ascii="Arial" w:eastAsia="TimesLTStd-Roman" w:hAnsi="Arial" w:cs="Arial"/>
          <w:sz w:val="19"/>
          <w:szCs w:val="19"/>
        </w:rPr>
        <w:t xml:space="preserve"> </w:t>
      </w:r>
      <w:proofErr w:type="spellStart"/>
      <w:r w:rsidRPr="009E312B">
        <w:rPr>
          <w:rFonts w:ascii="Arial" w:eastAsia="TimesLTStd-Italic" w:hAnsi="Arial" w:cs="Arial"/>
          <w:i/>
          <w:iCs/>
          <w:sz w:val="19"/>
          <w:szCs w:val="19"/>
        </w:rPr>
        <w:t>sleep</w:t>
      </w:r>
      <w:proofErr w:type="spellEnd"/>
      <w:r w:rsidRPr="009E312B">
        <w:rPr>
          <w:rFonts w:ascii="Arial" w:eastAsia="TimesLTStd-Italic" w:hAnsi="Arial" w:cs="Arial"/>
          <w:i/>
          <w:iCs/>
          <w:sz w:val="19"/>
          <w:szCs w:val="19"/>
        </w:rPr>
        <w:t xml:space="preserve"> </w:t>
      </w:r>
      <w:r w:rsidRPr="009E312B">
        <w:rPr>
          <w:rFonts w:ascii="Arial" w:eastAsia="TimesLTStd-Roman" w:hAnsi="Arial" w:cs="Arial"/>
          <w:sz w:val="19"/>
          <w:szCs w:val="19"/>
        </w:rPr>
        <w:t xml:space="preserve">corresponde a minutos de sueno por semana durante la noche y </w:t>
      </w:r>
      <w:proofErr w:type="spellStart"/>
      <w:r w:rsidRPr="009E312B">
        <w:rPr>
          <w:rFonts w:ascii="Arial" w:eastAsia="TimesLTStd-Italic" w:hAnsi="Arial" w:cs="Arial"/>
          <w:i/>
          <w:iCs/>
          <w:sz w:val="19"/>
          <w:szCs w:val="19"/>
        </w:rPr>
        <w:t>totwrk</w:t>
      </w:r>
      <w:proofErr w:type="spellEnd"/>
      <w:r w:rsidRPr="009E312B">
        <w:rPr>
          <w:rFonts w:ascii="Arial" w:eastAsia="TimesLTStd-Italic" w:hAnsi="Arial" w:cs="Arial"/>
          <w:i/>
          <w:iCs/>
          <w:sz w:val="19"/>
          <w:szCs w:val="19"/>
        </w:rPr>
        <w:t xml:space="preserve"> </w:t>
      </w:r>
      <w:r w:rsidRPr="009E312B">
        <w:rPr>
          <w:rFonts w:ascii="Arial" w:eastAsia="TimesLTStd-Roman" w:hAnsi="Arial" w:cs="Arial"/>
          <w:sz w:val="19"/>
          <w:szCs w:val="19"/>
        </w:rPr>
        <w:t>corresponde</w:t>
      </w:r>
    </w:p>
    <w:p w:rsidR="009E312B" w:rsidRDefault="009E312B" w:rsidP="009E312B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19"/>
          <w:szCs w:val="19"/>
        </w:rPr>
      </w:pPr>
      <w:proofErr w:type="gramStart"/>
      <w:r w:rsidRPr="009E312B">
        <w:rPr>
          <w:rFonts w:ascii="Arial" w:eastAsia="TimesLTStd-Roman" w:hAnsi="Arial" w:cs="Arial"/>
          <w:sz w:val="19"/>
          <w:szCs w:val="19"/>
        </w:rPr>
        <w:t>al</w:t>
      </w:r>
      <w:proofErr w:type="gramEnd"/>
      <w:r w:rsidRPr="009E312B">
        <w:rPr>
          <w:rFonts w:ascii="Arial" w:eastAsia="TimesLTStd-Roman" w:hAnsi="Arial" w:cs="Arial"/>
          <w:sz w:val="19"/>
          <w:szCs w:val="19"/>
        </w:rPr>
        <w:t xml:space="preserve"> total de minutos de trabajo por semana.</w:t>
      </w:r>
    </w:p>
    <w:p w:rsidR="009E312B" w:rsidRPr="009E312B" w:rsidRDefault="009E312B" w:rsidP="009E312B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19"/>
          <w:szCs w:val="19"/>
        </w:rPr>
      </w:pPr>
    </w:p>
    <w:p w:rsidR="009E312B" w:rsidRDefault="009E312B" w:rsidP="009E312B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19"/>
          <w:szCs w:val="19"/>
        </w:rPr>
      </w:pPr>
      <w:r w:rsidRPr="009E312B">
        <w:rPr>
          <w:rFonts w:ascii="Arial" w:eastAsia="TimesLTStd-Roman" w:hAnsi="Arial" w:cs="Arial"/>
          <w:sz w:val="19"/>
          <w:szCs w:val="19"/>
        </w:rPr>
        <w:t xml:space="preserve">i) De sus resultados en forma de </w:t>
      </w:r>
      <w:proofErr w:type="spellStart"/>
      <w:r w:rsidRPr="009E312B">
        <w:rPr>
          <w:rFonts w:ascii="Arial" w:eastAsia="TimesLTStd-Roman" w:hAnsi="Arial" w:cs="Arial"/>
          <w:sz w:val="19"/>
          <w:szCs w:val="19"/>
        </w:rPr>
        <w:t>ecuacion</w:t>
      </w:r>
      <w:proofErr w:type="spellEnd"/>
      <w:r w:rsidRPr="009E312B">
        <w:rPr>
          <w:rFonts w:ascii="Arial" w:eastAsia="TimesLTStd-Roman" w:hAnsi="Arial" w:cs="Arial"/>
          <w:sz w:val="19"/>
          <w:szCs w:val="19"/>
        </w:rPr>
        <w:t xml:space="preserve">, </w:t>
      </w:r>
      <w:proofErr w:type="spellStart"/>
      <w:r w:rsidRPr="009E312B">
        <w:rPr>
          <w:rFonts w:ascii="Arial" w:eastAsia="TimesLTStd-Roman" w:hAnsi="Arial" w:cs="Arial"/>
          <w:sz w:val="19"/>
          <w:szCs w:val="19"/>
        </w:rPr>
        <w:t>ademas</w:t>
      </w:r>
      <w:proofErr w:type="spellEnd"/>
      <w:r w:rsidRPr="009E312B">
        <w:rPr>
          <w:rFonts w:ascii="Arial" w:eastAsia="TimesLTStd-Roman" w:hAnsi="Arial" w:cs="Arial"/>
          <w:sz w:val="19"/>
          <w:szCs w:val="19"/>
        </w:rPr>
        <w:t xml:space="preserve"> de la cantidad de observaciones y la </w:t>
      </w:r>
      <w:r w:rsidRPr="009E312B">
        <w:rPr>
          <w:rFonts w:ascii="Arial" w:eastAsia="TimesLTStd-Italic" w:hAnsi="Arial" w:cs="Arial"/>
          <w:i/>
          <w:iCs/>
          <w:sz w:val="19"/>
          <w:szCs w:val="19"/>
        </w:rPr>
        <w:t>R</w:t>
      </w:r>
      <w:r w:rsidRPr="009E312B">
        <w:rPr>
          <w:rFonts w:ascii="Arial" w:eastAsia="TimesLTStd-Roman" w:hAnsi="Arial" w:cs="Arial"/>
          <w:sz w:val="11"/>
          <w:szCs w:val="11"/>
        </w:rPr>
        <w:t>2</w:t>
      </w:r>
      <w:r w:rsidRPr="009E312B">
        <w:rPr>
          <w:rFonts w:ascii="Arial" w:eastAsia="TimesLTStd-Roman" w:hAnsi="Arial" w:cs="Arial"/>
          <w:sz w:val="19"/>
          <w:szCs w:val="19"/>
        </w:rPr>
        <w:t>.</w:t>
      </w:r>
    </w:p>
    <w:tbl>
      <w:tblPr>
        <w:tblW w:w="24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11"/>
      </w:tblGrid>
      <w:tr w:rsidR="009E312B" w:rsidRPr="009E312B" w:rsidTr="009E31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12B" w:rsidRPr="009E312B" w:rsidRDefault="009E312B" w:rsidP="009E312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12B" w:rsidRPr="009E312B" w:rsidRDefault="009E312B" w:rsidP="009E31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bookmarkStart w:id="1" w:name="RANGE!M6"/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>3586.376952</w:t>
            </w:r>
            <w:bookmarkEnd w:id="1"/>
          </w:p>
        </w:tc>
      </w:tr>
      <w:tr w:rsidR="009E312B" w:rsidRPr="009E312B" w:rsidTr="009E31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12B" w:rsidRPr="009E312B" w:rsidRDefault="009E312B" w:rsidP="009E312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12B" w:rsidRPr="009E312B" w:rsidRDefault="009E312B" w:rsidP="009E31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bookmarkStart w:id="2" w:name="RANGE!M7"/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>-0.15074582</w:t>
            </w:r>
            <w:bookmarkEnd w:id="2"/>
          </w:p>
        </w:tc>
      </w:tr>
    </w:tbl>
    <w:p w:rsidR="009E312B" w:rsidRPr="009E312B" w:rsidRDefault="009E312B" w:rsidP="009E312B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color w:val="FF0000"/>
          <w:sz w:val="19"/>
          <w:szCs w:val="19"/>
        </w:rPr>
      </w:pPr>
      <w:proofErr w:type="spellStart"/>
      <w:r w:rsidRPr="009E312B">
        <w:rPr>
          <w:rFonts w:ascii="Arial" w:eastAsia="TimesLTStd-Roman" w:hAnsi="Arial" w:cs="Arial"/>
          <w:color w:val="FF0000"/>
          <w:sz w:val="19"/>
          <w:szCs w:val="19"/>
        </w:rPr>
        <w:t>Sleep</w:t>
      </w:r>
      <w:proofErr w:type="spellEnd"/>
      <w:r w:rsidRPr="009E312B">
        <w:rPr>
          <w:rFonts w:ascii="Arial" w:eastAsia="TimesLTStd-Roman" w:hAnsi="Arial" w:cs="Arial"/>
          <w:color w:val="FF0000"/>
          <w:sz w:val="19"/>
          <w:szCs w:val="19"/>
        </w:rPr>
        <w:t>=3586.376952-0.15074582*</w:t>
      </w:r>
      <w:proofErr w:type="spellStart"/>
      <w:r w:rsidRPr="009E312B">
        <w:rPr>
          <w:rFonts w:ascii="Arial" w:eastAsia="TimesLTStd-Roman" w:hAnsi="Arial" w:cs="Arial"/>
          <w:color w:val="FF0000"/>
          <w:sz w:val="19"/>
          <w:szCs w:val="19"/>
        </w:rPr>
        <w:t>totwrk</w:t>
      </w:r>
      <w:proofErr w:type="spellEnd"/>
    </w:p>
    <w:tbl>
      <w:tblPr>
        <w:tblW w:w="1571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11"/>
        <w:gridCol w:w="1200"/>
        <w:gridCol w:w="3489"/>
        <w:gridCol w:w="1200"/>
        <w:gridCol w:w="1200"/>
        <w:gridCol w:w="1200"/>
        <w:gridCol w:w="111"/>
        <w:gridCol w:w="1089"/>
        <w:gridCol w:w="111"/>
        <w:gridCol w:w="1200"/>
        <w:gridCol w:w="1200"/>
        <w:gridCol w:w="1200"/>
      </w:tblGrid>
      <w:tr w:rsidR="009E312B" w:rsidRPr="009E312B" w:rsidTr="009E312B">
        <w:trPr>
          <w:gridAfter w:val="11"/>
          <w:wAfter w:w="13200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12B" w:rsidRPr="009E312B" w:rsidRDefault="009E312B" w:rsidP="009E312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>n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12B" w:rsidRPr="009E312B" w:rsidRDefault="009E312B" w:rsidP="009E31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bookmarkStart w:id="3" w:name="RANGE!M9"/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>706</w:t>
            </w:r>
            <w:bookmarkEnd w:id="3"/>
          </w:p>
        </w:tc>
      </w:tr>
      <w:tr w:rsidR="009E312B" w:rsidRPr="009E312B" w:rsidTr="009E31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12B" w:rsidRPr="009E312B" w:rsidRDefault="009E312B" w:rsidP="009E312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>r^2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12B" w:rsidRPr="009E312B" w:rsidRDefault="009E312B" w:rsidP="009E31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bookmarkStart w:id="4" w:name="RANGE!M21"/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>0.103287376</w:t>
            </w:r>
            <w:bookmarkEnd w:id="4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12B" w:rsidRPr="009E312B" w:rsidRDefault="009E312B" w:rsidP="009E31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>10.33</w:t>
            </w:r>
          </w:p>
        </w:tc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312B" w:rsidRPr="009E312B" w:rsidRDefault="009E312B" w:rsidP="009E312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>%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312B" w:rsidRPr="009E312B" w:rsidRDefault="009E312B" w:rsidP="009E312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312B" w:rsidRPr="009E312B" w:rsidRDefault="009E312B" w:rsidP="009E312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312B" w:rsidRPr="009E312B" w:rsidRDefault="009E312B" w:rsidP="009E312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312B" w:rsidRPr="009E312B" w:rsidRDefault="009E312B" w:rsidP="009E312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</w:tr>
      <w:tr w:rsidR="009E312B" w:rsidRPr="009E312B" w:rsidTr="009E31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12B" w:rsidRPr="009E312B" w:rsidRDefault="009E312B" w:rsidP="009E312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>r^2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12B" w:rsidRPr="009E312B" w:rsidRDefault="009E312B" w:rsidP="009E31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>0.103287376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12B" w:rsidRPr="009E312B" w:rsidRDefault="009E312B" w:rsidP="009E312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120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312B" w:rsidRPr="009E312B" w:rsidRDefault="009E312B" w:rsidP="009E312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</w:tr>
      <w:tr w:rsidR="009E312B" w:rsidRPr="009E312B" w:rsidTr="009E312B">
        <w:trPr>
          <w:gridAfter w:val="4"/>
          <w:wAfter w:w="3711" w:type="dxa"/>
          <w:trHeight w:val="300"/>
        </w:trPr>
        <w:tc>
          <w:tcPr>
            <w:tcW w:w="7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12B" w:rsidRPr="009E312B" w:rsidRDefault="009E312B" w:rsidP="001B34C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>los minutos trabajados explican en 10.33% los minutos dormidos por semana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12B" w:rsidRPr="009E312B" w:rsidRDefault="009E312B" w:rsidP="001B34C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12B" w:rsidRPr="009E312B" w:rsidRDefault="009E312B" w:rsidP="001B34C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12B" w:rsidRPr="009E312B" w:rsidRDefault="009E312B" w:rsidP="001B34C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12B" w:rsidRPr="009E312B" w:rsidRDefault="009E312B" w:rsidP="001B34C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</w:p>
        </w:tc>
      </w:tr>
      <w:tr w:rsidR="009E312B" w:rsidRPr="009E312B" w:rsidTr="009E312B">
        <w:trPr>
          <w:gridAfter w:val="4"/>
          <w:wAfter w:w="3711" w:type="dxa"/>
          <w:trHeight w:val="300"/>
        </w:trPr>
        <w:tc>
          <w:tcPr>
            <w:tcW w:w="120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12B" w:rsidRPr="009E312B" w:rsidRDefault="009E312B" w:rsidP="001B34C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no hay una fuerte </w:t>
            </w:r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>relación</w:t>
            </w:r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 que los minutos </w:t>
            </w:r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>dormidos</w:t>
            </w:r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 por </w:t>
            </w:r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>semana</w:t>
            </w:r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 los determine a su totalidad los minutos </w:t>
            </w:r>
          </w:p>
          <w:p w:rsidR="009E312B" w:rsidRDefault="009E312B" w:rsidP="001B34C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>Trabajados</w:t>
            </w:r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 por semana</w:t>
            </w:r>
            <w:r w:rsidRPr="009E312B">
              <w:rPr>
                <w:rFonts w:ascii="Calibri" w:eastAsia="Times New Roman" w:hAnsi="Calibri" w:cs="Times New Roman"/>
                <w:color w:val="FF0000"/>
                <w:lang w:eastAsia="es-MX"/>
              </w:rPr>
              <w:t>.</w:t>
            </w:r>
          </w:p>
          <w:p w:rsidR="009E312B" w:rsidRDefault="009E312B" w:rsidP="001B34C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Una relación negativa dado a mayor </w:t>
            </w:r>
            <w:proofErr w:type="spellStart"/>
            <w:r>
              <w:rPr>
                <w:rFonts w:ascii="Calibri" w:eastAsia="Times New Roman" w:hAnsi="Calibri" w:cs="Times New Roman"/>
                <w:color w:val="FF0000"/>
                <w:lang w:eastAsia="es-MX"/>
              </w:rPr>
              <w:t>n¿minutos</w:t>
            </w:r>
            <w:proofErr w:type="spellEnd"/>
            <w:r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 trabajando menor los </w:t>
            </w:r>
            <w:proofErr w:type="spellStart"/>
            <w:r>
              <w:rPr>
                <w:rFonts w:ascii="Calibri" w:eastAsia="Times New Roman" w:hAnsi="Calibri" w:cs="Times New Roman"/>
                <w:color w:val="FF0000"/>
                <w:lang w:eastAsia="es-MX"/>
              </w:rPr>
              <w:t>miñutos</w:t>
            </w:r>
            <w:proofErr w:type="spellEnd"/>
            <w:r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 de sueño ese es el supuesto por</w:t>
            </w:r>
          </w:p>
          <w:p w:rsidR="009E312B" w:rsidRPr="009E312B" w:rsidRDefault="009E312B" w:rsidP="001B34C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es-MX"/>
              </w:rPr>
              <w:t>Eso la pendiente es negativa.</w:t>
            </w:r>
          </w:p>
        </w:tc>
      </w:tr>
    </w:tbl>
    <w:p w:rsidR="009E312B" w:rsidRPr="009E312B" w:rsidRDefault="009E312B" w:rsidP="009E312B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19"/>
          <w:szCs w:val="19"/>
        </w:rPr>
      </w:pPr>
    </w:p>
    <w:p w:rsidR="009E312B" w:rsidRDefault="009E312B" w:rsidP="009E312B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19"/>
          <w:szCs w:val="19"/>
        </w:rPr>
      </w:pPr>
      <w:r w:rsidRPr="009E312B">
        <w:rPr>
          <w:rFonts w:ascii="Arial" w:eastAsia="TimesLTStd-Roman" w:hAnsi="Arial" w:cs="Arial"/>
          <w:sz w:val="19"/>
          <w:szCs w:val="19"/>
        </w:rPr>
        <w:t xml:space="preserve">.Que significa el intercepto de la </w:t>
      </w:r>
      <w:proofErr w:type="spellStart"/>
      <w:r w:rsidRPr="009E312B">
        <w:rPr>
          <w:rFonts w:ascii="Arial" w:eastAsia="TimesLTStd-Roman" w:hAnsi="Arial" w:cs="Arial"/>
          <w:sz w:val="19"/>
          <w:szCs w:val="19"/>
        </w:rPr>
        <w:t>ecuacion</w:t>
      </w:r>
      <w:proofErr w:type="spellEnd"/>
      <w:r w:rsidRPr="009E312B">
        <w:rPr>
          <w:rFonts w:ascii="Arial" w:eastAsia="TimesLTStd-Roman" w:hAnsi="Arial" w:cs="Arial"/>
          <w:sz w:val="19"/>
          <w:szCs w:val="19"/>
        </w:rPr>
        <w:t>?</w:t>
      </w:r>
    </w:p>
    <w:p w:rsidR="009E312B" w:rsidRPr="009E312B" w:rsidRDefault="009E312B" w:rsidP="009E312B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color w:val="FF0000"/>
          <w:sz w:val="19"/>
          <w:szCs w:val="19"/>
        </w:rPr>
      </w:pPr>
      <w:r w:rsidRPr="009E312B">
        <w:rPr>
          <w:rFonts w:ascii="Arial" w:eastAsia="TimesLTStd-Roman" w:hAnsi="Arial" w:cs="Arial"/>
          <w:color w:val="FF0000"/>
          <w:sz w:val="19"/>
          <w:szCs w:val="19"/>
        </w:rPr>
        <w:t>Significa que independientemente los minutos trabajados por semana, los minutos de sueño por semana en promedio es de 3586.376952 minutos</w:t>
      </w:r>
    </w:p>
    <w:p w:rsidR="009E312B" w:rsidRPr="009E312B" w:rsidRDefault="009E312B" w:rsidP="009E312B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19"/>
          <w:szCs w:val="19"/>
        </w:rPr>
      </w:pPr>
    </w:p>
    <w:p w:rsidR="009E312B" w:rsidRPr="009E312B" w:rsidRDefault="009E312B" w:rsidP="009E312B">
      <w:pPr>
        <w:autoSpaceDE w:val="0"/>
        <w:autoSpaceDN w:val="0"/>
        <w:adjustRightInd w:val="0"/>
        <w:spacing w:after="0" w:line="240" w:lineRule="auto"/>
        <w:rPr>
          <w:rFonts w:ascii="Arial" w:eastAsia="TimesLTStd-Roman" w:hAnsi="Arial" w:cs="Arial"/>
          <w:sz w:val="19"/>
          <w:szCs w:val="19"/>
        </w:rPr>
      </w:pPr>
      <w:r w:rsidRPr="009E312B">
        <w:rPr>
          <w:rFonts w:ascii="Arial" w:eastAsia="TimesLTStd-Roman" w:hAnsi="Arial" w:cs="Arial"/>
          <w:sz w:val="19"/>
          <w:szCs w:val="19"/>
        </w:rPr>
        <w:t xml:space="preserve">ii) Si </w:t>
      </w:r>
      <w:proofErr w:type="spellStart"/>
      <w:r w:rsidRPr="009E312B">
        <w:rPr>
          <w:rFonts w:ascii="Arial" w:eastAsia="TimesLTStd-Italic" w:hAnsi="Arial" w:cs="Arial"/>
          <w:i/>
          <w:iCs/>
          <w:sz w:val="19"/>
          <w:szCs w:val="19"/>
        </w:rPr>
        <w:t>totwrk</w:t>
      </w:r>
      <w:proofErr w:type="spellEnd"/>
      <w:r w:rsidRPr="009E312B">
        <w:rPr>
          <w:rFonts w:ascii="Arial" w:eastAsia="TimesLTStd-Italic" w:hAnsi="Arial" w:cs="Arial"/>
          <w:i/>
          <w:iCs/>
          <w:sz w:val="19"/>
          <w:szCs w:val="19"/>
        </w:rPr>
        <w:t xml:space="preserve"> </w:t>
      </w:r>
      <w:r w:rsidRPr="009E312B">
        <w:rPr>
          <w:rFonts w:ascii="Arial" w:eastAsia="TimesLTStd-Roman" w:hAnsi="Arial" w:cs="Arial"/>
          <w:sz w:val="19"/>
          <w:szCs w:val="19"/>
        </w:rPr>
        <w:t xml:space="preserve">aumenta 2 horas, .cuanto se estima que </w:t>
      </w:r>
      <w:proofErr w:type="spellStart"/>
      <w:r w:rsidRPr="009E312B">
        <w:rPr>
          <w:rFonts w:ascii="Arial" w:eastAsia="TimesLTStd-Roman" w:hAnsi="Arial" w:cs="Arial"/>
          <w:sz w:val="19"/>
          <w:szCs w:val="19"/>
        </w:rPr>
        <w:t>disminuira</w:t>
      </w:r>
      <w:proofErr w:type="spellEnd"/>
      <w:r w:rsidRPr="009E312B">
        <w:rPr>
          <w:rFonts w:ascii="Arial" w:eastAsia="TimesLTStd-Roman" w:hAnsi="Arial" w:cs="Arial"/>
          <w:sz w:val="19"/>
          <w:szCs w:val="19"/>
        </w:rPr>
        <w:t xml:space="preserve"> </w:t>
      </w:r>
      <w:proofErr w:type="spellStart"/>
      <w:r w:rsidRPr="009E312B">
        <w:rPr>
          <w:rFonts w:ascii="Arial" w:eastAsia="TimesLTStd-Italic" w:hAnsi="Arial" w:cs="Arial"/>
          <w:i/>
          <w:iCs/>
          <w:sz w:val="19"/>
          <w:szCs w:val="19"/>
        </w:rPr>
        <w:t>sleep</w:t>
      </w:r>
      <w:proofErr w:type="spellEnd"/>
      <w:r w:rsidRPr="009E312B">
        <w:rPr>
          <w:rFonts w:ascii="Arial" w:eastAsia="TimesLTStd-Roman" w:hAnsi="Arial" w:cs="Arial"/>
          <w:sz w:val="19"/>
          <w:szCs w:val="19"/>
        </w:rPr>
        <w:t>? .Le parece que este</w:t>
      </w:r>
    </w:p>
    <w:p w:rsidR="001B4429" w:rsidRDefault="009E312B" w:rsidP="009E312B">
      <w:pPr>
        <w:rPr>
          <w:rFonts w:ascii="Arial" w:eastAsia="TimesLTStd-Roman" w:hAnsi="Arial" w:cs="Arial"/>
          <w:sz w:val="19"/>
          <w:szCs w:val="19"/>
        </w:rPr>
      </w:pPr>
      <w:proofErr w:type="gramStart"/>
      <w:r w:rsidRPr="009E312B">
        <w:rPr>
          <w:rFonts w:ascii="Arial" w:eastAsia="TimesLTStd-Roman" w:hAnsi="Arial" w:cs="Arial"/>
          <w:sz w:val="19"/>
          <w:szCs w:val="19"/>
        </w:rPr>
        <w:t>efecto</w:t>
      </w:r>
      <w:proofErr w:type="gramEnd"/>
      <w:r w:rsidRPr="009E312B">
        <w:rPr>
          <w:rFonts w:ascii="Arial" w:eastAsia="TimesLTStd-Roman" w:hAnsi="Arial" w:cs="Arial"/>
          <w:sz w:val="19"/>
          <w:szCs w:val="19"/>
        </w:rPr>
        <w:t xml:space="preserve"> sea grande?</w:t>
      </w:r>
      <w:r>
        <w:rPr>
          <w:rFonts w:ascii="Arial" w:eastAsia="TimesLTStd-Roman" w:hAnsi="Arial" w:cs="Arial"/>
          <w:sz w:val="19"/>
          <w:szCs w:val="19"/>
        </w:rPr>
        <w:t xml:space="preserve"> </w:t>
      </w:r>
    </w:p>
    <w:p w:rsidR="009E312B" w:rsidRPr="00E745C1" w:rsidRDefault="009E312B" w:rsidP="009E312B">
      <w:pPr>
        <w:rPr>
          <w:rFonts w:ascii="Calibri" w:eastAsia="Times New Roman" w:hAnsi="Calibri" w:cs="Times New Roman"/>
          <w:color w:val="FF0000"/>
          <w:lang w:eastAsia="es-MX"/>
        </w:rPr>
      </w:pPr>
      <w:r w:rsidRPr="00E745C1">
        <w:rPr>
          <w:rFonts w:ascii="Arial" w:eastAsia="TimesLTStd-Roman" w:hAnsi="Arial" w:cs="Arial"/>
          <w:color w:val="FF0000"/>
          <w:sz w:val="19"/>
          <w:szCs w:val="19"/>
        </w:rPr>
        <w:t>Primero convertimos las dos horas por minuto q</w:t>
      </w:r>
      <w:r w:rsidR="00E745C1" w:rsidRPr="00E745C1">
        <w:rPr>
          <w:rFonts w:ascii="Arial" w:eastAsia="TimesLTStd-Roman" w:hAnsi="Arial" w:cs="Arial"/>
          <w:color w:val="FF0000"/>
          <w:sz w:val="19"/>
          <w:szCs w:val="19"/>
        </w:rPr>
        <w:t>ue nos dan 120 minutos al susti</w:t>
      </w:r>
      <w:r w:rsidRPr="00E745C1">
        <w:rPr>
          <w:rFonts w:ascii="Arial" w:eastAsia="TimesLTStd-Roman" w:hAnsi="Arial" w:cs="Arial"/>
          <w:color w:val="FF0000"/>
          <w:sz w:val="19"/>
          <w:szCs w:val="19"/>
        </w:rPr>
        <w:t xml:space="preserve">tuirlo en nuestra función de regresión nos da: </w:t>
      </w:r>
      <w:r w:rsidRPr="00E745C1">
        <w:rPr>
          <w:rFonts w:ascii="Calibri" w:eastAsia="Times New Roman" w:hAnsi="Calibri" w:cs="Times New Roman"/>
          <w:color w:val="FF0000"/>
          <w:lang w:eastAsia="es-MX"/>
        </w:rPr>
        <w:t>3568.28745de sueño.</w:t>
      </w:r>
    </w:p>
    <w:p w:rsidR="009E312B" w:rsidRPr="00E745C1" w:rsidRDefault="009E312B" w:rsidP="009E312B">
      <w:pPr>
        <w:rPr>
          <w:rFonts w:ascii="Calibri" w:eastAsia="Times New Roman" w:hAnsi="Calibri" w:cs="Times New Roman"/>
          <w:color w:val="FF0000"/>
          <w:lang w:eastAsia="es-MX"/>
        </w:rPr>
      </w:pPr>
      <w:r w:rsidRPr="00E745C1">
        <w:rPr>
          <w:rFonts w:ascii="Calibri" w:eastAsia="Times New Roman" w:hAnsi="Calibri" w:cs="Times New Roman"/>
          <w:color w:val="FF0000"/>
          <w:lang w:eastAsia="es-MX"/>
        </w:rPr>
        <w:t xml:space="preserve">No es un efecto muy grande porque se hace en relación por semana en si casi no lo sentiría </w:t>
      </w:r>
      <w:proofErr w:type="spellStart"/>
      <w:r w:rsidRPr="00E745C1">
        <w:rPr>
          <w:rFonts w:ascii="Calibri" w:eastAsia="Times New Roman" w:hAnsi="Calibri" w:cs="Times New Roman"/>
          <w:color w:val="FF0000"/>
          <w:lang w:eastAsia="es-MX"/>
        </w:rPr>
        <w:t>por que</w:t>
      </w:r>
      <w:proofErr w:type="spellEnd"/>
      <w:r w:rsidRPr="00E745C1">
        <w:rPr>
          <w:rFonts w:ascii="Calibri" w:eastAsia="Times New Roman" w:hAnsi="Calibri" w:cs="Times New Roman"/>
          <w:color w:val="FF0000"/>
          <w:lang w:eastAsia="es-MX"/>
        </w:rPr>
        <w:t xml:space="preserve"> si se distribuye por semana sería mínimo.</w:t>
      </w:r>
    </w:p>
    <w:p w:rsidR="009E312B" w:rsidRPr="009E312B" w:rsidRDefault="009E312B" w:rsidP="009E312B">
      <w:pPr>
        <w:rPr>
          <w:rFonts w:ascii="Arial" w:hAnsi="Arial" w:cs="Arial"/>
        </w:rPr>
      </w:pPr>
    </w:p>
    <w:sectPr w:rsidR="009E312B" w:rsidRPr="009E3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LTStd-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LTStd-Italic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12B"/>
    <w:rsid w:val="00011FC9"/>
    <w:rsid w:val="009E312B"/>
    <w:rsid w:val="00B60A16"/>
    <w:rsid w:val="00E7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1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Hairo</dc:creator>
  <cp:lastModifiedBy>Hairo</cp:lastModifiedBy>
  <cp:revision>1</cp:revision>
  <dcterms:created xsi:type="dcterms:W3CDTF">2015-02-15T00:36:00Z</dcterms:created>
  <dcterms:modified xsi:type="dcterms:W3CDTF">2015-02-15T00:47:00Z</dcterms:modified>
</cp:coreProperties>
</file>