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宋体" w:hAnsi="宋体" w:eastAsia="宋体" w:cs="宋体"/>
        </w:rPr>
      </w:pPr>
    </w:p>
    <w:p>
      <w:pPr>
        <w:pStyle w:val="2"/>
        <w:jc w:val="center"/>
        <w:rPr>
          <w:rFonts w:hint="eastAsia" w:ascii="宋体" w:hAnsi="宋体" w:eastAsia="宋体" w:cs="宋体"/>
        </w:rPr>
      </w:pPr>
      <w:bookmarkStart w:id="0" w:name="_GoBack"/>
      <w:bookmarkEnd w:id="0"/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"https://www.cnblogs.com/ahu-lichang/p/6645074.html"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8"/>
          <w:rFonts w:hint="eastAsia" w:ascii="宋体" w:hAnsi="宋体" w:eastAsia="宋体" w:cs="宋体"/>
          <w:b/>
          <w:i w:val="0"/>
          <w:caps w:val="0"/>
          <w:color w:val="808080"/>
          <w:spacing w:val="0"/>
          <w:szCs w:val="22"/>
          <w:u w:val="none"/>
          <w:bdr w:val="none" w:color="auto" w:sz="0" w:space="0"/>
          <w:shd w:val="clear" w:fill="FFFFFF"/>
        </w:rPr>
        <w:t>MapReduce的原理及执行过程</w:t>
      </w:r>
      <w:r>
        <w:rPr>
          <w:rFonts w:hint="eastAsia" w:ascii="宋体" w:hAnsi="宋体" w:eastAsia="宋体" w:cs="宋体"/>
        </w:rPr>
        <w:fldChar w:fldCharType="end"/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一、</w:t>
      </w:r>
      <w:r>
        <w:rPr>
          <w:rFonts w:hint="eastAsia"/>
        </w:rPr>
        <w:t>MapReduce简介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0" w:beforeAutospacing="0" w:after="300" w:afterAutospacing="0"/>
        <w:ind w:left="720" w:hanging="36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bdr w:val="none" w:color="auto" w:sz="0" w:space="0"/>
          <w:shd w:val="clear" w:fill="FFFFFF"/>
        </w:rPr>
        <w:t>MapReduce是一种分布式计算模型，是Google提出的，主要用于搜索领域，解决海量数据的计算问题。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150" w:beforeAutospacing="0" w:after="300" w:afterAutospacing="0"/>
        <w:ind w:left="720" w:hanging="36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bdr w:val="none" w:color="auto" w:sz="0" w:space="0"/>
          <w:shd w:val="clear" w:fill="FFFFFF"/>
        </w:rPr>
        <w:t>MR有两个阶段组成：Map和Reduce，用户只需实现map()和reduce()两个函数，即可实现分布式计算。</w:t>
      </w:r>
    </w:p>
    <w:p>
      <w:pPr>
        <w:pStyle w:val="3"/>
        <w:rPr>
          <w:rFonts w:hint="eastAsia"/>
        </w:rPr>
      </w:pPr>
      <w:r>
        <w:rPr>
          <w:rFonts w:hint="eastAsia"/>
          <w:lang w:eastAsia="zh-CN"/>
        </w:rPr>
        <w:t>二、</w:t>
      </w:r>
      <w:r>
        <w:rPr>
          <w:rFonts w:hint="eastAsia"/>
        </w:rPr>
        <w:t>MapReduce执行流程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drawing>
          <wp:inline distT="0" distB="0" distL="114300" distR="114300">
            <wp:extent cx="6189345" cy="2847975"/>
            <wp:effectExtent l="0" t="0" r="1905" b="952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三、MapReduce原理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5878195" cy="3225800"/>
            <wp:effectExtent l="0" t="0" r="8255" b="1270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四、MapReduce的执行步骤：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1、Map任务处理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1.1 读取HDFS中的文件。每一行解析成一个&lt;k,v&gt;。每一个键值对调用一次map函数。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&lt;0,hello you&gt;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&lt;10,hello me&gt;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40" w:afterAutospacing="0"/>
        <w:ind w:right="0"/>
        <w:jc w:val="left"/>
        <w:textAlignment w:val="auto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                  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1.2 覆盖map()，接收1.1产生的&lt;k,v&gt;，进行处理，转换为新的&lt;k,v&gt;输出。　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560"/>
        <w:jc w:val="left"/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  <w:lang w:val="en-US" w:eastAsia="zh-CN"/>
        </w:rPr>
        <w:t>&lt;hello,1&gt;&lt;you,1&gt;&lt;hello,1&gt;&lt;me,1&gt;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　　　　　　　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1.3 对1.2输出的&lt;k,v&gt;进行分区。默认分为一个区。详见《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"http://www.cnblogs.com/ahu-lichang/p/6657895.html"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Partitioner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1.4 对不同分区中的数据进行排序（按照k）、分组。分组指的是相同key的value放到一个集合中。　排序后：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99CC"/>
        </w:rPr>
        <w:t>&lt;hello,1&gt; &lt;hello,1&gt; &lt;me,1&gt; &lt;you,1&gt;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  分组后：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99CC"/>
        </w:rPr>
        <w:t>&lt;hello,{1,1}&gt;&lt;me,{1}&gt;&lt;you,{1}&gt;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1.5 （可选）对分组后的数据进行归约。详见《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"http://www.cnblogs.com/ahu-lichang/p/6657572.html"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Combiner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2、Reduce任务处理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2.1 多个map任务的输出，按照不同的分区，通过网络copy到不同的reduce节点上。（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0000"/>
        </w:rPr>
        <w:t>shuffle</w:t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）详见《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instrText xml:space="preserve"> HYPERLINK "http://www.cnblogs.com/ahu-lichang/p/6665242.html" </w:instrTex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8"/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t>shuffle过程分析</w:t>
      </w:r>
      <w:r>
        <w:rPr>
          <w:rFonts w:hint="eastAsia" w:ascii="宋体" w:hAnsi="宋体" w:eastAsia="宋体" w:cs="宋体"/>
          <w:i w:val="0"/>
          <w:caps w:val="0"/>
          <w:color w:val="366900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》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2.2 对多个map的输出进行合并、排序。覆盖reduce函数，接收的是分组后的数据，实现自己的业务逻辑，　</w:t>
      </w:r>
      <w:r>
        <w:rPr>
          <w:rStyle w:val="7"/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3366FF"/>
        </w:rPr>
        <w:t>&lt;hello,2&gt; &lt;me,1&gt; &lt;you,1&gt;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　　处理后，产生新的&lt;k,v&gt;输出。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　　2.3 对reduce输出的&lt;k,v&gt;写到HDFS中。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3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五、Java代码实现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注：要导入org.apache.hadoop.fs.FileUtil.java。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1、先创建一个hello文件，上传到HDFS中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5895975" cy="2305050"/>
            <wp:effectExtent l="0" t="0" r="9525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2、然后再编写代码，实现文件中的单词个数统计（代码中被注释掉的代码，是可以省略的，不省略也行）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package mapreduce;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java.net.URI;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org.apache.hadoop.conf.Configuration;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org.apache.hadoop.fs.FileSystem;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org.apache.hadoop.fs.Path;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org.apache.hadoop.io.LongWritable;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org.apache.hadoop.io.Text;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org.apache.hadoop.mapreduce.Job;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org.apache.hadoop.mapreduce.Mapper;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org.apache.hadoop.mapreduce.Reducer;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org.apache.hadoop.mapreduce.lib.input.FileInputFormat;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org.apache.hadoop.mapreduce.lib.input.TextInputFormat;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org.apache.hadoop.mapreduce.lib.output.FileOutputFormat;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import org.apache.hadoop.mapreduce.lib.output.TextOutputFormat;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public class WordCountApp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final String INPUT_PATH = "hdfs://chaoren:9000/hello";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final String OUT_PATH = "hdfs://chaoren:9000/out";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public static void main(String[] args) throws 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Configuration conf = new Configuration();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FileSystem fileSystem = FileSystem.get(new URI(INPUT_PATH), conf);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Path outPath = new Path(OUT_PATH);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if (fileSystem.exists(outPath))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fileSystem.delete(outPath, true);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 job = new Job(conf, WordCountApp.class.getSimpleName());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1.1指定读取的文件位于哪里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FileInputFormat.setInputPaths(job, INPUT_PATH);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指定如何对输入的文件进行格式化，把输入文件每一行解析成键值对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//job.setInputFormatClass(TextInputFormat.class);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1.2指定自定义的map类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job.setMapperClass(MyMapper.class);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map输出的&lt;k,v&gt;类型。如果&lt;k3,v3&gt;的类型与&lt;k2,v2&gt;类型一致，则可以省略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//job.setOutputKeyClass(Text.class);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//job.setOutputValueClass(LongWritable.class);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1.3分区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//job.setPartitionerClass(org.apache.hadoop.mapreduce.lib.partition.HashPartitioner.class);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有一个reduce任务运行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//job.setNumReduceTasks(1);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1.4排序、分组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1.5归约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2.2指定自定义reduce类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job.setReducerClass(MyReducer.class);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指定reduce的输出类型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job.setOutputKeyClass(Text.class);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job.setOutputValueClass(LongWritable.class);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2.3指定写出到哪里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FileOutputFormat.setOutputPath(job, outPath);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指定输出文件的格式化类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//job.setOutputFormatClass(TextOutputFormat.class);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// 把job提交给jobtracker运行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job.waitForCompletion(true);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/**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KEYIN     即K1     表示行的偏移量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VALUEIN     即V1     表示行文本内容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KEYOUT     即K2     表示行中出现的单词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VALUEOUT 即V2        表示行中出现的单词的次数，固定值1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*/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class MyMapper extends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Mapper&lt;LongWritable, Text, Text, LongWritable&gt;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protected void map(LongWritable k1, Text v1, Context context)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throws java.io.IOException, InterruptedException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String[] splited = v1.toString().split("\t");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for (String word : splited)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context.write(new Text(word), new LongWritable(1));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/**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KEYIN     即K2     表示行中出现的单词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VALUEIN     即V2     表示出现的单词的次数 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KEYOUT     即K3     表示行中出现的不同单词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 VALUEOUT 即V3     表示行中出现的不同单词的总次数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*/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static class MyReducer extends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Reducer&lt;Text, LongWritable, Text, LongWritable&gt;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protected void reduce(Text k2, java.lang.Iterable&lt;LongWritable&gt; v2s,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Context ctx) throws java.io.IOException,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InterruptedException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long times = 0L;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for (LongWritable count : v2s) {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    times += count.get();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    ctx.write(k2, new LongWritable(times));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    };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 xml:space="preserve">    }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right="0" w:firstLine="0"/>
        <w:jc w:val="left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  <w:t>}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376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5F5F5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28"/>
          <w:szCs w:val="28"/>
          <w:shd w:val="clear" w:fill="FFFFFF"/>
        </w:rPr>
        <w:t>3、运行成功后，可以在Linux中查看操作的结果</w:t>
      </w:r>
    </w:p>
    <w:p>
      <w:pPr>
        <w:pStyle w:val="5"/>
        <w:keepNext w:val="0"/>
        <w:keepLines w:val="0"/>
        <w:widowControl/>
        <w:suppressLineNumbers w:val="0"/>
        <w:spacing w:before="302" w:beforeAutospacing="0" w:after="452" w:afterAutospacing="0"/>
        <w:ind w:left="0" w:right="0" w:firstLine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aps w:val="0"/>
          <w:color w:val="303030"/>
          <w:spacing w:val="0"/>
          <w:sz w:val="18"/>
          <w:szCs w:val="18"/>
          <w:bdr w:val="none" w:color="auto" w:sz="0" w:space="0"/>
          <w:shd w:val="clear" w:fill="FFFFFF"/>
        </w:rPr>
        <w:drawing>
          <wp:inline distT="0" distB="0" distL="114300" distR="114300">
            <wp:extent cx="8515350" cy="3495675"/>
            <wp:effectExtent l="0" t="0" r="0" b="952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10C8F1"/>
    <w:multiLevelType w:val="multilevel"/>
    <w:tmpl w:val="6410C8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5E304E"/>
    <w:rsid w:val="27366847"/>
    <w:rsid w:val="2EDA7B53"/>
    <w:rsid w:val="38DF249F"/>
    <w:rsid w:val="423706E0"/>
    <w:rsid w:val="502262F2"/>
    <w:rsid w:val="598A6D6A"/>
    <w:rsid w:val="6BB6588C"/>
    <w:rsid w:val="7FB13D11"/>
    <w:rsid w:val="7FD65F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许多</cp:lastModifiedBy>
  <dcterms:modified xsi:type="dcterms:W3CDTF">2018-06-13T08:40:52Z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2052-10.1.0.7359</vt:lpwstr>
  </property>
</Properties>
</file>