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CPL SISTEKIN — KU (KETERAMPILAN UMUM)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Final — Berdasarkan BUKU_OBE APTIKOM &amp; SN-DIKTI (Permendikbudristek No. 53/2023)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Institusi:</w:t>
      </w:r>
      <w:r>
        <w:rPr>
          <w:rFonts w:ascii="Calibri" w:hAnsi="Calibri"/>
          <w:color w:val="262626"/>
          <w:sz w:val="21"/>
        </w:rPr>
        <w:t xml:space="preserve"> Program Studi S1 Sistem dan Teknologi Informasi (SISTEKIN) — FSTI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Standar:</w:t>
      </w:r>
      <w:r>
        <w:rPr>
          <w:rFonts w:ascii="Calibri" w:hAnsi="Calibri"/>
          <w:color w:val="262626"/>
          <w:sz w:val="21"/>
        </w:rPr>
        <w:t xml:space="preserve"> SN-Dikti (KU1–KU9), APTIKOM IS2020 &amp; IT2017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Ground Truth:</w:t>
      </w:r>
      <w:r>
        <w:rPr>
          <w:rFonts w:ascii="Calibri" w:hAnsi="Calibri"/>
          <w:color w:val="262626"/>
          <w:sz w:val="21"/>
        </w:rPr>
        <w:t xml:space="preserve"> Tepat 3 CPL Keterampilan Umum (KU1, KU2, KU3) terpetakan ke 4 Profil Lulusan (PL-1 s.d. PL-4) dan 3 Peminatan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RUMUSAN CPL KU — 3 CPL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Lulusan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 SN-Dikti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Domain Kompetensi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Bloom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pemikiran logis, kritis, sistematis, dan inovatif dalam menganalisis permasalahan computing serta mengkaji implikasi pengembangan atau implementasi iptek sesuai kaidah, tata cara, dan etika ilmiah.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SN-Dikti KU1, KU3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Berpikir Kritis &amp; Problem Solving Ilmiah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 (Analyze)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mengomunikasikan gagasan, rancangan arsitektur, dan solusi teknis secara efektif baik lisan maupun tulisan, serta memelihara dan mengembangkan jaringan kerja profesional lintas disiplin.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SN-Dikti KU4, KU6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Saintifik &amp; Networking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 (Evaluate)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mengambil keputusan yang tepat berdasarkan analisis data dan informasi, bertanggung jawab atas pencapaian hasil kerja kelompok, melakukan evaluasi diri, serta mengelola pembelajaran mandiri sepanjang hayat (</w:t>
            </w:r>
            <w:r>
              <w:rPr>
                <w:rFonts w:ascii="Calibri" w:hAnsi="Calibri"/>
                <w:i/>
                <w:color w:val="262626"/>
                <w:sz w:val="19"/>
              </w:rPr>
              <w:t>lifelong learning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SN-Dikti KU2, KU5, KU7, KU8, KU9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Kemandirian, Keputusan &amp; Belajar Mandiri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 (Evaluate)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SILSILAH SUMBER ASLI SN-DIKTI (KU1 s.d. KU9)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SN-Dikti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Asli Butir Keterampilan Umum SN-Dikti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Integrasi ke CPL SISTEKIN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pemikiran logis, kritis, sistematis, dan inovatif dalam konteks pengembangan atau implementasi IPTEK yang memperhatikan dan menerapkan nilai humaniora.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menunjukkan kinerja mandiri, bermutu, dan terukur.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mengkaji implikasi pengembangan atau implementasi IPTEK sesuai kaidah, tata cara dan etika ilmiah untuk menghasilkan solusi, gagasan, desain atau kritik seni.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deskripsi saintifik hasil kajian dalam bentuk skripsi atau laporan tugas akhir, dan mengunggahnya dalam laman perguruan tinggi.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mengambil keputusan secara tepat dalam konteks penyelesaian masalah berdasarkan hasil analisis informasi dan data.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memelihara dan mengembangkan jaringan kerja dengan pembimbing, kolega, sejawat baik di dalam maupun di luar lembaga.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KU7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bertanggungjawab atas pencapaian hasil kerja kelompok dan melakukan supervisi dan evaluasi terhadap penyelesaian pekerjaan.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KU8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proses evaluasi diri terhadap kelompok kerja yang berada di bawah tanggungjawabnya, dan mampu mengelola pembelajaran secara mandiri.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KU9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mendokumentasikan, menyimpan, mengamankan, dan menemukan kembali data untuk menjamin kesahihan dan mencegah plagiasi.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INDIKATOR KINERJA KETUNTASAN PER CPL KU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Indikator Kinerja KU1 (Berpikir Logis &amp; Analisis Ilmiah)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kesenjangan riset (</w:t>
            </w:r>
            <w:r>
              <w:rPr>
                <w:rFonts w:ascii="Calibri" w:hAnsi="Calibri"/>
                <w:i/>
                <w:color w:val="262626"/>
                <w:sz w:val="19"/>
              </w:rPr>
              <w:t>research gap</w:t>
            </w:r>
            <w:r>
              <w:rPr>
                <w:rFonts w:ascii="Calibri" w:hAnsi="Calibri"/>
                <w:color w:val="262626"/>
                <w:sz w:val="19"/>
              </w:rPr>
              <w:t>) dan merumuskan masalah komputasi kompleks secara sistematis.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Proposal Skripsi / Tugas Akhir / Laporan Case Method.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Mengkaji implikasi implementasi sistem/teknologi informasi sesuai kaidah, metodologi, dan etika ilmiah.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dampak solusi TI pada tugas metodologi penelitian.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Menghasilkan solusi, algoritma, atau arsitektur komputasi yang inovatif, teruji, dan dapat dipertanggungjawabkan.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Prototipe perangkat lunak / hasil evaluasi eksperimental.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3.2 Indikator Kinerja KU2 (Komunikasi Profesional &amp; Kolaborasi)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artikel ilmiah, laporan teknis, dan dokumentasi arsitektur sistem sesuai standar baku (IEEE/ACM).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Naskah Publikasi Ilmiah / Laporan Capstone Project.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solusi teknis di hadapan audiens teknis dan manajemen secara persuasif dan terstruktur.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Seminar Proposal, Ujian Skripsi, &amp; Demo Day.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dan memelihara jejaring profesional kolaboratif dengan mitra industri dan komunitas IT.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Portofolio magang industri (PKL / MBKM).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3.3 Indikator Kinerja KU3 (Keputusan Berbasis Data &amp; Belajar Mandiri)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mengambil keputusan strategis dan operasional berdasarkan analisis data empiris dan metrik kuantitatif.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data pada MK Data Mining &amp; Visualisasi / Decision Support Systems.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Bertanggung jawab atas pencapaian hasil tim serta melakukan supervisi pekerjaan anggota kelompok secara adil.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Penilaian kepemimpinan (</w:t>
            </w:r>
            <w:r>
              <w:rPr>
                <w:rFonts w:ascii="Calibri" w:hAnsi="Calibri"/>
                <w:i/>
                <w:color w:val="262626"/>
                <w:sz w:val="19"/>
              </w:rPr>
              <w:t>Peer &amp; Supervisor Assessment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Menunjukkan kemampuan refleksi evaluasi diri dan kemandirian dalam mempelajari teknologi computing baru secara adaptif.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Catatan logbook mandiri dan sertifikasi kompetensi.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Mendokumentasikan dan mengamankan artefak data rekayasa sistem secara sahih dan terkelola dengan baik.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Repositori GitHub/GitLab dan dokumentasi data proyek.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PEMETAAN CPL KU →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Profil Lulusan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IS Developer &amp; AI Engineer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Infrastructure, Cybersecurity &amp; Smart Systems Integrator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Designer &amp; Digital Platform Engineer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 &amp; IT Product Innovator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PEMETAAN CPL KU → 3 JALUR PEMINATAN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Peminatan Spesialisasi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 (Problem Solving)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 (Komunikasi)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 (Kemandirian Data)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Integrated Smart Systems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Analisis Cerdas &amp;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Dokumentasi Model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Analisis Data Empiris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 &amp; Cybersecurity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Analisis Risiko &amp; Infra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Komunikasi Mitigasi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Disiplin Operasional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Inovasi Desain &amp; Produk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Pitching &amp; Kolaborasi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Evaluasi Metrik Produk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009B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Fakultas Sains dan Teknologi Informasi (FSTI) —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