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015 — PANDUAN &amp; SIMULASI PROGRAM AKSELERASI KELULUSAN 7 SEMESTER (FAST-TRACK 3,5 TAHUN)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Dokumen Resmi Perencanaan Studi Individual (Individual Study Planning) Mahasiswa Berprestasi Akademik Tinggi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Standar Rujukan:</w:t>
      </w:r>
      <w:r>
        <w:rPr>
          <w:rFonts w:ascii="Arial" w:hAnsi="Arial"/>
          <w:color w:val="262626"/>
          <w:sz w:val="20"/>
        </w:rPr>
        <w:t xml:space="preserve"> Permendikbudristek No. 53 Tahun 2023 Pasal 18, Standar Penjaminan Mutu Internal (SPMI) UWG, Panduan Kurikulum OBE APTIKOM 2024, KPT-OBE 2026.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1. LANDASAN HUKUM, PRINSIP &amp; ATURAN AKADEMIK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Sesuai dengan </w:t>
      </w:r>
      <w:r>
        <w:rPr>
          <w:rFonts w:ascii="Arial" w:hAnsi="Arial"/>
          <w:b/>
          <w:color w:val="262626"/>
          <w:sz w:val="20"/>
        </w:rPr>
        <w:t>Permendikbudristek No. 53 Tahun 2023 tentang Penjaminan Mutu Pendidikan Tinggi</w:t>
      </w:r>
      <w:r>
        <w:rPr>
          <w:rFonts w:ascii="Arial" w:hAnsi="Arial"/>
          <w:color w:val="262626"/>
          <w:sz w:val="20"/>
        </w:rPr>
        <w:t xml:space="preserve"> dan </w:t>
      </w:r>
      <w:r>
        <w:rPr>
          <w:rFonts w:ascii="Arial" w:hAnsi="Arial"/>
          <w:b/>
          <w:color w:val="262626"/>
          <w:sz w:val="20"/>
        </w:rPr>
        <w:t>Buku Kurikulum OBE SISTEKIN 2026</w:t>
      </w:r>
      <w:r>
        <w:rPr>
          <w:rFonts w:ascii="Arial" w:hAnsi="Arial"/>
          <w:color w:val="262626"/>
          <w:sz w:val="20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Pasal 18 Ayat (1) &amp; (2) — Beban Paket Semester Awal:</w:t>
      </w:r>
      <w:r>
        <w:rPr>
          <w:rFonts w:ascii="Arial" w:hAnsi="Arial"/>
          <w:color w:val="262626"/>
          <w:sz w:val="20"/>
        </w:rPr>
        <w:t xml:space="preserve"> Beban belajar mahasiswa pada Semester 1 dan Semester 2 paling banyak 20 SKS per semester dan ditetapkan sebagai </w:t>
      </w:r>
      <w:r>
        <w:rPr>
          <w:rFonts w:ascii="Arial" w:hAnsi="Arial"/>
          <w:b/>
          <w:color w:val="262626"/>
          <w:sz w:val="20"/>
        </w:rPr>
        <w:t>MK Paket Wajib Tetap</w:t>
      </w:r>
      <w:r>
        <w:rPr>
          <w:rFonts w:ascii="Arial" w:hAnsi="Arial"/>
          <w:color w:val="262626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Semester 1 = </w:t>
      </w:r>
      <w:r>
        <w:rPr>
          <w:rFonts w:ascii="Arial" w:hAnsi="Arial"/>
          <w:b/>
          <w:color w:val="262626"/>
          <w:sz w:val="20"/>
        </w:rPr>
        <w:t>19 SKS</w:t>
      </w:r>
      <w:r>
        <w:rPr>
          <w:rFonts w:ascii="Arial" w:hAnsi="Arial"/>
          <w:color w:val="262626"/>
          <w:sz w:val="20"/>
        </w:rPr>
        <w:t xml:space="preserve"> (8 Mata Kuliah)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Semester 2 = </w:t>
      </w:r>
      <w:r>
        <w:rPr>
          <w:rFonts w:ascii="Arial" w:hAnsi="Arial"/>
          <w:b/>
          <w:color w:val="262626"/>
          <w:sz w:val="20"/>
        </w:rPr>
        <w:t>20 SKS</w:t>
      </w:r>
      <w:r>
        <w:rPr>
          <w:rFonts w:ascii="Arial" w:hAnsi="Arial"/>
          <w:color w:val="262626"/>
          <w:sz w:val="20"/>
        </w:rPr>
        <w:t xml:space="preserve"> (8 Mata Kuliah)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Total Kumulatif Tahun 1 = </w:t>
      </w:r>
      <w:r>
        <w:rPr>
          <w:rFonts w:ascii="Arial" w:hAnsi="Arial"/>
          <w:b/>
          <w:color w:val="262626"/>
          <w:sz w:val="20"/>
        </w:rPr>
        <w:t>39 SKS</w:t>
      </w:r>
      <w:r>
        <w:rPr>
          <w:rFonts w:ascii="Arial" w:hAnsi="Arial"/>
          <w:color w:val="262626"/>
          <w:sz w:val="20"/>
        </w:rPr>
        <w:t xml:space="preserve"> (Tidak Berubah).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Pasal 18 Ayat (3) — Hak Kuota 24 SKS:</w:t>
      </w:r>
      <w:r>
        <w:rPr>
          <w:rFonts w:ascii="Arial" w:hAnsi="Arial"/>
          <w:color w:val="262626"/>
          <w:sz w:val="20"/>
        </w:rPr>
        <w:t xml:space="preserve"> Mahasiswa yang memiliki prestasi akademik tinggi (</w:t>
      </w:r>
      <w:r>
        <w:rPr>
          <w:rFonts w:ascii="Arial" w:hAnsi="Arial"/>
          <w:i/>
          <w:color w:val="262626"/>
          <w:sz w:val="20"/>
        </w:rPr>
        <w:t>Indeks Prestasi Semester / IPS ≥ 3,00</w:t>
      </w:r>
      <w:r>
        <w:rPr>
          <w:rFonts w:ascii="Arial" w:hAnsi="Arial"/>
          <w:color w:val="262626"/>
          <w:sz w:val="20"/>
        </w:rPr>
        <w:t xml:space="preserve">) dapat mengambil beban belajar hingga </w:t>
      </w:r>
      <w:r>
        <w:rPr>
          <w:rFonts w:ascii="Arial" w:hAnsi="Arial"/>
          <w:b/>
          <w:color w:val="262626"/>
          <w:sz w:val="20"/>
        </w:rPr>
        <w:t>maksimal 24 SKS per semester</w:t>
      </w:r>
      <w:r>
        <w:rPr>
          <w:rFonts w:ascii="Arial" w:hAnsi="Arial"/>
          <w:color w:val="262626"/>
          <w:sz w:val="20"/>
        </w:rPr>
        <w:t xml:space="preserve"> pada semester-semester berikutnya (Semester 3, 4, 5, 6, dan 7).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Kelulusan Sarjana (S1):</w:t>
      </w:r>
      <w:r>
        <w:rPr>
          <w:rFonts w:ascii="Arial" w:hAnsi="Arial"/>
          <w:color w:val="262626"/>
          <w:sz w:val="20"/>
        </w:rPr>
        <w:t xml:space="preserve"> Tepat </w:t>
      </w:r>
      <w:r>
        <w:rPr>
          <w:rFonts w:ascii="Arial" w:hAnsi="Arial"/>
          <w:b/>
          <w:color w:val="262626"/>
          <w:sz w:val="20"/>
        </w:rPr>
        <w:t>146 SKS / 55 Mata Kuliah</w:t>
      </w:r>
      <w:r>
        <w:rPr>
          <w:rFonts w:ascii="Arial" w:hAnsi="Arial"/>
          <w:color w:val="262626"/>
          <w:sz w:val="20"/>
        </w:rPr>
        <w:t xml:space="preserve"> (melampaui ambang batas nasional minimal 144 SKS).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Sisa Beban Studi Semester 3 s.d. 7: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146 - 39 = \mathbf107 SKS</w:t>
      </w:r>
      <w:r>
        <w:rPr>
          <w:rFonts w:ascii="Arial" w:hAnsi="Arial"/>
          <w:color w:val="262626"/>
          <w:sz w:val="20"/>
        </w:rPr>
        <w:t>, yang terdistribusi secara seimbang ke dalam 5 semester (rata-rata 21,4 SKS per semester, berada di bawah batas maksimal 24 SKS).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Kepatuhan Terhadap Kalender SIAKAD (Paritas Ganjil/Genap):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Mata kuliah ganjil (Semester 3, 5, 7) ditarik maju ke semester ganjil (Sem 3 &amp; Sem 5).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>Mata kuliah genap (Semester 4, 6) diselesaikan pada semester genap (Sem 4 &amp; Sem 6).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19"/>
        </w:rPr>
        <w:t>FST-714 Skripsi / Tugas Akhir</w:t>
      </w:r>
      <w:r>
        <w:rPr>
          <w:rFonts w:ascii="Arial" w:hAnsi="Arial"/>
          <w:color w:val="262626"/>
          <w:sz w:val="20"/>
        </w:rPr>
        <w:t xml:space="preserve"> (6 SKS) ditarik maju dari Semester 8 ke </w:t>
      </w:r>
      <w:r>
        <w:rPr>
          <w:rFonts w:ascii="Arial" w:hAnsi="Arial"/>
          <w:b/>
          <w:color w:val="262626"/>
          <w:sz w:val="20"/>
        </w:rPr>
        <w:t>Semester 7 (Ganjil)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REKAPITULASI ROADMAP AKSELERASI 7 SEMESTER (146 SKS / 55 MK)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3"/>
        <w:gridCol w:w="1084"/>
        <w:gridCol w:w="926"/>
        <w:gridCol w:w="1033"/>
        <w:gridCol w:w="3142"/>
        <w:gridCol w:w="2074"/>
      </w:tblGrid>
      <w:tr>
        <w:trPr>
          <w:tblHeader/>
          <w:cantSplit/>
          <w:cantSplit/>
        </w:trPr>
        <w:tc>
          <w:tcPr>
            <w:tcW w:type="dxa" w:w="8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Semester</w:t>
            </w:r>
          </w:p>
        </w:tc>
        <w:tc>
          <w:tcPr>
            <w:tcW w:type="dxa" w:w="10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Sifat Semester</w:t>
            </w:r>
          </w:p>
        </w:tc>
        <w:tc>
          <w:tcPr>
            <w:tcW w:type="dxa" w:w="9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Beban SKS</w:t>
            </w:r>
          </w:p>
        </w:tc>
        <w:tc>
          <w:tcPr>
            <w:tcW w:type="dxa" w:w="10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 Kumulatif</w:t>
            </w:r>
          </w:p>
        </w:tc>
        <w:tc>
          <w:tcPr>
            <w:tcW w:type="dxa" w:w="31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Pembelajaran &amp; Pola Akselerasi</w:t>
            </w:r>
          </w:p>
        </w:tc>
        <w:tc>
          <w:tcPr>
            <w:tcW w:type="dxa" w:w="20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Status Capaian Milestone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1</w:t>
            </w:r>
          </w:p>
        </w:tc>
        <w:tc>
          <w:tcPr>
            <w:tcW w:type="dxa" w:w="10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Ganjil</w:t>
            </w:r>
          </w:p>
        </w:tc>
        <w:tc>
          <w:tcPr>
            <w:tcW w:type="dxa" w:w="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10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31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Paket Reguler Fondasi Sains &amp; Koding Dasar</w:t>
            </w:r>
          </w:p>
        </w:tc>
        <w:tc>
          <w:tcPr>
            <w:tcW w:type="dxa" w:w="20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2</w:t>
            </w:r>
          </w:p>
        </w:tc>
        <w:tc>
          <w:tcPr>
            <w:tcW w:type="dxa" w:w="10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Genap</w:t>
            </w:r>
          </w:p>
        </w:tc>
        <w:tc>
          <w:tcPr>
            <w:tcW w:type="dxa" w:w="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10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39 SKS</w:t>
            </w:r>
          </w:p>
        </w:tc>
        <w:tc>
          <w:tcPr>
            <w:tcW w:type="dxa" w:w="31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Paket Reguler Data, OOP &amp; Matdis</w:t>
            </w:r>
          </w:p>
        </w:tc>
        <w:tc>
          <w:tcPr>
            <w:tcW w:type="dxa" w:w="20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Syarat IPS </w:t>
            </w:r>
            <w:r>
              <w:rPr>
                <w:rFonts w:ascii="Arial" w:hAnsi="Arial"/>
                <w:i/>
                <w:color w:val="262626"/>
                <w:sz w:val="16"/>
              </w:rPr>
              <w:t>≥ 3,00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3</w:t>
            </w:r>
          </w:p>
        </w:tc>
        <w:tc>
          <w:tcPr>
            <w:tcW w:type="dxa" w:w="10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Ganjil</w:t>
            </w:r>
          </w:p>
        </w:tc>
        <w:tc>
          <w:tcPr>
            <w:tcW w:type="dxa" w:w="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23 SKS</w:t>
            </w:r>
          </w:p>
        </w:tc>
        <w:tc>
          <w:tcPr>
            <w:tcW w:type="dxa" w:w="10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62 SKS</w:t>
            </w:r>
          </w:p>
        </w:tc>
        <w:tc>
          <w:tcPr>
            <w:tcW w:type="dxa" w:w="31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 Reguler Sem 3 + Maju 1 MK Sem 5 (</w:t>
            </w:r>
            <w:r>
              <w:rPr>
                <w:rFonts w:ascii="Consolas" w:hAnsi="Consolas"/>
                <w:color w:val="A02828"/>
                <w:sz w:val="15"/>
              </w:rPr>
              <w:t>STI-523</w:t>
            </w:r>
            <w:r>
              <w:rPr>
                <w:rFonts w:ascii="Arial" w:hAnsi="Arial"/>
                <w:color w:val="262626"/>
                <w:sz w:val="16"/>
              </w:rPr>
              <w:t xml:space="preserve"> Manpro TI 3 SKS)</w:t>
            </w:r>
          </w:p>
        </w:tc>
        <w:tc>
          <w:tcPr>
            <w:tcW w:type="dxa" w:w="20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Kuota 24 SKS Aktif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4</w:t>
            </w:r>
          </w:p>
        </w:tc>
        <w:tc>
          <w:tcPr>
            <w:tcW w:type="dxa" w:w="10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Genap</w:t>
            </w:r>
          </w:p>
        </w:tc>
        <w:tc>
          <w:tcPr>
            <w:tcW w:type="dxa" w:w="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</w:t>
            </w:r>
          </w:p>
        </w:tc>
        <w:tc>
          <w:tcPr>
            <w:tcW w:type="dxa" w:w="10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83 SKS</w:t>
            </w:r>
          </w:p>
        </w:tc>
        <w:tc>
          <w:tcPr>
            <w:tcW w:type="dxa" w:w="31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21 SKS Reguler Sem 4 (ML, NLP, DW/BI, Web Back, Cloud, Sec, Probstat)</w:t>
            </w:r>
          </w:p>
        </w:tc>
        <w:tc>
          <w:tcPr>
            <w:tcW w:type="dxa" w:w="20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Lolos Gate KPM &amp; Metpen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5</w:t>
            </w:r>
          </w:p>
        </w:tc>
        <w:tc>
          <w:tcPr>
            <w:tcW w:type="dxa" w:w="10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Ganjil</w:t>
            </w:r>
          </w:p>
        </w:tc>
        <w:tc>
          <w:tcPr>
            <w:tcW w:type="dxa" w:w="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24 SKS</w:t>
            </w:r>
          </w:p>
        </w:tc>
        <w:tc>
          <w:tcPr>
            <w:tcW w:type="dxa" w:w="10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107 SKS</w:t>
            </w:r>
          </w:p>
        </w:tc>
        <w:tc>
          <w:tcPr>
            <w:tcW w:type="dxa" w:w="31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18 SKS Reguler Sem 5 + Maju 2 MK Sem 7 (6 SKS: </w:t>
            </w:r>
            <w:r>
              <w:rPr>
                <w:rFonts w:ascii="Consolas" w:hAnsi="Consolas"/>
                <w:color w:val="A02828"/>
                <w:sz w:val="15"/>
              </w:rPr>
              <w:t>STI-726</w:t>
            </w:r>
            <w:r>
              <w:rPr>
                <w:rFonts w:ascii="Arial" w:hAnsi="Arial"/>
                <w:color w:val="262626"/>
                <w:sz w:val="16"/>
              </w:rPr>
              <w:t xml:space="preserve"> AI &amp; Peminatan)</w:t>
            </w:r>
          </w:p>
        </w:tc>
        <w:tc>
          <w:tcPr>
            <w:tcW w:type="dxa" w:w="20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Lolos Gate Capstone, PKL &amp; Pra-Skripsi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6</w:t>
            </w:r>
          </w:p>
        </w:tc>
        <w:tc>
          <w:tcPr>
            <w:tcW w:type="dxa" w:w="10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Genap</w:t>
            </w:r>
          </w:p>
        </w:tc>
        <w:tc>
          <w:tcPr>
            <w:tcW w:type="dxa" w:w="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19 SKS</w:t>
            </w:r>
          </w:p>
        </w:tc>
        <w:tc>
          <w:tcPr>
            <w:tcW w:type="dxa" w:w="10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126 SKS</w:t>
            </w:r>
          </w:p>
        </w:tc>
        <w:tc>
          <w:tcPr>
            <w:tcW w:type="dxa" w:w="31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Metpen, Capstone FSTI, PKL, Pra-Skripsi / Sempro &amp; Deep Learning</w:t>
            </w:r>
          </w:p>
        </w:tc>
        <w:tc>
          <w:tcPr>
            <w:tcW w:type="dxa" w:w="20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Lolos Sempro &amp; Gate Skripsi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 7</w:t>
            </w:r>
          </w:p>
        </w:tc>
        <w:tc>
          <w:tcPr>
            <w:tcW w:type="dxa" w:w="10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Ganjil</w:t>
            </w:r>
          </w:p>
        </w:tc>
        <w:tc>
          <w:tcPr>
            <w:tcW w:type="dxa" w:w="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20 SKS</w:t>
            </w:r>
          </w:p>
        </w:tc>
        <w:tc>
          <w:tcPr>
            <w:tcW w:type="dxa" w:w="10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146 SKS</w:t>
            </w:r>
          </w:p>
        </w:tc>
        <w:tc>
          <w:tcPr>
            <w:tcW w:type="dxa" w:w="31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Sisa MK Sem 7 (14 SKS) + </w:t>
            </w:r>
            <w:r>
              <w:rPr>
                <w:rFonts w:ascii="Consolas" w:hAnsi="Consolas"/>
                <w:color w:val="A02828"/>
                <w:sz w:val="15"/>
              </w:rPr>
              <w:t>FST-714</w:t>
            </w:r>
            <w:r>
              <w:rPr>
                <w:rFonts w:ascii="Arial" w:hAnsi="Arial"/>
                <w:color w:val="262626"/>
                <w:sz w:val="16"/>
              </w:rPr>
              <w:t xml:space="preserve"> Skripsi (6 SKS)</w:t>
            </w:r>
          </w:p>
        </w:tc>
        <w:tc>
          <w:tcPr>
            <w:tcW w:type="dxa" w:w="20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Yudisium &amp; Wisuda (3,5 Tahun)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</w:t>
            </w:r>
          </w:p>
        </w:tc>
        <w:tc>
          <w:tcPr>
            <w:tcW w:type="dxa" w:w="10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7 Semester</w:t>
            </w:r>
          </w:p>
        </w:tc>
        <w:tc>
          <w:tcPr>
            <w:tcW w:type="dxa" w:w="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146 SKS</w:t>
            </w:r>
          </w:p>
        </w:tc>
        <w:tc>
          <w:tcPr>
            <w:tcW w:type="dxa" w:w="10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146 SKS</w:t>
            </w:r>
          </w:p>
        </w:tc>
        <w:tc>
          <w:tcPr>
            <w:tcW w:type="dxa" w:w="31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Tuntas Seluruh 55 MK Kurikulum SISTEKIN 2026</w:t>
            </w:r>
          </w:p>
        </w:tc>
        <w:tc>
          <w:tcPr>
            <w:tcW w:type="dxa" w:w="20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Gelar Sarjana Komputer (S.Kom.)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SEBARAN DETAIL MATA KULIAH SEMESTER 1 S.D. SEMESTER 7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1 (19 SKS — Paket Wajib Awal, Tetap)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Fokus: Peletakan batu pertama logika komputasi, algoritma dasar, sains matematika, dan pembinaan karakter.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08"/>
        <w:gridCol w:w="716"/>
        <w:gridCol w:w="2240"/>
        <w:gridCol w:w="2511"/>
        <w:gridCol w:w="550"/>
        <w:gridCol w:w="489"/>
        <w:gridCol w:w="716"/>
        <w:gridCol w:w="1242"/>
      </w:tblGrid>
      <w:tr>
        <w:trPr>
          <w:tblHeader/>
          <w:cantSplit/>
          <w:cantSplit/>
        </w:trPr>
        <w:tc>
          <w:tcPr>
            <w:tcW w:type="dxa" w:w="60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1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24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251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55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48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71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</w:t>
            </w:r>
          </w:p>
        </w:tc>
        <w:tc>
          <w:tcPr>
            <w:tcW w:type="dxa" w:w="124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Akademik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  <w:tc>
          <w:tcPr>
            <w:tcW w:type="dxa" w:w="2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Dasar Teknologi Digital</w:t>
            </w:r>
          </w:p>
        </w:tc>
        <w:tc>
          <w:tcPr>
            <w:tcW w:type="dxa" w:w="2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Fundamentals of Digital Technology</w:t>
            </w:r>
          </w:p>
        </w:tc>
        <w:tc>
          <w:tcPr>
            <w:tcW w:type="dxa" w:w="55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  <w:tc>
          <w:tcPr>
            <w:tcW w:type="dxa" w:w="2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Algoritma dan Pemrograman</w:t>
            </w:r>
          </w:p>
        </w:tc>
        <w:tc>
          <w:tcPr>
            <w:tcW w:type="dxa" w:w="2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Algorithms and Programming</w:t>
            </w:r>
          </w:p>
        </w:tc>
        <w:tc>
          <w:tcPr>
            <w:tcW w:type="dxa" w:w="55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</w:p>
        </w:tc>
        <w:tc>
          <w:tcPr>
            <w:tcW w:type="dxa" w:w="2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Pengantar Sistem dan Teknologi Informasi</w:t>
            </w:r>
          </w:p>
        </w:tc>
        <w:tc>
          <w:tcPr>
            <w:tcW w:type="dxa" w:w="2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Introduction to Systems and Information Technology</w:t>
            </w:r>
          </w:p>
        </w:tc>
        <w:tc>
          <w:tcPr>
            <w:tcW w:type="dxa" w:w="55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  <w:tc>
          <w:tcPr>
            <w:tcW w:type="dxa" w:w="2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Kalkulus</w:t>
            </w:r>
          </w:p>
        </w:tc>
        <w:tc>
          <w:tcPr>
            <w:tcW w:type="dxa" w:w="2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Calculus</w:t>
            </w:r>
          </w:p>
        </w:tc>
        <w:tc>
          <w:tcPr>
            <w:tcW w:type="dxa" w:w="55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type="dxa" w:w="2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dan Organisasi Sistem Teknologi Informasi</w:t>
            </w:r>
          </w:p>
        </w:tc>
        <w:tc>
          <w:tcPr>
            <w:tcW w:type="dxa" w:w="2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Information Technology Systems Architecture and Organization</w:t>
            </w:r>
          </w:p>
        </w:tc>
        <w:tc>
          <w:tcPr>
            <w:tcW w:type="dxa" w:w="55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6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MKU-101</w:t>
            </w:r>
          </w:p>
        </w:tc>
        <w:tc>
          <w:tcPr>
            <w:tcW w:type="dxa" w:w="2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Agama I</w:t>
            </w:r>
          </w:p>
        </w:tc>
        <w:tc>
          <w:tcPr>
            <w:tcW w:type="dxa" w:w="2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Religious Education I</w:t>
            </w:r>
          </w:p>
        </w:tc>
        <w:tc>
          <w:tcPr>
            <w:tcW w:type="dxa" w:w="55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7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MKU-102</w:t>
            </w:r>
          </w:p>
        </w:tc>
        <w:tc>
          <w:tcPr>
            <w:tcW w:type="dxa" w:w="2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Pancasila</w:t>
            </w:r>
          </w:p>
        </w:tc>
        <w:tc>
          <w:tcPr>
            <w:tcW w:type="dxa" w:w="2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Pancasila Education</w:t>
            </w:r>
          </w:p>
        </w:tc>
        <w:tc>
          <w:tcPr>
            <w:tcW w:type="dxa" w:w="55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8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MKU-103</w:t>
            </w:r>
          </w:p>
        </w:tc>
        <w:tc>
          <w:tcPr>
            <w:tcW w:type="dxa" w:w="22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Bahasa Indonesia</w:t>
            </w:r>
          </w:p>
        </w:tc>
        <w:tc>
          <w:tcPr>
            <w:tcW w:type="dxa" w:w="2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Indonesian Language</w:t>
            </w:r>
          </w:p>
        </w:tc>
        <w:tc>
          <w:tcPr>
            <w:tcW w:type="dxa" w:w="55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7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Paket Wajib</w:t>
            </w:r>
          </w:p>
        </w:tc>
      </w:tr>
      <w:tr>
        <w:trPr>
          <w:cantSplit/>
        </w:trPr>
        <w:tc>
          <w:tcPr>
            <w:tcW w:type="dxa" w:w="60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22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1 (8 Mata Kuliah)</w:t>
            </w:r>
          </w:p>
        </w:tc>
        <w:tc>
          <w:tcPr>
            <w:tcW w:type="dxa" w:w="2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55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19</w:t>
            </w:r>
          </w:p>
        </w:tc>
        <w:tc>
          <w:tcPr>
            <w:tcW w:type="dxa" w:w="48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7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4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19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🎯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Target Kinerja Akademik: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Mahasiswa wajib meraih </w:t>
            </w:r>
            <w:r>
              <w:rPr>
                <w:rFonts w:ascii="Arial" w:hAnsi="Arial"/>
                <w:i/>
                <w:color w:val="262626"/>
                <w:sz w:val="18"/>
              </w:rPr>
              <w:t>IPS ≥ 3,00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(disarankan </w:t>
            </w:r>
            <w:r>
              <w:rPr>
                <w:rFonts w:ascii="Arial" w:hAnsi="Arial"/>
                <w:i/>
                <w:color w:val="262626"/>
                <w:sz w:val="18"/>
              </w:rPr>
              <w:t>≥ 3,50</w:t>
            </w:r>
            <w:r>
              <w:rPr>
                <w:rFonts w:ascii="Arial" w:hAnsi="Arial"/>
                <w:i/>
                <w:color w:val="262626"/>
                <w:sz w:val="18"/>
              </w:rPr>
              <w:t>) agar secara otomatis memperoleh hak pengambilan kuota 24 SKS pada Kartu Rencana Studi (KRS) Semester 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2 (20 SKS — Paket Wajib Fondasi Lanjut, Tetap)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Fokus: Struktur data, basis data, matematika diskrit &amp; logika, aljabar linear, dan etika profesi digital.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97"/>
        <w:gridCol w:w="703"/>
        <w:gridCol w:w="1853"/>
        <w:gridCol w:w="2143"/>
        <w:gridCol w:w="540"/>
        <w:gridCol w:w="480"/>
        <w:gridCol w:w="1537"/>
        <w:gridCol w:w="1219"/>
      </w:tblGrid>
      <w:tr>
        <w:trPr>
          <w:tblHeader/>
          <w:cantSplit/>
          <w:cantSplit/>
        </w:trPr>
        <w:tc>
          <w:tcPr>
            <w:tcW w:type="dxa" w:w="59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0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85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214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54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48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53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121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Keterpenuhan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9</w:t>
            </w:r>
          </w:p>
        </w:tc>
        <w:tc>
          <w:tcPr>
            <w:tcW w:type="dxa" w:w="7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</w:p>
        </w:tc>
        <w:tc>
          <w:tcPr>
            <w:tcW w:type="dxa" w:w="18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Matematika Diskrit dan Logika</w:t>
            </w:r>
          </w:p>
        </w:tc>
        <w:tc>
          <w:tcPr>
            <w:tcW w:type="dxa" w:w="214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Discrete Mathematics and Logic</w:t>
            </w:r>
          </w:p>
        </w:tc>
        <w:tc>
          <w:tcPr>
            <w:tcW w:type="dxa" w:w="5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  <w:r>
              <w:rPr>
                <w:rFonts w:ascii="Arial" w:hAnsi="Arial"/>
                <w:color w:val="262626"/>
                <w:sz w:val="14"/>
              </w:rPr>
              <w:t xml:space="preserve"> Arsitektur &amp; Org STI</w:t>
            </w:r>
          </w:p>
        </w:tc>
        <w:tc>
          <w:tcPr>
            <w:tcW w:type="dxa" w:w="121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10</w:t>
            </w:r>
          </w:p>
        </w:tc>
        <w:tc>
          <w:tcPr>
            <w:tcW w:type="dxa" w:w="7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</w:p>
        </w:tc>
        <w:tc>
          <w:tcPr>
            <w:tcW w:type="dxa" w:w="18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Aljabar Linear dan Matriks</w:t>
            </w:r>
          </w:p>
        </w:tc>
        <w:tc>
          <w:tcPr>
            <w:tcW w:type="dxa" w:w="214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Linear Algebra and Matrices</w:t>
            </w:r>
          </w:p>
        </w:tc>
        <w:tc>
          <w:tcPr>
            <w:tcW w:type="dxa" w:w="5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  <w:r>
              <w:rPr>
                <w:rFonts w:ascii="Arial" w:hAnsi="Arial"/>
                <w:color w:val="262626"/>
                <w:sz w:val="14"/>
              </w:rPr>
              <w:t xml:space="preserve"> Kalkulus</w:t>
            </w:r>
          </w:p>
        </w:tc>
        <w:tc>
          <w:tcPr>
            <w:tcW w:type="dxa" w:w="121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11</w:t>
            </w:r>
          </w:p>
        </w:tc>
        <w:tc>
          <w:tcPr>
            <w:tcW w:type="dxa" w:w="7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  <w:tc>
          <w:tcPr>
            <w:tcW w:type="dxa" w:w="18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Struktur Data dan Algoritma</w:t>
            </w:r>
          </w:p>
        </w:tc>
        <w:tc>
          <w:tcPr>
            <w:tcW w:type="dxa" w:w="214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Data Structures and Algorithms</w:t>
            </w:r>
          </w:p>
        </w:tc>
        <w:tc>
          <w:tcPr>
            <w:tcW w:type="dxa" w:w="5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53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  <w:r>
              <w:rPr>
                <w:rFonts w:ascii="Arial" w:hAnsi="Arial"/>
                <w:color w:val="262626"/>
                <w:sz w:val="14"/>
              </w:rPr>
              <w:t xml:space="preserve"> Algoritma</w:t>
            </w:r>
          </w:p>
        </w:tc>
        <w:tc>
          <w:tcPr>
            <w:tcW w:type="dxa" w:w="121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12</w:t>
            </w:r>
          </w:p>
        </w:tc>
        <w:tc>
          <w:tcPr>
            <w:tcW w:type="dxa" w:w="7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  <w:tc>
          <w:tcPr>
            <w:tcW w:type="dxa" w:w="18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Pengantar Kecerdasan Artifisial &amp; Data</w:t>
            </w:r>
          </w:p>
        </w:tc>
        <w:tc>
          <w:tcPr>
            <w:tcW w:type="dxa" w:w="214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Introduction to Artificial Intelligence and Data</w:t>
            </w:r>
          </w:p>
        </w:tc>
        <w:tc>
          <w:tcPr>
            <w:tcW w:type="dxa" w:w="5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  <w:r>
              <w:rPr>
                <w:rFonts w:ascii="Arial" w:hAnsi="Arial"/>
                <w:color w:val="262626"/>
                <w:sz w:val="14"/>
              </w:rPr>
              <w:t xml:space="preserve"> Tek Digital</w:t>
            </w:r>
          </w:p>
        </w:tc>
        <w:tc>
          <w:tcPr>
            <w:tcW w:type="dxa" w:w="121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13</w:t>
            </w:r>
          </w:p>
        </w:tc>
        <w:tc>
          <w:tcPr>
            <w:tcW w:type="dxa" w:w="7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FST-205</w:t>
            </w:r>
          </w:p>
        </w:tc>
        <w:tc>
          <w:tcPr>
            <w:tcW w:type="dxa" w:w="18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Bahasa Inggris Dasar untuk TI</w:t>
            </w:r>
          </w:p>
        </w:tc>
        <w:tc>
          <w:tcPr>
            <w:tcW w:type="dxa" w:w="214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Basic English for IT</w:t>
            </w:r>
          </w:p>
        </w:tc>
        <w:tc>
          <w:tcPr>
            <w:tcW w:type="dxa" w:w="5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1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Tanpa Prasyarat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14</w:t>
            </w:r>
          </w:p>
        </w:tc>
        <w:tc>
          <w:tcPr>
            <w:tcW w:type="dxa" w:w="7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FST-206</w:t>
            </w:r>
          </w:p>
        </w:tc>
        <w:tc>
          <w:tcPr>
            <w:tcW w:type="dxa" w:w="18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Etika Profesi &amp; Hukum Digital</w:t>
            </w:r>
          </w:p>
        </w:tc>
        <w:tc>
          <w:tcPr>
            <w:tcW w:type="dxa" w:w="214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Professional Ethics &amp; Cyber Law</w:t>
            </w:r>
          </w:p>
        </w:tc>
        <w:tc>
          <w:tcPr>
            <w:tcW w:type="dxa" w:w="5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1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Tanpa Prasyarat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15</w:t>
            </w:r>
          </w:p>
        </w:tc>
        <w:tc>
          <w:tcPr>
            <w:tcW w:type="dxa" w:w="7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type="dxa" w:w="18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Basis Data</w:t>
            </w:r>
          </w:p>
        </w:tc>
        <w:tc>
          <w:tcPr>
            <w:tcW w:type="dxa" w:w="214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Database Systems</w:t>
            </w:r>
          </w:p>
        </w:tc>
        <w:tc>
          <w:tcPr>
            <w:tcW w:type="dxa" w:w="5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53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  <w:r>
              <w:rPr>
                <w:rFonts w:ascii="Arial" w:hAnsi="Arial"/>
                <w:color w:val="262626"/>
                <w:sz w:val="14"/>
              </w:rPr>
              <w:t xml:space="preserve"> Algoritma</w:t>
            </w:r>
          </w:p>
        </w:tc>
        <w:tc>
          <w:tcPr>
            <w:tcW w:type="dxa" w:w="121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16</w:t>
            </w:r>
          </w:p>
        </w:tc>
        <w:tc>
          <w:tcPr>
            <w:tcW w:type="dxa" w:w="70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  <w:tc>
          <w:tcPr>
            <w:tcW w:type="dxa" w:w="185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Kewirausahaan I</w:t>
            </w:r>
          </w:p>
        </w:tc>
        <w:tc>
          <w:tcPr>
            <w:tcW w:type="dxa" w:w="214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Entrepreneurship I</w:t>
            </w:r>
          </w:p>
        </w:tc>
        <w:tc>
          <w:tcPr>
            <w:tcW w:type="dxa" w:w="54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3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1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Tanpa Prasyarat ✅</w:t>
            </w:r>
          </w:p>
        </w:tc>
      </w:tr>
      <w:tr>
        <w:trPr>
          <w:cantSplit/>
        </w:trPr>
        <w:tc>
          <w:tcPr>
            <w:tcW w:type="dxa" w:w="59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70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85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2 (8 Mata Kuliah)</w:t>
            </w:r>
          </w:p>
        </w:tc>
        <w:tc>
          <w:tcPr>
            <w:tcW w:type="dxa" w:w="214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54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20</w:t>
            </w:r>
          </w:p>
        </w:tc>
        <w:tc>
          <w:tcPr>
            <w:tcW w:type="dxa" w:w="4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53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1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39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3 (23 SKS — Penguatan Core Rekayasa &amp; Maju 1 MK Sem 5)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 xml:space="preserve">Fokus: Menyelesaikan 20 SKS paket reguler Sem 3 + </w:t>
      </w:r>
      <w:r>
        <w:rPr>
          <w:rFonts w:ascii="Arial" w:hAnsi="Arial"/>
          <w:i/>
          <w:color w:val="262626"/>
          <w:sz w:val="20"/>
        </w:rPr>
        <w:t>Maju Mengambil `STI-523 Manajemen Proyek TI` (3 SKS)</w:t>
      </w:r>
      <w:r>
        <w:rPr>
          <w:rFonts w:ascii="Arial" w:hAnsi="Arial"/>
          <w:i/>
          <w:color w:val="262626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34"/>
        <w:gridCol w:w="799"/>
        <w:gridCol w:w="1686"/>
        <w:gridCol w:w="1686"/>
        <w:gridCol w:w="483"/>
        <w:gridCol w:w="629"/>
        <w:gridCol w:w="1190"/>
        <w:gridCol w:w="2064"/>
      </w:tblGrid>
      <w:tr>
        <w:trPr>
          <w:tblHeader/>
          <w:cantSplit/>
          <w:cantSplit/>
        </w:trPr>
        <w:tc>
          <w:tcPr>
            <w:tcW w:type="dxa" w:w="53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9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68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168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48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62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19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206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Justifikasi Kelayakan Akademik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17</w:t>
            </w:r>
          </w:p>
        </w:tc>
        <w:tc>
          <w:tcPr>
            <w:tcW w:type="dxa" w:w="7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STI-306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Analisis dan Perancangan Sistem Informasi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Information Systems Analysis and Design</w:t>
            </w:r>
          </w:p>
        </w:tc>
        <w:tc>
          <w:tcPr>
            <w:tcW w:type="dxa" w:w="48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STI-101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type="dxa" w:w="20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&amp; Sem 2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18</w:t>
            </w:r>
          </w:p>
        </w:tc>
        <w:tc>
          <w:tcPr>
            <w:tcW w:type="dxa" w:w="7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Cerdas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Intelligent Systems</w:t>
            </w:r>
          </w:p>
        </w:tc>
        <w:tc>
          <w:tcPr>
            <w:tcW w:type="dxa" w:w="48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62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STI-204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FST-204</w:t>
            </w:r>
          </w:p>
        </w:tc>
        <w:tc>
          <w:tcPr>
            <w:tcW w:type="dxa" w:w="206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2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19</w:t>
            </w:r>
          </w:p>
        </w:tc>
        <w:tc>
          <w:tcPr>
            <w:tcW w:type="dxa" w:w="7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Desain &amp; Prototyping UI/UX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UI/UX Design &amp; Prototyping</w:t>
            </w:r>
          </w:p>
        </w:tc>
        <w:tc>
          <w:tcPr>
            <w:tcW w:type="dxa" w:w="48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FST-101</w:t>
            </w:r>
          </w:p>
        </w:tc>
        <w:tc>
          <w:tcPr>
            <w:tcW w:type="dxa" w:w="20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20</w:t>
            </w:r>
          </w:p>
        </w:tc>
        <w:tc>
          <w:tcPr>
            <w:tcW w:type="dxa" w:w="7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STI-309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Perangkat Lunak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Software Engineering</w:t>
            </w:r>
          </w:p>
        </w:tc>
        <w:tc>
          <w:tcPr>
            <w:tcW w:type="dxa" w:w="48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FST-203</w:t>
            </w:r>
          </w:p>
        </w:tc>
        <w:tc>
          <w:tcPr>
            <w:tcW w:type="dxa" w:w="206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2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21</w:t>
            </w:r>
          </w:p>
        </w:tc>
        <w:tc>
          <w:tcPr>
            <w:tcW w:type="dxa" w:w="7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Sistem Operasi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Operating Systems</w:t>
            </w:r>
          </w:p>
        </w:tc>
        <w:tc>
          <w:tcPr>
            <w:tcW w:type="dxa" w:w="48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type="dxa" w:w="20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22</w:t>
            </w:r>
          </w:p>
        </w:tc>
        <w:tc>
          <w:tcPr>
            <w:tcW w:type="dxa" w:w="7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Pengembangan Web Front End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Web Front End Development</w:t>
            </w:r>
          </w:p>
        </w:tc>
        <w:tc>
          <w:tcPr>
            <w:tcW w:type="dxa" w:w="48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FST-102</w:t>
            </w:r>
          </w:p>
        </w:tc>
        <w:tc>
          <w:tcPr>
            <w:tcW w:type="dxa" w:w="206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23</w:t>
            </w:r>
          </w:p>
        </w:tc>
        <w:tc>
          <w:tcPr>
            <w:tcW w:type="dxa" w:w="7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Jaringan Komputer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Computer Networks</w:t>
            </w:r>
          </w:p>
        </w:tc>
        <w:tc>
          <w:tcPr>
            <w:tcW w:type="dxa" w:w="48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STI-103</w:t>
            </w:r>
          </w:p>
        </w:tc>
        <w:tc>
          <w:tcPr>
            <w:tcW w:type="dxa" w:w="20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24</w:t>
            </w:r>
          </w:p>
        </w:tc>
        <w:tc>
          <w:tcPr>
            <w:tcW w:type="dxa" w:w="7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`STI-523`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Manajemen Proyek TI</w:t>
            </w:r>
          </w:p>
        </w:tc>
        <w:tc>
          <w:tcPr>
            <w:tcW w:type="dxa" w:w="168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*IT Project Management</w:t>
            </w:r>
            <w:r>
              <w:rPr>
                <w:rFonts w:ascii="Arial" w:hAnsi="Arial"/>
                <w:color w:val="262626"/>
                <w:sz w:val="14"/>
              </w:rPr>
              <w:t>*</w:t>
            </w:r>
          </w:p>
        </w:tc>
        <w:tc>
          <w:tcPr>
            <w:tcW w:type="dxa" w:w="48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3</w:t>
            </w:r>
          </w:p>
        </w:tc>
        <w:tc>
          <w:tcPr>
            <w:tcW w:type="dxa" w:w="62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Teori</w:t>
            </w:r>
          </w:p>
        </w:tc>
        <w:tc>
          <w:tcPr>
            <w:tcW w:type="dxa" w:w="11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`STI-306`, `STI-309`</w:t>
            </w:r>
          </w:p>
        </w:tc>
        <w:tc>
          <w:tcPr>
            <w:tcW w:type="dxa" w:w="206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Maju dari Sem 5 (Ko-Requisite, paralel APSI &amp; RPL) ✅</w:t>
            </w:r>
          </w:p>
        </w:tc>
      </w:tr>
      <w:tr>
        <w:trPr>
          <w:cantSplit/>
        </w:trPr>
        <w:tc>
          <w:tcPr>
            <w:tcW w:type="dxa" w:w="53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7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3 (8 Mata Kuliah)</w:t>
            </w:r>
          </w:p>
        </w:tc>
        <w:tc>
          <w:tcPr>
            <w:tcW w:type="dxa" w:w="168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48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23</w:t>
            </w:r>
          </w:p>
        </w:tc>
        <w:tc>
          <w:tcPr>
            <w:tcW w:type="dxa" w:w="6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1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20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62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4 (21 SKS — Penguatan Core AI/ML, NLP, Cloud, Keamanan &amp; Lolos Gate 80 SKS)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Fokus: Menyelesaikan paket Core Sem 4 secara intensif (termasuk 4 praktikum laboratorium).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13"/>
        <w:gridCol w:w="721"/>
        <w:gridCol w:w="2024"/>
        <w:gridCol w:w="2054"/>
        <w:gridCol w:w="554"/>
        <w:gridCol w:w="492"/>
        <w:gridCol w:w="1212"/>
        <w:gridCol w:w="1402"/>
      </w:tblGrid>
      <w:tr>
        <w:trPr>
          <w:tblHeader/>
          <w:cantSplit/>
          <w:cantSplit/>
        </w:trPr>
        <w:tc>
          <w:tcPr>
            <w:tcW w:type="dxa" w:w="61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2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202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205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55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49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21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140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Keterpenuhan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25</w:t>
            </w:r>
          </w:p>
        </w:tc>
        <w:tc>
          <w:tcPr>
            <w:tcW w:type="dxa" w:w="72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</w:p>
        </w:tc>
        <w:tc>
          <w:tcPr>
            <w:tcW w:type="dxa" w:w="202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Pembelajaran Mesin</w:t>
            </w:r>
          </w:p>
        </w:tc>
        <w:tc>
          <w:tcPr>
            <w:tcW w:type="dxa" w:w="20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Machine Learning</w:t>
            </w:r>
          </w:p>
        </w:tc>
        <w:tc>
          <w:tcPr>
            <w:tcW w:type="dxa" w:w="5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9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2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STI-205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type="dxa" w:w="14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2 &amp; Sem 3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26</w:t>
            </w:r>
          </w:p>
        </w:tc>
        <w:tc>
          <w:tcPr>
            <w:tcW w:type="dxa" w:w="72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STI-414</w:t>
            </w:r>
          </w:p>
        </w:tc>
        <w:tc>
          <w:tcPr>
            <w:tcW w:type="dxa" w:w="202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Pengantar NLP &amp; Temu Balik Informasi</w:t>
            </w:r>
          </w:p>
        </w:tc>
        <w:tc>
          <w:tcPr>
            <w:tcW w:type="dxa" w:w="20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Introduction to NLP &amp; Information Retrieval</w:t>
            </w:r>
          </w:p>
        </w:tc>
        <w:tc>
          <w:tcPr>
            <w:tcW w:type="dxa" w:w="5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9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2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</w:p>
        </w:tc>
        <w:tc>
          <w:tcPr>
            <w:tcW w:type="dxa" w:w="14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27</w:t>
            </w:r>
          </w:p>
        </w:tc>
        <w:tc>
          <w:tcPr>
            <w:tcW w:type="dxa" w:w="72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type="dxa" w:w="202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Gudang Data &amp; Kecerdasan Bisnis</w:t>
            </w:r>
          </w:p>
        </w:tc>
        <w:tc>
          <w:tcPr>
            <w:tcW w:type="dxa" w:w="20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Data Warehouse &amp; Business Intelligence</w:t>
            </w:r>
          </w:p>
        </w:tc>
        <w:tc>
          <w:tcPr>
            <w:tcW w:type="dxa" w:w="5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9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2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</w:p>
        </w:tc>
        <w:tc>
          <w:tcPr>
            <w:tcW w:type="dxa" w:w="14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2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28</w:t>
            </w:r>
          </w:p>
        </w:tc>
        <w:tc>
          <w:tcPr>
            <w:tcW w:type="dxa" w:w="72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type="dxa" w:w="202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Pengembangan Web Back End</w:t>
            </w:r>
          </w:p>
        </w:tc>
        <w:tc>
          <w:tcPr>
            <w:tcW w:type="dxa" w:w="20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Web Back End Development</w:t>
            </w:r>
          </w:p>
        </w:tc>
        <w:tc>
          <w:tcPr>
            <w:tcW w:type="dxa" w:w="5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9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2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FST-207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STI-311</w:t>
            </w:r>
          </w:p>
        </w:tc>
        <w:tc>
          <w:tcPr>
            <w:tcW w:type="dxa" w:w="14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2 &amp; Sem 3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29</w:t>
            </w:r>
          </w:p>
        </w:tc>
        <w:tc>
          <w:tcPr>
            <w:tcW w:type="dxa" w:w="72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STI-417</w:t>
            </w:r>
          </w:p>
        </w:tc>
        <w:tc>
          <w:tcPr>
            <w:tcW w:type="dxa" w:w="202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Komputasi Awan</w:t>
            </w:r>
          </w:p>
        </w:tc>
        <w:tc>
          <w:tcPr>
            <w:tcW w:type="dxa" w:w="20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Cloud Computing</w:t>
            </w:r>
          </w:p>
        </w:tc>
        <w:tc>
          <w:tcPr>
            <w:tcW w:type="dxa" w:w="5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9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2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type="dxa" w:w="14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30</w:t>
            </w:r>
          </w:p>
        </w:tc>
        <w:tc>
          <w:tcPr>
            <w:tcW w:type="dxa" w:w="72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type="dxa" w:w="202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Dasar Keamanan Informasi</w:t>
            </w:r>
          </w:p>
        </w:tc>
        <w:tc>
          <w:tcPr>
            <w:tcW w:type="dxa" w:w="20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Fundamentals of Information Security</w:t>
            </w:r>
          </w:p>
        </w:tc>
        <w:tc>
          <w:tcPr>
            <w:tcW w:type="dxa" w:w="5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9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2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</w:p>
        </w:tc>
        <w:tc>
          <w:tcPr>
            <w:tcW w:type="dxa" w:w="14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31</w:t>
            </w:r>
          </w:p>
        </w:tc>
        <w:tc>
          <w:tcPr>
            <w:tcW w:type="dxa" w:w="72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FST-408</w:t>
            </w:r>
          </w:p>
        </w:tc>
        <w:tc>
          <w:tcPr>
            <w:tcW w:type="dxa" w:w="202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Probabilitas dan Statistika</w:t>
            </w:r>
          </w:p>
        </w:tc>
        <w:tc>
          <w:tcPr>
            <w:tcW w:type="dxa" w:w="20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Probability and Statistics</w:t>
            </w:r>
          </w:p>
        </w:tc>
        <w:tc>
          <w:tcPr>
            <w:tcW w:type="dxa" w:w="5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49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2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STI-102</w:t>
            </w:r>
          </w:p>
        </w:tc>
        <w:tc>
          <w:tcPr>
            <w:tcW w:type="dxa" w:w="14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1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32</w:t>
            </w:r>
          </w:p>
        </w:tc>
        <w:tc>
          <w:tcPr>
            <w:tcW w:type="dxa" w:w="72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MKU-405</w:t>
            </w:r>
          </w:p>
        </w:tc>
        <w:tc>
          <w:tcPr>
            <w:tcW w:type="dxa" w:w="202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Kewarganegaraan</w:t>
            </w:r>
          </w:p>
        </w:tc>
        <w:tc>
          <w:tcPr>
            <w:tcW w:type="dxa" w:w="20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Civic Education</w:t>
            </w:r>
          </w:p>
        </w:tc>
        <w:tc>
          <w:tcPr>
            <w:tcW w:type="dxa" w:w="5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49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2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4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Wajib Nasional SN-Dikti ✅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32.B</w:t>
            </w:r>
          </w:p>
        </w:tc>
        <w:tc>
          <w:tcPr>
            <w:tcW w:type="dxa" w:w="72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MKU-406</w:t>
            </w:r>
          </w:p>
        </w:tc>
        <w:tc>
          <w:tcPr>
            <w:tcW w:type="dxa" w:w="202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Agama II</w:t>
            </w:r>
          </w:p>
        </w:tc>
        <w:tc>
          <w:tcPr>
            <w:tcW w:type="dxa" w:w="20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Religious Education II</w:t>
            </w:r>
          </w:p>
        </w:tc>
        <w:tc>
          <w:tcPr>
            <w:tcW w:type="dxa" w:w="55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</w:t>
            </w:r>
          </w:p>
        </w:tc>
        <w:tc>
          <w:tcPr>
            <w:tcW w:type="dxa" w:w="49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2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4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Muatan Khusus UWG</w:t>
            </w:r>
          </w:p>
        </w:tc>
      </w:tr>
      <w:tr>
        <w:trPr>
          <w:cantSplit/>
        </w:trPr>
        <w:tc>
          <w:tcPr>
            <w:tcW w:type="dxa" w:w="61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72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202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4 (8 MK + 1 MK 0 SKS)</w:t>
            </w:r>
          </w:p>
        </w:tc>
        <w:tc>
          <w:tcPr>
            <w:tcW w:type="dxa" w:w="20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55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21</w:t>
            </w:r>
          </w:p>
        </w:tc>
        <w:tc>
          <w:tcPr>
            <w:tcW w:type="dxa" w:w="49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2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4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83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📌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Milestone Akademik: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Di akhir Semester 4, mahasiswa telah mengumpulkan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83 SKS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sehingga secara sah melampaui gerbang batas minimal pendaftaran Kuliah Pengabdian Masyarakat (KPM </w:t>
            </w:r>
            <w:r>
              <w:rPr>
                <w:rFonts w:ascii="Arial" w:hAnsi="Arial"/>
                <w:i/>
                <w:color w:val="262626"/>
                <w:sz w:val="18"/>
              </w:rPr>
              <w:t>≥ 80 SKS</w:t>
            </w:r>
            <w:r>
              <w:rPr>
                <w:rFonts w:ascii="Arial" w:hAnsi="Arial"/>
                <w:i/>
                <w:color w:val="262626"/>
                <w:sz w:val="18"/>
              </w:rPr>
              <w:t>) dan Metodologi Penelitian (</w:t>
            </w:r>
            <w:r>
              <w:rPr>
                <w:rFonts w:ascii="Arial" w:hAnsi="Arial"/>
                <w:i/>
                <w:color w:val="262626"/>
                <w:sz w:val="18"/>
              </w:rPr>
              <w:t>≥ 76 SKS</w:t>
            </w:r>
            <w:r>
              <w:rPr>
                <w:rFonts w:ascii="Arial" w:hAnsi="Arial"/>
                <w:i/>
                <w:color w:val="262626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5 (24 SKS — Spesialisasi, KPM &amp; Maju 2 MK Ganjil Sem 7)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 xml:space="preserve">Fokus: Mengambil 18 SKS sisa Sem 5 (karena `STI-523` sudah lulus) + KPM + </w:t>
      </w:r>
      <w:r>
        <w:rPr>
          <w:rFonts w:ascii="Arial" w:hAnsi="Arial"/>
          <w:i/>
          <w:color w:val="262626"/>
          <w:sz w:val="20"/>
        </w:rPr>
        <w:t>Maju 2 MK Ganjil Sem 7 (6 SKS)</w:t>
      </w:r>
      <w:r>
        <w:rPr>
          <w:rFonts w:ascii="Arial" w:hAnsi="Arial"/>
          <w:i/>
          <w:color w:val="262626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32"/>
        <w:gridCol w:w="947"/>
        <w:gridCol w:w="1758"/>
        <w:gridCol w:w="1652"/>
        <w:gridCol w:w="481"/>
        <w:gridCol w:w="580"/>
        <w:gridCol w:w="1185"/>
        <w:gridCol w:w="1935"/>
      </w:tblGrid>
      <w:tr>
        <w:trPr>
          <w:tblHeader/>
          <w:cantSplit/>
          <w:cantSplit/>
        </w:trPr>
        <w:tc>
          <w:tcPr>
            <w:tcW w:type="dxa" w:w="53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94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75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165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48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8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18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193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Justifikasi Kelayakan Akademik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33</w:t>
            </w:r>
          </w:p>
        </w:tc>
        <w:tc>
          <w:tcPr>
            <w:tcW w:type="dxa" w:w="9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STI-519</w:t>
            </w:r>
          </w:p>
        </w:tc>
        <w:tc>
          <w:tcPr>
            <w:tcW w:type="dxa" w:w="175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Keamanan Informasi Lanjut</w:t>
            </w:r>
          </w:p>
        </w:tc>
        <w:tc>
          <w:tcPr>
            <w:tcW w:type="dxa" w:w="16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Advanced Information Security</w:t>
            </w:r>
          </w:p>
        </w:tc>
        <w:tc>
          <w:tcPr>
            <w:tcW w:type="dxa" w:w="48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8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STI-418</w:t>
            </w:r>
          </w:p>
        </w:tc>
        <w:tc>
          <w:tcPr>
            <w:tcW w:type="dxa" w:w="193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4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34</w:t>
            </w:r>
          </w:p>
        </w:tc>
        <w:tc>
          <w:tcPr>
            <w:tcW w:type="dxa" w:w="9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STI-520</w:t>
            </w:r>
          </w:p>
        </w:tc>
        <w:tc>
          <w:tcPr>
            <w:tcW w:type="dxa" w:w="175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Penambangan Data &amp; Visualisasi Data</w:t>
            </w:r>
          </w:p>
        </w:tc>
        <w:tc>
          <w:tcPr>
            <w:tcW w:type="dxa" w:w="16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Data Mining &amp; Data Visualization</w:t>
            </w:r>
          </w:p>
        </w:tc>
        <w:tc>
          <w:tcPr>
            <w:tcW w:type="dxa" w:w="48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8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STI-415</w:t>
            </w:r>
          </w:p>
        </w:tc>
        <w:tc>
          <w:tcPr>
            <w:tcW w:type="dxa" w:w="193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4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35</w:t>
            </w:r>
          </w:p>
        </w:tc>
        <w:tc>
          <w:tcPr>
            <w:tcW w:type="dxa" w:w="9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</w:p>
        </w:tc>
        <w:tc>
          <w:tcPr>
            <w:tcW w:type="dxa" w:w="175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Internet untuk Segala (IoT)</w:t>
            </w:r>
          </w:p>
        </w:tc>
        <w:tc>
          <w:tcPr>
            <w:tcW w:type="dxa" w:w="16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Internet of Things (IoT)</w:t>
            </w:r>
          </w:p>
        </w:tc>
        <w:tc>
          <w:tcPr>
            <w:tcW w:type="dxa" w:w="48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8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STI-310</w:t>
            </w:r>
          </w:p>
        </w:tc>
        <w:tc>
          <w:tcPr>
            <w:tcW w:type="dxa" w:w="193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36</w:t>
            </w:r>
          </w:p>
        </w:tc>
        <w:tc>
          <w:tcPr>
            <w:tcW w:type="dxa" w:w="9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STI-522</w:t>
            </w:r>
          </w:p>
        </w:tc>
        <w:tc>
          <w:tcPr>
            <w:tcW w:type="dxa" w:w="175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Pemrograman Aplikasi Mobile</w:t>
            </w:r>
          </w:p>
        </w:tc>
        <w:tc>
          <w:tcPr>
            <w:tcW w:type="dxa" w:w="16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Mobile Application Programming</w:t>
            </w:r>
          </w:p>
        </w:tc>
        <w:tc>
          <w:tcPr>
            <w:tcW w:type="dxa" w:w="48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8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STI-311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STI-416</w:t>
            </w:r>
          </w:p>
        </w:tc>
        <w:tc>
          <w:tcPr>
            <w:tcW w:type="dxa" w:w="193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 &amp; Sem 4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37</w:t>
            </w:r>
          </w:p>
        </w:tc>
        <w:tc>
          <w:tcPr>
            <w:tcW w:type="dxa" w:w="9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MKU-507</w:t>
            </w:r>
          </w:p>
        </w:tc>
        <w:tc>
          <w:tcPr>
            <w:tcW w:type="dxa" w:w="175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Kuliah Pengabdian Kepada Masyarakat (KPM)</w:t>
            </w:r>
          </w:p>
        </w:tc>
        <w:tc>
          <w:tcPr>
            <w:tcW w:type="dxa" w:w="16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Community Service Program (KPM)</w:t>
            </w:r>
          </w:p>
        </w:tc>
        <w:tc>
          <w:tcPr>
            <w:tcW w:type="dxa" w:w="48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Praktik</w:t>
            </w:r>
          </w:p>
        </w:tc>
        <w:tc>
          <w:tcPr>
            <w:tcW w:type="dxa" w:w="118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≥ 80 SKS</w:t>
            </w:r>
          </w:p>
        </w:tc>
        <w:tc>
          <w:tcPr>
            <w:tcW w:type="dxa" w:w="193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Sudah 83 SKS (Terpenuhi)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38</w:t>
            </w:r>
          </w:p>
        </w:tc>
        <w:tc>
          <w:tcPr>
            <w:tcW w:type="dxa" w:w="9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STA/B/C-501</w:t>
            </w:r>
          </w:p>
        </w:tc>
        <w:tc>
          <w:tcPr>
            <w:tcW w:type="dxa" w:w="175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1</w:t>
            </w:r>
          </w:p>
        </w:tc>
        <w:tc>
          <w:tcPr>
            <w:tcW w:type="dxa" w:w="16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1</w:t>
            </w:r>
          </w:p>
        </w:tc>
        <w:tc>
          <w:tcPr>
            <w:tcW w:type="dxa" w:w="48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18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Prasyarat Peminatan</w:t>
            </w:r>
          </w:p>
        </w:tc>
        <w:tc>
          <w:tcPr>
            <w:tcW w:type="dxa" w:w="193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3/4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38.B</w:t>
            </w:r>
          </w:p>
        </w:tc>
        <w:tc>
          <w:tcPr>
            <w:tcW w:type="dxa" w:w="9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MKU-508</w:t>
            </w:r>
          </w:p>
        </w:tc>
        <w:tc>
          <w:tcPr>
            <w:tcW w:type="dxa" w:w="175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Kewirausahaan II</w:t>
            </w:r>
          </w:p>
        </w:tc>
        <w:tc>
          <w:tcPr>
            <w:tcW w:type="dxa" w:w="16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Entrepreneurship II</w:t>
            </w:r>
          </w:p>
        </w:tc>
        <w:tc>
          <w:tcPr>
            <w:tcW w:type="dxa" w:w="48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0</w:t>
            </w:r>
          </w:p>
        </w:tc>
        <w:tc>
          <w:tcPr>
            <w:tcW w:type="dxa" w:w="5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18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93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Muatan Khusus UWG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39</w:t>
            </w:r>
          </w:p>
        </w:tc>
        <w:tc>
          <w:tcPr>
            <w:tcW w:type="dxa" w:w="9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`STI-726`</w:t>
            </w:r>
          </w:p>
        </w:tc>
        <w:tc>
          <w:tcPr>
            <w:tcW w:type="dxa" w:w="175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Integrasi Layanan Cerdas Berbasis AI</w:t>
            </w:r>
          </w:p>
        </w:tc>
        <w:tc>
          <w:tcPr>
            <w:tcW w:type="dxa" w:w="16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*AI-Based Smart Service Integration</w:t>
            </w:r>
            <w:r>
              <w:rPr>
                <w:rFonts w:ascii="Arial" w:hAnsi="Arial"/>
                <w:color w:val="262626"/>
                <w:sz w:val="14"/>
              </w:rPr>
              <w:t>*</w:t>
            </w:r>
          </w:p>
        </w:tc>
        <w:tc>
          <w:tcPr>
            <w:tcW w:type="dxa" w:w="48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+P</w:t>
            </w:r>
          </w:p>
        </w:tc>
        <w:tc>
          <w:tcPr>
            <w:tcW w:type="dxa" w:w="118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`STI-413`, `STI-416`</w:t>
            </w:r>
          </w:p>
        </w:tc>
        <w:tc>
          <w:tcPr>
            <w:tcW w:type="dxa" w:w="193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Maju dari Sem 7 (Lulus Sem 4 ML &amp; Back End)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40</w:t>
            </w:r>
          </w:p>
        </w:tc>
        <w:tc>
          <w:tcPr>
            <w:tcW w:type="dxa" w:w="94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`STA/B/C-602`</w:t>
            </w:r>
          </w:p>
        </w:tc>
        <w:tc>
          <w:tcPr>
            <w:tcW w:type="dxa" w:w="175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3</w:t>
            </w:r>
          </w:p>
        </w:tc>
        <w:tc>
          <w:tcPr>
            <w:tcW w:type="dxa" w:w="16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3</w:t>
            </w:r>
          </w:p>
        </w:tc>
        <w:tc>
          <w:tcPr>
            <w:tcW w:type="dxa" w:w="48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3</w:t>
            </w:r>
          </w:p>
        </w:tc>
        <w:tc>
          <w:tcPr>
            <w:tcW w:type="dxa" w:w="58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+P/T</w:t>
            </w:r>
          </w:p>
        </w:tc>
        <w:tc>
          <w:tcPr>
            <w:tcW w:type="dxa" w:w="118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Prasyarat Peminatan</w:t>
            </w:r>
          </w:p>
        </w:tc>
        <w:tc>
          <w:tcPr>
            <w:tcW w:type="dxa" w:w="193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Maju dari Sem 7 (Fondasi Peminatan Terpenuhi) ✅</w:t>
            </w:r>
          </w:p>
        </w:tc>
      </w:tr>
      <w:tr>
        <w:trPr>
          <w:cantSplit/>
        </w:trPr>
        <w:tc>
          <w:tcPr>
            <w:tcW w:type="dxa" w:w="53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94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75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5 (8 MK + 1 MK 0 SKS)</w:t>
            </w:r>
          </w:p>
        </w:tc>
        <w:tc>
          <w:tcPr>
            <w:tcW w:type="dxa" w:w="16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48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24</w:t>
            </w:r>
          </w:p>
        </w:tc>
        <w:tc>
          <w:tcPr>
            <w:tcW w:type="dxa" w:w="58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18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93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107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📌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Milestone Akademik: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Di akhir Semester 5, akumulasi kredit mencapai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107 SKS</w:t>
            </w:r>
            <w:r>
              <w:rPr>
                <w:rFonts w:ascii="Arial" w:hAnsi="Arial"/>
                <w:i/>
                <w:color w:val="262626"/>
                <w:sz w:val="18"/>
              </w:rPr>
              <w:t>, secara sah melampaui syarat minimal pendaftaran Capstone Project FSTI, PKL, dan Pra-Skripsi (</w:t>
            </w:r>
            <w:r>
              <w:rPr>
                <w:rFonts w:ascii="Arial" w:hAnsi="Arial"/>
                <w:i/>
                <w:color w:val="262626"/>
                <w:sz w:val="18"/>
              </w:rPr>
              <w:t>≥ 100 SKS</w:t>
            </w:r>
            <w:r>
              <w:rPr>
                <w:rFonts w:ascii="Arial" w:hAnsi="Arial"/>
                <w:i/>
                <w:color w:val="262626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6 (19 SKS — Capstone, PKL, Deep Learning &amp; Lulus Pra-Skripsi / Sempro)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 xml:space="preserve">Fokus: Eksekusi Capstone multidisiplin, magang industri (PKL), dan </w:t>
      </w:r>
      <w:r>
        <w:rPr>
          <w:rFonts w:ascii="Arial" w:hAnsi="Arial"/>
          <w:i/>
          <w:color w:val="262626"/>
          <w:sz w:val="20"/>
        </w:rPr>
        <w:t>LULUS SEMINAR PROPOSAL SKRIPSI (SEMPRO)</w:t>
      </w:r>
      <w:r>
        <w:rPr>
          <w:rFonts w:ascii="Arial" w:hAnsi="Arial"/>
          <w:i/>
          <w:color w:val="262626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72"/>
        <w:gridCol w:w="855"/>
        <w:gridCol w:w="1775"/>
        <w:gridCol w:w="1804"/>
        <w:gridCol w:w="517"/>
        <w:gridCol w:w="572"/>
        <w:gridCol w:w="1504"/>
        <w:gridCol w:w="1473"/>
      </w:tblGrid>
      <w:tr>
        <w:trPr>
          <w:tblHeader/>
          <w:cantSplit/>
          <w:cantSplit/>
        </w:trPr>
        <w:tc>
          <w:tcPr>
            <w:tcW w:type="dxa" w:w="57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85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77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180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51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57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50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147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Keterpenuhan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41</w:t>
            </w:r>
          </w:p>
        </w:tc>
        <w:tc>
          <w:tcPr>
            <w:tcW w:type="dxa" w:w="8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STI-624</w:t>
            </w:r>
          </w:p>
        </w:tc>
        <w:tc>
          <w:tcPr>
            <w:tcW w:type="dxa" w:w="17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Pembelajaran Mendalam &amp; Jaringan Saraf</w:t>
            </w:r>
          </w:p>
        </w:tc>
        <w:tc>
          <w:tcPr>
            <w:tcW w:type="dxa" w:w="18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Deep Learning &amp; Neural Networks</w:t>
            </w:r>
          </w:p>
        </w:tc>
        <w:tc>
          <w:tcPr>
            <w:tcW w:type="dxa" w:w="51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5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STI-413</w:t>
            </w:r>
            <w:r>
              <w:rPr>
                <w:rFonts w:ascii="Arial" w:hAnsi="Arial"/>
                <w:color w:val="262626"/>
                <w:sz w:val="14"/>
              </w:rPr>
              <w:t xml:space="preserve"> ML</w:t>
            </w:r>
          </w:p>
        </w:tc>
        <w:tc>
          <w:tcPr>
            <w:tcW w:type="dxa" w:w="14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4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42</w:t>
            </w:r>
          </w:p>
        </w:tc>
        <w:tc>
          <w:tcPr>
            <w:tcW w:type="dxa" w:w="8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</w:p>
        </w:tc>
        <w:tc>
          <w:tcPr>
            <w:tcW w:type="dxa" w:w="17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Platform Digital</w:t>
            </w:r>
          </w:p>
        </w:tc>
        <w:tc>
          <w:tcPr>
            <w:tcW w:type="dxa" w:w="18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Digital Platform Engineering</w:t>
            </w:r>
          </w:p>
        </w:tc>
        <w:tc>
          <w:tcPr>
            <w:tcW w:type="dxa" w:w="51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5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STI-416</w:t>
            </w:r>
            <w:r>
              <w:rPr>
                <w:rFonts w:ascii="Arial" w:hAnsi="Arial"/>
                <w:color w:val="262626"/>
                <w:sz w:val="14"/>
              </w:rPr>
              <w:t xml:space="preserve"> Web Back</w:t>
            </w:r>
          </w:p>
        </w:tc>
        <w:tc>
          <w:tcPr>
            <w:tcW w:type="dxa" w:w="14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4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43</w:t>
            </w:r>
          </w:p>
        </w:tc>
        <w:tc>
          <w:tcPr>
            <w:tcW w:type="dxa" w:w="8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FST-611</w:t>
            </w:r>
          </w:p>
        </w:tc>
        <w:tc>
          <w:tcPr>
            <w:tcW w:type="dxa" w:w="17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Metodologi Penelitian</w:t>
            </w:r>
          </w:p>
        </w:tc>
        <w:tc>
          <w:tcPr>
            <w:tcW w:type="dxa" w:w="18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Research Methodology</w:t>
            </w:r>
          </w:p>
        </w:tc>
        <w:tc>
          <w:tcPr>
            <w:tcW w:type="dxa" w:w="51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5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≥ 76 SKS</w:t>
            </w:r>
          </w:p>
        </w:tc>
        <w:tc>
          <w:tcPr>
            <w:tcW w:type="dxa" w:w="14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Sudah 107 SKS (Terpenuhi)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44</w:t>
            </w:r>
          </w:p>
        </w:tc>
        <w:tc>
          <w:tcPr>
            <w:tcW w:type="dxa" w:w="8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FST-610</w:t>
            </w:r>
          </w:p>
        </w:tc>
        <w:tc>
          <w:tcPr>
            <w:tcW w:type="dxa" w:w="17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Capstone Project FSTI</w:t>
            </w:r>
          </w:p>
        </w:tc>
        <w:tc>
          <w:tcPr>
            <w:tcW w:type="dxa" w:w="18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FSTI Multidisciplinary Capstone Project</w:t>
            </w:r>
          </w:p>
        </w:tc>
        <w:tc>
          <w:tcPr>
            <w:tcW w:type="dxa" w:w="51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Proyek</w:t>
            </w:r>
          </w:p>
        </w:tc>
        <w:tc>
          <w:tcPr>
            <w:tcW w:type="dxa" w:w="15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STI-523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Arial" w:hAnsi="Arial"/>
                <w:i/>
                <w:color w:val="262626"/>
                <w:sz w:val="14"/>
              </w:rPr>
              <w:t>≥ 100 SKS</w:t>
            </w:r>
          </w:p>
        </w:tc>
        <w:tc>
          <w:tcPr>
            <w:tcW w:type="dxa" w:w="14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Manpro Lulus Sem 3 &amp; 107 SKS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45</w:t>
            </w:r>
          </w:p>
        </w:tc>
        <w:tc>
          <w:tcPr>
            <w:tcW w:type="dxa" w:w="8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FST-612</w:t>
            </w:r>
          </w:p>
        </w:tc>
        <w:tc>
          <w:tcPr>
            <w:tcW w:type="dxa" w:w="17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Praktik Kerja Lapangan (PKL)</w:t>
            </w:r>
          </w:p>
        </w:tc>
        <w:tc>
          <w:tcPr>
            <w:tcW w:type="dxa" w:w="18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Field Work Practice / Internship</w:t>
            </w:r>
          </w:p>
        </w:tc>
        <w:tc>
          <w:tcPr>
            <w:tcW w:type="dxa" w:w="51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Magang</w:t>
            </w:r>
          </w:p>
        </w:tc>
        <w:tc>
          <w:tcPr>
            <w:tcW w:type="dxa" w:w="15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≥ 100 SKS</w:t>
            </w:r>
          </w:p>
        </w:tc>
        <w:tc>
          <w:tcPr>
            <w:tcW w:type="dxa" w:w="14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Sudah 107 SKS (Terpenuhi)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46</w:t>
            </w:r>
          </w:p>
        </w:tc>
        <w:tc>
          <w:tcPr>
            <w:tcW w:type="dxa" w:w="8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FST-613</w:t>
            </w:r>
          </w:p>
        </w:tc>
        <w:tc>
          <w:tcPr>
            <w:tcW w:type="dxa" w:w="17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Pra-Skripsi / Seminar Proposal</w:t>
            </w:r>
          </w:p>
        </w:tc>
        <w:tc>
          <w:tcPr>
            <w:tcW w:type="dxa" w:w="18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Pre-Thesis / Proposal Seminar</w:t>
            </w:r>
          </w:p>
        </w:tc>
        <w:tc>
          <w:tcPr>
            <w:tcW w:type="dxa" w:w="51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Seminar</w:t>
            </w:r>
          </w:p>
        </w:tc>
        <w:tc>
          <w:tcPr>
            <w:tcW w:type="dxa" w:w="15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Metpen, </w:t>
            </w:r>
            <w:r>
              <w:rPr>
                <w:rFonts w:ascii="Arial" w:hAnsi="Arial"/>
                <w:i/>
                <w:color w:val="262626"/>
                <w:sz w:val="14"/>
              </w:rPr>
              <w:t>≥ 100 SKS</w:t>
            </w:r>
          </w:p>
        </w:tc>
        <w:tc>
          <w:tcPr>
            <w:tcW w:type="dxa" w:w="14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Paralel Metpen &amp; 107 SKS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47</w:t>
            </w:r>
          </w:p>
        </w:tc>
        <w:tc>
          <w:tcPr>
            <w:tcW w:type="dxa" w:w="85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STA/B/C-601</w:t>
            </w:r>
          </w:p>
        </w:tc>
        <w:tc>
          <w:tcPr>
            <w:tcW w:type="dxa" w:w="17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2</w:t>
            </w:r>
          </w:p>
        </w:tc>
        <w:tc>
          <w:tcPr>
            <w:tcW w:type="dxa" w:w="18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2</w:t>
            </w:r>
          </w:p>
        </w:tc>
        <w:tc>
          <w:tcPr>
            <w:tcW w:type="dxa" w:w="51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5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50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Prasyarat Peminatan</w:t>
            </w:r>
          </w:p>
        </w:tc>
        <w:tc>
          <w:tcPr>
            <w:tcW w:type="dxa" w:w="147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4 ✅</w:t>
            </w:r>
          </w:p>
        </w:tc>
      </w:tr>
      <w:tr>
        <w:trPr>
          <w:cantSplit/>
        </w:trPr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85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7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6 (7 Mata Kuliah)</w:t>
            </w:r>
          </w:p>
        </w:tc>
        <w:tc>
          <w:tcPr>
            <w:tcW w:type="dxa" w:w="18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51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19</w:t>
            </w:r>
          </w:p>
        </w:tc>
        <w:tc>
          <w:tcPr>
            <w:tcW w:type="dxa" w:w="5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50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47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Kumulatif: 126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📌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Milestone Akademik: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Di akhir Semester 6, proposal Skripsi mahasiswa telah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LULUS SEMINAR PROPOSAL (SEMPRO)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dan akumulasi kredit mencapai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126 SKS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(melampaui syarat pendaftaran Ujian Skripsi / Sidang Tugas Akhir </w:t>
            </w:r>
            <w:r>
              <w:rPr>
                <w:rFonts w:ascii="Arial" w:hAnsi="Arial"/>
                <w:i/>
                <w:color w:val="262626"/>
                <w:sz w:val="18"/>
              </w:rPr>
              <w:t>≥ 120 SKS</w:t>
            </w:r>
            <w:r>
              <w:rPr>
                <w:rFonts w:ascii="Arial" w:hAnsi="Arial"/>
                <w:i/>
                <w:color w:val="262626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🔹 SEMESTER 7 (20 SKS — Sisa MK Sem 7 + EKSEKUSI PENUH SKRIPSI &amp; YUDISIUM)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 xml:space="preserve">Fokus: Menyelesaikan sisa MK Peminatan dan Startup + </w:t>
      </w:r>
      <w:r>
        <w:rPr>
          <w:rFonts w:ascii="Arial" w:hAnsi="Arial"/>
          <w:i/>
          <w:color w:val="262626"/>
          <w:sz w:val="20"/>
        </w:rPr>
        <w:t>PENYELESAIAN SKRIPSI / TUGAS AKHIR (6 SKS)</w:t>
      </w:r>
      <w:r>
        <w:rPr>
          <w:rFonts w:ascii="Arial" w:hAnsi="Arial"/>
          <w:i/>
          <w:color w:val="262626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5"/>
        <w:gridCol w:w="770"/>
        <w:gridCol w:w="1598"/>
        <w:gridCol w:w="1675"/>
        <w:gridCol w:w="466"/>
        <w:gridCol w:w="690"/>
        <w:gridCol w:w="1465"/>
        <w:gridCol w:w="1895"/>
      </w:tblGrid>
      <w:tr>
        <w:trPr>
          <w:tblHeader/>
          <w:cantSplit/>
          <w:cantSplit/>
        </w:trPr>
        <w:tc>
          <w:tcPr>
            <w:tcW w:type="dxa" w:w="51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77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159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 (Indonesia)</w:t>
            </w:r>
          </w:p>
        </w:tc>
        <w:tc>
          <w:tcPr>
            <w:tcW w:type="dxa" w:w="167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Course Name (English)</w:t>
            </w:r>
          </w:p>
        </w:tc>
        <w:tc>
          <w:tcPr>
            <w:tcW w:type="dxa" w:w="46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69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Tipe</w:t>
            </w:r>
          </w:p>
        </w:tc>
        <w:tc>
          <w:tcPr>
            <w:tcW w:type="dxa" w:w="146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 Formal</w:t>
            </w:r>
          </w:p>
        </w:tc>
        <w:tc>
          <w:tcPr>
            <w:tcW w:type="dxa" w:w="189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Keterpenuhan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48</w:t>
            </w:r>
          </w:p>
        </w:tc>
        <w:tc>
          <w:tcPr>
            <w:tcW w:type="dxa" w:w="7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STI-727</w:t>
            </w:r>
          </w:p>
        </w:tc>
        <w:tc>
          <w:tcPr>
            <w:tcW w:type="dxa" w:w="159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Smart City &amp; Pemerintahan Digital</w:t>
            </w:r>
          </w:p>
        </w:tc>
        <w:tc>
          <w:tcPr>
            <w:tcW w:type="dxa" w:w="16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Smart City &amp; Digital Governance</w:t>
            </w:r>
          </w:p>
        </w:tc>
        <w:tc>
          <w:tcPr>
            <w:tcW w:type="dxa" w:w="4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2</w:t>
            </w:r>
          </w:p>
        </w:tc>
        <w:tc>
          <w:tcPr>
            <w:tcW w:type="dxa" w:w="6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Teori</w:t>
            </w:r>
          </w:p>
        </w:tc>
        <w:tc>
          <w:tcPr>
            <w:tcW w:type="dxa" w:w="14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STI-521</w:t>
            </w:r>
            <w:r>
              <w:rPr>
                <w:rFonts w:ascii="Arial" w:hAnsi="Arial"/>
                <w:color w:val="262626"/>
                <w:sz w:val="14"/>
              </w:rPr>
              <w:t xml:space="preserve"> IoT</w:t>
            </w:r>
          </w:p>
        </w:tc>
        <w:tc>
          <w:tcPr>
            <w:tcW w:type="dxa" w:w="189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5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49</w:t>
            </w:r>
          </w:p>
        </w:tc>
        <w:tc>
          <w:tcPr>
            <w:tcW w:type="dxa" w:w="7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STI-728</w:t>
            </w:r>
          </w:p>
        </w:tc>
        <w:tc>
          <w:tcPr>
            <w:tcW w:type="dxa" w:w="159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Inovasi Teknologi dan Startup Digital</w:t>
            </w:r>
          </w:p>
        </w:tc>
        <w:tc>
          <w:tcPr>
            <w:tcW w:type="dxa" w:w="16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Technology Innovation and Digital Startup</w:t>
            </w:r>
          </w:p>
        </w:tc>
        <w:tc>
          <w:tcPr>
            <w:tcW w:type="dxa" w:w="4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4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STI-625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MKU-204</w:t>
            </w:r>
          </w:p>
        </w:tc>
        <w:tc>
          <w:tcPr>
            <w:tcW w:type="dxa" w:w="189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Lulus Sem 6 &amp; Sem 2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50</w:t>
            </w:r>
          </w:p>
        </w:tc>
        <w:tc>
          <w:tcPr>
            <w:tcW w:type="dxa" w:w="7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STA/B/C-701</w:t>
            </w:r>
          </w:p>
        </w:tc>
        <w:tc>
          <w:tcPr>
            <w:tcW w:type="dxa" w:w="159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4</w:t>
            </w:r>
          </w:p>
        </w:tc>
        <w:tc>
          <w:tcPr>
            <w:tcW w:type="dxa" w:w="16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4</w:t>
            </w:r>
          </w:p>
        </w:tc>
        <w:tc>
          <w:tcPr>
            <w:tcW w:type="dxa" w:w="4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</w:t>
            </w:r>
          </w:p>
        </w:tc>
        <w:tc>
          <w:tcPr>
            <w:tcW w:type="dxa" w:w="14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Prasyarat Peminatan</w:t>
            </w:r>
          </w:p>
        </w:tc>
        <w:tc>
          <w:tcPr>
            <w:tcW w:type="dxa" w:w="189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Terpenuhi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51</w:t>
            </w:r>
          </w:p>
        </w:tc>
        <w:tc>
          <w:tcPr>
            <w:tcW w:type="dxa" w:w="7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STA/B/C-702</w:t>
            </w:r>
          </w:p>
        </w:tc>
        <w:tc>
          <w:tcPr>
            <w:tcW w:type="dxa" w:w="159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5</w:t>
            </w:r>
          </w:p>
        </w:tc>
        <w:tc>
          <w:tcPr>
            <w:tcW w:type="dxa" w:w="16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5</w:t>
            </w:r>
          </w:p>
        </w:tc>
        <w:tc>
          <w:tcPr>
            <w:tcW w:type="dxa" w:w="4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+P/T</w:t>
            </w:r>
          </w:p>
        </w:tc>
        <w:tc>
          <w:tcPr>
            <w:tcW w:type="dxa" w:w="14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Prasyarat Peminatan</w:t>
            </w:r>
          </w:p>
        </w:tc>
        <w:tc>
          <w:tcPr>
            <w:tcW w:type="dxa" w:w="189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Terpenuhi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52</w:t>
            </w:r>
          </w:p>
        </w:tc>
        <w:tc>
          <w:tcPr>
            <w:tcW w:type="dxa" w:w="7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STA/B/C-703</w:t>
            </w:r>
          </w:p>
        </w:tc>
        <w:tc>
          <w:tcPr>
            <w:tcW w:type="dxa" w:w="159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MK Pilihan Peminatan 6</w:t>
            </w:r>
          </w:p>
        </w:tc>
        <w:tc>
          <w:tcPr>
            <w:tcW w:type="dxa" w:w="16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4"/>
              </w:rPr>
              <w:t>Elective Specialization Course 6</w:t>
            </w:r>
          </w:p>
        </w:tc>
        <w:tc>
          <w:tcPr>
            <w:tcW w:type="dxa" w:w="4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6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+P/T</w:t>
            </w:r>
          </w:p>
        </w:tc>
        <w:tc>
          <w:tcPr>
            <w:tcW w:type="dxa" w:w="14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Prasyarat Peminatan</w:t>
            </w:r>
          </w:p>
        </w:tc>
        <w:tc>
          <w:tcPr>
            <w:tcW w:type="dxa" w:w="189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Terpenuhi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53</w:t>
            </w:r>
          </w:p>
        </w:tc>
        <w:tc>
          <w:tcPr>
            <w:tcW w:type="dxa" w:w="77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`FST-714`</w:t>
            </w:r>
          </w:p>
        </w:tc>
        <w:tc>
          <w:tcPr>
            <w:tcW w:type="dxa" w:w="159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Skripsi / Tugas Akhir</w:t>
            </w:r>
          </w:p>
        </w:tc>
        <w:tc>
          <w:tcPr>
            <w:tcW w:type="dxa" w:w="167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*Undergraduate Thesis / Final Project</w:t>
            </w:r>
            <w:r>
              <w:rPr>
                <w:rFonts w:ascii="Arial" w:hAnsi="Arial"/>
                <w:color w:val="262626"/>
                <w:sz w:val="14"/>
              </w:rPr>
              <w:t>*</w:t>
            </w:r>
          </w:p>
        </w:tc>
        <w:tc>
          <w:tcPr>
            <w:tcW w:type="dxa" w:w="46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6</w:t>
            </w:r>
          </w:p>
        </w:tc>
        <w:tc>
          <w:tcPr>
            <w:tcW w:type="dxa" w:w="69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Mandiri</w:t>
            </w:r>
          </w:p>
        </w:tc>
        <w:tc>
          <w:tcPr>
            <w:tcW w:type="dxa" w:w="146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`FST-613`, $\ge 120\text{ SKS}$</w:t>
            </w:r>
          </w:p>
        </w:tc>
        <w:tc>
          <w:tcPr>
            <w:tcW w:type="dxa" w:w="189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Maju dari Sem 8 (Lulus Sempro Sem 6 &amp; 126 SKS) ✅</w:t>
            </w:r>
          </w:p>
        </w:tc>
      </w:tr>
      <w:tr>
        <w:trPr>
          <w:cantSplit/>
        </w:trPr>
        <w:tc>
          <w:tcPr>
            <w:tcW w:type="dxa" w:w="5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SUB</w:t>
            </w:r>
          </w:p>
        </w:tc>
        <w:tc>
          <w:tcPr>
            <w:tcW w:type="dxa" w:w="77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59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SKS Semester 7 (6 Mata Kuliah)</w:t>
            </w:r>
          </w:p>
        </w:tc>
        <w:tc>
          <w:tcPr>
            <w:tcW w:type="dxa" w:w="167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46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20</w:t>
            </w:r>
          </w:p>
        </w:tc>
        <w:tc>
          <w:tcPr>
            <w:tcW w:type="dxa" w:w="69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46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—</w:t>
            </w:r>
          </w:p>
        </w:tc>
        <w:tc>
          <w:tcPr>
            <w:tcW w:type="dxa" w:w="189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4"/>
              </w:rPr>
              <w:t>TOTAL KELULUSAN: 146 SKS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72"/>
      </w:tblGrid>
      <w:tr>
        <w:tc>
          <w:tcPr>
            <w:tcW w:type="dxa" w:w="907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====================================================================================================</w:t>
              <w:br/>
              <w:t xml:space="preserve">  🎯 STATUS KELULUSAN: MAHASISWA MEMENUHI SELURUH SYARAT GELAR SARJANA KOMPUTER (S.Kom.)</w:t>
              <w:br/>
              <w:t xml:space="preserve">                       PADA AKHIR SEMESTER 7 DENGAN MASA STUDI TEPAT 3,5 TAHUN (146 SKS)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MATRIKS AUDIT KEPATUHAN PRASYARAT FORMAL (GATEKEEPER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08"/>
        <w:gridCol w:w="1513"/>
        <w:gridCol w:w="1308"/>
        <w:gridCol w:w="1749"/>
        <w:gridCol w:w="1794"/>
      </w:tblGrid>
      <w:tr>
        <w:trPr>
          <w:tblHeader/>
          <w:cantSplit/>
          <w:cantSplit/>
        </w:trPr>
        <w:tc>
          <w:tcPr>
            <w:tcW w:type="dxa" w:w="27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Mata Kuliah Khusus / Gate</w:t>
            </w:r>
          </w:p>
        </w:tc>
        <w:tc>
          <w:tcPr>
            <w:tcW w:type="dxa" w:w="1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Syarat SKS Minimum</w:t>
            </w:r>
          </w:p>
        </w:tc>
        <w:tc>
          <w:tcPr>
            <w:tcW w:type="dxa" w:w="13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 Saat Diambil</w:t>
            </w:r>
          </w:p>
        </w:tc>
        <w:tc>
          <w:tcPr>
            <w:tcW w:type="dxa" w:w="17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Syarat MK Prasyarat</w:t>
            </w:r>
          </w:p>
        </w:tc>
        <w:tc>
          <w:tcPr>
            <w:tcW w:type="dxa" w:w="17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Kondisi &amp; Status Kelayakan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`MKU-507` KPM (Semester 5)</w:t>
            </w:r>
          </w:p>
        </w:tc>
        <w:tc>
          <w:tcPr>
            <w:tcW w:type="dxa" w:w="1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80 SKS</w:t>
            </w:r>
          </w:p>
        </w:tc>
        <w:tc>
          <w:tcPr>
            <w:tcW w:type="dxa" w:w="1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83 SKS</w:t>
            </w:r>
          </w:p>
        </w:tc>
        <w:tc>
          <w:tcPr>
            <w:tcW w:type="dxa" w:w="17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Semester 1–4 Selesai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`FST-611` Metodologi Penelitian (Semester 6)</w:t>
            </w:r>
          </w:p>
        </w:tc>
        <w:tc>
          <w:tcPr>
            <w:tcW w:type="dxa" w:w="1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76 SKS</w:t>
            </w:r>
          </w:p>
        </w:tc>
        <w:tc>
          <w:tcPr>
            <w:tcW w:type="dxa" w:w="1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107 SKS</w:t>
            </w:r>
          </w:p>
        </w:tc>
        <w:tc>
          <w:tcPr>
            <w:tcW w:type="dxa" w:w="17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Dasar IT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`FST-610` Capstone Project FSTI (Semester 6)</w:t>
            </w:r>
          </w:p>
        </w:tc>
        <w:tc>
          <w:tcPr>
            <w:tcW w:type="dxa" w:w="1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  <w:tc>
          <w:tcPr>
            <w:tcW w:type="dxa" w:w="1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107 SKS</w:t>
            </w:r>
          </w:p>
        </w:tc>
        <w:tc>
          <w:tcPr>
            <w:tcW w:type="dxa" w:w="17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Lulus </w:t>
            </w:r>
            <w:r>
              <w:rPr>
                <w:rFonts w:ascii="Consolas" w:hAnsi="Consolas"/>
                <w:color w:val="A02828"/>
                <w:sz w:val="15"/>
              </w:rPr>
              <w:t>STI-523</w:t>
            </w:r>
            <w:r>
              <w:rPr>
                <w:rFonts w:ascii="Arial" w:hAnsi="Arial"/>
                <w:color w:val="262626"/>
                <w:sz w:val="16"/>
              </w:rPr>
              <w:t xml:space="preserve"> Manpro TI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`FST-612` Praktik Kerja Lapangan (Semester 6)</w:t>
            </w:r>
          </w:p>
        </w:tc>
        <w:tc>
          <w:tcPr>
            <w:tcW w:type="dxa" w:w="1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  <w:tc>
          <w:tcPr>
            <w:tcW w:type="dxa" w:w="1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107 SKS</w:t>
            </w:r>
          </w:p>
        </w:tc>
        <w:tc>
          <w:tcPr>
            <w:tcW w:type="dxa" w:w="17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MK Fondasi Lulus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`FST-613` Pra-Skripsi / Sempro (Semester 6)</w:t>
            </w:r>
          </w:p>
        </w:tc>
        <w:tc>
          <w:tcPr>
            <w:tcW w:type="dxa" w:w="1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100 SKS</w:t>
            </w:r>
          </w:p>
        </w:tc>
        <w:tc>
          <w:tcPr>
            <w:tcW w:type="dxa" w:w="1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107 SKS</w:t>
            </w:r>
          </w:p>
        </w:tc>
        <w:tc>
          <w:tcPr>
            <w:tcW w:type="dxa" w:w="17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Paralel </w:t>
            </w:r>
            <w:r>
              <w:rPr>
                <w:rFonts w:ascii="Consolas" w:hAnsi="Consolas"/>
                <w:color w:val="A02828"/>
                <w:sz w:val="15"/>
              </w:rPr>
              <w:t>FST-611</w:t>
            </w:r>
            <w:r>
              <w:rPr>
                <w:rFonts w:ascii="Arial" w:hAnsi="Arial"/>
                <w:color w:val="262626"/>
                <w:sz w:val="16"/>
              </w:rPr>
              <w:t xml:space="preserve"> Metpen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  <w:tr>
        <w:trPr>
          <w:cantSplit/>
        </w:trPr>
        <w:tc>
          <w:tcPr>
            <w:tcW w:type="dxa" w:w="27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`FST-714` Skripsi / Tugas Akhir (Semester 7)</w:t>
            </w:r>
          </w:p>
        </w:tc>
        <w:tc>
          <w:tcPr>
            <w:tcW w:type="dxa" w:w="1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i/>
                <w:color w:val="262626"/>
                <w:sz w:val="16"/>
              </w:rPr>
              <w:t>≥ 120 SKS</w:t>
            </w:r>
          </w:p>
        </w:tc>
        <w:tc>
          <w:tcPr>
            <w:tcW w:type="dxa" w:w="1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126 SKS</w:t>
            </w:r>
          </w:p>
        </w:tc>
        <w:tc>
          <w:tcPr>
            <w:tcW w:type="dxa" w:w="17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Lulus </w:t>
            </w:r>
            <w:r>
              <w:rPr>
                <w:rFonts w:ascii="Consolas" w:hAnsi="Consolas"/>
                <w:color w:val="A02828"/>
                <w:sz w:val="15"/>
              </w:rPr>
              <w:t>FST-613</w:t>
            </w:r>
            <w:r>
              <w:rPr>
                <w:rFonts w:ascii="Arial" w:hAnsi="Arial"/>
                <w:color w:val="262626"/>
                <w:sz w:val="16"/>
              </w:rPr>
              <w:t xml:space="preserve"> Sempro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🟢 </w:t>
            </w:r>
            <w:r>
              <w:rPr>
                <w:rFonts w:ascii="Arial" w:hAnsi="Arial"/>
                <w:b/>
                <w:color w:val="262626"/>
                <w:sz w:val="16"/>
              </w:rPr>
              <w:t>MEMENUHI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5. SEBARAN 6 MK PEMINATAN (18 SKS) PADA JALUR FAST-TRACK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Mahasiswa mengambil 1 paket peminatan penuh (6 MK / 18 SKS) dengan sebaran waktu akselerasi: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564"/>
        <w:gridCol w:w="2731"/>
        <w:gridCol w:w="1676"/>
        <w:gridCol w:w="3101"/>
      </w:tblGrid>
      <w:tr>
        <w:trPr>
          <w:tblHeader/>
          <w:cantSplit/>
          <w:cantSplit/>
        </w:trPr>
        <w:tc>
          <w:tcPr>
            <w:tcW w:type="dxa" w:w="15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Jalur Peminatan</w:t>
            </w:r>
          </w:p>
        </w:tc>
        <w:tc>
          <w:tcPr>
            <w:tcW w:type="dxa" w:w="27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Semester 5 (Maju 1 MK Sem 7)</w:t>
            </w:r>
          </w:p>
        </w:tc>
        <w:tc>
          <w:tcPr>
            <w:tcW w:type="dxa" w:w="16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Semester 6 (Reguler)</w:t>
            </w:r>
          </w:p>
        </w:tc>
        <w:tc>
          <w:tcPr>
            <w:tcW w:type="dxa" w:w="31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Semester 7 (Penyelesaian Akhir)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P1: Integrated Smart Systems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(Flagship — PL-1)</w:t>
            </w:r>
          </w:p>
        </w:tc>
        <w:tc>
          <w:tcPr>
            <w:tcW w:type="dxa" w:w="27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  <w:r>
              <w:rPr>
                <w:rFonts w:ascii="Arial" w:hAnsi="Arial"/>
                <w:color w:val="262626"/>
                <w:sz w:val="18"/>
              </w:rPr>
              <w:t xml:space="preserve"> Sistem Pendukung Keputusan (3)&lt;br&gt;</w:t>
            </w:r>
            <w:r>
              <w:rPr>
                <w:rFonts w:ascii="Consolas" w:hAnsi="Consolas"/>
                <w:color w:val="A02828"/>
                <w:sz w:val="17"/>
              </w:rPr>
              <w:t>STA-602</w:t>
            </w:r>
            <w:r>
              <w:rPr>
                <w:rFonts w:ascii="Arial" w:hAnsi="Arial"/>
                <w:color w:val="262626"/>
                <w:sz w:val="18"/>
              </w:rPr>
              <w:t xml:space="preserve"> Sistem Agen Cerdas (3)</w:t>
            </w:r>
          </w:p>
        </w:tc>
        <w:tc>
          <w:tcPr>
            <w:tcW w:type="dxa" w:w="1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STA-601</w:t>
            </w:r>
            <w:r>
              <w:rPr>
                <w:rFonts w:ascii="Arial" w:hAnsi="Arial"/>
                <w:color w:val="262626"/>
                <w:sz w:val="18"/>
              </w:rPr>
              <w:t xml:space="preserve"> Rekayasa Big Data dan Komputasi Terdistribusi (3)</w:t>
            </w:r>
          </w:p>
        </w:tc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STA-701</w:t>
            </w:r>
            <w:r>
              <w:rPr>
                <w:rFonts w:ascii="Arial" w:hAnsi="Arial"/>
                <w:color w:val="262626"/>
                <w:sz w:val="18"/>
              </w:rPr>
              <w:t xml:space="preserve"> MLOps dan Alur Pipa AI (3)&lt;br&gt;</w:t>
            </w:r>
            <w:r>
              <w:rPr>
                <w:rFonts w:ascii="Consolas" w:hAnsi="Consolas"/>
                <w:color w:val="A02828"/>
                <w:sz w:val="17"/>
              </w:rPr>
              <w:t>STA-702</w:t>
            </w:r>
            <w:r>
              <w:rPr>
                <w:rFonts w:ascii="Arial" w:hAnsi="Arial"/>
                <w:color w:val="262626"/>
                <w:sz w:val="18"/>
              </w:rPr>
              <w:t xml:space="preserve"> AI Percakapan dan Asisten Cerdas (3)&lt;br&gt;</w:t>
            </w:r>
            <w:r>
              <w:rPr>
                <w:rFonts w:ascii="Consolas" w:hAnsi="Consolas"/>
                <w:color w:val="A02828"/>
                <w:sz w:val="17"/>
              </w:rPr>
              <w:t>STA-703</w:t>
            </w:r>
            <w:r>
              <w:rPr>
                <w:rFonts w:ascii="Arial" w:hAnsi="Arial"/>
                <w:color w:val="262626"/>
                <w:sz w:val="18"/>
              </w:rPr>
              <w:t xml:space="preserve"> Pengawasan Cerdas dan Analitika IoT (3)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P2: Cloud Infra &amp; Cybersecurity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(Volume — PL-2)</w:t>
            </w:r>
          </w:p>
        </w:tc>
        <w:tc>
          <w:tcPr>
            <w:tcW w:type="dxa" w:w="27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Arial" w:hAnsi="Arial"/>
                <w:color w:val="262626"/>
                <w:sz w:val="18"/>
              </w:rPr>
              <w:t xml:space="preserve"> Keamanan Jaringan dan Forensik Digital (3)&lt;br&gt;</w:t>
            </w:r>
            <w:r>
              <w:rPr>
                <w:rFonts w:ascii="Consolas" w:hAnsi="Consolas"/>
                <w:color w:val="A02828"/>
                <w:sz w:val="17"/>
              </w:rPr>
              <w:t>STB-701</w:t>
            </w:r>
            <w:r>
              <w:rPr>
                <w:rFonts w:ascii="Arial" w:hAnsi="Arial"/>
                <w:color w:val="262626"/>
                <w:sz w:val="18"/>
              </w:rPr>
              <w:t xml:space="preserve"> Tata Kelola &amp; Kepatuhan TI (COBIT 2019) (3)</w:t>
            </w:r>
          </w:p>
        </w:tc>
        <w:tc>
          <w:tcPr>
            <w:tcW w:type="dxa" w:w="1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STB-601</w:t>
            </w:r>
            <w:r>
              <w:rPr>
                <w:rFonts w:ascii="Arial" w:hAnsi="Arial"/>
                <w:color w:val="262626"/>
                <w:sz w:val="18"/>
              </w:rPr>
              <w:t xml:space="preserve"> Arsitektur Cloud &amp; DevOps (3)</w:t>
            </w:r>
          </w:p>
        </w:tc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  <w:r>
              <w:rPr>
                <w:rFonts w:ascii="Arial" w:hAnsi="Arial"/>
                <w:color w:val="262626"/>
                <w:sz w:val="18"/>
              </w:rPr>
              <w:t xml:space="preserve"> Manajemen Risiko Keamanan Siber (3)&lt;br&gt;</w:t>
            </w:r>
            <w:r>
              <w:rPr>
                <w:rFonts w:ascii="Consolas" w:hAnsi="Consolas"/>
                <w:color w:val="A02828"/>
                <w:sz w:val="17"/>
              </w:rPr>
              <w:t>STB-702</w:t>
            </w:r>
            <w:r>
              <w:rPr>
                <w:rFonts w:ascii="Arial" w:hAnsi="Arial"/>
                <w:color w:val="262626"/>
                <w:sz w:val="18"/>
              </w:rPr>
              <w:t xml:space="preserve"> Manajemen Layanan TI (ITIL 4) (3)&lt;br&gt;</w:t>
            </w:r>
            <w:r>
              <w:rPr>
                <w:rFonts w:ascii="Consolas" w:hAnsi="Consolas"/>
                <w:color w:val="A02828"/>
                <w:sz w:val="17"/>
              </w:rPr>
              <w:t>STB-703</w:t>
            </w:r>
            <w:r>
              <w:rPr>
                <w:rFonts w:ascii="Arial" w:hAnsi="Arial"/>
                <w:color w:val="262626"/>
                <w:sz w:val="18"/>
              </w:rPr>
              <w:t xml:space="preserve"> Arsitektur Enterprise (TOGAF) (3)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P3: Digital Platform Engineering</w:t>
            </w:r>
            <w:r>
              <w:rPr>
                <w:rFonts w:ascii="Arial" w:hAnsi="Arial"/>
                <w:color w:val="262626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8"/>
              </w:rPr>
              <w:t>(Niche — PL-3)</w:t>
            </w:r>
          </w:p>
        </w:tc>
        <w:tc>
          <w:tcPr>
            <w:tcW w:type="dxa" w:w="27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STC-501</w:t>
            </w:r>
            <w:r>
              <w:rPr>
                <w:rFonts w:ascii="Arial" w:hAnsi="Arial"/>
                <w:color w:val="262626"/>
                <w:sz w:val="18"/>
              </w:rPr>
              <w:t xml:space="preserve"> Riset &amp; Desain Pengalaman Pengguna (UX) (3)&lt;br&gt;</w:t>
            </w:r>
            <w:r>
              <w:rPr>
                <w:rFonts w:ascii="Consolas" w:hAnsi="Consolas"/>
                <w:color w:val="A02828"/>
                <w:sz w:val="17"/>
              </w:rPr>
              <w:t>STC-602</w:t>
            </w:r>
            <w:r>
              <w:rPr>
                <w:rFonts w:ascii="Arial" w:hAnsi="Arial"/>
                <w:color w:val="262626"/>
                <w:sz w:val="18"/>
              </w:rPr>
              <w:t xml:space="preserve"> Rekayasa Aplikasi Industri Vertikal (FinTech &amp; EdTech) (3)</w:t>
            </w:r>
          </w:p>
        </w:tc>
        <w:tc>
          <w:tcPr>
            <w:tcW w:type="dxa" w:w="1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STC-601</w:t>
            </w:r>
            <w:r>
              <w:rPr>
                <w:rFonts w:ascii="Arial" w:hAnsi="Arial"/>
                <w:color w:val="262626"/>
                <w:sz w:val="18"/>
              </w:rPr>
              <w:t xml:space="preserve"> Rekayasa &amp; Otomasi Proses Bisnis (BPA) (3)</w:t>
            </w:r>
          </w:p>
        </w:tc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STC-701</w:t>
            </w:r>
            <w:r>
              <w:rPr>
                <w:rFonts w:ascii="Arial" w:hAnsi="Arial"/>
                <w:color w:val="262626"/>
                <w:sz w:val="18"/>
              </w:rPr>
              <w:t xml:space="preserve"> Media Imersif &amp; Pengembangan XR (3)&lt;br&gt;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  <w:r>
              <w:rPr>
                <w:rFonts w:ascii="Arial" w:hAnsi="Arial"/>
                <w:color w:val="262626"/>
                <w:sz w:val="18"/>
              </w:rPr>
              <w:t xml:space="preserve"> Arsitektur SaaS &amp; Multi-Tenansi (3)&lt;br&gt;</w:t>
            </w:r>
            <w:r>
              <w:rPr>
                <w:rFonts w:ascii="Consolas" w:hAnsi="Consolas"/>
                <w:color w:val="A02828"/>
                <w:sz w:val="17"/>
              </w:rPr>
              <w:t>STC-703</w:t>
            </w:r>
            <w:r>
              <w:rPr>
                <w:rFonts w:ascii="Arial" w:hAnsi="Arial"/>
                <w:color w:val="262626"/>
                <w:sz w:val="18"/>
              </w:rPr>
              <w:t xml:space="preserve"> Manajemen Produk Digital &amp; Praktik Agile (3)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6. REKOMENDASI TATA KELOLA PEMBIMBINGAN AKADEMIK (DPA FAST-TRACK)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Skrining di Akhir Semester 2:</w:t>
      </w:r>
      <w:r>
        <w:rPr>
          <w:rFonts w:ascii="Arial" w:hAnsi="Arial"/>
          <w:color w:val="262626"/>
          <w:sz w:val="20"/>
        </w:rPr>
        <w:t xml:space="preserve"> Dosen Penasihat Akademik (DPA) mengidentifikasi mahasiswa dengan </w:t>
      </w:r>
      <w:r>
        <w:rPr>
          <w:rFonts w:ascii="Arial" w:hAnsi="Arial"/>
          <w:i/>
          <w:color w:val="262626"/>
          <w:sz w:val="20"/>
        </w:rPr>
        <w:t>IPK ≥ 3,25</w:t>
      </w:r>
      <w:r>
        <w:rPr>
          <w:rFonts w:ascii="Arial" w:hAnsi="Arial"/>
          <w:color w:val="262626"/>
          <w:sz w:val="20"/>
        </w:rPr>
        <w:t xml:space="preserve"> tanpa nilai D/E untuk diterbitkan rekomendasi resmi masuk </w:t>
      </w:r>
      <w:r>
        <w:rPr>
          <w:rFonts w:ascii="Arial" w:hAnsi="Arial"/>
          <w:b/>
          <w:color w:val="262626"/>
          <w:sz w:val="20"/>
        </w:rPr>
        <w:t>Jalur Akselerasi 3,5 Tahun</w:t>
      </w:r>
      <w:r>
        <w:rPr>
          <w:rFonts w:ascii="Arial" w:hAnsi="Arial"/>
          <w:color w:val="262626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KRS Approval:</w:t>
      </w:r>
      <w:r>
        <w:rPr>
          <w:rFonts w:ascii="Arial" w:hAnsi="Arial"/>
          <w:color w:val="262626"/>
          <w:sz w:val="20"/>
        </w:rPr>
        <w:t xml:space="preserve"> Pengambilan 23–24 SKS di Semester 3 dan Semester 5 dipandu DPA dengan memastikan jadwal kuliah tidak bentrok antar-angkatan (misal melalui kelas paralel, penugasan asinkron, atau </w:t>
      </w:r>
      <w:r>
        <w:rPr>
          <w:rFonts w:ascii="Arial" w:hAnsi="Arial"/>
          <w:i/>
          <w:color w:val="262626"/>
          <w:sz w:val="20"/>
        </w:rPr>
        <w:t>hybrid learning</w:t>
      </w:r>
      <w:r>
        <w:rPr>
          <w:rFonts w:ascii="Arial" w:hAnsi="Arial"/>
          <w:color w:val="262626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Opsi Semester Antara (Summer Session):</w:t>
      </w:r>
      <w:r>
        <w:rPr>
          <w:rFonts w:ascii="Arial" w:hAnsi="Arial"/>
          <w:color w:val="262626"/>
          <w:sz w:val="20"/>
        </w:rPr>
        <w:t xml:space="preserve"> Jika mahasiswa mengambil </w:t>
      </w:r>
      <w:r>
        <w:rPr>
          <w:rFonts w:ascii="Consolas" w:hAnsi="Consolas"/>
          <w:color w:val="A02828"/>
          <w:sz w:val="19"/>
        </w:rPr>
        <w:t>MKU-507 KPM</w:t>
      </w:r>
      <w:r>
        <w:rPr>
          <w:rFonts w:ascii="Arial" w:hAnsi="Arial"/>
          <w:color w:val="262626"/>
          <w:sz w:val="20"/>
        </w:rPr>
        <w:t xml:space="preserve"> (3 SKS) pada libur Semester Genap (Juli–Agustus antara Semester 4 dan Semester 5), maka beban Semester 5 berkurang menjadi </w:t>
      </w:r>
      <w:r>
        <w:rPr>
          <w:rFonts w:ascii="Arial" w:hAnsi="Arial"/>
          <w:b/>
          <w:color w:val="262626"/>
          <w:sz w:val="20"/>
        </w:rPr>
        <w:t>21 SKS</w:t>
      </w:r>
      <w:r>
        <w:rPr>
          <w:rFonts w:ascii="Arial" w:hAnsi="Arial"/>
          <w:color w:val="262626"/>
          <w:sz w:val="20"/>
        </w:rPr>
        <w:t>, memberikan ruang fokus yang lebih longgar.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Penyelarasan Tugas Akhir Non-Skripsi:</w:t>
      </w:r>
      <w:r>
        <w:rPr>
          <w:rFonts w:ascii="Arial" w:hAnsi="Arial"/>
          <w:color w:val="262626"/>
          <w:sz w:val="20"/>
        </w:rPr>
        <w:t xml:space="preserve"> Sesuai Pedoman Kurikulum OBE 2026 (Dokumen 009), mahasiswa jalur akselerasi disarankan mengonversikan hasil luaran </w:t>
      </w:r>
      <w:r>
        <w:rPr>
          <w:rFonts w:ascii="Arial" w:hAnsi="Arial"/>
          <w:b/>
          <w:color w:val="262626"/>
          <w:sz w:val="20"/>
        </w:rPr>
        <w:t>Capstone Project FSTI / Proyek Startup Digital Teruji / Publikasi Jurnal Terakreditasi SINTA 2</w:t>
      </w:r>
      <w:r>
        <w:rPr>
          <w:rFonts w:ascii="Arial" w:hAnsi="Arial"/>
          <w:color w:val="262626"/>
          <w:sz w:val="20"/>
        </w:rPr>
        <w:t xml:space="preserve"> menjadi Tugas Akhir Non-Skripsi, sehingga sidang akhir dapat dilaksanakan lebih awal pada pertengahan Semester 7.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Disahkan sebagai Dokumen Resmi 015 — Panduan &amp; Simulasi Akselerasi 7 Semester Kurikulum SISTEKIN 2026.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Tim Pengembang Kurikulum Program Studi Sistem dan Teknologi Informasi — FSTI Universitas Widyagama Malang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7"/>
      </w:rPr>
      <w:t>Kurikulum 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