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047 — ANALISIS KURIKULER: EVALUASI METODE NUMERIK VS. RISET OPERASI VS. REKAYASA BIG DATA PADA MATA KULIAH ELEKTIF STA-601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Informasi Dokumen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Nomor Dokumen:</w:t>
      </w:r>
      <w:r>
        <w:rPr>
          <w:rFonts w:ascii="Calibri" w:hAnsi="Calibri"/>
          <w:color w:val="262626"/>
          <w:sz w:val="21"/>
        </w:rPr>
        <w:t xml:space="preserve"> 047/KUR-SISTEKIN/2026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Kajian Akademis &amp; Rekomendasi Tim Arsitektur Kurikulum OBE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Objek Telaah:</w:t>
      </w:r>
      <w:r>
        <w:rPr>
          <w:rFonts w:ascii="Calibri" w:hAnsi="Calibri"/>
          <w:color w:val="262626"/>
          <w:sz w:val="21"/>
        </w:rPr>
        <w:t xml:space="preserve"> Mata Kuliah Elektif Peminatan 1 (Sem 6, 3 SKS +P) — </w:t>
      </w:r>
      <w:r>
        <w:rPr>
          <w:rFonts w:ascii="Consolas" w:hAnsi="Consolas"/>
          <w:color w:val="A02828"/>
          <w:sz w:val="20"/>
        </w:rPr>
        <w:t>STA-601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Dokumen Terkait: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003 &amp; 009D (Standar 14 CPL &amp; Indikator Kinerja KK2)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005 (Struktur Kurikulum 8 Semester)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024 (Matriks Ekivalensi K2025 → K2026)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025 (Pool Pengembangan Elektif &amp; Cross-Track 2027)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030 (Justifikasi Akademis STA-601)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Dokumen 043 (Matriks CPL, CPMK, BoK, dan Boundary Guardrails)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Panduan Kurikulum OBE Program Studi S1 Sistem Informasi APTIKOM Versi 2.0 (2024) — Berbasis IS2020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Panduan Kurikulum OBE Program Studi S1 Teknologi Informasi APTIKOM (2023) — Berbasis IT2017/CC2020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Standar Penjaminan Mutu &amp; Akreditasi LAM INFOKOM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LATAR BELAKANG &amp; RUMUSAN MASALAH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Pada peninjauan kurikulum Program Studi Sistem dan Teknologi Informasi (SISTEKIN) FSTI UWG, muncul pertanyaan kritis akademik terkait mata kuliah matematika komputasi dan pemodelan optimasi: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1. </w:t>
            </w:r>
            <w:r>
              <w:rPr>
                <w:rFonts w:ascii="Calibri" w:hAnsi="Calibri"/>
                <w:i/>
                <w:color w:val="262626"/>
                <w:sz w:val="19"/>
              </w:rPr>
              <w:t>"Bagaimana mandat Panduan OBE APTIKOM untuk rumpun Sistem Informasi dan Teknologi Informasi terkait Metode Numerik? Apakah masih relevan atau lebih baik diganti menjadi Riset Operasi?"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2. </w:t>
            </w:r>
            <w:r>
              <w:rPr>
                <w:rFonts w:ascii="Calibri" w:hAnsi="Calibri"/>
                <w:i/>
                <w:color w:val="262626"/>
                <w:sz w:val="19"/>
              </w:rPr>
              <w:t>"Mengingat `STA-601` berstatus Mata Kuliah Pilihan Peminatan 1 (Smart Systems) dan BUKAN Core (Wajib Seluruh Mahasiswa), apakah di ranah Core kita memerlukan salah satunya?"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3. </w:t>
            </w:r>
            <w:r>
              <w:rPr>
                <w:rFonts w:ascii="Calibri" w:hAnsi="Calibri"/>
                <w:i/>
                <w:color w:val="262626"/>
                <w:sz w:val="19"/>
              </w:rPr>
              <w:t>"Jika dipertimbangkan sebagai MK Elektif Peminatan 1, apakah Riset Operasi adalah pilihan terbaik, ataukah ada kompetensi industri krusial yang saat ini justru 'terlewatkan' (the missing piece) dalam arsitektur kurikulum kita?"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Dokumen ini menyajikan hasil audit forensik menyeluruh terhadap regulasi APTIKOM, struktur SKS Core vs. Elektif, pemindaian teks pada Dokumen 043 (</w:t>
      </w:r>
      <w:r>
        <w:rPr>
          <w:rFonts w:ascii="Calibri" w:hAnsi="Calibri"/>
          <w:i/>
          <w:color w:val="262626"/>
          <w:sz w:val="21"/>
        </w:rPr>
        <w:t>Boundary Guardrails</w:t>
      </w:r>
      <w:r>
        <w:rPr>
          <w:rFonts w:ascii="Calibri" w:hAnsi="Calibri"/>
          <w:color w:val="262626"/>
          <w:sz w:val="21"/>
        </w:rPr>
        <w:t>), dan pembuktian ketercapaian CPL pada Dokumen 009D.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AUDIT MANDAT STANDAR APTIKOM PADA RANAH CORE (WAJIB)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2.1 Tinjauan Panduan APTIKOM SI v2.0 (IS2020)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Bahan Kajian Matematika:</w:t>
      </w:r>
      <w:r>
        <w:rPr>
          <w:rFonts w:ascii="Calibri" w:hAnsi="Calibri"/>
          <w:color w:val="262626"/>
          <w:sz w:val="21"/>
        </w:rPr>
        <w:t xml:space="preserve"> Termaktub dalam </w:t>
      </w:r>
      <w:r>
        <w:rPr>
          <w:rFonts w:ascii="Consolas" w:hAnsi="Consolas"/>
          <w:color w:val="A02828"/>
          <w:sz w:val="20"/>
        </w:rPr>
        <w:t>BK11: Mathematics and Statistics</w:t>
      </w:r>
      <w:r>
        <w:rPr>
          <w:rFonts w:ascii="Calibri" w:hAnsi="Calibri"/>
          <w:color w:val="262626"/>
          <w:sz w:val="21"/>
        </w:rPr>
        <w:t xml:space="preserve"> (atau </w:t>
      </w:r>
      <w:r>
        <w:rPr>
          <w:rFonts w:ascii="Consolas" w:hAnsi="Consolas"/>
          <w:color w:val="A02828"/>
          <w:sz w:val="20"/>
        </w:rPr>
        <w:t>BK-IS10: Applied Mathematics and Logic</w:t>
      </w:r>
      <w:r>
        <w:rPr>
          <w:rFonts w:ascii="Calibri" w:hAnsi="Calibri"/>
          <w:color w:val="262626"/>
          <w:sz w:val="21"/>
        </w:rPr>
        <w:t xml:space="preserve">). Deskripsi resmi: </w:t>
      </w:r>
      <w:r>
        <w:rPr>
          <w:rFonts w:ascii="Calibri" w:hAnsi="Calibri"/>
          <w:i/>
          <w:color w:val="262626"/>
          <w:sz w:val="21"/>
        </w:rPr>
        <w:t>"Membangun dasar pengetahuan matematika dan statistik yang diperlukan untuk analisis data, pemodelan sistem informasi, dan pengambilan keputusan organisasi."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Mata Kuliah Wajib Diturunkan: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Computational Thinking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alibri" w:hAnsi="Calibri"/>
          <w:i/>
          <w:color w:val="262626"/>
          <w:sz w:val="21"/>
        </w:rPr>
        <w:t>Matematika Diskrit</w:t>
      </w:r>
      <w:r>
        <w:rPr>
          <w:rFonts w:ascii="Calibri" w:hAnsi="Calibri"/>
          <w:color w:val="262626"/>
          <w:sz w:val="21"/>
        </w:rPr>
        <w:t xml:space="preserve">, serta </w:t>
      </w:r>
      <w:r>
        <w:rPr>
          <w:rFonts w:ascii="Calibri" w:hAnsi="Calibri"/>
          <w:i/>
          <w:color w:val="262626"/>
          <w:sz w:val="21"/>
        </w:rPr>
        <w:t>Statistika &amp; Probabilitas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 Metode Numerik: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TIDAK PERNAH MENJADI MATA KULIAH WAJIB INTI (CORE).</w:t>
      </w:r>
      <w:r>
        <w:rPr>
          <w:rFonts w:ascii="Calibri" w:hAnsi="Calibri"/>
          <w:color w:val="262626"/>
          <w:sz w:val="21"/>
        </w:rPr>
        <w:t xml:space="preserve"> Kurikulum SI berorientasi pada pemodelan enterprise, basis data, rekayasa platform, dan tata kelola TI, bukan komputasi persamaan diferensial fisik.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 Riset Operasi:</w:t>
      </w:r>
      <w:r>
        <w:rPr>
          <w:rFonts w:ascii="Calibri" w:hAnsi="Calibri"/>
          <w:color w:val="262626"/>
          <w:sz w:val="21"/>
        </w:rPr>
        <w:t xml:space="preserve"> Bukan mata kuliah wajib inti nasional, melainkan tergolong </w:t>
      </w:r>
      <w:r>
        <w:rPr>
          <w:rFonts w:ascii="Calibri" w:hAnsi="Calibri"/>
          <w:b/>
          <w:color w:val="262626"/>
          <w:sz w:val="21"/>
        </w:rPr>
        <w:t>Mata Kuliah Pendukung / Pilihan</w:t>
      </w:r>
      <w:r>
        <w:rPr>
          <w:rFonts w:ascii="Calibri" w:hAnsi="Calibri"/>
          <w:color w:val="262626"/>
          <w:sz w:val="21"/>
        </w:rPr>
        <w:t xml:space="preserve"> dalam ranah </w:t>
      </w:r>
      <w:r>
        <w:rPr>
          <w:rFonts w:ascii="Calibri" w:hAnsi="Calibri"/>
          <w:i/>
          <w:color w:val="262626"/>
          <w:sz w:val="21"/>
        </w:rPr>
        <w:t>Decision Science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alibri" w:hAnsi="Calibri"/>
          <w:i/>
          <w:color w:val="262626"/>
          <w:sz w:val="21"/>
        </w:rPr>
        <w:t>Quantitative Methods</w:t>
      </w:r>
      <w:r>
        <w:rPr>
          <w:rFonts w:ascii="Calibri" w:hAnsi="Calibri"/>
          <w:color w:val="262626"/>
          <w:sz w:val="21"/>
        </w:rPr>
        <w:t xml:space="preserve">, atau </w:t>
      </w:r>
      <w:r>
        <w:rPr>
          <w:rFonts w:ascii="Calibri" w:hAnsi="Calibri"/>
          <w:i/>
          <w:color w:val="262626"/>
          <w:sz w:val="21"/>
        </w:rPr>
        <w:t>Business Analytics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2.2 Tinjauan Panduan APTIKOM TI 2023 (IT2017/CC2020)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Daftar 15 Mata Kuliah Wajib Inti Penciri Utama TI (Halaman 43, 45, 48):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Rumpun TI hanya mewajibkan 4 pilar matematika dasar: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Matematika Diskrit &amp; Logika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Kalkulus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Aljabar Linear Terapan &amp; Matriks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Probabilitas &amp; Statistika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 Metode Numerik:</w:t>
      </w:r>
      <w:r>
        <w:rPr>
          <w:rFonts w:ascii="Calibri" w:hAnsi="Calibri"/>
          <w:color w:val="262626"/>
          <w:sz w:val="21"/>
        </w:rPr>
        <w:t xml:space="preserve"> Kata </w:t>
      </w:r>
      <w:r>
        <w:rPr>
          <w:rFonts w:ascii="Calibri" w:hAnsi="Calibri"/>
          <w:i/>
          <w:color w:val="262626"/>
          <w:sz w:val="21"/>
        </w:rPr>
        <w:t>"numerik"</w:t>
      </w:r>
      <w:r>
        <w:rPr>
          <w:rFonts w:ascii="Calibri" w:hAnsi="Calibri"/>
          <w:color w:val="262626"/>
          <w:sz w:val="21"/>
        </w:rPr>
        <w:t xml:space="preserve"> muncul </w:t>
      </w:r>
      <w:r>
        <w:rPr>
          <w:rFonts w:ascii="Calibri" w:hAnsi="Calibri"/>
          <w:b/>
          <w:color w:val="262626"/>
          <w:sz w:val="21"/>
        </w:rPr>
        <w:t>0 KALI (NOL KEMUNCULAN)</w:t>
      </w:r>
      <w:r>
        <w:rPr>
          <w:rFonts w:ascii="Calibri" w:hAnsi="Calibri"/>
          <w:color w:val="262626"/>
          <w:sz w:val="21"/>
        </w:rPr>
        <w:t xml:space="preserve"> di seluruh 78 halaman naskah panduan resmi TI 2023. Metode Numerik klasik (Runge-Kutta, Simpson, Bisection) secara historis adalah ciri khas Program Studi </w:t>
      </w:r>
      <w:r>
        <w:rPr>
          <w:rFonts w:ascii="Calibri" w:hAnsi="Calibri"/>
          <w:b/>
          <w:color w:val="262626"/>
          <w:sz w:val="21"/>
        </w:rPr>
        <w:t>Teknik Informatika / Ilmu Komputer (Computer Science)</w:t>
      </w:r>
      <w:r>
        <w:rPr>
          <w:rFonts w:ascii="Calibri" w:hAnsi="Calibri"/>
          <w:color w:val="262626"/>
          <w:sz w:val="21"/>
        </w:rPr>
        <w:t>, bukan Teknologi Informasi.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Status Riset Operasi: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TIDAK ADA</w:t>
      </w:r>
      <w:r>
        <w:rPr>
          <w:rFonts w:ascii="Calibri" w:hAnsi="Calibri"/>
          <w:color w:val="262626"/>
          <w:sz w:val="21"/>
        </w:rPr>
        <w:t xml:space="preserve"> di daftar 15 MK Wajib Penciri TI.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2.3 Mengapa Kurikulum 2025 Memiliki Metode Numerik di Core Wajib?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Pada Kurikulum 2025, terdapat mata kuliah </w:t>
      </w:r>
      <w:r>
        <w:rPr>
          <w:rFonts w:ascii="Consolas" w:hAnsi="Consolas"/>
          <w:color w:val="A02828"/>
          <w:sz w:val="20"/>
        </w:rPr>
        <w:t>STI-317 Metode Komputasi dan Numerik</w:t>
      </w:r>
      <w:r>
        <w:rPr>
          <w:rFonts w:ascii="Calibri" w:hAnsi="Calibri"/>
          <w:color w:val="262626"/>
          <w:sz w:val="21"/>
        </w:rPr>
        <w:t xml:space="preserve"> (2 SKS, Semester 3, Wajib). Hal ini terjadi karena: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Struktur K2025 yang Kaku (*Lock-step*):</w:t>
      </w:r>
      <w:r>
        <w:rPr>
          <w:rFonts w:ascii="Calibri" w:hAnsi="Calibri"/>
          <w:color w:val="262626"/>
          <w:sz w:val="21"/>
        </w:rPr>
        <w:t xml:space="preserve"> Seluruh 56 MK (146 SKS) berstatus Wajib tanpa peminatan (kolom pilihan = 0 SKS).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Warisan Prodi Informatika:</w:t>
      </w:r>
      <w:r>
        <w:rPr>
          <w:rFonts w:ascii="Calibri" w:hAnsi="Calibri"/>
          <w:color w:val="262626"/>
          <w:sz w:val="21"/>
        </w:rPr>
        <w:t xml:space="preserve"> Mata kuliah dari kurikulum lama Teknik Informatika diserap tanpa filter relevansi profil lulusan STI.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Beban yang Salah Sasaran:</w:t>
      </w:r>
      <w:r>
        <w:rPr>
          <w:rFonts w:ascii="Calibri" w:hAnsi="Calibri"/>
          <w:color w:val="262626"/>
          <w:sz w:val="21"/>
        </w:rPr>
        <w:t xml:space="preserve"> Mahasiswa yang berminat pada UI/UX, Cloud, atau Keamanan Siber dipaksa menghitung galat floating-point dan aproksimasi kalkulator yang tidak pernah mereka pakai di dunia kerja.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Kesimpulan Tingkat Core: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Keputusan Kurikulum 2026 untuk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MENGELUARKAN Metode Numerik dari CORE Wajib adalah 100% BENAR dan SAH secara standar APTIKOM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. Di tingkat Core, SISTEKIN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TIDAK PERLU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mewajibkan Metode Numerik maupun Riset Operasi. Materi logika optimasi esensial sudah diserap oleh </w:t>
            </w:r>
            <w:r>
              <w:rPr>
                <w:rFonts w:ascii="Consolas" w:hAnsi="Consolas"/>
                <w:i/>
                <w:color w:val="A02828"/>
                <w:sz w:val="18"/>
              </w:rPr>
              <w:t>STI-204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(Teori Graf), </w:t>
            </w:r>
            <w:r>
              <w:rPr>
                <w:rFonts w:ascii="Consolas" w:hAnsi="Consolas"/>
                <w:i/>
                <w:color w:val="A02828"/>
                <w:sz w:val="18"/>
              </w:rPr>
              <w:t>STI-205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(Aljabar Linear), </w:t>
            </w:r>
            <w:r>
              <w:rPr>
                <w:rFonts w:ascii="Consolas" w:hAnsi="Consolas"/>
                <w:i/>
                <w:color w:val="A02828"/>
                <w:sz w:val="18"/>
              </w:rPr>
              <w:t>STI-310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(Penjadwalan OS), </w:t>
            </w:r>
            <w:r>
              <w:rPr>
                <w:rFonts w:ascii="Consolas" w:hAnsi="Consolas"/>
                <w:i/>
                <w:color w:val="A02828"/>
                <w:sz w:val="18"/>
              </w:rPr>
              <w:t>STI-312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(Antrean Jaringan), dan </w:t>
            </w:r>
            <w:r>
              <w:rPr>
                <w:rFonts w:ascii="Consolas" w:hAnsi="Consolas"/>
                <w:i/>
                <w:color w:val="A02828"/>
                <w:sz w:val="18"/>
              </w:rPr>
              <w:t>STI-413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(Machine Learning).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AUDIT FORENSIK DOKUMEN 043 &amp; 009D: PENEMUAN "CURRICULAR ORPHAN"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Ketika kita menganalisis posisi mata kuliah elektif </w:t>
      </w:r>
      <w:r>
        <w:rPr>
          <w:rFonts w:ascii="Consolas" w:hAnsi="Consolas"/>
          <w:color w:val="A02828"/>
          <w:sz w:val="20"/>
        </w:rPr>
        <w:t>STA-601</w:t>
      </w:r>
      <w:r>
        <w:rPr>
          <w:rFonts w:ascii="Calibri" w:hAnsi="Calibri"/>
          <w:color w:val="262626"/>
          <w:sz w:val="21"/>
        </w:rPr>
        <w:t xml:space="preserve"> (Semester 6, Peminatan 1: Integrated Smart Systems), dilakukan pemindaian kata kunci terprogram terhadap seluruh dokumen silabus dan demarkasi materi (</w:t>
      </w:r>
      <w:r>
        <w:rPr>
          <w:rFonts w:ascii="Consolas" w:hAnsi="Consolas"/>
          <w:color w:val="A02828"/>
          <w:sz w:val="20"/>
        </w:rPr>
        <w:t>043_MATRIKS_CPL_CPMK_BoK_DAN_BOUNDARY_GUARDRAILS.md</w:t>
      </w:r>
      <w:r>
        <w:rPr>
          <w:rFonts w:ascii="Calibri" w:hAnsi="Calibri"/>
          <w:color w:val="262626"/>
          <w:sz w:val="21"/>
        </w:rPr>
        <w:t xml:space="preserve">). Hasilnya mengungkap </w:t>
      </w:r>
      <w:r>
        <w:rPr>
          <w:rFonts w:ascii="Calibri" w:hAnsi="Calibri"/>
          <w:b/>
          <w:color w:val="262626"/>
          <w:sz w:val="21"/>
        </w:rPr>
        <w:t>fakta kurikuler yang sangat mengejutkan</w:t>
      </w:r>
      <w:r>
        <w:rPr>
          <w:rFonts w:ascii="Calibri" w:hAnsi="Calibri"/>
          <w:color w:val="262626"/>
          <w:sz w:val="21"/>
        </w:rPr>
        <w:t>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Bukti Larangan pada Dokumen 043 (Baris 1213)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Pada mata kuliah </w:t>
      </w:r>
      <w:r>
        <w:rPr>
          <w:rFonts w:ascii="Consolas" w:hAnsi="Consolas"/>
          <w:color w:val="A02828"/>
          <w:sz w:val="20"/>
        </w:rPr>
        <w:t>STI-520 Data Mining &amp; Visualisasi Data</w:t>
      </w:r>
      <w:r>
        <w:rPr>
          <w:rFonts w:ascii="Calibri" w:hAnsi="Calibri"/>
          <w:color w:val="262626"/>
          <w:sz w:val="21"/>
        </w:rPr>
        <w:t xml:space="preserve"> (Semester 5), tertulis pagar pembatas resmi: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#### STI-520 — Data Mining &amp; Visualisasi Data</w:t>
              <w:br/>
              <w:t xml:space="preserve">* 🟢 IN-SCOPE (Wajib Diajarkan): Eksplorasi Data Lanjut (EDA), Association Rule Mining (Apriori, FP-Growth), </w:t>
              <w:br/>
              <w:t xml:space="preserve">  Advanced Clustering (DBSCAN), Anomaly Detection, Prinsip Visualisasi Informasi Kognitif, Storytelling with Data.</w:t>
              <w:br/>
              <w:t xml:space="preserve">* ❌ OUT-OF-SCOPE (Dilarang Diajarkan): ❌ Dilarang arsitektur cluster Big Data Hadoop/Spark, </w:t>
              <w:br/>
              <w:t xml:space="preserve">  training neural networks computer vision, deployment pipeline data streaming.</w:t>
              <w:br/>
              <w:t>* 🔄 HANDOFF ANCHOR: Menguasai penemuan wawasan data; menyerahkan sistem pendukung keputusan eksekutif ke STA-501.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Temuan Kritis 1: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Dosen pengampu </w:t>
            </w:r>
            <w:r>
              <w:rPr>
                <w:rFonts w:ascii="Consolas" w:hAnsi="Consolas"/>
                <w:i/>
                <w:color w:val="A02828"/>
                <w:sz w:val="18"/>
              </w:rPr>
              <w:t>STI-520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dilarang keras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mengajarkan </w:t>
            </w:r>
            <w:r>
              <w:rPr>
                <w:rFonts w:ascii="Calibri" w:hAnsi="Calibri"/>
                <w:i/>
                <w:color w:val="262626"/>
                <w:sz w:val="19"/>
              </w:rPr>
              <w:t>Arsitektur Cluster Big Data Hadoop/Spark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dan </w:t>
            </w:r>
            <w:r>
              <w:rPr>
                <w:rFonts w:ascii="Calibri" w:hAnsi="Calibri"/>
                <w:i/>
                <w:color w:val="262626"/>
                <w:sz w:val="19"/>
              </w:rPr>
              <w:t>Deployment Pipeline Data Streaming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. Tujuannya agar materi terfokus pada analitik lokal Python/Pandas. Namun, materi cluster &amp; streaming tersebut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belum dialihkan ke mata kuliah mana pun!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Bukti Janji CPL pada Dokumen 009D (Baris 122)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Pada Dokumen </w:t>
      </w:r>
      <w:r>
        <w:rPr>
          <w:rFonts w:ascii="Consolas" w:hAnsi="Consolas"/>
          <w:color w:val="A02828"/>
          <w:sz w:val="20"/>
        </w:rPr>
        <w:t>009D_CPL_KETERAMPILAN_KHUSUS_SISTEKIN.md</w:t>
      </w:r>
      <w:r>
        <w:rPr>
          <w:rFonts w:ascii="Calibri" w:hAnsi="Calibri"/>
          <w:color w:val="262626"/>
          <w:sz w:val="21"/>
        </w:rPr>
        <w:t xml:space="preserve">, Capaian Pembelajaran Lulusan </w:t>
      </w:r>
      <w:r>
        <w:rPr>
          <w:rFonts w:ascii="Calibri" w:hAnsi="Calibri"/>
          <w:b/>
          <w:color w:val="262626"/>
          <w:sz w:val="21"/>
        </w:rPr>
        <w:t>`KK2` (Rekayasa Data, ETL, MLOps &amp; BI)</w:t>
      </w:r>
      <w:r>
        <w:rPr>
          <w:rFonts w:ascii="Calibri" w:hAnsi="Calibri"/>
          <w:color w:val="262626"/>
          <w:sz w:val="21"/>
        </w:rPr>
        <w:t xml:space="preserve"> menetapkan: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| No | Indikator Kinerja KK2 | Bukti Portofolio / Asesmen |</w:t>
              <w:br/>
              <w:t>|:--:|---|---|</w:t>
              <w:br/>
              <w:t>| 1  | Mampu membangun pipeline akuisisi, praproses, dan transformasi data (ETL/ELT). | Pipeline Data dengan Pandas/PySpark (STI-415 / STI-520). |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Temuan Kritis 2: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Dokumen CPL menjanjikan bukti portofolio mahasiswa berupa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`Pipeline Data dengan PySpark`</w:t>
            </w:r>
            <w:r>
              <w:rPr>
                <w:rFonts w:ascii="Calibri" w:hAnsi="Calibri"/>
                <w:i/>
                <w:color w:val="262626"/>
                <w:sz w:val="19"/>
              </w:rPr>
              <w:t>. Namun kenyataannya: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- </w:t>
            </w:r>
            <w:r>
              <w:rPr>
                <w:rFonts w:ascii="Consolas" w:hAnsi="Consolas"/>
                <w:i/>
                <w:color w:val="A02828"/>
                <w:sz w:val="18"/>
              </w:rPr>
              <w:t>STI-415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(Data Warehouse) hanya mengajarkan ETL relasional konvensional (Airflow/Pentaho).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- </w:t>
            </w:r>
            <w:r>
              <w:rPr>
                <w:rFonts w:ascii="Consolas" w:hAnsi="Consolas"/>
                <w:i/>
                <w:color w:val="A02828"/>
                <w:sz w:val="18"/>
              </w:rPr>
              <w:t>STI-520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(Data Mining)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melarang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Hadoop/Spark.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- </w:t>
            </w:r>
            <w:r>
              <w:rPr>
                <w:rFonts w:ascii="Consolas" w:hAnsi="Consolas"/>
                <w:i/>
                <w:color w:val="A02828"/>
                <w:sz w:val="18"/>
              </w:rPr>
              <w:t>STI-627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(Digital Platform) memakai Kafka untuk arsitektur </w:t>
            </w:r>
            <w:r>
              <w:rPr>
                <w:rFonts w:ascii="Calibri" w:hAnsi="Calibri"/>
                <w:i/>
                <w:color w:val="262626"/>
                <w:sz w:val="19"/>
              </w:rPr>
              <w:t>microservices</w:t>
            </w:r>
            <w:r>
              <w:rPr>
                <w:rFonts w:ascii="Calibri" w:hAnsi="Calibri"/>
                <w:i/>
                <w:color w:val="262626"/>
                <w:sz w:val="19"/>
              </w:rPr>
              <w:t>, bukan pemrosesan analitik Big Data.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- </w:t>
            </w:r>
            <w:r>
              <w:rPr>
                <w:rFonts w:ascii="Consolas" w:hAnsi="Consolas"/>
                <w:i/>
                <w:color w:val="A02828"/>
                <w:sz w:val="18"/>
              </w:rPr>
              <w:t>STA-701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(MLOps) fokus pada deployment model AI (</w:t>
            </w:r>
            <w:r>
              <w:rPr>
                <w:rFonts w:ascii="Calibri" w:hAnsi="Calibri"/>
                <w:i/>
                <w:color w:val="262626"/>
                <w:sz w:val="19"/>
              </w:rPr>
              <w:t>MLflow/Kubeflow</w:t>
            </w:r>
            <w:r>
              <w:rPr>
                <w:rFonts w:ascii="Calibri" w:hAnsi="Calibri"/>
                <w:i/>
                <w:color w:val="262626"/>
                <w:sz w:val="19"/>
              </w:rPr>
              <w:t>).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3.3 Temuan Status Riset Operasi pada Dokumen 043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Hasil pemindaian kata kunci </w:t>
      </w:r>
      <w:r>
        <w:rPr>
          <w:rFonts w:ascii="Consolas" w:hAnsi="Consolas"/>
          <w:color w:val="A02828"/>
          <w:sz w:val="20"/>
        </w:rPr>
        <w:t>Riset Operasi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Operations Research</w:t>
      </w:r>
      <w:r>
        <w:rPr>
          <w:rFonts w:ascii="Calibri" w:hAnsi="Calibri"/>
          <w:color w:val="262626"/>
          <w:sz w:val="21"/>
        </w:rPr>
        <w:t xml:space="preserve"> pada Dokumen 043 menghasilkan </w:t>
      </w:r>
      <w:r>
        <w:rPr>
          <w:rFonts w:ascii="Calibri" w:hAnsi="Calibri"/>
          <w:b/>
          <w:color w:val="262626"/>
          <w:sz w:val="21"/>
        </w:rPr>
        <w:t>0 KEMUNCULAN (NOL)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Artinya, materi Riset Operasi saat ini memang belum pernah dirancang dalam silabus maupun sistem asesmen SISTEKIN 2026.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KOMPARASI TRIPARTIT KANDIDAT MATA KULIAH ELEKTIF STA-601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Berdasarkan temuan di atas, terdapat 3 alternatif arah pengembangan mata kuliah elektif </w:t>
      </w:r>
      <w:r>
        <w:rPr>
          <w:rFonts w:ascii="Consolas" w:hAnsi="Consolas"/>
          <w:color w:val="A02828"/>
          <w:sz w:val="20"/>
        </w:rPr>
        <w:t>STA-601</w:t>
      </w:r>
      <w:r>
        <w:rPr>
          <w:rFonts w:ascii="Calibri" w:hAnsi="Calibri"/>
          <w:color w:val="262626"/>
          <w:sz w:val="21"/>
        </w:rPr>
        <w:t xml:space="preserve"> di Semester 6 (Peminatan 1: Integrated Smart Systems):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KOMPARASI 3 KANDIDAT MATA KULIAH ELEKTIF STA-601 (SEM 6, 3 SKS +P)           │</w:t>
              <w:br/>
              <w:t>├──────────────────────┬─────────────────────────────┬───────────────────────────┬─────────────────┤</w:t>
              <w:br/>
              <w:t>│ Parameter Evaluasi   │ Opsi 1: Status Quo          │ Opsi 2: Riset Operasi &amp;   │ Opsi 3: Rekayasa│</w:t>
              <w:br/>
              <w:t>│                      │ Computational Methods &amp; Num │ Optimasi Sistem           │ Big Data &amp; Dist.│</w:t>
              <w:br/>
              <w:t>├──────────────────────┼─────────────────────────────┼───────────────────────────┼─────────────────┤</w:t>
              <w:br/>
              <w:t>│ Nomenklatur          │ Computational Methods and   │ Riset Operasi dan         │ Rekayasa Big    │</w:t>
              <w:br/>
              <w:t>│                      │ Numerics (+P)               │ Optimasi Sistem (+P)      │ Data dan Komp.  │</w:t>
              <w:br/>
              <w:t>│                      │                             │                           │ Terdistribusi+P │</w:t>
              <w:br/>
              <w:t>├──────────────────────┼─────────────────────────────┼───────────────────────────┼─────────────────┤</w:t>
              <w:br/>
              <w:t>│ Fokus Keilmuan       │ Analisis galat komputasi,   │ Pemodelan keputusan,      │ Infrastruktur   │</w:t>
              <w:br/>
              <w:t>│                      │ aproksimasi fungsi kontinu, │ alokasi sumber daya,      │ data skala besar│</w:t>
              <w:br/>
              <w:t>│                      │ persamaan diferensial.      │ minimasi biaya operasional│ pipeline stream.│</w:t>
              <w:br/>
              <w:t>├──────────────────────┼─────────────────────────────┼───────────────────────────┼─────────────────┤</w:t>
              <w:br/>
              <w:t>│ Relevansi terhadap   │ Rendah — Model AI modern    │ Sedang s.d. Tinggi —      │ SANGAT TINGGI — │</w:t>
              <w:br/>
              <w:t>│ Profil PL-1 (Data &amp;  │ sudah menggunakan pustaka   │ Bagus untuk Prescriptive  │ 80% kerja nyata │</w:t>
              <w:br/>
              <w:t>│ AI Engineer)         │ otomatis (frameworks).      │ Analytics &amp; Logistik.     │ Data/AI Engineer│</w:t>
              <w:br/>
              <w:t>│                      │                             │                           │ di industri.    │</w:t>
              <w:br/>
              <w:t>├──────────────────────┼─────────────────────────────┼───────────────────────────┼─────────────────┤</w:t>
              <w:br/>
              <w:t>│ Menyelesaikan Gap    │ ❌ Tidak menyelesaikan      │ ❌ Tidak menyelesaikan    │ ✅ MENYELESAIKAN│</w:t>
              <w:br/>
              <w:t>│ Kurikuler (Orphan)?  │ larangan di STI-520         │ larangan di STI-520       │ GAP BoK &amp; CPL   │</w:t>
              <w:br/>
              <w:t>│                      │ maupun janji CPL KK2.       │ maupun janji CPL KK2.     │ SECARA PARIPURNA│</w:t>
              <w:br/>
              <w:t>├──────────────────────┼─────────────────────────────┼───────────────────────────┼─────────────────┤</w:t>
              <w:br/>
              <w:t>│ Pustaka Lab / Stack  │ Python, NumPy, SciPy.       │ Google OR-Tools, PuLP,    │ Apache Spark,   │</w:t>
              <w:br/>
              <w:t>│ Teknologi Praktikum  │                             │ SciPy Optimize, NetworkX. │ PySpark, Kafka, │</w:t>
              <w:br/>
              <w:t>│                      │                             │                           │ Delta Lake/S3.  │</w:t>
              <w:br/>
              <w:t>├──────────────────────┼─────────────────────────────┼───────────────────────────┼─────────────────┤</w:t>
              <w:br/>
              <w:t>│ Keterhubungan Alur   │ Terisolasi (terputus dari   │ Berpasangan dengan DSS    │ Jembatan emas:  │</w:t>
              <w:br/>
              <w:t>│ Semester (Pipeline)  │ alur praktis AI industri).  │ STA-501 (MCDM vs LP/VRP). │ STI-520 (Mining)│</w:t>
              <w:br/>
              <w:t>│                      │                             │                           │ ➔ STA-601 (Data)│</w:t>
              <w:br/>
              <w:t>│                      │                             │                           │ ➔ STA-701 (MLOps│</w:t>
              <w:br/>
              <w:t>└──────────────────────┴─────────────────────────────┴───────────────────────────┴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ANALISIS STRUKTURAL: DIPISAHKAN SEBAGAI MK MANDIRI ATAU DIINTEGRASIKAN KE MK LAIN?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Sebuah pertimbangan krusial dalam desain kurikulum OBE adalah efisiensi kurikulum: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"Apakah materi Rekayasa Big Data dan Komputasi Terdistribusi perlu dipisahkan menjadi mata kuliah mandiri (3 SKS di STA-601), ataukah sebaiknya diintegrasikan (ditumpangkan) ke dalam mata kuliah data yang sudah ada?"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Berikut adalah hasil uji kelayakan komparatif terhadap kedua skenario: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5.1 Uji Skenario A: Jika Diintegrasikan ke MK Lain Eksisting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Jika materi Big Data dipaksakan masuk ke mata kuliah eksisting, terdapat 3 kandidat MK penampung: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Kandidat MK Penampung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Kondisi Silabus Saat Ini (Dokumen 043)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Dampak &amp; Risiko Akademis Jika Diintegrasikan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`STI-415` Data Warehouse &amp; Business Intelligence</w:t>
            </w:r>
            <w:r>
              <w:rPr>
                <w:rFonts w:ascii="Calibri" w:hAnsi="Calibri"/>
                <w:color w:val="262626"/>
                <w:sz w:val="19"/>
              </w:rPr>
              <w:t xml:space="preserve"> (Sem 4, Core)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Fokus pada </w:t>
            </w:r>
            <w:r>
              <w:rPr>
                <w:rFonts w:ascii="Calibri" w:hAnsi="Calibri"/>
                <w:i/>
                <w:color w:val="262626"/>
                <w:sz w:val="19"/>
              </w:rPr>
              <w:t>Kimball Dimensional Modeling</w:t>
            </w:r>
            <w:r>
              <w:rPr>
                <w:rFonts w:ascii="Calibri" w:hAnsi="Calibri"/>
                <w:color w:val="262626"/>
                <w:sz w:val="19"/>
              </w:rPr>
              <w:t xml:space="preserve"> (Star/Snowflake Schema), ETL relasional (Pentaho/Airflow), dan Dashboard PowerBI/Metabase.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</w:t>
            </w:r>
            <w:r>
              <w:rPr>
                <w:rFonts w:ascii="Calibri" w:hAnsi="Calibri"/>
                <w:b/>
                <w:color w:val="262626"/>
                <w:sz w:val="19"/>
              </w:rPr>
              <w:t>Cognitive Overload Parah di Semester 4.</w:t>
            </w:r>
            <w:r>
              <w:rPr>
                <w:rFonts w:ascii="Calibri" w:hAnsi="Calibri"/>
                <w:color w:val="262626"/>
                <w:sz w:val="19"/>
              </w:rPr>
              <w:t>&lt;br/&gt;Mahasiswa baru menuntaskan Basis Data dasar (</w:t>
            </w: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) di Semester 2. Memaksa mahasiswa Semester 4 mengelola cluster terdistribusi Hadoop/Spark dan streaming Kafka akan menghancurkan pemahaman fondasi </w:t>
            </w:r>
            <w:r>
              <w:rPr>
                <w:rFonts w:ascii="Calibri" w:hAnsi="Calibri"/>
                <w:i/>
                <w:color w:val="262626"/>
                <w:sz w:val="19"/>
              </w:rPr>
              <w:t>dimensional modeling</w:t>
            </w:r>
            <w:r>
              <w:rPr>
                <w:rFonts w:ascii="Calibri" w:hAnsi="Calibri"/>
                <w:color w:val="262626"/>
                <w:sz w:val="19"/>
              </w:rPr>
              <w:t xml:space="preserve"> dan BI bisnis karena waktu habis untuk </w:t>
            </w:r>
            <w:r>
              <w:rPr>
                <w:rFonts w:ascii="Calibri" w:hAnsi="Calibri"/>
                <w:i/>
                <w:color w:val="262626"/>
                <w:sz w:val="19"/>
              </w:rPr>
              <w:t>troubleshooting setup</w:t>
            </w:r>
            <w:r>
              <w:rPr>
                <w:rFonts w:ascii="Calibri" w:hAnsi="Calibri"/>
                <w:color w:val="262626"/>
                <w:sz w:val="19"/>
              </w:rPr>
              <w:t xml:space="preserve"> cluster.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`STI-520` Data Mining &amp; Visualisasi Data</w:t>
            </w:r>
            <w:r>
              <w:rPr>
                <w:rFonts w:ascii="Calibri" w:hAnsi="Calibri"/>
                <w:color w:val="262626"/>
                <w:sz w:val="19"/>
              </w:rPr>
              <w:t xml:space="preserve"> (Sem 5, Core)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Fokus pada </w:t>
            </w:r>
            <w:r>
              <w:rPr>
                <w:rFonts w:ascii="Calibri" w:hAnsi="Calibri"/>
                <w:i/>
                <w:color w:val="262626"/>
                <w:sz w:val="19"/>
              </w:rPr>
              <w:t>Exploratory Data Analysis (EDA)</w:t>
            </w:r>
            <w:r>
              <w:rPr>
                <w:rFonts w:ascii="Calibri" w:hAnsi="Calibri"/>
                <w:color w:val="262626"/>
                <w:sz w:val="19"/>
              </w:rPr>
              <w:t>, aturan asosiasi (Apriori/FP-Growth), klastering (DBSCAN), deteksi anomali, dan visual storytelling.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</w:t>
            </w:r>
            <w:r>
              <w:rPr>
                <w:rFonts w:ascii="Calibri" w:hAnsi="Calibri"/>
                <w:b/>
                <w:color w:val="262626"/>
                <w:sz w:val="19"/>
              </w:rPr>
              <w:t>Salah Sasaran Profil &amp; Pelanggaran Prinsip OBE.</w:t>
            </w:r>
            <w:r>
              <w:rPr>
                <w:rFonts w:ascii="Calibri" w:hAnsi="Calibri"/>
                <w:color w:val="262626"/>
                <w:sz w:val="19"/>
              </w:rPr>
              <w:t>&lt;br/&gt;</w:t>
            </w:r>
            <w:r>
              <w:rPr>
                <w:rFonts w:ascii="Consolas" w:hAnsi="Consolas"/>
                <w:color w:val="A02828"/>
                <w:sz w:val="18"/>
              </w:rPr>
              <w:t>STI-520</w:t>
            </w:r>
            <w:r>
              <w:rPr>
                <w:rFonts w:ascii="Calibri" w:hAnsi="Calibri"/>
                <w:color w:val="262626"/>
                <w:sz w:val="19"/>
              </w:rPr>
              <w:t xml:space="preserve"> adalah mata kuliah </w:t>
            </w:r>
            <w:r>
              <w:rPr>
                <w:rFonts w:ascii="Calibri" w:hAnsi="Calibri"/>
                <w:b/>
                <w:color w:val="262626"/>
                <w:sz w:val="19"/>
              </w:rPr>
              <w:t>Core Wajib bagi seluruh mahasiswa</w:t>
            </w:r>
            <w:r>
              <w:rPr>
                <w:rFonts w:ascii="Calibri" w:hAnsi="Calibri"/>
                <w:color w:val="262626"/>
                <w:sz w:val="19"/>
              </w:rPr>
              <w:t xml:space="preserve"> (termasuk jalur UI/UX dan Cloud/Cyber). Memaksa calon desainer UI/UX mengonfigurasi cluster worker Apache Spark terdistribusi sangat melanggar relevansi profil. Selain itu, silabus 16 pertemuan algoritma penambangan data sudah sangat padat.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`STA-701` MLOps and AI Pipeline</w:t>
            </w:r>
            <w:r>
              <w:rPr>
                <w:rFonts w:ascii="Calibri" w:hAnsi="Calibri"/>
                <w:color w:val="262626"/>
                <w:sz w:val="19"/>
              </w:rPr>
              <w:t xml:space="preserve"> (Sem 7, P1)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Fokus pada </w:t>
            </w:r>
            <w:r>
              <w:rPr>
                <w:rFonts w:ascii="Calibri" w:hAnsi="Calibri"/>
                <w:i/>
                <w:color w:val="262626"/>
                <w:sz w:val="19"/>
              </w:rPr>
              <w:t>Experiment Tracking (MLflow)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62626"/>
                <w:sz w:val="19"/>
              </w:rPr>
              <w:t>Containerization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62626"/>
                <w:sz w:val="19"/>
              </w:rPr>
              <w:t>Model Registry</w:t>
            </w:r>
            <w:r>
              <w:rPr>
                <w:rFonts w:ascii="Calibri" w:hAnsi="Calibri"/>
                <w:color w:val="262626"/>
                <w:sz w:val="19"/>
              </w:rPr>
              <w:t xml:space="preserve">, dan </w:t>
            </w:r>
            <w:r>
              <w:rPr>
                <w:rFonts w:ascii="Calibri" w:hAnsi="Calibri"/>
                <w:i/>
                <w:color w:val="262626"/>
                <w:sz w:val="19"/>
              </w:rPr>
              <w:t>Monitoring Model Drift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</w:t>
            </w:r>
            <w:r>
              <w:rPr>
                <w:rFonts w:ascii="Calibri" w:hAnsi="Calibri"/>
                <w:b/>
                <w:color w:val="262626"/>
                <w:sz w:val="19"/>
              </w:rPr>
              <w:t>Salah Tahapan Siklus (*Wrong Lifecycle Stage*).</w:t>
            </w:r>
            <w:r>
              <w:rPr>
                <w:rFonts w:ascii="Calibri" w:hAnsi="Calibri"/>
                <w:color w:val="262626"/>
                <w:sz w:val="19"/>
              </w:rPr>
              <w:t xml:space="preserve">&lt;br/&gt;MLOps adalah rekayasa siklus hidup </w:t>
            </w:r>
            <w:r>
              <w:rPr>
                <w:rFonts w:ascii="Calibri" w:hAnsi="Calibri"/>
                <w:b/>
                <w:color w:val="262626"/>
                <w:sz w:val="19"/>
              </w:rPr>
              <w:t>model AI di tahap produksi</w:t>
            </w:r>
            <w:r>
              <w:rPr>
                <w:rFonts w:ascii="Calibri" w:hAnsi="Calibri"/>
                <w:color w:val="262626"/>
                <w:sz w:val="19"/>
              </w:rPr>
              <w:t xml:space="preserve"> (setelah data siap). Jika mahasiswa baru mempelajari cara mengolah Big Data terdistribusi di Semester 7 bersamaan dengan MLOps, mereka tidak memiliki landasan data yang matang untuk dilatih menjadi model AI skala besar.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Kesimpulan Uji Integrasi: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Mengintegrasikan Big Data ke dalam mata kuliah eksisting akan memicu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"obesitas kurikulum"</w:t>
            </w:r>
            <w:r>
              <w:rPr>
                <w:rFonts w:ascii="Calibri" w:hAnsi="Calibri"/>
                <w:i/>
                <w:color w:val="262626"/>
                <w:sz w:val="19"/>
              </w:rPr>
              <w:t>, merusak fokus kompetensi dasar MK induk, dan salah sasaran profil di level Core.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5.2 Uji Skenario B: Jika Dipisahkan Menjadi MK Mandiri (`STA-601`, 3 SKS +P di Sem 6)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Pemisahan menjadi mata kuliah mandiri di Semester 6 memiliki keunggulan arsitektural yang mutlak: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Bobot Materi Memang Layak 1 MK Penuh (3 SKS +Praktikum):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Materi arsitektur komputasi terdistribusi (HDFS, S3), pemrograman PySpark (DataFrame API, Catalyst Optimizer), </w:t>
      </w:r>
      <w:r>
        <w:rPr>
          <w:rFonts w:ascii="Calibri" w:hAnsi="Calibri"/>
          <w:i/>
          <w:color w:val="262626"/>
          <w:sz w:val="21"/>
        </w:rPr>
        <w:t>Data Lakehouse</w:t>
      </w:r>
      <w:r>
        <w:rPr>
          <w:rFonts w:ascii="Calibri" w:hAnsi="Calibri"/>
          <w:color w:val="262626"/>
          <w:sz w:val="21"/>
        </w:rPr>
        <w:t xml:space="preserve"> (Delta Lake), dan </w:t>
      </w:r>
      <w:r>
        <w:rPr>
          <w:rFonts w:ascii="Calibri" w:hAnsi="Calibri"/>
          <w:i/>
          <w:color w:val="262626"/>
          <w:sz w:val="21"/>
        </w:rPr>
        <w:t>stream processing</w:t>
      </w:r>
      <w:r>
        <w:rPr>
          <w:rFonts w:ascii="Calibri" w:hAnsi="Calibri"/>
          <w:color w:val="262626"/>
          <w:sz w:val="21"/>
        </w:rPr>
        <w:t xml:space="preserve"> (Kafka) membutuhkan waktu praktikum lab intensif (170 menit lab per pekan) yang tidak mungkin dirangkum hanya dalam 2–3 pertemuan kuliah lain.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Penerapan Prinsip *Targeted Learning* (Peminatan P1):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Hanya mahasiswa yang memilih peminatan </w:t>
      </w:r>
      <w:r>
        <w:rPr>
          <w:rFonts w:ascii="Calibri" w:hAnsi="Calibri"/>
          <w:b/>
          <w:color w:val="262626"/>
          <w:sz w:val="21"/>
        </w:rPr>
        <w:t>Integrated Smart Systems &amp; Data/AI Engineer (PL-1)</w:t>
      </w:r>
      <w:r>
        <w:rPr>
          <w:rFonts w:ascii="Calibri" w:hAnsi="Calibri"/>
          <w:color w:val="262626"/>
          <w:sz w:val="21"/>
        </w:rPr>
        <w:t xml:space="preserve"> yang menempuh mata kuliah ini. Mahasiswa jalur Cloud/Cyber (</w:t>
      </w:r>
      <w:r>
        <w:rPr>
          <w:rFonts w:ascii="Consolas" w:hAnsi="Consolas"/>
          <w:color w:val="A02828"/>
          <w:sz w:val="20"/>
        </w:rPr>
        <w:t>PL-2</w:t>
      </w:r>
      <w:r>
        <w:rPr>
          <w:rFonts w:ascii="Calibri" w:hAnsi="Calibri"/>
          <w:color w:val="262626"/>
          <w:sz w:val="21"/>
        </w:rPr>
        <w:t>) dan UI/UX (</w:t>
      </w:r>
      <w:r>
        <w:rPr>
          <w:rFonts w:ascii="Consolas" w:hAnsi="Consolas"/>
          <w:color w:val="A02828"/>
          <w:sz w:val="20"/>
        </w:rPr>
        <w:t>PL-3</w:t>
      </w:r>
      <w:r>
        <w:rPr>
          <w:rFonts w:ascii="Calibri" w:hAnsi="Calibri"/>
          <w:color w:val="262626"/>
          <w:sz w:val="21"/>
        </w:rPr>
        <w:t>) tidak terbebani di tingkat Core.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Ketersediaan Slot Jam Tanpa Menambah SKS Kelulusan: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Di Semester 6, prodi sudah mengalokasikan slot </w:t>
      </w:r>
      <w:r>
        <w:rPr>
          <w:rFonts w:ascii="Calibri" w:hAnsi="Calibri"/>
          <w:b/>
          <w:color w:val="262626"/>
          <w:sz w:val="21"/>
        </w:rPr>
        <w:t>`STA-601` berbobot 3 SKS (+P)</w:t>
      </w:r>
      <w:r>
        <w:rPr>
          <w:rFonts w:ascii="Calibri" w:hAnsi="Calibri"/>
          <w:color w:val="262626"/>
          <w:sz w:val="21"/>
        </w:rPr>
        <w:t xml:space="preserve"> yang semula diisi oleh </w:t>
      </w:r>
      <w:r>
        <w:rPr>
          <w:rFonts w:ascii="Calibri" w:hAnsi="Calibri"/>
          <w:i/>
          <w:color w:val="262626"/>
          <w:sz w:val="21"/>
        </w:rPr>
        <w:t>Metode Numerik</w:t>
      </w:r>
      <w:r>
        <w:rPr>
          <w:rFonts w:ascii="Calibri" w:hAnsi="Calibri"/>
          <w:color w:val="262626"/>
          <w:sz w:val="21"/>
        </w:rPr>
        <w:t xml:space="preserve">. Mengganti Metode Numerik dengan Big Data Engineering memanfaatkan slot yang sudah ada secara tepat guna, </w:t>
      </w:r>
      <w:r>
        <w:rPr>
          <w:rFonts w:ascii="Calibri" w:hAnsi="Calibri"/>
          <w:b/>
          <w:color w:val="262626"/>
          <w:sz w:val="21"/>
        </w:rPr>
        <w:t>tanpa mengubah neraca 146 SKS paket kelulusan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5.3 Model Rekomendasi: Sinergi Berjenjang (*Tiered Pipeline Architecture*)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Rekomendasi terbaik adalah menerapkan </w:t>
      </w:r>
      <w:r>
        <w:rPr>
          <w:rFonts w:ascii="Calibri" w:hAnsi="Calibri"/>
          <w:b/>
          <w:color w:val="262626"/>
          <w:sz w:val="21"/>
        </w:rPr>
        <w:t>alur data pipeline berjenjang (*pipeline architecture*)</w:t>
      </w:r>
      <w:r>
        <w:rPr>
          <w:rFonts w:ascii="Calibri" w:hAnsi="Calibri"/>
          <w:color w:val="262626"/>
          <w:sz w:val="21"/>
        </w:rPr>
        <w:t xml:space="preserve"> yang membagi peran secara elegan dari Semester 4 hingga Semester 7: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ALUR DATA &amp; AI PIPELINE SISTEKIN 2026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br/>
              <w:t xml:space="preserve">  [Semester 4 - CORE STI]</w:t>
              <w:br/>
              <w:t xml:space="preserve">  STI-415 Data Warehouse &amp; Business Intelligence (3 SKS, +P)</w:t>
              <w:br/>
              <w:t xml:space="preserve">  ➔ Peran: Fondasi Data Enterprise, Skema Bintang/Salju Relasional (Kimball), Batch ETL.</w:t>
              <w:br/>
              <w:t xml:space="preserve">      │</w:t>
              <w:br/>
              <w:t xml:space="preserve">      ▼</w:t>
              <w:br/>
              <w:t xml:space="preserve">  [Semester 5 - CORE STI]</w:t>
              <w:br/>
              <w:t xml:space="preserve">  STI-520 Data Mining &amp; Visualisasi Data (3 SKS)</w:t>
              <w:br/>
              <w:t xml:space="preserve">  ➔ Peran: Analisis Algoritmik Data Tabular Lokal (Pandas, Scikit-Learn, Visual Storytelling).</w:t>
              <w:br/>
              <w:t xml:space="preserve">      │</w:t>
              <w:br/>
              <w:t xml:space="preserve">      ▼</w:t>
              <w:br/>
              <w:t xml:space="preserve">  [Semester 6 - PEMINATAN P1 (MANDIRI)] 🌟</w:t>
              <w:br/>
              <w:t xml:space="preserve">  STA-601 Rekayasa Big Data &amp; Komputasi Terdistribusi (3 SKS, +P)</w:t>
              <w:br/>
              <w:t xml:space="preserve">  ➔ Peran: Skalabilitas Data Masif (Apache Spark, PySpark, Data Lakehouse, Kafka Streaming).</w:t>
              <w:br/>
              <w:t xml:space="preserve">      │</w:t>
              <w:br/>
              <w:t xml:space="preserve">      ▼</w:t>
              <w:br/>
              <w:t xml:space="preserve">  [Semester 7 - PEMINATAN P1 (MANDIRI)]</w:t>
              <w:br/>
              <w:t xml:space="preserve">  STA-701 MLOps and AI Pipeline (3 SKS, +P)</w:t>
              <w:br/>
              <w:t xml:space="preserve">  ➔ Peran: Deployment &amp; Automasi Siklus Hidup Model AI Produksi dari Pipeline Big Data.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ANALISIS KOMPARATIF: BIG DATA ANALYSIS VS. BIG DATA ENGINEERING UNTUK PRODI SISTEKIN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Sebuah pertanyaan strategis berikutnya adalah: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"Jika mata kuliah ini diarahkan ke ranah data masif, apakah lebih tepat menggunakan orientasi </w:t>
            </w:r>
            <w:r>
              <w:rPr>
                <w:rFonts w:ascii="Calibri" w:hAnsi="Calibri"/>
                <w:i/>
                <w:color w:val="262626"/>
                <w:sz w:val="19"/>
              </w:rPr>
              <w:t>Big Data Analysis (Analytics)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atau </w:t>
            </w:r>
            <w:r>
              <w:rPr>
                <w:rFonts w:ascii="Calibri" w:hAnsi="Calibri"/>
                <w:i/>
                <w:color w:val="262626"/>
                <w:sz w:val="19"/>
              </w:rPr>
              <w:t>Big Data Engineering (Rekayasa Data)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bagi Program Studi SISTEKIN?"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Berikut adalah analisis komparatif multidimensi yang mendasari penentuan orientasi mata kuliah: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6.1 Pembeda Fundamental: Analysis vs. Engineering di Dunia Industri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PERBEDAAN PERAN DI INDUSTRI TEKNOLOGI                           │</w:t>
              <w:br/>
              <w:t>├───────────────────────────────────────────┬────────────────────────────────────────────┤</w:t>
              <w:br/>
              <w:t>│         BIG DATA ANALYSIS (ANALYTICS)     │            BIG DATA ENGINEERING            │</w:t>
              <w:br/>
              <w:t>├───────────────────────────────────────────┼────────────────────────────────────────────┤</w:t>
              <w:br/>
              <w:t>│ • Pertanyaan Kunci: "Wawasan bisnis apa   │ • Pertanyaan Kunci: "Bagaimana cara        │</w:t>
              <w:br/>
              <w:t>│   yang tersembunyi di balik data masif?"  │   menyedot, membersihkan, dan mengalirkan  │</w:t>
              <w:br/>
              <w:t>│                                           │   data 10 TB/detik agar AI bisa jalan?"    │</w:t>
              <w:br/>
              <w:t>│ • Fokus Utama: Statistik, visualisasi,    │ • Fokus Utama: Arsitektur cluster, data    │</w:t>
              <w:br/>
              <w:t>│   pola perilaku pengguna, evaluasi metriks│   pipelines, skalabilitas, latensi,        │</w:t>
              <w:br/>
              <w:t>│   prediksi, pembuatan dashboard eksekutif.│   throughput, toleransi kegagalan (fault). │</w:t>
              <w:br/>
              <w:t>│ • Perangkat Lunak: Python (Pandas/Seaborn)│ • Perangkat Lunak: Apache Spark, PySpark,  │</w:t>
              <w:br/>
              <w:t>│   Tableau, PowerBI, Google Looker Studio. │   Apache Kafka, Delta Lakehouse, S3/MinIO. │</w:t>
              <w:br/>
              <w:t>│ • Profil Pengguna: Data Analyst, Business │ • Profil Pengguna: Data Engineer, Big Data │</w:t>
              <w:br/>
              <w:t>│   Intelligence Analyst, Data Scientist.   │   Architect, Machine Learning Engineer.    │</w:t>
              <w:br/>
              <w:t>│ • DNA Rumpun Asal: Sains Data, Statistika,│ • DNA Rumpun Asal: TEKNOLOGI INFORMASI &amp;   │</w:t>
              <w:br/>
              <w:t>│   Manajemen Bisnis / Sistem Informasi.    │   SISTEM INFORMASI (SISTEKIN).             │</w:t>
              <w:br/>
              <w:t>└───────────────────────────────────────────┴────────────────────────────────────────────┘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6.2 Audit Redundansi Kurikulum: Analisis Data Sudah "Sangat Padat" di Core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Jika prodi memilih orientasi </w:t>
      </w:r>
      <w:r>
        <w:rPr>
          <w:rFonts w:ascii="Calibri" w:hAnsi="Calibri"/>
          <w:b/>
          <w:color w:val="262626"/>
          <w:sz w:val="21"/>
        </w:rPr>
        <w:t>Big Data Analysis</w:t>
      </w:r>
      <w:r>
        <w:rPr>
          <w:rFonts w:ascii="Calibri" w:hAnsi="Calibri"/>
          <w:color w:val="262626"/>
          <w:sz w:val="21"/>
        </w:rPr>
        <w:t xml:space="preserve">, mata kuliah ini akan mengalami </w:t>
      </w:r>
      <w:r>
        <w:rPr>
          <w:rFonts w:ascii="Calibri" w:hAnsi="Calibri"/>
          <w:b/>
          <w:color w:val="262626"/>
          <w:sz w:val="21"/>
        </w:rPr>
        <w:t>tumpang tindih (*curricular redundancy*) parah</w:t>
      </w:r>
      <w:r>
        <w:rPr>
          <w:rFonts w:ascii="Calibri" w:hAnsi="Calibri"/>
          <w:color w:val="262626"/>
          <w:sz w:val="21"/>
        </w:rPr>
        <w:t xml:space="preserve"> dengan mata kuliah Core yang sudah ada.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Kurikulum SISTEKIN 2026 saat ini telah memiliki </w:t>
      </w:r>
      <w:r>
        <w:rPr>
          <w:rFonts w:ascii="Calibri" w:hAnsi="Calibri"/>
          <w:b/>
          <w:color w:val="262626"/>
          <w:sz w:val="21"/>
        </w:rPr>
        <w:t>6 mata kuliah Core yang secara mendalam mengajarkan analisis data</w:t>
      </w:r>
      <w:r>
        <w:rPr>
          <w:rFonts w:ascii="Calibri" w:hAnsi="Calibri"/>
          <w:color w:val="262626"/>
          <w:sz w:val="21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FST-408</w:t>
      </w:r>
      <w:r>
        <w:rPr>
          <w:rFonts w:ascii="Calibri" w:hAnsi="Calibri"/>
          <w:color w:val="262626"/>
          <w:sz w:val="21"/>
        </w:rPr>
        <w:t xml:space="preserve"> Statistika &amp; Probabilitas (Sem 4)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Analisis inferensial, uji hipotesis, dan distribusi probabilitas.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STI-413</w:t>
      </w:r>
      <w:r>
        <w:rPr>
          <w:rFonts w:ascii="Calibri" w:hAnsi="Calibri"/>
          <w:color w:val="262626"/>
          <w:sz w:val="21"/>
        </w:rPr>
        <w:t xml:space="preserve"> Machine Learning (Sem 4, Core)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Analisis prediktif, regresi, klasifikasi, evaluasi model.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STI-414</w:t>
      </w:r>
      <w:r>
        <w:rPr>
          <w:rFonts w:ascii="Calibri" w:hAnsi="Calibri"/>
          <w:color w:val="262626"/>
          <w:sz w:val="21"/>
        </w:rPr>
        <w:t xml:space="preserve"> NLP &amp; Text Mining (Sem 4, Core)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Analisis data teks tak terstruktur dan sentimen.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STI-415</w:t>
      </w:r>
      <w:r>
        <w:rPr>
          <w:rFonts w:ascii="Calibri" w:hAnsi="Calibri"/>
          <w:color w:val="262626"/>
          <w:sz w:val="21"/>
        </w:rPr>
        <w:t xml:space="preserve"> Data Warehouse &amp; BI (Sem 4, Core)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Analisis dimensi bisnis, agregasi data, dan visualisasi dashboard.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STI-520</w:t>
      </w:r>
      <w:r>
        <w:rPr>
          <w:rFonts w:ascii="Calibri" w:hAnsi="Calibri"/>
          <w:color w:val="262626"/>
          <w:sz w:val="21"/>
        </w:rPr>
        <w:t xml:space="preserve"> Data Mining &amp; Visualisasi Data (Sem 5, Core)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Penemuan pola, klastering DBSCAN, aturan asosiasi, dan </w:t>
      </w:r>
      <w:r>
        <w:rPr>
          <w:rFonts w:ascii="Calibri" w:hAnsi="Calibri"/>
          <w:i/>
          <w:color w:val="262626"/>
          <w:sz w:val="21"/>
        </w:rPr>
        <w:t>visual storytelling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STI-626</w:t>
      </w:r>
      <w:r>
        <w:rPr>
          <w:rFonts w:ascii="Calibri" w:hAnsi="Calibri"/>
          <w:color w:val="262626"/>
          <w:sz w:val="21"/>
        </w:rPr>
        <w:t xml:space="preserve"> Deep Learning &amp; Neural Networks (Sem 6, Core)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Analisis pola citra dan runtun waktu non-linier kompleks.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⚠️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Risiko Kurikuler: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Jika </w:t>
            </w:r>
            <w:r>
              <w:rPr>
                <w:rFonts w:ascii="Consolas" w:hAnsi="Consolas"/>
                <w:i/>
                <w:color w:val="A02828"/>
                <w:sz w:val="18"/>
              </w:rPr>
              <w:t>STA-601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dijadikan </w:t>
            </w:r>
            <w:r>
              <w:rPr>
                <w:rFonts w:ascii="Calibri" w:hAnsi="Calibri"/>
                <w:i/>
                <w:color w:val="262626"/>
                <w:sz w:val="19"/>
              </w:rPr>
              <w:t>Big Data Analysis</w:t>
            </w:r>
            <w:r>
              <w:rPr>
                <w:rFonts w:ascii="Calibri" w:hAnsi="Calibri"/>
                <w:i/>
                <w:color w:val="262626"/>
                <w:sz w:val="19"/>
              </w:rPr>
              <w:t>, mahasiswa hanya akan mengulang materi Data Mining (</w:t>
            </w:r>
            <w:r>
              <w:rPr>
                <w:rFonts w:ascii="Consolas" w:hAnsi="Consolas"/>
                <w:i/>
                <w:color w:val="A02828"/>
                <w:sz w:val="18"/>
              </w:rPr>
              <w:t>STI-520</w:t>
            </w:r>
            <w:r>
              <w:rPr>
                <w:rFonts w:ascii="Calibri" w:hAnsi="Calibri"/>
                <w:i/>
                <w:color w:val="262626"/>
                <w:sz w:val="19"/>
              </w:rPr>
              <w:t>) dan Machine Learning (</w:t>
            </w:r>
            <w:r>
              <w:rPr>
                <w:rFonts w:ascii="Consolas" w:hAnsi="Consolas"/>
                <w:i/>
                <w:color w:val="A02828"/>
                <w:sz w:val="18"/>
              </w:rPr>
              <w:t>STI-413</w:t>
            </w:r>
            <w:r>
              <w:rPr>
                <w:rFonts w:ascii="Calibri" w:hAnsi="Calibri"/>
                <w:i/>
                <w:color w:val="262626"/>
                <w:sz w:val="19"/>
              </w:rPr>
              <w:t>), hanya saja ukuran dataset CSV-nya diganti menjadi lebih besar. Ini adalah pemborosan 3 SKS yang tidak menambah daya saing lulusan.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6.3 Di Mana Kekosongan Sebenarnya? Kesenjangan Mutlak Ada pada "ENGINEERING"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Sebaliknya, keahlian </w:t>
      </w:r>
      <w:r>
        <w:rPr>
          <w:rFonts w:ascii="Calibri" w:hAnsi="Calibri"/>
          <w:b/>
          <w:color w:val="262626"/>
          <w:sz w:val="21"/>
        </w:rPr>
        <w:t>membangun infrastruktur rekayasa data skala industri</w:t>
      </w:r>
      <w:r>
        <w:rPr>
          <w:rFonts w:ascii="Calibri" w:hAnsi="Calibri"/>
          <w:color w:val="262626"/>
          <w:sz w:val="21"/>
        </w:rPr>
        <w:t xml:space="preserve"> saat ini berstatus </w:t>
      </w:r>
      <w:r>
        <w:rPr>
          <w:rFonts w:ascii="Calibri" w:hAnsi="Calibri"/>
          <w:b/>
          <w:color w:val="262626"/>
          <w:sz w:val="21"/>
        </w:rPr>
        <w:t>0 SKS (KOSONG SAMA SEKALI)</w:t>
      </w:r>
      <w:r>
        <w:rPr>
          <w:rFonts w:ascii="Calibri" w:hAnsi="Calibri"/>
          <w:color w:val="262626"/>
          <w:sz w:val="21"/>
        </w:rPr>
        <w:t xml:space="preserve"> di seluruh kurikulum SISTEKIN: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Mahasiswa tahu cara melatih algoritma model AI (diajarkan di </w:t>
      </w:r>
      <w:r>
        <w:rPr>
          <w:rFonts w:ascii="Consolas" w:hAnsi="Consolas"/>
          <w:color w:val="A02828"/>
          <w:sz w:val="20"/>
        </w:rPr>
        <w:t>STI-413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STI-626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TETAPI mahasiswa TIDAK TAHU: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Bagaimana cara mengalirkan 50.000 transaksi/detik dari sensor IoT (</w:t>
      </w:r>
      <w:r>
        <w:rPr>
          <w:rFonts w:ascii="Consolas" w:hAnsi="Consolas"/>
          <w:color w:val="A02828"/>
          <w:sz w:val="20"/>
        </w:rPr>
        <w:t>STI-521</w:t>
      </w:r>
      <w:r>
        <w:rPr>
          <w:rFonts w:ascii="Calibri" w:hAnsi="Calibri"/>
          <w:color w:val="262626"/>
          <w:sz w:val="21"/>
        </w:rPr>
        <w:t>) dan aplikasi web tanpa server tumbang?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Bagaimana cara membagi beban data ke puluhan node worker komputasi terdistribusi menggunakan </w:t>
      </w:r>
      <w:r>
        <w:rPr>
          <w:rFonts w:ascii="Calibri" w:hAnsi="Calibri"/>
          <w:b/>
          <w:color w:val="262626"/>
          <w:sz w:val="21"/>
        </w:rPr>
        <w:t>Apache Spark</w:t>
      </w:r>
      <w:r>
        <w:rPr>
          <w:rFonts w:ascii="Calibri" w:hAnsi="Calibri"/>
          <w:color w:val="262626"/>
          <w:sz w:val="21"/>
        </w:rPr>
        <w:t>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Bagaimana mengonfigurasi partisi topik dan toleransi kegagalan pada message streaming </w:t>
      </w:r>
      <w:r>
        <w:rPr>
          <w:rFonts w:ascii="Calibri" w:hAnsi="Calibri"/>
          <w:b/>
          <w:color w:val="262626"/>
          <w:sz w:val="21"/>
        </w:rPr>
        <w:t>Apache Kafka</w:t>
      </w:r>
      <w:r>
        <w:rPr>
          <w:rFonts w:ascii="Calibri" w:hAnsi="Calibri"/>
          <w:color w:val="262626"/>
          <w:sz w:val="21"/>
        </w:rPr>
        <w:t>?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Bagaimana arsitektur penyimpanan data modern berbasis </w:t>
      </w:r>
      <w:r>
        <w:rPr>
          <w:rFonts w:ascii="Calibri" w:hAnsi="Calibri"/>
          <w:b/>
          <w:color w:val="262626"/>
          <w:sz w:val="21"/>
        </w:rPr>
        <w:t>Data Lakehouse (Delta Lake / Parquet)</w:t>
      </w:r>
      <w:r>
        <w:rPr>
          <w:rFonts w:ascii="Calibri" w:hAnsi="Calibri"/>
          <w:color w:val="262626"/>
          <w:sz w:val="21"/>
        </w:rPr>
        <w:t xml:space="preserve"> yang mendukung transaksi ACID?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6.4 Keselarasan DNA Prodi SISTEKIN &amp; Positioning "Integrator AI Nyata"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Marwah Rekayasa (*Engineering*) bagi Lulusan Sarjana Komputer: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Prodi bernama </w:t>
      </w:r>
      <w:r>
        <w:rPr>
          <w:rFonts w:ascii="Calibri" w:hAnsi="Calibri"/>
          <w:b/>
          <w:color w:val="262626"/>
          <w:sz w:val="21"/>
        </w:rPr>
        <w:t>Sistem dan Teknologi Informasi (SISTEKIN)</w:t>
      </w:r>
      <w:r>
        <w:rPr>
          <w:rFonts w:ascii="Calibri" w:hAnsi="Calibri"/>
          <w:color w:val="262626"/>
          <w:sz w:val="21"/>
        </w:rPr>
        <w:t xml:space="preserve"> di bawah Fakultas Sains dan </w:t>
      </w:r>
      <w:r>
        <w:rPr>
          <w:rFonts w:ascii="Calibri" w:hAnsi="Calibri"/>
          <w:b/>
          <w:color w:val="262626"/>
          <w:sz w:val="21"/>
        </w:rPr>
        <w:t>Teknologi Informasi</w:t>
      </w:r>
      <w:r>
        <w:rPr>
          <w:rFonts w:ascii="Calibri" w:hAnsi="Calibri"/>
          <w:color w:val="262626"/>
          <w:sz w:val="21"/>
        </w:rPr>
        <w:t xml:space="preserve">. Kata kunci utamanya adalah </w:t>
      </w:r>
      <w:r>
        <w:rPr>
          <w:rFonts w:ascii="Calibri" w:hAnsi="Calibri"/>
          <w:b/>
          <w:color w:val="262626"/>
          <w:sz w:val="21"/>
        </w:rPr>
        <w:t>SISTEM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arsitektur, integrasi komponen</w:t>
      </w:r>
      <w:r>
        <w:rPr>
          <w:rFonts w:ascii="Calibri" w:hAnsi="Calibri"/>
          <w:color w:val="262626"/>
          <w:sz w:val="21"/>
        </w:rPr>
        <w:t xml:space="preserve">) dan </w:t>
      </w:r>
      <w:r>
        <w:rPr>
          <w:rFonts w:ascii="Calibri" w:hAnsi="Calibri"/>
          <w:b/>
          <w:color w:val="262626"/>
          <w:sz w:val="21"/>
        </w:rPr>
        <w:t>TEKNOLOGI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infrastruktur, keandalan, performa komputasi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Kebutuhan Nyata Industri (Rasio Kebutuhan Tim Data):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Di industri teknologi (FinTech, E-Commerce, Telekomunikasi, Perbankan), rasio kebutuhan tenaga kerja adalah: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</w:r>
      <w:r>
        <w:rPr>
          <w:rFonts w:ascii="Calibri" w:hAnsi="Calibri"/>
          <w:color w:val="262626"/>
          <w:sz w:val="21"/>
        </w:rPr>
        <w:t>\text{1 Data Scientist / AI Researcher} : \mathbf{2\text{ s.d. }3\text{ Data Engineers}}</w:t>
      </w:r>
      <w:r>
        <w:rPr>
          <w:rFonts w:ascii="Calibri" w:hAnsi="Calibri"/>
          <w:i/>
          <w:color w:val="262626"/>
          <w:sz w:val="21"/>
        </w:rPr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Perusahaan jauh lebih sulit merekrut </w:t>
      </w:r>
      <w:r>
        <w:rPr>
          <w:rFonts w:ascii="Calibri" w:hAnsi="Calibri"/>
          <w:b/>
          <w:color w:val="262626"/>
          <w:sz w:val="21"/>
        </w:rPr>
        <w:t>Data Engineer</w:t>
      </w:r>
      <w:r>
        <w:rPr>
          <w:rFonts w:ascii="Calibri" w:hAnsi="Calibri"/>
          <w:color w:val="262626"/>
          <w:sz w:val="21"/>
        </w:rPr>
        <w:t xml:space="preserve"> karena keahlian arsitektur data terdistribusi jarang diajarkan secara komprehensif di jenjang S1.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Penyempurnaan Formulasi CPL `KK2`: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CPL </w:t>
      </w:r>
      <w:r>
        <w:rPr>
          <w:rFonts w:ascii="Consolas" w:hAnsi="Consolas"/>
          <w:color w:val="A02828"/>
          <w:sz w:val="20"/>
        </w:rPr>
        <w:t>KK2</w:t>
      </w:r>
      <w:r>
        <w:rPr>
          <w:rFonts w:ascii="Calibri" w:hAnsi="Calibri"/>
          <w:color w:val="262626"/>
          <w:sz w:val="21"/>
        </w:rPr>
        <w:t xml:space="preserve"> secara tegas berbunyi: </w:t>
      </w:r>
      <w:r>
        <w:rPr>
          <w:rFonts w:ascii="Calibri" w:hAnsi="Calibri"/>
          <w:i/>
          <w:color w:val="262626"/>
          <w:sz w:val="21"/>
        </w:rPr>
        <w:t xml:space="preserve">"Mampu merancang dan </w:t>
      </w:r>
      <w:r>
        <w:rPr>
          <w:rFonts w:ascii="Calibri" w:hAnsi="Calibri"/>
          <w:i/>
          <w:color w:val="262626"/>
          <w:sz w:val="21"/>
        </w:rPr>
        <w:t>merekayasa arsitektur data</w:t>
      </w:r>
      <w:r>
        <w:rPr>
          <w:rFonts w:ascii="Calibri" w:hAnsi="Calibri"/>
          <w:i/>
          <w:color w:val="262626"/>
          <w:sz w:val="21"/>
        </w:rPr>
        <w:t>, pipeline ETL/ELT terdistribusi, serta MLOps..."</w:t>
      </w:r>
      <w:r>
        <w:rPr>
          <w:rFonts w:ascii="Calibri" w:hAnsi="Calibri"/>
          <w:color w:val="262626"/>
          <w:sz w:val="21"/>
        </w:rPr>
        <w:t xml:space="preserve"> Fokusnya adalah </w:t>
      </w:r>
      <w:r>
        <w:rPr>
          <w:rFonts w:ascii="Calibri" w:hAnsi="Calibri"/>
          <w:b/>
          <w:color w:val="262626"/>
          <w:sz w:val="21"/>
        </w:rPr>
        <w:t>REKAYASA SISTEM DATA</w:t>
      </w:r>
      <w:r>
        <w:rPr>
          <w:rFonts w:ascii="Calibri" w:hAnsi="Calibri"/>
          <w:color w:val="262626"/>
          <w:sz w:val="21"/>
        </w:rPr>
        <w:t>, bukan sekadar analisis deskriptif.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6.5 Rekomendasi Proporsi Muatan Silabus STA-601 (70% Engineering + 30% Analytical Integration)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Meskipun berorientasi rekayasa (</w:t>
      </w:r>
      <w:r>
        <w:rPr>
          <w:rFonts w:ascii="Calibri" w:hAnsi="Calibri"/>
          <w:i/>
          <w:color w:val="262626"/>
          <w:sz w:val="21"/>
        </w:rPr>
        <w:t>engineering</w:t>
      </w:r>
      <w:r>
        <w:rPr>
          <w:rFonts w:ascii="Calibri" w:hAnsi="Calibri"/>
          <w:color w:val="262626"/>
          <w:sz w:val="21"/>
        </w:rPr>
        <w:t>), mata kuliah ini tetap mengintegrasikan aspek analitik untuk membuktikan bahwa infrastruktur data yang dibangun berfungsi sempurna melayani model kecerdasan artifisial: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70% Data Engineering (Fondasi Utama):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Arsitektur Cluster Komputasi Terdistribusi (Master-Worker, HDFS, Object Storage S3/MinIO).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Pemrosesan Terdistribusi Skala Besar dengan </w:t>
      </w:r>
      <w:r>
        <w:rPr>
          <w:rFonts w:ascii="Calibri" w:hAnsi="Calibri"/>
          <w:b/>
          <w:color w:val="262626"/>
          <w:sz w:val="21"/>
        </w:rPr>
        <w:t>Apache Spark &amp; PySpark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Modern Data Lakehouse Architecture (ACID Transactions, Delta Lake, Apache Iceberg).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Ingesti Data Real-Time Streaming menggunakan </w:t>
      </w:r>
      <w:r>
        <w:rPr>
          <w:rFonts w:ascii="Calibri" w:hAnsi="Calibri"/>
          <w:b/>
          <w:color w:val="262626"/>
          <w:sz w:val="21"/>
        </w:rPr>
        <w:t>Apache Kafka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30% Analytical Integration (Pembuktian Manfaat):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Menjalankan kueri analitik SQL masif terdistribusi (</w:t>
      </w:r>
      <w:r>
        <w:rPr>
          <w:rFonts w:ascii="Calibri" w:hAnsi="Calibri"/>
          <w:b/>
          <w:color w:val="262626"/>
          <w:sz w:val="21"/>
        </w:rPr>
        <w:t>Spark SQL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Menjalankan algoritma machine learning terdistribusi (</w:t>
      </w:r>
      <w:r>
        <w:rPr>
          <w:rFonts w:ascii="Calibri" w:hAnsi="Calibri"/>
          <w:b/>
          <w:color w:val="262626"/>
          <w:sz w:val="21"/>
        </w:rPr>
        <w:t>Spark MLlib</w:t>
      </w:r>
      <w:r>
        <w:rPr>
          <w:rFonts w:ascii="Calibri" w:hAnsi="Calibri"/>
          <w:color w:val="262626"/>
          <w:sz w:val="21"/>
        </w:rPr>
        <w:t>) langsung di atas cluster data untuk membuktikan bahwa data pipeline siap memasok data ke model AI.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KESIMPULAN &amp; REKOMENDASI ARSITEKTUR KURIKULUM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7.1 Kesimpulan Utama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Pada Tingkat CORE (Wajib):</w:t>
      </w:r>
      <w:r>
        <w:rPr>
          <w:rFonts w:ascii="Calibri" w:hAnsi="Calibri"/>
          <w:color w:val="262626"/>
          <w:sz w:val="21"/>
        </w:rPr>
        <w:t xml:space="preserve"> Baik Metode Numerik maupun Riset Operasi </w:t>
      </w:r>
      <w:r>
        <w:rPr>
          <w:rFonts w:ascii="Calibri" w:hAnsi="Calibri"/>
          <w:b/>
          <w:color w:val="262626"/>
          <w:sz w:val="21"/>
        </w:rPr>
        <w:t>TIDAK PERLU</w:t>
      </w:r>
      <w:r>
        <w:rPr>
          <w:rFonts w:ascii="Calibri" w:hAnsi="Calibri"/>
          <w:color w:val="262626"/>
          <w:sz w:val="21"/>
        </w:rPr>
        <w:t xml:space="preserve"> diwajibkan. Fondasi matematika wajib 10 SKS (</w:t>
      </w:r>
      <w:r>
        <w:rPr>
          <w:rFonts w:ascii="Consolas" w:hAnsi="Consolas"/>
          <w:color w:val="A02828"/>
          <w:sz w:val="20"/>
        </w:rPr>
        <w:t>STI-102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FST-408</w:t>
      </w:r>
      <w:r>
        <w:rPr>
          <w:rFonts w:ascii="Calibri" w:hAnsi="Calibri"/>
          <w:color w:val="262626"/>
          <w:sz w:val="21"/>
        </w:rPr>
        <w:t>) telah 100% memenuhi standar APTIKOM SI dan TI tanpa membebani mahasiswa jalur non-data.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Kelemahan Opsi Riset Operasi:</w:t>
      </w:r>
      <w:r>
        <w:rPr>
          <w:rFonts w:ascii="Calibri" w:hAnsi="Calibri"/>
          <w:color w:val="262626"/>
          <w:sz w:val="21"/>
        </w:rPr>
        <w:t xml:space="preserve"> Riset Operasi adalah mata kuliah yang sangat baik, namun orientasinya lebih dekat ke </w:t>
      </w:r>
      <w:r>
        <w:rPr>
          <w:rFonts w:ascii="Calibri" w:hAnsi="Calibri"/>
          <w:i/>
          <w:color w:val="262626"/>
          <w:sz w:val="21"/>
        </w:rPr>
        <w:t>Prescriptive Decision Analytics / Manajemen Operasi</w:t>
      </w:r>
      <w:r>
        <w:rPr>
          <w:rFonts w:ascii="Calibri" w:hAnsi="Calibri"/>
          <w:color w:val="262626"/>
          <w:sz w:val="21"/>
        </w:rPr>
        <w:t xml:space="preserve">. Riset Operasi tidak menyelesaikan kesenjangan hilangnya materi Big Data/PySpark yang sudah dijanjikan di CPL </w:t>
      </w:r>
      <w:r>
        <w:rPr>
          <w:rFonts w:ascii="Consolas" w:hAnsi="Consolas"/>
          <w:color w:val="A02828"/>
          <w:sz w:val="20"/>
        </w:rPr>
        <w:t>KK2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Kesenjangan Terbesar (*The True Missing Piece*):</w:t>
      </w:r>
      <w:r>
        <w:rPr>
          <w:rFonts w:ascii="Calibri" w:hAnsi="Calibri"/>
          <w:color w:val="262626"/>
          <w:sz w:val="21"/>
        </w:rPr>
        <w:t xml:space="preserve"> Profil lulusan </w:t>
      </w:r>
      <w:r>
        <w:rPr>
          <w:rFonts w:ascii="Calibri" w:hAnsi="Calibri"/>
          <w:b/>
          <w:color w:val="262626"/>
          <w:sz w:val="21"/>
        </w:rPr>
        <w:t>PL-1 (Intelligent IS Developer &amp; Data/AI Engineer)</w:t>
      </w:r>
      <w:r>
        <w:rPr>
          <w:rFonts w:ascii="Calibri" w:hAnsi="Calibri"/>
          <w:color w:val="262626"/>
          <w:sz w:val="21"/>
        </w:rPr>
        <w:t xml:space="preserve"> saat ini memiliki mata rantai yang terputus antara </w:t>
      </w:r>
      <w:r>
        <w:rPr>
          <w:rFonts w:ascii="Calibri" w:hAnsi="Calibri"/>
          <w:i/>
          <w:color w:val="262626"/>
          <w:sz w:val="21"/>
        </w:rPr>
        <w:t>Machine Learning</w:t>
      </w:r>
      <w:r>
        <w:rPr>
          <w:rFonts w:ascii="Calibri" w:hAnsi="Calibri"/>
          <w:color w:val="262626"/>
          <w:sz w:val="21"/>
        </w:rPr>
        <w:t xml:space="preserve"> lokal (</w:t>
      </w:r>
      <w:r>
        <w:rPr>
          <w:rFonts w:ascii="Consolas" w:hAnsi="Consolas"/>
          <w:color w:val="A02828"/>
          <w:sz w:val="20"/>
        </w:rPr>
        <w:t>STI-413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STI-520</w:t>
      </w:r>
      <w:r>
        <w:rPr>
          <w:rFonts w:ascii="Calibri" w:hAnsi="Calibri"/>
          <w:color w:val="262626"/>
          <w:sz w:val="21"/>
        </w:rPr>
        <w:t xml:space="preserve">) menuju </w:t>
      </w:r>
      <w:r>
        <w:rPr>
          <w:rFonts w:ascii="Calibri" w:hAnsi="Calibri"/>
          <w:i/>
          <w:color w:val="262626"/>
          <w:sz w:val="21"/>
        </w:rPr>
        <w:t>MLOps</w:t>
      </w:r>
      <w:r>
        <w:rPr>
          <w:rFonts w:ascii="Calibri" w:hAnsi="Calibri"/>
          <w:color w:val="262626"/>
          <w:sz w:val="21"/>
        </w:rPr>
        <w:t xml:space="preserve"> skala enterprise (</w:t>
      </w:r>
      <w:r>
        <w:rPr>
          <w:rFonts w:ascii="Consolas" w:hAnsi="Consolas"/>
          <w:color w:val="A02828"/>
          <w:sz w:val="20"/>
        </w:rPr>
        <w:t>STA-701</w:t>
      </w:r>
      <w:r>
        <w:rPr>
          <w:rFonts w:ascii="Calibri" w:hAnsi="Calibri"/>
          <w:color w:val="262626"/>
          <w:sz w:val="21"/>
        </w:rPr>
        <w:t>). Mahasiswa belum dibekali kemampuan mengolah data skala besar (terabytes/streaming).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Keputusan Pemisahan vs Integrasi:</w:t>
      </w:r>
      <w:r>
        <w:rPr>
          <w:rFonts w:ascii="Calibri" w:hAnsi="Calibri"/>
          <w:color w:val="262626"/>
          <w:sz w:val="21"/>
        </w:rPr>
        <w:t xml:space="preserve"> Big Data dan Komputasi Terdistribusi </w:t>
      </w:r>
      <w:r>
        <w:rPr>
          <w:rFonts w:ascii="Calibri" w:hAnsi="Calibri"/>
          <w:b/>
          <w:color w:val="262626"/>
          <w:sz w:val="21"/>
        </w:rPr>
        <w:t>WAJIB DIPISAHKAN sebagai MK Mandiri 3 SKS (+P)</w:t>
      </w:r>
      <w:r>
        <w:rPr>
          <w:rFonts w:ascii="Calibri" w:hAnsi="Calibri"/>
          <w:color w:val="262626"/>
          <w:sz w:val="21"/>
        </w:rPr>
        <w:t xml:space="preserve"> di </w:t>
      </w:r>
      <w:r>
        <w:rPr>
          <w:rFonts w:ascii="Consolas" w:hAnsi="Consolas"/>
          <w:color w:val="A02828"/>
          <w:sz w:val="20"/>
        </w:rPr>
        <w:t>STA-601</w:t>
      </w:r>
      <w:r>
        <w:rPr>
          <w:rFonts w:ascii="Calibri" w:hAnsi="Calibri"/>
          <w:color w:val="262626"/>
          <w:sz w:val="21"/>
        </w:rPr>
        <w:t xml:space="preserve"> agar tidak menimbulkan </w:t>
      </w:r>
      <w:r>
        <w:rPr>
          <w:rFonts w:ascii="Calibri" w:hAnsi="Calibri"/>
          <w:i/>
          <w:color w:val="262626"/>
          <w:sz w:val="21"/>
        </w:rPr>
        <w:t>cognitive overload</w:t>
      </w:r>
      <w:r>
        <w:rPr>
          <w:rFonts w:ascii="Calibri" w:hAnsi="Calibri"/>
          <w:color w:val="262626"/>
          <w:sz w:val="21"/>
        </w:rPr>
        <w:t xml:space="preserve"> dan salah sasaran di tingkat Core.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Keputusan Orientasi (Analysis vs Engineering):</w:t>
      </w:r>
      <w:r>
        <w:rPr>
          <w:rFonts w:ascii="Calibri" w:hAnsi="Calibri"/>
          <w:color w:val="262626"/>
          <w:sz w:val="21"/>
        </w:rPr>
        <w:t xml:space="preserve"> Mata kuliah ini </w:t>
      </w:r>
      <w:r>
        <w:rPr>
          <w:rFonts w:ascii="Calibri" w:hAnsi="Calibri"/>
          <w:b/>
          <w:color w:val="262626"/>
          <w:sz w:val="21"/>
        </w:rPr>
        <w:t>MUTLAK BERORIENTASI BIG DATA ENGINEERING</w:t>
      </w:r>
      <w:r>
        <w:rPr>
          <w:rFonts w:ascii="Calibri" w:hAnsi="Calibri"/>
          <w:color w:val="262626"/>
          <w:sz w:val="21"/>
        </w:rPr>
        <w:t>, karena ranah analisis data sudah sangat padat dibina oleh 6 mata kuliah Core eksisting.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7.2 Rekomendasi Tindak Lanjut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Rekomendasi 1: Tetapkan `STA-601` Menjadi Rekayasa Big Data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Mengubah identitas mata kuliah elektif </w:t>
      </w:r>
      <w:r>
        <w:rPr>
          <w:rFonts w:ascii="Consolas" w:hAnsi="Consolas"/>
          <w:color w:val="A02828"/>
          <w:sz w:val="20"/>
        </w:rPr>
        <w:t>STA-601</w:t>
      </w:r>
      <w:r>
        <w:rPr>
          <w:rFonts w:ascii="Calibri" w:hAnsi="Calibri"/>
          <w:color w:val="262626"/>
          <w:sz w:val="21"/>
        </w:rPr>
        <w:t xml:space="preserve"> menjadi: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Kode &amp; Nama: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STA-601 Rekayasa Big Data dan Komputasi Terdistribusi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Big Data Engineering &amp; Distributed Systems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Bobot &amp; Semester:</w:t>
      </w:r>
      <w:r>
        <w:rPr>
          <w:rFonts w:ascii="Calibri" w:hAnsi="Calibri"/>
          <w:color w:val="262626"/>
          <w:sz w:val="21"/>
        </w:rPr>
        <w:t xml:space="preserve"> 3 SKS (+Praktikum: 100m Teori + 170m Lab) — Semester 6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Prasyarat: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STI-207 Basis Data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STI-415 Data Warehouse &amp; BI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Materi Pokok: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Arsitektur Data Terdistribusi &amp; Distributed File Systems (HDFS, Object Storage S3/MinIO)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NoSQL Database Tingkat Lanjut (Document &amp; Wide-Column Stores)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Pemrosesan Data Terdistribusi menggunakan </w:t>
      </w:r>
      <w:r>
        <w:rPr>
          <w:rFonts w:ascii="Calibri" w:hAnsi="Calibri"/>
          <w:b/>
          <w:color w:val="262626"/>
          <w:sz w:val="21"/>
        </w:rPr>
        <w:t>Apache Spark &amp; PySpark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/>
          <w:color w:val="262626"/>
          <w:sz w:val="21"/>
        </w:rPr>
        <w:t>Data Ingestion &amp; Event Streaming</w:t>
      </w:r>
      <w:r>
        <w:rPr>
          <w:rFonts w:ascii="Calibri" w:hAnsi="Calibri"/>
          <w:color w:val="262626"/>
          <w:sz w:val="21"/>
        </w:rPr>
        <w:t xml:space="preserve"> menggunakan </w:t>
      </w:r>
      <w:r>
        <w:rPr>
          <w:rFonts w:ascii="Calibri" w:hAnsi="Calibri"/>
          <w:b/>
          <w:color w:val="262626"/>
          <w:sz w:val="21"/>
        </w:rPr>
        <w:t>Apache Kafka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Konsep Modern Data Lakehouse (Delta Lake, Apache Iceberg, Parquet)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Integrasi Analitik &amp; Machine Learning Terdistribusi (</w:t>
      </w:r>
      <w:r>
        <w:rPr>
          <w:rFonts w:ascii="Calibri" w:hAnsi="Calibri"/>
          <w:b/>
          <w:color w:val="262626"/>
          <w:sz w:val="21"/>
        </w:rPr>
        <w:t>Spark SQL &amp; Spark MLlib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Orkestrasi Data Pipeline Terdistribusi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Rekomendasi 2: Harmonisasi Boundary Guardrails Dokumen 043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Memperbarui baris </w:t>
      </w:r>
      <w:r>
        <w:rPr>
          <w:rFonts w:ascii="Calibri" w:hAnsi="Calibri"/>
          <w:i/>
          <w:color w:val="262626"/>
          <w:sz w:val="21"/>
        </w:rPr>
        <w:t>Out-of-Scope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i/>
          <w:color w:val="262626"/>
          <w:sz w:val="21"/>
        </w:rPr>
        <w:t>Handoff Anchor</w:t>
      </w:r>
      <w:r>
        <w:rPr>
          <w:rFonts w:ascii="Calibri" w:hAnsi="Calibri"/>
          <w:color w:val="262626"/>
          <w:sz w:val="21"/>
        </w:rPr>
        <w:t xml:space="preserve"> pada </w:t>
      </w:r>
      <w:r>
        <w:rPr>
          <w:rFonts w:ascii="Consolas" w:hAnsi="Consolas"/>
          <w:color w:val="A02828"/>
          <w:sz w:val="20"/>
        </w:rPr>
        <w:t>STI-520 Data Mining &amp; Visualisasi Data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 xml:space="preserve">  #### STI-520 — Data Mining &amp; Visualisasi Data</w:t>
              <w:br/>
              <w:t xml:space="preserve">  * 🟢 IN-SCOPE: Eksplorasi Data Lanjut (EDA), Association Rule Mining, Advanced Clustering, Anomaly Detection.</w:t>
              <w:br/>
              <w:t>- * ❌ OUT-OF-SCOPE: Dilarang arsitektur cluster Big Data Hadoop/Spark, deployment pipeline data streaming.</w:t>
              <w:br/>
              <w:t>- * 🔄 HANDOFF ANCHOR: Menguasai wawasan data; menyerahkan sistem pendukung keputusan ke STA-501.</w:t>
              <w:br/>
              <w:t xml:space="preserve">+ * ❌ OUT-OF-SCOPE: Dilarang arsitektur cluster Big Data terdistribusi (itu ranah STA-601); </w:t>
              <w:br/>
              <w:t>+   deployment streaming event-driven platform (itu ranah STI-627).</w:t>
              <w:br/>
              <w:t xml:space="preserve">+ * 🔄 HANDOFF ANCHOR: Menguasai analisis data tabular lokal; menyerahkan pemrosesan data skala besar </w:t>
              <w:br/>
              <w:t>+   dan pipeline terdistribusi ke STA-601 (Big Data Engineering).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Rekomendasi 3: Penempatan Riset Operasi pada Pool Elektif Cross-Track (Dokumen 025)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Topik </w:t>
      </w:r>
      <w:r>
        <w:rPr>
          <w:rFonts w:ascii="Calibri" w:hAnsi="Calibri"/>
          <w:b/>
          <w:color w:val="262626"/>
          <w:sz w:val="21"/>
        </w:rPr>
        <w:t>Riset Operasi &amp; Sains Manajemen</w:t>
      </w:r>
      <w:r>
        <w:rPr>
          <w:rFonts w:ascii="Calibri" w:hAnsi="Calibri"/>
          <w:color w:val="262626"/>
          <w:sz w:val="21"/>
        </w:rPr>
        <w:t xml:space="preserve"> tidak dibuang, melainkan direkomendasikan masuk ke dalam </w:t>
      </w:r>
      <w:r>
        <w:rPr>
          <w:rFonts w:ascii="Calibri" w:hAnsi="Calibri"/>
          <w:b/>
          <w:color w:val="262626"/>
          <w:sz w:val="21"/>
        </w:rPr>
        <w:t>Pool Mata Kuliah Pilihan Bebas / Lintas Minat (*Cross-Track Electives*) 2027</w:t>
      </w:r>
      <w:r>
        <w:rPr>
          <w:rFonts w:ascii="Calibri" w:hAnsi="Calibri"/>
          <w:color w:val="262626"/>
          <w:sz w:val="21"/>
        </w:rPr>
        <w:t xml:space="preserve"> pada Dokumen 025. Mata kuliah ini dapat dipilih oleh mahasiswa yang tertarik pada optimasi rantai pasok digital (</w:t>
      </w:r>
      <w:r>
        <w:rPr>
          <w:rFonts w:ascii="Calibri" w:hAnsi="Calibri"/>
          <w:i/>
          <w:color w:val="262626"/>
          <w:sz w:val="21"/>
        </w:rPr>
        <w:t>Smart Supply Chain</w:t>
      </w:r>
      <w:r>
        <w:rPr>
          <w:rFonts w:ascii="Calibri" w:hAnsi="Calibri"/>
          <w:color w:val="262626"/>
          <w:sz w:val="21"/>
        </w:rPr>
        <w:t xml:space="preserve">), logistik cerdas, dan pemodelan bisnis </w:t>
      </w:r>
      <w:r>
        <w:rPr>
          <w:rFonts w:ascii="Calibri" w:hAnsi="Calibri"/>
          <w:i/>
          <w:color w:val="262626"/>
          <w:sz w:val="21"/>
        </w:rPr>
        <w:t>Technopreneurship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PL-4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Analisis Resmi 047 — Tim Pengembang Kurikulum OBE SISTEKIN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Fakultas Sains dan Teknologi Informasi (FSTI) —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