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B0" w:rsidRDefault="00C548B0" w:rsidP="00C548B0">
      <w:pPr>
        <w:tabs>
          <w:tab w:val="left" w:pos="1916"/>
        </w:tabs>
        <w:spacing w:line="360" w:lineRule="auto"/>
        <w:jc w:val="center"/>
        <w:rPr>
          <w:rFonts w:ascii="Perpetua" w:eastAsia="Calibri" w:hAnsi="Perpetua" w:cs="PT Bold Heading" w:hint="cs"/>
          <w:sz w:val="28"/>
          <w:szCs w:val="28"/>
          <w:rtl/>
        </w:rPr>
      </w:pPr>
    </w:p>
    <w:p w:rsidR="00C548B0" w:rsidRPr="00C548B0" w:rsidRDefault="00C548B0" w:rsidP="00C548B0">
      <w:pPr>
        <w:tabs>
          <w:tab w:val="left" w:pos="1916"/>
        </w:tabs>
        <w:spacing w:line="360" w:lineRule="auto"/>
        <w:jc w:val="center"/>
        <w:rPr>
          <w:rFonts w:ascii="Perpetua" w:eastAsia="Calibri" w:hAnsi="Perpetua" w:cs="PT Bold Heading"/>
          <w:sz w:val="28"/>
          <w:szCs w:val="28"/>
          <w:rtl/>
        </w:rPr>
      </w:pPr>
      <w:bookmarkStart w:id="0" w:name="_GoBack"/>
      <w:bookmarkEnd w:id="0"/>
      <w:r w:rsidRPr="00C548B0">
        <w:rPr>
          <w:rFonts w:ascii="Perpetua" w:eastAsia="Calibri" w:hAnsi="Perpetua" w:cs="PT Bold Heading" w:hint="cs"/>
          <w:sz w:val="28"/>
          <w:szCs w:val="28"/>
          <w:rtl/>
        </w:rPr>
        <w:t>مشهــــــــــــــــد خبرة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rPr>
          <w:rFonts w:ascii="Perpetua" w:eastAsia="Calibri" w:hAnsi="Perpetua" w:cs="Sultan bold"/>
          <w:sz w:val="36"/>
          <w:szCs w:val="36"/>
          <w:rtl/>
        </w:rPr>
      </w:pPr>
      <w:r w:rsidRPr="00C548B0">
        <w:rPr>
          <w:rFonts w:ascii="Perpetua" w:eastAsia="Calibri" w:hAnsi="Perpetua" w:cs="Sultan bold" w:hint="cs"/>
          <w:sz w:val="36"/>
          <w:szCs w:val="36"/>
          <w:rtl/>
        </w:rPr>
        <w:t xml:space="preserve">تشهد إدارة مدارس بناء الموهبة العالمية 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C548B0">
        <w:rPr>
          <w:rFonts w:ascii="Perpetua" w:eastAsia="Calibri" w:hAnsi="Perpetua" w:cs="AL-Mohanad Bold" w:hint="cs"/>
          <w:sz w:val="40"/>
          <w:szCs w:val="40"/>
          <w:rtl/>
        </w:rPr>
        <w:t xml:space="preserve">بأن الموظفة/ وفاء مصعب عطا لله الحايك سورية الجنسية هوية رقم 2094649676 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C548B0">
        <w:rPr>
          <w:rFonts w:ascii="Perpetua" w:eastAsia="Calibri" w:hAnsi="Perpetua" w:cs="AL-Mohanad Bold" w:hint="cs"/>
          <w:sz w:val="40"/>
          <w:szCs w:val="40"/>
          <w:rtl/>
        </w:rPr>
        <w:t>قد عملت بالمدارس بمسمى وظيفي : معلمة لغة انجليزية للفترة من    11/12/1438هـ وحتى  30/08/1441هـ.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C548B0">
        <w:rPr>
          <w:rFonts w:ascii="Perpetua" w:eastAsia="Calibri" w:hAnsi="Perpetua" w:cs="AL-Mohanad Bold" w:hint="cs"/>
          <w:sz w:val="40"/>
          <w:szCs w:val="40"/>
          <w:rtl/>
        </w:rPr>
        <w:t xml:space="preserve">وكانت خلال هذه المدة حسنة السيرة والسلوك ، وقد أعطيت لها هذه الإفادة بناءً على طلبها، دون أدنى مسئولية على المدارس خلاف ما ذكر. 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jc w:val="center"/>
        <w:rPr>
          <w:rFonts w:ascii="Perpetua" w:eastAsia="Calibri" w:hAnsi="Perpetua" w:cs="PT Bold Heading"/>
          <w:rtl/>
        </w:rPr>
      </w:pPr>
      <w:r w:rsidRPr="00C548B0">
        <w:rPr>
          <w:rFonts w:ascii="Perpetua" w:eastAsia="Calibri" w:hAnsi="Perpetua" w:cs="PT Bold Heading" w:hint="cs"/>
          <w:rtl/>
        </w:rPr>
        <w:t>والله الموفق .،،،</w:t>
      </w:r>
    </w:p>
    <w:p w:rsidR="00C548B0" w:rsidRPr="00C548B0" w:rsidRDefault="00C548B0" w:rsidP="00C548B0">
      <w:pPr>
        <w:spacing w:line="480" w:lineRule="auto"/>
        <w:jc w:val="center"/>
        <w:rPr>
          <w:rFonts w:ascii="Perpetua" w:eastAsia="Calibri" w:hAnsi="Perpetua" w:cs="PT Bold Heading"/>
          <w:b/>
          <w:bCs/>
          <w:sz w:val="32"/>
          <w:szCs w:val="32"/>
          <w:rtl/>
        </w:rPr>
      </w:pPr>
      <w:r w:rsidRPr="00C548B0">
        <w:rPr>
          <w:rFonts w:ascii="Perpetua" w:eastAsia="Calibri" w:hAnsi="Perpetua" w:cs="PT Bold Heading" w:hint="cs"/>
          <w:b/>
          <w:bCs/>
          <w:sz w:val="32"/>
          <w:szCs w:val="32"/>
          <w:rtl/>
        </w:rPr>
        <w:t xml:space="preserve">                                                      مالكة مدارس بناء الموهبة العالمية</w:t>
      </w:r>
    </w:p>
    <w:p w:rsidR="00C548B0" w:rsidRPr="00C548B0" w:rsidRDefault="00C548B0" w:rsidP="00C548B0">
      <w:pPr>
        <w:tabs>
          <w:tab w:val="left" w:pos="1916"/>
        </w:tabs>
        <w:spacing w:line="240" w:lineRule="auto"/>
        <w:rPr>
          <w:rFonts w:ascii="Perpetua" w:eastAsia="Calibri" w:hAnsi="Perpetua" w:cs="PT Bold Heading"/>
          <w:b/>
          <w:bCs/>
          <w:sz w:val="36"/>
          <w:szCs w:val="36"/>
          <w:rtl/>
        </w:rPr>
      </w:pPr>
      <w:r w:rsidRPr="00C548B0"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                                                                     نجد عبد الوهاب الوابل</w:t>
      </w:r>
    </w:p>
    <w:p w:rsidR="001909FE" w:rsidRPr="001909FE" w:rsidRDefault="001909FE" w:rsidP="001909FE">
      <w:pPr>
        <w:jc w:val="center"/>
        <w:rPr>
          <w:rFonts w:ascii="Segoe UI Semibold" w:eastAsia="Calibri" w:hAnsi="Segoe UI Semibold" w:cs="PT Bold Heading"/>
          <w:b/>
          <w:bCs/>
          <w:sz w:val="36"/>
          <w:szCs w:val="36"/>
          <w:rtl/>
        </w:rPr>
      </w:pPr>
      <w:r w:rsidRPr="001909FE">
        <w:rPr>
          <w:rFonts w:ascii="Perpetua" w:eastAsia="Calibri" w:hAnsi="Perpetua" w:cs="PT Bold Heading" w:hint="cs"/>
          <w:rtl/>
        </w:rPr>
        <w:t xml:space="preserve">                                                                                       </w:t>
      </w:r>
      <w:r w:rsidRPr="001909FE">
        <w:rPr>
          <w:rFonts w:ascii="Segoe UI Semibold" w:eastAsia="Calibri" w:hAnsi="Segoe UI Semibold" w:cs="PT Bold Heading" w:hint="cs"/>
          <w:b/>
          <w:bCs/>
          <w:sz w:val="36"/>
          <w:szCs w:val="36"/>
          <w:rtl/>
        </w:rPr>
        <w:t xml:space="preserve">مدير الإدارة </w:t>
      </w:r>
    </w:p>
    <w:p w:rsidR="001909FE" w:rsidRPr="001909FE" w:rsidRDefault="001909FE" w:rsidP="001909FE">
      <w:pPr>
        <w:tabs>
          <w:tab w:val="left" w:pos="1916"/>
        </w:tabs>
        <w:spacing w:line="240" w:lineRule="auto"/>
        <w:rPr>
          <w:rFonts w:ascii="Perpetua" w:eastAsia="Calibri" w:hAnsi="Perpetua" w:cs="PT Bold Heading"/>
          <w:rtl/>
        </w:rPr>
      </w:pPr>
      <w:r w:rsidRPr="001909FE">
        <w:rPr>
          <w:rFonts w:ascii="Segoe UI Semibold" w:eastAsia="Calibri" w:hAnsi="Segoe UI Semibold" w:cs="Segoe UI Semibold"/>
          <w:b/>
          <w:bCs/>
          <w:sz w:val="36"/>
          <w:szCs w:val="36"/>
          <w:rtl/>
        </w:rPr>
        <w:t xml:space="preserve">                       </w:t>
      </w:r>
      <w:r>
        <w:rPr>
          <w:rFonts w:ascii="Segoe UI Semibold" w:eastAsia="Calibri" w:hAnsi="Segoe UI Semibold" w:cs="Segoe UI Semibold"/>
          <w:b/>
          <w:bCs/>
          <w:sz w:val="36"/>
          <w:szCs w:val="36"/>
          <w:rtl/>
        </w:rPr>
        <w:t xml:space="preserve">            </w:t>
      </w:r>
      <w:r>
        <w:rPr>
          <w:rFonts w:ascii="Segoe UI Semibold" w:eastAsia="Calibri" w:hAnsi="Segoe UI Semibold" w:cs="Segoe UI Semibold" w:hint="cs"/>
          <w:b/>
          <w:bCs/>
          <w:sz w:val="36"/>
          <w:szCs w:val="36"/>
          <w:rtl/>
        </w:rPr>
        <w:t xml:space="preserve">            </w:t>
      </w:r>
      <w:r w:rsidRPr="001909FE">
        <w:rPr>
          <w:rFonts w:ascii="Segoe UI Semibold" w:eastAsia="Calibri" w:hAnsi="Segoe UI Semibold" w:cs="Segoe UI Semibold"/>
          <w:b/>
          <w:bCs/>
          <w:sz w:val="36"/>
          <w:szCs w:val="36"/>
          <w:rtl/>
        </w:rPr>
        <w:t xml:space="preserve"> </w:t>
      </w:r>
      <w:r w:rsidRPr="001909FE">
        <w:rPr>
          <w:rFonts w:ascii="Segoe UI Semibold" w:eastAsia="Calibri" w:hAnsi="Segoe UI Semibold" w:cs="PT Bold Heading" w:hint="cs"/>
          <w:b/>
          <w:bCs/>
          <w:sz w:val="36"/>
          <w:szCs w:val="36"/>
          <w:rtl/>
        </w:rPr>
        <w:t xml:space="preserve">عبدالرحمن سعيد عبد الرحمن </w:t>
      </w:r>
      <w:proofErr w:type="spellStart"/>
      <w:r w:rsidRPr="001909FE">
        <w:rPr>
          <w:rFonts w:ascii="Segoe UI Semibold" w:eastAsia="Calibri" w:hAnsi="Segoe UI Semibold" w:cs="PT Bold Heading" w:hint="cs"/>
          <w:b/>
          <w:bCs/>
          <w:sz w:val="36"/>
          <w:szCs w:val="36"/>
          <w:rtl/>
        </w:rPr>
        <w:t>جفشر</w:t>
      </w:r>
      <w:proofErr w:type="spellEnd"/>
      <w:r w:rsidRPr="001909FE"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     </w:t>
      </w:r>
    </w:p>
    <w:p w:rsidR="0031011A" w:rsidRDefault="0031011A"/>
    <w:sectPr w:rsidR="0031011A" w:rsidSect="001909FE">
      <w:pgSz w:w="11906" w:h="16838"/>
      <w:pgMar w:top="1440" w:right="1134" w:bottom="144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FE"/>
    <w:rsid w:val="001909FE"/>
    <w:rsid w:val="0031011A"/>
    <w:rsid w:val="00454559"/>
    <w:rsid w:val="00957A48"/>
    <w:rsid w:val="00C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2020-10-01T08:14:00Z</dcterms:created>
  <dcterms:modified xsi:type="dcterms:W3CDTF">2020-11-02T09:59:00Z</dcterms:modified>
</cp:coreProperties>
</file>