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9C4" w:rsidRDefault="006C69C4"/>
    <w:p w:rsidR="00DC42E9" w:rsidRPr="00172331" w:rsidRDefault="00806C47" w:rsidP="00DC42E9">
      <w:pPr>
        <w:tabs>
          <w:tab w:val="left" w:pos="3045"/>
          <w:tab w:val="center" w:pos="4536"/>
        </w:tabs>
        <w:rPr>
          <w:b/>
          <w:sz w:val="32"/>
          <w:szCs w:val="32"/>
          <w:lang w:val="en-US"/>
        </w:rPr>
      </w:pPr>
      <w:r>
        <w:rPr>
          <w:b/>
          <w:sz w:val="28"/>
          <w:szCs w:val="28"/>
          <w:lang w:val="en-US"/>
        </w:rPr>
        <w:t>Corrigé TD1</w:t>
      </w:r>
      <w:r w:rsidR="00DC42E9" w:rsidRPr="00DC42E9">
        <w:rPr>
          <w:b/>
          <w:sz w:val="28"/>
          <w:szCs w:val="28"/>
          <w:lang w:val="en-US"/>
        </w:rPr>
        <w:t xml:space="preserve">   </w:t>
      </w:r>
      <w:r w:rsidR="00DC42E9">
        <w:rPr>
          <w:b/>
          <w:sz w:val="28"/>
          <w:szCs w:val="28"/>
          <w:lang w:val="en-US"/>
        </w:rPr>
        <w:t xml:space="preserve">                       </w:t>
      </w:r>
      <w:r w:rsidR="00114AEF">
        <w:rPr>
          <w:b/>
          <w:sz w:val="28"/>
          <w:szCs w:val="28"/>
          <w:lang w:val="en-US"/>
        </w:rPr>
        <w:t xml:space="preserve">    </w:t>
      </w:r>
      <w:r w:rsidR="00DC42E9">
        <w:rPr>
          <w:b/>
          <w:sz w:val="28"/>
          <w:szCs w:val="28"/>
          <w:lang w:val="en-US"/>
        </w:rPr>
        <w:t xml:space="preserve"> </w:t>
      </w:r>
      <w:r w:rsidR="00DC42E9" w:rsidRPr="00172331">
        <w:rPr>
          <w:b/>
          <w:sz w:val="32"/>
          <w:szCs w:val="32"/>
          <w:lang w:val="en-US"/>
        </w:rPr>
        <w:t>Design Patterns</w:t>
      </w:r>
    </w:p>
    <w:p w:rsidR="00DC42E9" w:rsidRDefault="00114AEF" w:rsidP="00DC42E9">
      <w:pPr>
        <w:jc w:val="center"/>
        <w:rPr>
          <w:b/>
          <w:sz w:val="32"/>
          <w:szCs w:val="32"/>
          <w:lang w:val="en-US"/>
        </w:rPr>
      </w:pPr>
      <w:r>
        <w:rPr>
          <w:b/>
          <w:sz w:val="32"/>
          <w:szCs w:val="32"/>
          <w:lang w:val="en-US"/>
        </w:rPr>
        <w:t xml:space="preserve"> </w:t>
      </w:r>
      <w:r w:rsidR="00DC42E9" w:rsidRPr="00172331">
        <w:rPr>
          <w:b/>
          <w:sz w:val="32"/>
          <w:szCs w:val="32"/>
          <w:lang w:val="en-US"/>
        </w:rPr>
        <w:t>Factory, AbstractFactory et Singleton</w:t>
      </w:r>
    </w:p>
    <w:p w:rsidR="007D138E" w:rsidRDefault="007D138E">
      <w:pPr>
        <w:rPr>
          <w:b/>
          <w:sz w:val="28"/>
          <w:szCs w:val="28"/>
          <w:lang w:val="en-US"/>
        </w:rPr>
      </w:pPr>
    </w:p>
    <w:p w:rsidR="004217F9" w:rsidRPr="00DC42E9" w:rsidRDefault="004217F9">
      <w:pPr>
        <w:rPr>
          <w:b/>
          <w:sz w:val="28"/>
          <w:szCs w:val="28"/>
          <w:lang w:val="en-US"/>
        </w:rPr>
      </w:pPr>
      <w:r>
        <w:rPr>
          <w:b/>
          <w:sz w:val="28"/>
          <w:szCs w:val="28"/>
          <w:lang w:val="en-US"/>
        </w:rPr>
        <w:t>Exercice n°1</w:t>
      </w:r>
      <w:r w:rsidR="00114AEF">
        <w:rPr>
          <w:b/>
          <w:sz w:val="28"/>
          <w:szCs w:val="28"/>
          <w:lang w:val="en-US"/>
        </w:rPr>
        <w:t>:</w:t>
      </w:r>
    </w:p>
    <w:p w:rsidR="007D138E" w:rsidRPr="00DC42E9" w:rsidRDefault="00DC42E9">
      <w:pPr>
        <w:rPr>
          <w:sz w:val="28"/>
          <w:szCs w:val="28"/>
        </w:rPr>
      </w:pPr>
      <w:r w:rsidRPr="00DC42E9">
        <w:rPr>
          <w:sz w:val="28"/>
          <w:szCs w:val="28"/>
        </w:rPr>
        <w:t>S</w:t>
      </w:r>
      <w:r w:rsidR="007D138E" w:rsidRPr="00DC42E9">
        <w:rPr>
          <w:sz w:val="28"/>
          <w:szCs w:val="28"/>
        </w:rPr>
        <w:t xml:space="preserve">i on applique pas le pattern Factory </w:t>
      </w:r>
      <w:r w:rsidR="00900F67" w:rsidRPr="00DC42E9">
        <w:rPr>
          <w:sz w:val="28"/>
          <w:szCs w:val="28"/>
        </w:rPr>
        <w:t xml:space="preserve"> le code source de notre projet serait le suivant:</w:t>
      </w:r>
    </w:p>
    <w:p w:rsidR="00900F67" w:rsidRDefault="007D138E">
      <w:pPr>
        <w:rPr>
          <w:b/>
          <w:sz w:val="28"/>
          <w:szCs w:val="28"/>
        </w:rPr>
      </w:pPr>
      <w:r>
        <w:rPr>
          <w:b/>
          <w:noProof/>
          <w:sz w:val="28"/>
          <w:szCs w:val="28"/>
          <w:lang w:eastAsia="fr-FR"/>
        </w:rPr>
        <w:drawing>
          <wp:inline distT="0" distB="0" distL="0" distR="0">
            <wp:extent cx="2581275" cy="7620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81275" cy="762000"/>
                    </a:xfrm>
                    <a:prstGeom prst="rect">
                      <a:avLst/>
                    </a:prstGeom>
                    <a:noFill/>
                    <a:ln w="9525">
                      <a:noFill/>
                      <a:miter lim="800000"/>
                      <a:headEnd/>
                      <a:tailEnd/>
                    </a:ln>
                  </pic:spPr>
                </pic:pic>
              </a:graphicData>
            </a:graphic>
          </wp:inline>
        </w:drawing>
      </w:r>
    </w:p>
    <w:p w:rsidR="007D138E" w:rsidRDefault="00900F67" w:rsidP="00114AEF">
      <w:pPr>
        <w:rPr>
          <w:sz w:val="28"/>
          <w:szCs w:val="28"/>
        </w:rPr>
      </w:pPr>
      <w:r>
        <w:rPr>
          <w:noProof/>
          <w:sz w:val="28"/>
          <w:szCs w:val="28"/>
          <w:lang w:eastAsia="fr-FR"/>
        </w:rPr>
        <w:drawing>
          <wp:inline distT="0" distB="0" distL="0" distR="0">
            <wp:extent cx="3638550" cy="9429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38550" cy="942975"/>
                    </a:xfrm>
                    <a:prstGeom prst="rect">
                      <a:avLst/>
                    </a:prstGeom>
                    <a:noFill/>
                    <a:ln w="9525">
                      <a:noFill/>
                      <a:miter lim="800000"/>
                      <a:headEnd/>
                      <a:tailEnd/>
                    </a:ln>
                  </pic:spPr>
                </pic:pic>
              </a:graphicData>
            </a:graphic>
          </wp:inline>
        </w:drawing>
      </w:r>
    </w:p>
    <w:p w:rsidR="00900F67" w:rsidRDefault="00900F67" w:rsidP="00900F67">
      <w:pPr>
        <w:rPr>
          <w:sz w:val="28"/>
          <w:szCs w:val="28"/>
        </w:rPr>
      </w:pPr>
      <w:r>
        <w:rPr>
          <w:noProof/>
          <w:sz w:val="28"/>
          <w:szCs w:val="28"/>
          <w:lang w:eastAsia="fr-FR"/>
        </w:rPr>
        <w:drawing>
          <wp:inline distT="0" distB="0" distL="0" distR="0">
            <wp:extent cx="3781425" cy="1133475"/>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81425" cy="1133475"/>
                    </a:xfrm>
                    <a:prstGeom prst="rect">
                      <a:avLst/>
                    </a:prstGeom>
                    <a:noFill/>
                    <a:ln w="9525">
                      <a:noFill/>
                      <a:miter lim="800000"/>
                      <a:headEnd/>
                      <a:tailEnd/>
                    </a:ln>
                  </pic:spPr>
                </pic:pic>
              </a:graphicData>
            </a:graphic>
          </wp:inline>
        </w:drawing>
      </w:r>
    </w:p>
    <w:p w:rsidR="00FD24D3" w:rsidRDefault="00FD24D3" w:rsidP="00900F67">
      <w:pPr>
        <w:rPr>
          <w:sz w:val="28"/>
          <w:szCs w:val="28"/>
        </w:rPr>
      </w:pPr>
      <w:r>
        <w:rPr>
          <w:noProof/>
          <w:sz w:val="28"/>
          <w:szCs w:val="28"/>
          <w:lang w:eastAsia="fr-FR"/>
        </w:rPr>
        <w:drawing>
          <wp:inline distT="0" distB="0" distL="0" distR="0">
            <wp:extent cx="3857625" cy="112395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57625" cy="1123950"/>
                    </a:xfrm>
                    <a:prstGeom prst="rect">
                      <a:avLst/>
                    </a:prstGeom>
                    <a:noFill/>
                    <a:ln w="9525">
                      <a:noFill/>
                      <a:miter lim="800000"/>
                      <a:headEnd/>
                      <a:tailEnd/>
                    </a:ln>
                  </pic:spPr>
                </pic:pic>
              </a:graphicData>
            </a:graphic>
          </wp:inline>
        </w:drawing>
      </w:r>
    </w:p>
    <w:p w:rsidR="00FD24D3" w:rsidRDefault="00FD24D3" w:rsidP="00FD24D3">
      <w:pPr>
        <w:rPr>
          <w:sz w:val="28"/>
          <w:szCs w:val="28"/>
        </w:rPr>
      </w:pPr>
      <w:r>
        <w:rPr>
          <w:noProof/>
          <w:sz w:val="28"/>
          <w:szCs w:val="28"/>
          <w:lang w:eastAsia="fr-FR"/>
        </w:rPr>
        <w:lastRenderedPageBreak/>
        <w:drawing>
          <wp:inline distT="0" distB="0" distL="0" distR="0">
            <wp:extent cx="3048000" cy="364807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48000" cy="3648075"/>
                    </a:xfrm>
                    <a:prstGeom prst="rect">
                      <a:avLst/>
                    </a:prstGeom>
                    <a:noFill/>
                    <a:ln w="9525">
                      <a:noFill/>
                      <a:miter lim="800000"/>
                      <a:headEnd/>
                      <a:tailEnd/>
                    </a:ln>
                  </pic:spPr>
                </pic:pic>
              </a:graphicData>
            </a:graphic>
          </wp:inline>
        </w:drawing>
      </w:r>
    </w:p>
    <w:p w:rsidR="00FD24D3" w:rsidRDefault="00F85A39" w:rsidP="00FD24D3">
      <w:pPr>
        <w:rPr>
          <w:sz w:val="28"/>
          <w:szCs w:val="28"/>
        </w:rPr>
      </w:pPr>
      <w:r>
        <w:rPr>
          <w:sz w:val="28"/>
          <w:szCs w:val="28"/>
        </w:rPr>
        <w:t>C</w:t>
      </w:r>
      <w:r w:rsidR="00FD24D3">
        <w:rPr>
          <w:sz w:val="28"/>
          <w:szCs w:val="28"/>
        </w:rPr>
        <w:t xml:space="preserve">omme vous le remarquez il ya une duplication du code d'une part et </w:t>
      </w:r>
      <w:r w:rsidR="00B741B1">
        <w:rPr>
          <w:sz w:val="28"/>
          <w:szCs w:val="28"/>
        </w:rPr>
        <w:t xml:space="preserve">un </w:t>
      </w:r>
      <w:r w:rsidR="00FD24D3">
        <w:rPr>
          <w:sz w:val="28"/>
          <w:szCs w:val="28"/>
        </w:rPr>
        <w:t xml:space="preserve">couplage fort entre le client et l'autre partie du programme. au fait si on tente d'ajouter une autre classe program4 le client devrait être obligé de faire d'autres tests et de remettre en question  son code de même s'il envisage de supprimer une classe program =&gt; contradiction avec les principes du génie logiciel </w:t>
      </w:r>
      <w:r w:rsidR="00B741B1">
        <w:rPr>
          <w:sz w:val="28"/>
          <w:szCs w:val="28"/>
        </w:rPr>
        <w:t xml:space="preserve">et </w:t>
      </w:r>
      <w:r w:rsidR="00DC42E9">
        <w:rPr>
          <w:sz w:val="28"/>
          <w:szCs w:val="28"/>
        </w:rPr>
        <w:t>des critères de qualité d'un logiciel</w:t>
      </w:r>
    </w:p>
    <w:p w:rsidR="00DC42E9" w:rsidRDefault="00DC42E9" w:rsidP="00FD24D3">
      <w:pPr>
        <w:rPr>
          <w:b/>
          <w:sz w:val="28"/>
          <w:szCs w:val="28"/>
        </w:rPr>
      </w:pPr>
      <w:r w:rsidRPr="00DC42E9">
        <w:rPr>
          <w:b/>
          <w:sz w:val="28"/>
          <w:szCs w:val="28"/>
        </w:rPr>
        <w:t>Solution =&gt; Application du pattern Factory</w:t>
      </w:r>
    </w:p>
    <w:p w:rsidR="00677795" w:rsidRDefault="00B741B1" w:rsidP="00FD24D3">
      <w:pPr>
        <w:rPr>
          <w:b/>
          <w:sz w:val="28"/>
          <w:szCs w:val="28"/>
        </w:rPr>
      </w:pPr>
      <w:r>
        <w:rPr>
          <w:b/>
          <w:sz w:val="28"/>
          <w:szCs w:val="28"/>
        </w:rPr>
        <w:t xml:space="preserve">2) </w:t>
      </w:r>
      <w:r w:rsidR="00677795">
        <w:rPr>
          <w:b/>
          <w:sz w:val="28"/>
          <w:szCs w:val="28"/>
        </w:rPr>
        <w:t>Diagramme de classes:</w:t>
      </w:r>
    </w:p>
    <w:p w:rsidR="00677795" w:rsidRDefault="00677795" w:rsidP="00B741B1">
      <w:pPr>
        <w:jc w:val="center"/>
        <w:rPr>
          <w:b/>
          <w:sz w:val="28"/>
          <w:szCs w:val="28"/>
        </w:rPr>
      </w:pPr>
      <w:r>
        <w:rPr>
          <w:b/>
          <w:noProof/>
          <w:sz w:val="28"/>
          <w:szCs w:val="28"/>
          <w:lang w:eastAsia="fr-FR"/>
        </w:rPr>
        <w:drawing>
          <wp:inline distT="0" distB="0" distL="0" distR="0">
            <wp:extent cx="2943225" cy="2133600"/>
            <wp:effectExtent l="19050" t="0" r="952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943225" cy="2133600"/>
                    </a:xfrm>
                    <a:prstGeom prst="rect">
                      <a:avLst/>
                    </a:prstGeom>
                    <a:noFill/>
                    <a:ln w="9525">
                      <a:noFill/>
                      <a:miter lim="800000"/>
                      <a:headEnd/>
                      <a:tailEnd/>
                    </a:ln>
                  </pic:spPr>
                </pic:pic>
              </a:graphicData>
            </a:graphic>
          </wp:inline>
        </w:drawing>
      </w:r>
    </w:p>
    <w:p w:rsidR="00677795" w:rsidRDefault="00677795" w:rsidP="00FD24D3">
      <w:pPr>
        <w:rPr>
          <w:b/>
          <w:sz w:val="28"/>
          <w:szCs w:val="28"/>
        </w:rPr>
      </w:pPr>
    </w:p>
    <w:p w:rsidR="00F85A39" w:rsidRDefault="008221F1" w:rsidP="00FD24D3">
      <w:pPr>
        <w:rPr>
          <w:b/>
          <w:sz w:val="28"/>
          <w:szCs w:val="28"/>
        </w:rPr>
      </w:pPr>
      <w:r>
        <w:rPr>
          <w:b/>
          <w:sz w:val="28"/>
          <w:szCs w:val="28"/>
        </w:rPr>
        <w:lastRenderedPageBreak/>
        <w:t xml:space="preserve">un classe ProgramFactory qui se charge de la création des instances </w:t>
      </w:r>
    </w:p>
    <w:p w:rsidR="008221F1" w:rsidRDefault="00F85A39" w:rsidP="00FD24D3">
      <w:pPr>
        <w:rPr>
          <w:b/>
          <w:sz w:val="28"/>
          <w:szCs w:val="28"/>
        </w:rPr>
      </w:pPr>
      <w:r>
        <w:rPr>
          <w:b/>
          <w:noProof/>
          <w:sz w:val="28"/>
          <w:szCs w:val="28"/>
          <w:lang w:eastAsia="fr-FR"/>
        </w:rPr>
        <w:drawing>
          <wp:inline distT="0" distB="0" distL="0" distR="0">
            <wp:extent cx="3952875" cy="390525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952875" cy="3905250"/>
                    </a:xfrm>
                    <a:prstGeom prst="rect">
                      <a:avLst/>
                    </a:prstGeom>
                    <a:noFill/>
                    <a:ln w="9525">
                      <a:noFill/>
                      <a:miter lim="800000"/>
                      <a:headEnd/>
                      <a:tailEnd/>
                    </a:ln>
                  </pic:spPr>
                </pic:pic>
              </a:graphicData>
            </a:graphic>
          </wp:inline>
        </w:drawing>
      </w:r>
    </w:p>
    <w:p w:rsidR="00F85A39" w:rsidRDefault="008221F1" w:rsidP="008221F1">
      <w:pPr>
        <w:rPr>
          <w:sz w:val="28"/>
          <w:szCs w:val="28"/>
        </w:rPr>
      </w:pPr>
      <w:r>
        <w:rPr>
          <w:sz w:val="28"/>
          <w:szCs w:val="28"/>
        </w:rPr>
        <w:t>le code de la classe client est le suivant:</w:t>
      </w:r>
    </w:p>
    <w:p w:rsidR="008221F1" w:rsidRDefault="008221F1" w:rsidP="008221F1">
      <w:pPr>
        <w:rPr>
          <w:sz w:val="28"/>
          <w:szCs w:val="28"/>
        </w:rPr>
      </w:pPr>
      <w:r>
        <w:rPr>
          <w:noProof/>
          <w:sz w:val="28"/>
          <w:szCs w:val="28"/>
          <w:lang w:eastAsia="fr-FR"/>
        </w:rPr>
        <w:drawing>
          <wp:inline distT="0" distB="0" distL="0" distR="0">
            <wp:extent cx="3371850" cy="276225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371850" cy="2762250"/>
                    </a:xfrm>
                    <a:prstGeom prst="rect">
                      <a:avLst/>
                    </a:prstGeom>
                    <a:noFill/>
                    <a:ln w="9525">
                      <a:noFill/>
                      <a:miter lim="800000"/>
                      <a:headEnd/>
                      <a:tailEnd/>
                    </a:ln>
                  </pic:spPr>
                </pic:pic>
              </a:graphicData>
            </a:graphic>
          </wp:inline>
        </w:drawing>
      </w:r>
    </w:p>
    <w:p w:rsidR="008221F1" w:rsidRDefault="008221F1" w:rsidP="008221F1">
      <w:pPr>
        <w:rPr>
          <w:sz w:val="28"/>
          <w:szCs w:val="28"/>
        </w:rPr>
      </w:pPr>
      <w:r>
        <w:rPr>
          <w:sz w:val="28"/>
          <w:szCs w:val="28"/>
        </w:rPr>
        <w:t xml:space="preserve">Donc c'est seulement la classe ProgramFatory qui va subir des modifications si on envisage de modifier ou de mettre à jour les constructeurs des classes program(i) =&gt; le client est à l'abri de toute modification en plus l'extension de l'application est plus facile </w:t>
      </w:r>
    </w:p>
    <w:p w:rsidR="00B66C31" w:rsidRPr="00064705" w:rsidRDefault="00CA4111" w:rsidP="008221F1">
      <w:pPr>
        <w:rPr>
          <w:b/>
          <w:sz w:val="28"/>
          <w:szCs w:val="28"/>
          <w:u w:val="single"/>
        </w:rPr>
      </w:pPr>
      <w:r w:rsidRPr="00064705">
        <w:rPr>
          <w:b/>
          <w:sz w:val="28"/>
          <w:szCs w:val="28"/>
          <w:u w:val="single"/>
        </w:rPr>
        <w:lastRenderedPageBreak/>
        <w:t>Exercice n°2:</w:t>
      </w:r>
    </w:p>
    <w:p w:rsidR="001F3D17" w:rsidRDefault="001F3D17" w:rsidP="008221F1">
      <w:pPr>
        <w:rPr>
          <w:sz w:val="28"/>
          <w:szCs w:val="28"/>
        </w:rPr>
      </w:pPr>
      <w:r>
        <w:rPr>
          <w:sz w:val="28"/>
          <w:szCs w:val="28"/>
        </w:rPr>
        <w:t>1) Si on adopte le design pattern Factory</w:t>
      </w:r>
      <w:r w:rsidR="00064705">
        <w:rPr>
          <w:sz w:val="28"/>
          <w:szCs w:val="28"/>
        </w:rPr>
        <w:t>, le diagramme de classes de la solution sera le suivant:</w:t>
      </w:r>
    </w:p>
    <w:p w:rsidR="001F3D17" w:rsidRDefault="001F3D17" w:rsidP="001F3D17">
      <w:pPr>
        <w:jc w:val="center"/>
        <w:rPr>
          <w:sz w:val="28"/>
          <w:szCs w:val="28"/>
        </w:rPr>
      </w:pPr>
      <w:r>
        <w:rPr>
          <w:noProof/>
          <w:sz w:val="28"/>
          <w:szCs w:val="28"/>
          <w:lang w:eastAsia="fr-FR"/>
        </w:rPr>
        <w:drawing>
          <wp:inline distT="0" distB="0" distL="0" distR="0">
            <wp:extent cx="3619500" cy="3859696"/>
            <wp:effectExtent l="19050" t="19050" r="19050" b="26504"/>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19500" cy="3859696"/>
                    </a:xfrm>
                    <a:prstGeom prst="rect">
                      <a:avLst/>
                    </a:prstGeom>
                    <a:noFill/>
                    <a:ln w="9525">
                      <a:solidFill>
                        <a:schemeClr val="accent1"/>
                      </a:solidFill>
                      <a:miter lim="800000"/>
                      <a:headEnd/>
                      <a:tailEnd/>
                    </a:ln>
                  </pic:spPr>
                </pic:pic>
              </a:graphicData>
            </a:graphic>
          </wp:inline>
        </w:drawing>
      </w:r>
    </w:p>
    <w:p w:rsidR="00064705" w:rsidRDefault="00064705" w:rsidP="00064705">
      <w:pPr>
        <w:rPr>
          <w:sz w:val="28"/>
          <w:szCs w:val="28"/>
        </w:rPr>
      </w:pPr>
      <w:r>
        <w:rPr>
          <w:sz w:val="28"/>
          <w:szCs w:val="28"/>
        </w:rPr>
        <w:t xml:space="preserve">2)On envisage d'ajouter une autre famille de produits : </w:t>
      </w:r>
      <w:r w:rsidR="00FA5521">
        <w:rPr>
          <w:sz w:val="28"/>
          <w:szCs w:val="28"/>
        </w:rPr>
        <w:t>Diesel</w:t>
      </w:r>
    </w:p>
    <w:p w:rsidR="005040BF" w:rsidRDefault="00A03E3A" w:rsidP="00064705">
      <w:pPr>
        <w:rPr>
          <w:sz w:val="28"/>
          <w:szCs w:val="28"/>
        </w:rPr>
      </w:pPr>
      <w:r>
        <w:rPr>
          <w:sz w:val="28"/>
          <w:szCs w:val="28"/>
        </w:rPr>
        <w:t xml:space="preserve">a) </w:t>
      </w:r>
      <w:r w:rsidR="00FA5521">
        <w:rPr>
          <w:sz w:val="28"/>
          <w:szCs w:val="28"/>
        </w:rPr>
        <w:t>si on adopte la solution Factory dans ce cas là l'ajout d'une nouvelle famille de produits</w:t>
      </w:r>
      <w:r w:rsidR="00A81968">
        <w:rPr>
          <w:sz w:val="28"/>
          <w:szCs w:val="28"/>
        </w:rPr>
        <w:t xml:space="preserve"> </w:t>
      </w:r>
      <w:r>
        <w:rPr>
          <w:sz w:val="28"/>
          <w:szCs w:val="28"/>
        </w:rPr>
        <w:t xml:space="preserve">par exemple </w:t>
      </w:r>
      <w:r w:rsidR="00A81968">
        <w:rPr>
          <w:sz w:val="28"/>
          <w:szCs w:val="28"/>
        </w:rPr>
        <w:t xml:space="preserve">Diesel </w:t>
      </w:r>
      <w:r>
        <w:rPr>
          <w:sz w:val="28"/>
          <w:szCs w:val="28"/>
        </w:rPr>
        <w:t xml:space="preserve">ceci va </w:t>
      </w:r>
      <w:r w:rsidR="00A81968">
        <w:rPr>
          <w:sz w:val="28"/>
          <w:szCs w:val="28"/>
        </w:rPr>
        <w:t>implique</w:t>
      </w:r>
      <w:r>
        <w:rPr>
          <w:sz w:val="28"/>
          <w:szCs w:val="28"/>
        </w:rPr>
        <w:t>r</w:t>
      </w:r>
      <w:r w:rsidR="00A81968">
        <w:rPr>
          <w:sz w:val="28"/>
          <w:szCs w:val="28"/>
        </w:rPr>
        <w:t xml:space="preserve"> l'ajout d'une structure conditionnelle dans la classe Factory</w:t>
      </w:r>
      <w:r>
        <w:rPr>
          <w:sz w:val="28"/>
          <w:szCs w:val="28"/>
        </w:rPr>
        <w:t xml:space="preserve">(si essence elif electrite elif diesel etc) </w:t>
      </w:r>
      <w:r w:rsidR="00A81968">
        <w:rPr>
          <w:sz w:val="28"/>
          <w:szCs w:val="28"/>
        </w:rPr>
        <w:t xml:space="preserve"> ce qui va compliquer son code.</w:t>
      </w:r>
    </w:p>
    <w:p w:rsidR="00A81968" w:rsidRDefault="001B135A" w:rsidP="00064705">
      <w:pPr>
        <w:rPr>
          <w:sz w:val="28"/>
          <w:szCs w:val="28"/>
        </w:rPr>
      </w:pPr>
      <w:r>
        <w:rPr>
          <w:sz w:val="28"/>
          <w:szCs w:val="28"/>
        </w:rPr>
        <w:t>C</w:t>
      </w:r>
      <w:r w:rsidR="00A81968">
        <w:rPr>
          <w:sz w:val="28"/>
          <w:szCs w:val="28"/>
        </w:rPr>
        <w:t>ependant si on odopte le pattern AbstractFactory l'ajout de nouvelle</w:t>
      </w:r>
      <w:r w:rsidR="00A03E3A">
        <w:rPr>
          <w:sz w:val="28"/>
          <w:szCs w:val="28"/>
        </w:rPr>
        <w:t xml:space="preserve"> famille</w:t>
      </w:r>
      <w:r w:rsidR="00A81968">
        <w:rPr>
          <w:sz w:val="28"/>
          <w:szCs w:val="28"/>
        </w:rPr>
        <w:t xml:space="preserve"> implique l'ajout d'une sous classe concreteFactory qui hérite de l'interface AbstarctFactory</w:t>
      </w:r>
      <w:r w:rsidR="00A03E3A">
        <w:rPr>
          <w:sz w:val="28"/>
          <w:szCs w:val="28"/>
        </w:rPr>
        <w:t xml:space="preserve"> aucune modification de la classe cliente.</w:t>
      </w:r>
    </w:p>
    <w:p w:rsidR="00A03E3A" w:rsidRDefault="00A03E3A" w:rsidP="00064705">
      <w:pPr>
        <w:rPr>
          <w:sz w:val="28"/>
          <w:szCs w:val="28"/>
        </w:rPr>
      </w:pPr>
      <w:r>
        <w:rPr>
          <w:sz w:val="28"/>
          <w:szCs w:val="28"/>
        </w:rPr>
        <w:t>b) Diagramme de classes</w:t>
      </w:r>
    </w:p>
    <w:p w:rsidR="00A03E3A" w:rsidRDefault="00A03E3A" w:rsidP="00064705">
      <w:pPr>
        <w:rPr>
          <w:sz w:val="28"/>
          <w:szCs w:val="28"/>
        </w:rPr>
      </w:pPr>
    </w:p>
    <w:p w:rsidR="00B66C31" w:rsidRPr="008221F1" w:rsidRDefault="00AB50CF" w:rsidP="00AB50CF">
      <w:pPr>
        <w:jc w:val="center"/>
        <w:rPr>
          <w:sz w:val="28"/>
          <w:szCs w:val="28"/>
        </w:rPr>
      </w:pPr>
      <w:r>
        <w:rPr>
          <w:noProof/>
          <w:sz w:val="28"/>
          <w:szCs w:val="28"/>
          <w:lang w:eastAsia="fr-FR"/>
        </w:rPr>
        <w:lastRenderedPageBreak/>
        <w:drawing>
          <wp:inline distT="0" distB="0" distL="0" distR="0">
            <wp:extent cx="4829175" cy="4933950"/>
            <wp:effectExtent l="38100" t="19050" r="28575" b="1905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29175" cy="4933950"/>
                    </a:xfrm>
                    <a:prstGeom prst="rect">
                      <a:avLst/>
                    </a:prstGeom>
                    <a:noFill/>
                    <a:ln w="9525">
                      <a:solidFill>
                        <a:schemeClr val="accent1">
                          <a:alpha val="97000"/>
                        </a:schemeClr>
                      </a:solidFill>
                      <a:miter lim="800000"/>
                      <a:headEnd/>
                      <a:tailEnd/>
                    </a:ln>
                  </pic:spPr>
                </pic:pic>
              </a:graphicData>
            </a:graphic>
          </wp:inline>
        </w:drawing>
      </w:r>
    </w:p>
    <w:sectPr w:rsidR="00B66C31" w:rsidRPr="008221F1" w:rsidSect="00697ABF">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E7B" w:rsidRDefault="00A25E7B" w:rsidP="00114AEF">
      <w:pPr>
        <w:spacing w:after="0" w:line="240" w:lineRule="auto"/>
      </w:pPr>
      <w:r>
        <w:separator/>
      </w:r>
    </w:p>
  </w:endnote>
  <w:endnote w:type="continuationSeparator" w:id="1">
    <w:p w:rsidR="00A25E7B" w:rsidRDefault="00A25E7B" w:rsidP="00114A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AEF" w:rsidRDefault="00114AEF">
    <w:pPr>
      <w:pStyle w:val="Pieddepage"/>
      <w:pBdr>
        <w:top w:val="thinThickSmallGap" w:sz="24" w:space="1" w:color="622423" w:themeColor="accent2" w:themeShade="7F"/>
      </w:pBdr>
      <w:rPr>
        <w:rFonts w:asciiTheme="majorHAnsi" w:hAnsiTheme="majorHAnsi"/>
      </w:rPr>
    </w:pPr>
    <w:r>
      <w:rPr>
        <w:rFonts w:asciiTheme="majorHAnsi" w:hAnsiTheme="majorHAnsi"/>
      </w:rPr>
      <w:t>Mme D.Hichri</w:t>
    </w:r>
    <w:r>
      <w:rPr>
        <w:rFonts w:asciiTheme="majorHAnsi" w:hAnsiTheme="majorHAnsi"/>
      </w:rPr>
      <w:ptab w:relativeTo="margin" w:alignment="right" w:leader="none"/>
    </w:r>
    <w:r>
      <w:rPr>
        <w:rFonts w:asciiTheme="majorHAnsi" w:hAnsiTheme="majorHAnsi"/>
      </w:rPr>
      <w:t xml:space="preserve">Page </w:t>
    </w:r>
    <w:fldSimple w:instr=" PAGE   \* MERGEFORMAT ">
      <w:r w:rsidR="00AB50CF" w:rsidRPr="00AB50CF">
        <w:rPr>
          <w:rFonts w:asciiTheme="majorHAnsi" w:hAnsiTheme="majorHAnsi"/>
          <w:noProof/>
        </w:rPr>
        <w:t>5</w:t>
      </w:r>
    </w:fldSimple>
  </w:p>
  <w:p w:rsidR="00114AEF" w:rsidRDefault="00114AEF" w:rsidP="00114AE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E7B" w:rsidRDefault="00A25E7B" w:rsidP="00114AEF">
      <w:pPr>
        <w:spacing w:after="0" w:line="240" w:lineRule="auto"/>
      </w:pPr>
      <w:r>
        <w:separator/>
      </w:r>
    </w:p>
  </w:footnote>
  <w:footnote w:type="continuationSeparator" w:id="1">
    <w:p w:rsidR="00A25E7B" w:rsidRDefault="00A25E7B" w:rsidP="00114A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AEF" w:rsidRDefault="00114AEF">
    <w:pPr>
      <w:pStyle w:val="En-tte"/>
    </w:pPr>
    <w:r>
      <w:t>Corrigé TD Patterns</w:t>
    </w:r>
  </w:p>
  <w:p w:rsidR="00114AEF" w:rsidRDefault="00114AEF">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7D138E"/>
    <w:rsid w:val="00003E13"/>
    <w:rsid w:val="00014225"/>
    <w:rsid w:val="000343E2"/>
    <w:rsid w:val="00036847"/>
    <w:rsid w:val="00064705"/>
    <w:rsid w:val="00092BE3"/>
    <w:rsid w:val="00096263"/>
    <w:rsid w:val="000A7D03"/>
    <w:rsid w:val="000B2604"/>
    <w:rsid w:val="000B3F95"/>
    <w:rsid w:val="000C5A95"/>
    <w:rsid w:val="000D2A0F"/>
    <w:rsid w:val="000E75F4"/>
    <w:rsid w:val="000F6093"/>
    <w:rsid w:val="00114AEF"/>
    <w:rsid w:val="001266E6"/>
    <w:rsid w:val="0013056E"/>
    <w:rsid w:val="00132EFD"/>
    <w:rsid w:val="0014088E"/>
    <w:rsid w:val="001415BC"/>
    <w:rsid w:val="00153539"/>
    <w:rsid w:val="00155064"/>
    <w:rsid w:val="00155C74"/>
    <w:rsid w:val="00164758"/>
    <w:rsid w:val="00165C18"/>
    <w:rsid w:val="00183492"/>
    <w:rsid w:val="00196646"/>
    <w:rsid w:val="00197CD5"/>
    <w:rsid w:val="001B135A"/>
    <w:rsid w:val="001C48EF"/>
    <w:rsid w:val="001C5E2F"/>
    <w:rsid w:val="001E516A"/>
    <w:rsid w:val="001F2B14"/>
    <w:rsid w:val="001F3D17"/>
    <w:rsid w:val="002230EC"/>
    <w:rsid w:val="002252A4"/>
    <w:rsid w:val="002274B1"/>
    <w:rsid w:val="002400EE"/>
    <w:rsid w:val="0026260A"/>
    <w:rsid w:val="002658A2"/>
    <w:rsid w:val="002818E7"/>
    <w:rsid w:val="00281E4E"/>
    <w:rsid w:val="002D50BB"/>
    <w:rsid w:val="002E40C6"/>
    <w:rsid w:val="002E4909"/>
    <w:rsid w:val="002F4C75"/>
    <w:rsid w:val="00302120"/>
    <w:rsid w:val="00302970"/>
    <w:rsid w:val="003115ED"/>
    <w:rsid w:val="00316B40"/>
    <w:rsid w:val="00316E66"/>
    <w:rsid w:val="0032239E"/>
    <w:rsid w:val="00323347"/>
    <w:rsid w:val="003317A4"/>
    <w:rsid w:val="00373CA2"/>
    <w:rsid w:val="0039406E"/>
    <w:rsid w:val="00394FF8"/>
    <w:rsid w:val="003A1CD1"/>
    <w:rsid w:val="003A1EF0"/>
    <w:rsid w:val="003D27AD"/>
    <w:rsid w:val="003D5505"/>
    <w:rsid w:val="003E7D6C"/>
    <w:rsid w:val="004123B9"/>
    <w:rsid w:val="004217F9"/>
    <w:rsid w:val="00430875"/>
    <w:rsid w:val="00430A40"/>
    <w:rsid w:val="004346D2"/>
    <w:rsid w:val="0044791E"/>
    <w:rsid w:val="00454597"/>
    <w:rsid w:val="00463E1F"/>
    <w:rsid w:val="0048324F"/>
    <w:rsid w:val="00487BAF"/>
    <w:rsid w:val="004965E0"/>
    <w:rsid w:val="004A4204"/>
    <w:rsid w:val="004F6E8D"/>
    <w:rsid w:val="005040BF"/>
    <w:rsid w:val="00507FF6"/>
    <w:rsid w:val="0051034B"/>
    <w:rsid w:val="0053668E"/>
    <w:rsid w:val="00554FDC"/>
    <w:rsid w:val="00563218"/>
    <w:rsid w:val="00567D1C"/>
    <w:rsid w:val="00574FE7"/>
    <w:rsid w:val="005802C1"/>
    <w:rsid w:val="00583C37"/>
    <w:rsid w:val="00584CE7"/>
    <w:rsid w:val="00592BFC"/>
    <w:rsid w:val="005C3BB9"/>
    <w:rsid w:val="005C65B1"/>
    <w:rsid w:val="005D64AA"/>
    <w:rsid w:val="005E3F9A"/>
    <w:rsid w:val="00603B7F"/>
    <w:rsid w:val="00605FB2"/>
    <w:rsid w:val="006241C9"/>
    <w:rsid w:val="006276C9"/>
    <w:rsid w:val="00633484"/>
    <w:rsid w:val="006570A4"/>
    <w:rsid w:val="00673E6E"/>
    <w:rsid w:val="00677795"/>
    <w:rsid w:val="006931FB"/>
    <w:rsid w:val="00697ABF"/>
    <w:rsid w:val="006A085C"/>
    <w:rsid w:val="006B6869"/>
    <w:rsid w:val="006C69C4"/>
    <w:rsid w:val="006E57A6"/>
    <w:rsid w:val="006F1D14"/>
    <w:rsid w:val="0070103E"/>
    <w:rsid w:val="007031F1"/>
    <w:rsid w:val="00716BED"/>
    <w:rsid w:val="00732A63"/>
    <w:rsid w:val="007456E5"/>
    <w:rsid w:val="007554B9"/>
    <w:rsid w:val="00775F19"/>
    <w:rsid w:val="00790E27"/>
    <w:rsid w:val="00791389"/>
    <w:rsid w:val="007C2AC7"/>
    <w:rsid w:val="007D138E"/>
    <w:rsid w:val="007D2AEE"/>
    <w:rsid w:val="007D4F91"/>
    <w:rsid w:val="007F0439"/>
    <w:rsid w:val="007F6E58"/>
    <w:rsid w:val="008057D7"/>
    <w:rsid w:val="00806C47"/>
    <w:rsid w:val="008221F1"/>
    <w:rsid w:val="00830FF0"/>
    <w:rsid w:val="00836E5C"/>
    <w:rsid w:val="008459AB"/>
    <w:rsid w:val="008874B2"/>
    <w:rsid w:val="008949F7"/>
    <w:rsid w:val="008B1E44"/>
    <w:rsid w:val="008B4C8F"/>
    <w:rsid w:val="008D3FF3"/>
    <w:rsid w:val="008D5B9E"/>
    <w:rsid w:val="00900F67"/>
    <w:rsid w:val="00915517"/>
    <w:rsid w:val="00920324"/>
    <w:rsid w:val="00931178"/>
    <w:rsid w:val="00943FA6"/>
    <w:rsid w:val="00946C23"/>
    <w:rsid w:val="009519E4"/>
    <w:rsid w:val="00951B10"/>
    <w:rsid w:val="00952068"/>
    <w:rsid w:val="00953A3C"/>
    <w:rsid w:val="00955BF9"/>
    <w:rsid w:val="00963483"/>
    <w:rsid w:val="0097083F"/>
    <w:rsid w:val="00973463"/>
    <w:rsid w:val="009A4E43"/>
    <w:rsid w:val="009B1568"/>
    <w:rsid w:val="009D0AE8"/>
    <w:rsid w:val="009E073D"/>
    <w:rsid w:val="009E13E1"/>
    <w:rsid w:val="00A03E3A"/>
    <w:rsid w:val="00A15531"/>
    <w:rsid w:val="00A15AF5"/>
    <w:rsid w:val="00A17869"/>
    <w:rsid w:val="00A25E7B"/>
    <w:rsid w:val="00A32C4B"/>
    <w:rsid w:val="00A553D2"/>
    <w:rsid w:val="00A81968"/>
    <w:rsid w:val="00A92273"/>
    <w:rsid w:val="00AA6115"/>
    <w:rsid w:val="00AB50CF"/>
    <w:rsid w:val="00AC00C2"/>
    <w:rsid w:val="00AD651C"/>
    <w:rsid w:val="00AF06C5"/>
    <w:rsid w:val="00AF1096"/>
    <w:rsid w:val="00AF5223"/>
    <w:rsid w:val="00B32112"/>
    <w:rsid w:val="00B3501F"/>
    <w:rsid w:val="00B42677"/>
    <w:rsid w:val="00B53B74"/>
    <w:rsid w:val="00B61242"/>
    <w:rsid w:val="00B66C31"/>
    <w:rsid w:val="00B741B1"/>
    <w:rsid w:val="00B97CBF"/>
    <w:rsid w:val="00BA13F8"/>
    <w:rsid w:val="00BB501C"/>
    <w:rsid w:val="00BC2BC9"/>
    <w:rsid w:val="00BC7886"/>
    <w:rsid w:val="00BF09FB"/>
    <w:rsid w:val="00C045D5"/>
    <w:rsid w:val="00C06112"/>
    <w:rsid w:val="00C108E6"/>
    <w:rsid w:val="00C148BF"/>
    <w:rsid w:val="00C216CC"/>
    <w:rsid w:val="00C34A43"/>
    <w:rsid w:val="00C37ED5"/>
    <w:rsid w:val="00C53153"/>
    <w:rsid w:val="00C553C1"/>
    <w:rsid w:val="00C82F2A"/>
    <w:rsid w:val="00C84490"/>
    <w:rsid w:val="00CA4111"/>
    <w:rsid w:val="00CA7FC3"/>
    <w:rsid w:val="00CB4672"/>
    <w:rsid w:val="00CD40E1"/>
    <w:rsid w:val="00CD6313"/>
    <w:rsid w:val="00CE5DDB"/>
    <w:rsid w:val="00CF1620"/>
    <w:rsid w:val="00CF3745"/>
    <w:rsid w:val="00D04F96"/>
    <w:rsid w:val="00D11C59"/>
    <w:rsid w:val="00D13BD0"/>
    <w:rsid w:val="00D22C3C"/>
    <w:rsid w:val="00D45212"/>
    <w:rsid w:val="00D6783C"/>
    <w:rsid w:val="00D960E0"/>
    <w:rsid w:val="00DA737D"/>
    <w:rsid w:val="00DC0116"/>
    <w:rsid w:val="00DC2882"/>
    <w:rsid w:val="00DC42E9"/>
    <w:rsid w:val="00DC6E6B"/>
    <w:rsid w:val="00DD1E00"/>
    <w:rsid w:val="00DD3FE5"/>
    <w:rsid w:val="00DF4022"/>
    <w:rsid w:val="00E00222"/>
    <w:rsid w:val="00E11D65"/>
    <w:rsid w:val="00E1209D"/>
    <w:rsid w:val="00E327E5"/>
    <w:rsid w:val="00E40463"/>
    <w:rsid w:val="00E45BC3"/>
    <w:rsid w:val="00E474BD"/>
    <w:rsid w:val="00E47E4F"/>
    <w:rsid w:val="00E72177"/>
    <w:rsid w:val="00E81E58"/>
    <w:rsid w:val="00ED2772"/>
    <w:rsid w:val="00ED4CBD"/>
    <w:rsid w:val="00EE2A65"/>
    <w:rsid w:val="00EE486B"/>
    <w:rsid w:val="00EE6DC3"/>
    <w:rsid w:val="00EF62C1"/>
    <w:rsid w:val="00F13E67"/>
    <w:rsid w:val="00F35A98"/>
    <w:rsid w:val="00F43104"/>
    <w:rsid w:val="00F45846"/>
    <w:rsid w:val="00F85A39"/>
    <w:rsid w:val="00F926C2"/>
    <w:rsid w:val="00FA5521"/>
    <w:rsid w:val="00FB0A73"/>
    <w:rsid w:val="00FB4E3A"/>
    <w:rsid w:val="00FB686F"/>
    <w:rsid w:val="00FC5AE8"/>
    <w:rsid w:val="00FD24D3"/>
    <w:rsid w:val="00FD29F9"/>
    <w:rsid w:val="00FE46AA"/>
    <w:rsid w:val="00FF31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A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13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138E"/>
    <w:rPr>
      <w:rFonts w:ascii="Tahoma" w:hAnsi="Tahoma" w:cs="Tahoma"/>
      <w:sz w:val="16"/>
      <w:szCs w:val="16"/>
    </w:rPr>
  </w:style>
  <w:style w:type="paragraph" w:styleId="En-tte">
    <w:name w:val="header"/>
    <w:basedOn w:val="Normal"/>
    <w:link w:val="En-tteCar"/>
    <w:uiPriority w:val="99"/>
    <w:unhideWhenUsed/>
    <w:rsid w:val="00114AEF"/>
    <w:pPr>
      <w:tabs>
        <w:tab w:val="center" w:pos="4536"/>
        <w:tab w:val="right" w:pos="9072"/>
      </w:tabs>
      <w:spacing w:after="0" w:line="240" w:lineRule="auto"/>
    </w:pPr>
  </w:style>
  <w:style w:type="character" w:customStyle="1" w:styleId="En-tteCar">
    <w:name w:val="En-tête Car"/>
    <w:basedOn w:val="Policepardfaut"/>
    <w:link w:val="En-tte"/>
    <w:uiPriority w:val="99"/>
    <w:rsid w:val="00114AEF"/>
  </w:style>
  <w:style w:type="paragraph" w:styleId="Pieddepage">
    <w:name w:val="footer"/>
    <w:basedOn w:val="Normal"/>
    <w:link w:val="PieddepageCar"/>
    <w:uiPriority w:val="99"/>
    <w:unhideWhenUsed/>
    <w:rsid w:val="00114A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A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21A26-0609-4039-BE1B-29C1AA1E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274</Words>
  <Characters>1507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donia</dc:creator>
  <cp:lastModifiedBy>donia</cp:lastModifiedBy>
  <cp:revision>6</cp:revision>
  <dcterms:created xsi:type="dcterms:W3CDTF">2020-03-26T12:11:00Z</dcterms:created>
  <dcterms:modified xsi:type="dcterms:W3CDTF">2020-04-07T15:38:00Z</dcterms:modified>
</cp:coreProperties>
</file>