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D26" w:rsidRPr="004620CF" w:rsidRDefault="00102286" w:rsidP="00487BD6">
      <w:pPr>
        <w:spacing w:line="600" w:lineRule="auto"/>
        <w:jc w:val="center"/>
        <w:rPr>
          <w:rFonts w:ascii="黑体" w:eastAsia="黑体" w:hAnsi="黑体"/>
          <w:sz w:val="52"/>
          <w:szCs w:val="52"/>
        </w:rPr>
      </w:pPr>
      <w:r w:rsidRPr="004620CF">
        <w:rPr>
          <w:rFonts w:ascii="黑体" w:eastAsia="黑体" w:hAnsi="黑体" w:hint="eastAsia"/>
          <w:sz w:val="52"/>
          <w:szCs w:val="52"/>
        </w:rPr>
        <w:t>个人简历</w:t>
      </w:r>
    </w:p>
    <w:p w:rsidR="00081660" w:rsidRPr="00D008EE" w:rsidRDefault="004620CF" w:rsidP="007C281C">
      <w:pPr>
        <w:spacing w:line="360" w:lineRule="auto"/>
        <w:rPr>
          <w:rFonts w:ascii="黑体" w:eastAsia="黑体" w:hAnsi="黑体"/>
          <w:sz w:val="32"/>
          <w:szCs w:val="32"/>
        </w:rPr>
      </w:pPr>
      <w:r w:rsidRPr="00D008EE">
        <w:rPr>
          <w:rFonts w:ascii="黑体" w:eastAsia="黑体" w:hAnsi="黑体" w:hint="eastAsia"/>
          <w:sz w:val="32"/>
          <w:szCs w:val="32"/>
        </w:rPr>
        <w:t>基本信息</w:t>
      </w:r>
    </w:p>
    <w:tbl>
      <w:tblPr>
        <w:tblStyle w:val="a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4095"/>
        <w:gridCol w:w="2148"/>
      </w:tblGrid>
      <w:tr w:rsidR="008F14A1" w:rsidTr="005F7B4E">
        <w:trPr>
          <w:trHeight w:val="454"/>
        </w:trPr>
        <w:tc>
          <w:tcPr>
            <w:tcW w:w="3079" w:type="dxa"/>
          </w:tcPr>
          <w:p w:rsidR="008F14A1" w:rsidRPr="00F97C70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  <w:r w:rsidRPr="00F97C70">
              <w:rPr>
                <w:rFonts w:ascii="微软雅黑" w:eastAsia="微软雅黑" w:hAnsi="微软雅黑" w:hint="eastAsia"/>
                <w:szCs w:val="21"/>
              </w:rPr>
              <w:t>姓</w:t>
            </w:r>
            <w:r w:rsidRPr="00F97C70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F97C70">
              <w:rPr>
                <w:rFonts w:ascii="微软雅黑" w:eastAsia="微软雅黑" w:hAnsi="微软雅黑" w:hint="eastAsia"/>
                <w:szCs w:val="21"/>
              </w:rPr>
              <w:t>名：海天心</w:t>
            </w:r>
          </w:p>
        </w:tc>
        <w:tc>
          <w:tcPr>
            <w:tcW w:w="4095" w:type="dxa"/>
          </w:tcPr>
          <w:p w:rsidR="008F14A1" w:rsidRPr="00F97C70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  <w:r w:rsidRPr="00F97C70">
              <w:rPr>
                <w:rFonts w:ascii="微软雅黑" w:eastAsia="微软雅黑" w:hAnsi="微软雅黑" w:hint="eastAsia"/>
                <w:szCs w:val="21"/>
              </w:rPr>
              <w:t>出生年月：</w:t>
            </w:r>
            <w:r w:rsidRPr="00F97C70">
              <w:rPr>
                <w:rFonts w:ascii="微软雅黑" w:eastAsia="微软雅黑" w:hAnsi="微软雅黑"/>
                <w:szCs w:val="21"/>
              </w:rPr>
              <w:t>1993/12/01</w:t>
            </w:r>
          </w:p>
        </w:tc>
        <w:tc>
          <w:tcPr>
            <w:tcW w:w="2148" w:type="dxa"/>
            <w:vMerge w:val="restart"/>
          </w:tcPr>
          <w:p w:rsidR="008F14A1" w:rsidRPr="007B42BD" w:rsidRDefault="00890A92" w:rsidP="004620CF">
            <w:pPr>
              <w:rPr>
                <w:rFonts w:ascii="微软雅黑" w:eastAsia="微软雅黑" w:hAnsi="微软雅黑"/>
                <w:szCs w:val="21"/>
              </w:rPr>
            </w:pPr>
            <w:r w:rsidRPr="005F7B4E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>
                  <wp:extent cx="1133475" cy="1504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4A1" w:rsidTr="005F7B4E">
        <w:trPr>
          <w:trHeight w:val="454"/>
        </w:trPr>
        <w:tc>
          <w:tcPr>
            <w:tcW w:w="3079" w:type="dxa"/>
          </w:tcPr>
          <w:p w:rsidR="008F14A1" w:rsidRPr="00F97C70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  <w:r w:rsidRPr="00F97C70">
              <w:rPr>
                <w:rFonts w:ascii="微软雅黑" w:eastAsia="微软雅黑" w:hAnsi="微软雅黑" w:hint="eastAsia"/>
                <w:szCs w:val="21"/>
              </w:rPr>
              <w:t>籍</w:t>
            </w:r>
            <w:r w:rsidRPr="00F97C70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F97C70">
              <w:rPr>
                <w:rFonts w:ascii="微软雅黑" w:eastAsia="微软雅黑" w:hAnsi="微软雅黑" w:hint="eastAsia"/>
                <w:szCs w:val="21"/>
              </w:rPr>
              <w:t>贯：北</w:t>
            </w:r>
            <w:r w:rsidRPr="00F97C70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F97C70">
              <w:rPr>
                <w:rFonts w:ascii="微软雅黑" w:eastAsia="微软雅黑" w:hAnsi="微软雅黑" w:hint="eastAsia"/>
                <w:szCs w:val="21"/>
              </w:rPr>
              <w:t>京</w:t>
            </w:r>
          </w:p>
        </w:tc>
        <w:tc>
          <w:tcPr>
            <w:tcW w:w="4095" w:type="dxa"/>
          </w:tcPr>
          <w:p w:rsidR="008F14A1" w:rsidRPr="00F97C70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  <w:r w:rsidRPr="00F97C70">
              <w:rPr>
                <w:rFonts w:ascii="微软雅黑" w:eastAsia="微软雅黑" w:hAnsi="微软雅黑" w:hint="eastAsia"/>
                <w:szCs w:val="21"/>
              </w:rPr>
              <w:t>性</w:t>
            </w:r>
            <w:r w:rsidRPr="00F97C70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F97C70">
              <w:rPr>
                <w:rFonts w:ascii="微软雅黑" w:eastAsia="微软雅黑" w:hAnsi="微软雅黑" w:hint="eastAsia"/>
                <w:szCs w:val="21"/>
              </w:rPr>
              <w:t>别：男</w:t>
            </w:r>
          </w:p>
        </w:tc>
        <w:tc>
          <w:tcPr>
            <w:tcW w:w="2148" w:type="dxa"/>
            <w:vMerge/>
          </w:tcPr>
          <w:p w:rsidR="008F14A1" w:rsidRPr="007B42BD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F14A1" w:rsidTr="005F7B4E">
        <w:trPr>
          <w:trHeight w:val="454"/>
        </w:trPr>
        <w:tc>
          <w:tcPr>
            <w:tcW w:w="3079" w:type="dxa"/>
          </w:tcPr>
          <w:p w:rsidR="008F14A1" w:rsidRPr="00F97C70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  <w:r w:rsidRPr="00F97C70">
              <w:rPr>
                <w:rFonts w:ascii="微软雅黑" w:eastAsia="微软雅黑" w:hAnsi="微软雅黑" w:hint="eastAsia"/>
                <w:szCs w:val="21"/>
              </w:rPr>
              <w:t>毕业院校：成都东软学院</w:t>
            </w:r>
          </w:p>
        </w:tc>
        <w:tc>
          <w:tcPr>
            <w:tcW w:w="4095" w:type="dxa"/>
          </w:tcPr>
          <w:p w:rsidR="008F14A1" w:rsidRPr="00F97C70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  <w:r w:rsidRPr="00F97C70">
              <w:rPr>
                <w:rFonts w:ascii="微软雅黑" w:eastAsia="微软雅黑" w:hAnsi="微软雅黑" w:hint="eastAsia"/>
                <w:szCs w:val="21"/>
              </w:rPr>
              <w:t>专</w:t>
            </w:r>
            <w:r w:rsidRPr="00F97C70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F97C70">
              <w:rPr>
                <w:rFonts w:ascii="微软雅黑" w:eastAsia="微软雅黑" w:hAnsi="微软雅黑" w:hint="eastAsia"/>
                <w:szCs w:val="21"/>
              </w:rPr>
              <w:t>业：软件工程</w:t>
            </w:r>
          </w:p>
        </w:tc>
        <w:tc>
          <w:tcPr>
            <w:tcW w:w="2148" w:type="dxa"/>
            <w:vMerge/>
          </w:tcPr>
          <w:p w:rsidR="008F14A1" w:rsidRPr="007B42BD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F14A1" w:rsidTr="005F7B4E">
        <w:trPr>
          <w:trHeight w:val="454"/>
        </w:trPr>
        <w:tc>
          <w:tcPr>
            <w:tcW w:w="3079" w:type="dxa"/>
          </w:tcPr>
          <w:p w:rsidR="008F14A1" w:rsidRPr="00F97C70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  <w:r w:rsidRPr="00F97C70">
              <w:rPr>
                <w:rFonts w:ascii="微软雅黑" w:eastAsia="微软雅黑" w:hAnsi="微软雅黑" w:hint="eastAsia"/>
                <w:szCs w:val="21"/>
              </w:rPr>
              <w:t>电</w:t>
            </w:r>
            <w:r w:rsidRPr="00F97C70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F97C70">
              <w:rPr>
                <w:rFonts w:ascii="微软雅黑" w:eastAsia="微软雅黑" w:hAnsi="微软雅黑" w:hint="eastAsia"/>
                <w:szCs w:val="21"/>
              </w:rPr>
              <w:t>话：</w:t>
            </w:r>
            <w:r w:rsidRPr="00F97C70">
              <w:rPr>
                <w:rFonts w:ascii="微软雅黑" w:eastAsia="微软雅黑" w:hAnsi="微软雅黑"/>
                <w:szCs w:val="21"/>
              </w:rPr>
              <w:t>13381175654</w:t>
            </w:r>
          </w:p>
        </w:tc>
        <w:tc>
          <w:tcPr>
            <w:tcW w:w="4095" w:type="dxa"/>
          </w:tcPr>
          <w:p w:rsidR="008F14A1" w:rsidRPr="00F97C70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F97C70">
              <w:rPr>
                <w:rFonts w:ascii="微软雅黑" w:eastAsia="微软雅黑" w:hAnsi="微软雅黑" w:hint="eastAsia"/>
                <w:szCs w:val="21"/>
              </w:rPr>
              <w:t>邮</w:t>
            </w:r>
            <w:proofErr w:type="gramEnd"/>
            <w:r w:rsidRPr="00F97C70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F97C70">
              <w:rPr>
                <w:rFonts w:ascii="微软雅黑" w:eastAsia="微软雅黑" w:hAnsi="微软雅黑" w:hint="eastAsia"/>
                <w:szCs w:val="21"/>
              </w:rPr>
              <w:t>箱：</w:t>
            </w:r>
            <w:r w:rsidRPr="00F97C70">
              <w:rPr>
                <w:rFonts w:ascii="微软雅黑" w:eastAsia="微软雅黑" w:hAnsi="微软雅黑"/>
                <w:szCs w:val="21"/>
              </w:rPr>
              <w:t>13381175654@163.com</w:t>
            </w:r>
          </w:p>
        </w:tc>
        <w:tc>
          <w:tcPr>
            <w:tcW w:w="2148" w:type="dxa"/>
            <w:vMerge/>
          </w:tcPr>
          <w:p w:rsidR="008F14A1" w:rsidRPr="007B42BD" w:rsidRDefault="008F14A1" w:rsidP="004620C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512A6" w:rsidRDefault="00890A92" w:rsidP="00236875">
      <w:pPr>
        <w:spacing w:line="360" w:lineRule="auto"/>
        <w:rPr>
          <w:rFonts w:ascii="黑体" w:eastAsia="黑体" w:hAnsi="黑体"/>
          <w:sz w:val="32"/>
          <w:szCs w:val="32"/>
        </w:rPr>
      </w:pPr>
      <w:r w:rsidRPr="003E7D2C">
        <w:rPr>
          <w:noProof/>
        </w:rPr>
        <w:drawing>
          <wp:inline distT="0" distB="0" distL="0" distR="0">
            <wp:extent cx="5943600" cy="9525"/>
            <wp:effectExtent l="0" t="0" r="0" b="0"/>
            <wp:docPr id="2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A5" w:rsidRDefault="00D008EE" w:rsidP="00236875">
      <w:pPr>
        <w:spacing w:line="360" w:lineRule="auto"/>
        <w:rPr>
          <w:rFonts w:ascii="黑体" w:eastAsia="黑体" w:hAnsi="黑体"/>
          <w:sz w:val="32"/>
          <w:szCs w:val="32"/>
        </w:rPr>
      </w:pPr>
      <w:r w:rsidRPr="00181DA5">
        <w:rPr>
          <w:rFonts w:ascii="黑体" w:eastAsia="黑体" w:hAnsi="黑体" w:hint="eastAsia"/>
          <w:sz w:val="32"/>
          <w:szCs w:val="32"/>
        </w:rPr>
        <w:t>求职意向</w:t>
      </w:r>
    </w:p>
    <w:p w:rsidR="00B749B4" w:rsidRPr="00B749B4" w:rsidRDefault="00B749B4" w:rsidP="00236875">
      <w:pPr>
        <w:spacing w:line="360" w:lineRule="auto"/>
        <w:rPr>
          <w:rFonts w:ascii="微软雅黑" w:eastAsia="微软雅黑" w:hAnsi="微软雅黑"/>
          <w:szCs w:val="21"/>
        </w:rPr>
      </w:pPr>
      <w:r w:rsidRPr="00B749B4">
        <w:rPr>
          <w:rFonts w:ascii="微软雅黑" w:eastAsia="微软雅黑" w:hAnsi="微软雅黑" w:hint="eastAsia"/>
          <w:szCs w:val="21"/>
        </w:rPr>
        <w:t>工作岗位</w:t>
      </w:r>
      <w:r>
        <w:rPr>
          <w:rFonts w:ascii="微软雅黑" w:eastAsia="微软雅黑" w:hAnsi="微软雅黑" w:hint="eastAsia"/>
          <w:szCs w:val="21"/>
        </w:rPr>
        <w:t>：</w:t>
      </w:r>
      <w:r w:rsidR="00926F40">
        <w:rPr>
          <w:rFonts w:ascii="微软雅黑" w:eastAsia="微软雅黑" w:hAnsi="微软雅黑" w:hint="eastAsia"/>
          <w:szCs w:val="21"/>
        </w:rPr>
        <w:t>web前端</w:t>
      </w:r>
    </w:p>
    <w:p w:rsidR="00D008EE" w:rsidRPr="00695547" w:rsidRDefault="00181DA5" w:rsidP="0093786E">
      <w:pPr>
        <w:spacing w:line="360" w:lineRule="auto"/>
        <w:rPr>
          <w:rFonts w:ascii="微软雅黑" w:eastAsia="微软雅黑" w:hAnsi="微软雅黑"/>
          <w:szCs w:val="21"/>
        </w:rPr>
      </w:pPr>
      <w:r w:rsidRPr="00695547">
        <w:rPr>
          <w:rFonts w:ascii="微软雅黑" w:eastAsia="微软雅黑" w:hAnsi="微软雅黑" w:hint="eastAsia"/>
          <w:szCs w:val="21"/>
        </w:rPr>
        <w:t>工作性质：全职</w:t>
      </w:r>
    </w:p>
    <w:p w:rsidR="00181DA5" w:rsidRPr="00695547" w:rsidRDefault="00181DA5" w:rsidP="0093786E">
      <w:pPr>
        <w:spacing w:line="360" w:lineRule="auto"/>
        <w:rPr>
          <w:rFonts w:ascii="微软雅黑" w:eastAsia="微软雅黑" w:hAnsi="微软雅黑"/>
          <w:szCs w:val="21"/>
        </w:rPr>
      </w:pPr>
      <w:r w:rsidRPr="00695547">
        <w:rPr>
          <w:rFonts w:ascii="微软雅黑" w:eastAsia="微软雅黑" w:hAnsi="微软雅黑" w:hint="eastAsia"/>
          <w:szCs w:val="21"/>
        </w:rPr>
        <w:t>工作地区：北京</w:t>
      </w:r>
    </w:p>
    <w:p w:rsidR="00181DA5" w:rsidRPr="00695547" w:rsidRDefault="00181DA5" w:rsidP="0093786E">
      <w:pPr>
        <w:spacing w:line="360" w:lineRule="auto"/>
        <w:rPr>
          <w:rFonts w:ascii="微软雅黑" w:eastAsia="微软雅黑" w:hAnsi="微软雅黑"/>
          <w:szCs w:val="21"/>
        </w:rPr>
      </w:pPr>
      <w:r w:rsidRPr="00695547">
        <w:rPr>
          <w:rFonts w:ascii="微软雅黑" w:eastAsia="微软雅黑" w:hAnsi="微软雅黑" w:hint="eastAsia"/>
          <w:szCs w:val="21"/>
        </w:rPr>
        <w:t>期望月薪：</w:t>
      </w:r>
      <w:r w:rsidR="00926F40">
        <w:rPr>
          <w:rFonts w:ascii="微软雅黑" w:eastAsia="微软雅黑" w:hAnsi="微软雅黑" w:hint="eastAsia"/>
          <w:szCs w:val="21"/>
        </w:rPr>
        <w:t>面议</w:t>
      </w:r>
    </w:p>
    <w:p w:rsidR="00181DA5" w:rsidRDefault="00181DA5" w:rsidP="006A0246">
      <w:pPr>
        <w:spacing w:line="600" w:lineRule="auto"/>
        <w:rPr>
          <w:rFonts w:ascii="微软雅黑" w:eastAsia="微软雅黑" w:hAnsi="微软雅黑"/>
          <w:szCs w:val="21"/>
        </w:rPr>
      </w:pPr>
      <w:r w:rsidRPr="00695547">
        <w:rPr>
          <w:rFonts w:ascii="微软雅黑" w:eastAsia="微软雅黑" w:hAnsi="微软雅黑" w:hint="eastAsia"/>
          <w:szCs w:val="21"/>
        </w:rPr>
        <w:t>目前状况：可立即上岗</w:t>
      </w:r>
    </w:p>
    <w:p w:rsidR="003512A6" w:rsidRPr="00695547" w:rsidRDefault="00890A92" w:rsidP="006A0246">
      <w:pPr>
        <w:spacing w:line="600" w:lineRule="auto"/>
        <w:rPr>
          <w:rFonts w:ascii="微软雅黑" w:eastAsia="微软雅黑" w:hAnsi="微软雅黑"/>
          <w:szCs w:val="21"/>
        </w:rPr>
      </w:pPr>
      <w:r w:rsidRPr="003E7D2C">
        <w:rPr>
          <w:noProof/>
        </w:rPr>
        <w:drawing>
          <wp:inline distT="0" distB="0" distL="0" distR="0">
            <wp:extent cx="5943600" cy="9525"/>
            <wp:effectExtent l="0" t="0" r="0" b="0"/>
            <wp:docPr id="3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33" w:rsidRDefault="003D1C33" w:rsidP="00236875">
      <w:pPr>
        <w:spacing w:line="360" w:lineRule="auto"/>
        <w:rPr>
          <w:rFonts w:ascii="黑体" w:eastAsia="黑体" w:hAnsi="黑体"/>
          <w:sz w:val="32"/>
          <w:szCs w:val="32"/>
        </w:rPr>
      </w:pPr>
      <w:r w:rsidRPr="003D1C33">
        <w:rPr>
          <w:rFonts w:ascii="黑体" w:eastAsia="黑体" w:hAnsi="黑体" w:hint="eastAsia"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6149"/>
      </w:tblGrid>
      <w:tr w:rsidR="003D1C33" w:rsidTr="00CF0F28">
        <w:trPr>
          <w:trHeight w:val="567"/>
        </w:trPr>
        <w:tc>
          <w:tcPr>
            <w:tcW w:w="2518" w:type="dxa"/>
          </w:tcPr>
          <w:p w:rsidR="003D1C33" w:rsidRPr="00695547" w:rsidRDefault="003D1C33" w:rsidP="003D1C33">
            <w:pPr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/>
                <w:szCs w:val="21"/>
              </w:rPr>
              <w:t>201</w:t>
            </w:r>
            <w:r w:rsidR="00D17358">
              <w:rPr>
                <w:rFonts w:ascii="微软雅黑" w:eastAsia="微软雅黑" w:hAnsi="微软雅黑"/>
                <w:szCs w:val="21"/>
              </w:rPr>
              <w:t>6</w:t>
            </w:r>
            <w:r w:rsidRPr="00695547">
              <w:rPr>
                <w:rFonts w:ascii="微软雅黑" w:eastAsia="微软雅黑" w:hAnsi="微软雅黑"/>
                <w:szCs w:val="21"/>
              </w:rPr>
              <w:t>/0</w:t>
            </w:r>
            <w:r w:rsidR="00D17358">
              <w:rPr>
                <w:rFonts w:ascii="微软雅黑" w:eastAsia="微软雅黑" w:hAnsi="微软雅黑"/>
                <w:szCs w:val="21"/>
              </w:rPr>
              <w:t>8</w:t>
            </w:r>
            <w:r w:rsidRPr="00695547">
              <w:rPr>
                <w:rFonts w:ascii="微软雅黑" w:eastAsia="微软雅黑" w:hAnsi="微软雅黑"/>
                <w:szCs w:val="21"/>
              </w:rPr>
              <w:t>-2017/</w:t>
            </w:r>
            <w:r w:rsidR="00E700FE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6237" w:type="dxa"/>
          </w:tcPr>
          <w:p w:rsidR="003D1C33" w:rsidRPr="00695547" w:rsidRDefault="00276BB8" w:rsidP="00B375D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公司名称：</w:t>
            </w:r>
            <w:r w:rsidR="003D1C33" w:rsidRPr="00695547">
              <w:rPr>
                <w:rFonts w:ascii="微软雅黑" w:eastAsia="微软雅黑" w:hAnsi="微软雅黑" w:hint="eastAsia"/>
                <w:szCs w:val="21"/>
              </w:rPr>
              <w:t>成都</w:t>
            </w:r>
            <w:proofErr w:type="gramStart"/>
            <w:r w:rsidR="003D1C33" w:rsidRPr="00695547">
              <w:rPr>
                <w:rFonts w:ascii="微软雅黑" w:eastAsia="微软雅黑" w:hAnsi="微软雅黑" w:hint="eastAsia"/>
                <w:szCs w:val="21"/>
              </w:rPr>
              <w:t>博智维讯</w:t>
            </w:r>
            <w:proofErr w:type="gramEnd"/>
            <w:r w:rsidR="003D1C33" w:rsidRPr="00695547">
              <w:rPr>
                <w:rFonts w:ascii="微软雅黑" w:eastAsia="微软雅黑" w:hAnsi="微软雅黑" w:hint="eastAsia"/>
                <w:szCs w:val="21"/>
              </w:rPr>
              <w:t>信息技术股份有限公司</w:t>
            </w:r>
          </w:p>
        </w:tc>
      </w:tr>
      <w:tr w:rsidR="003D1C33" w:rsidTr="00CF0F28">
        <w:trPr>
          <w:trHeight w:val="567"/>
        </w:trPr>
        <w:tc>
          <w:tcPr>
            <w:tcW w:w="2518" w:type="dxa"/>
          </w:tcPr>
          <w:p w:rsidR="003D1C33" w:rsidRPr="00695547" w:rsidRDefault="003D1C33" w:rsidP="00081660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6237" w:type="dxa"/>
          </w:tcPr>
          <w:p w:rsidR="003D1C33" w:rsidRPr="00695547" w:rsidRDefault="00276BB8" w:rsidP="00B375D6">
            <w:pPr>
              <w:jc w:val="left"/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工作地点：</w:t>
            </w:r>
            <w:r w:rsidR="00F22435" w:rsidRPr="00695547">
              <w:rPr>
                <w:rFonts w:ascii="微软雅黑" w:eastAsia="微软雅黑" w:hAnsi="微软雅黑" w:hint="eastAsia"/>
                <w:szCs w:val="21"/>
              </w:rPr>
              <w:t>成都高新区天府二街</w:t>
            </w:r>
          </w:p>
        </w:tc>
      </w:tr>
      <w:tr w:rsidR="003D1C33" w:rsidTr="00CF0F28">
        <w:trPr>
          <w:trHeight w:val="567"/>
        </w:trPr>
        <w:tc>
          <w:tcPr>
            <w:tcW w:w="2518" w:type="dxa"/>
          </w:tcPr>
          <w:p w:rsidR="003D1C33" w:rsidRPr="00695547" w:rsidRDefault="003D1C33" w:rsidP="00081660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6237" w:type="dxa"/>
          </w:tcPr>
          <w:p w:rsidR="003D1C33" w:rsidRPr="00695547" w:rsidRDefault="00276BB8" w:rsidP="00B375D6">
            <w:pPr>
              <w:jc w:val="left"/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工作时间：</w:t>
            </w:r>
            <w:r w:rsidR="008E60EA">
              <w:rPr>
                <w:rFonts w:ascii="微软雅黑" w:eastAsia="微软雅黑" w:hAnsi="微软雅黑"/>
                <w:szCs w:val="21"/>
              </w:rPr>
              <w:t>1</w:t>
            </w:r>
            <w:r w:rsidR="008E60EA">
              <w:rPr>
                <w:rFonts w:ascii="微软雅黑" w:eastAsia="微软雅黑" w:hAnsi="微软雅黑" w:hint="eastAsia"/>
                <w:szCs w:val="21"/>
              </w:rPr>
              <w:t>年</w:t>
            </w:r>
          </w:p>
        </w:tc>
      </w:tr>
      <w:tr w:rsidR="003D1C33" w:rsidTr="00C44C94">
        <w:trPr>
          <w:trHeight w:val="567"/>
        </w:trPr>
        <w:tc>
          <w:tcPr>
            <w:tcW w:w="2518" w:type="dxa"/>
          </w:tcPr>
          <w:p w:rsidR="003D1C33" w:rsidRPr="00695547" w:rsidRDefault="003D1C33" w:rsidP="00081660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6237" w:type="dxa"/>
          </w:tcPr>
          <w:p w:rsidR="00941713" w:rsidRDefault="00276BB8" w:rsidP="00D86CBB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243DC1">
              <w:rPr>
                <w:rFonts w:ascii="微软雅黑" w:eastAsia="微软雅黑" w:hAnsi="微软雅黑" w:hint="eastAsia"/>
                <w:szCs w:val="21"/>
              </w:rPr>
              <w:t>工作描述：</w:t>
            </w:r>
          </w:p>
          <w:p w:rsidR="00B749B4" w:rsidRDefault="00A82501" w:rsidP="00941713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243DC1">
              <w:rPr>
                <w:rFonts w:ascii="微软雅黑" w:eastAsia="微软雅黑" w:hAnsi="微软雅黑" w:hint="eastAsia"/>
                <w:szCs w:val="21"/>
              </w:rPr>
              <w:t>了解公司编码规范</w:t>
            </w:r>
          </w:p>
          <w:p w:rsidR="0055639D" w:rsidRDefault="00122020" w:rsidP="00941713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与需求和后台同事进行需求的协商</w:t>
            </w:r>
          </w:p>
          <w:p w:rsidR="00B749B4" w:rsidRDefault="00A82501" w:rsidP="00941713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243DC1">
              <w:rPr>
                <w:rFonts w:ascii="微软雅黑" w:eastAsia="微软雅黑" w:hAnsi="微软雅黑" w:hint="eastAsia"/>
                <w:szCs w:val="21"/>
              </w:rPr>
              <w:t>编写前端</w:t>
            </w:r>
            <w:r w:rsidR="00210A98">
              <w:rPr>
                <w:rFonts w:ascii="微软雅黑" w:eastAsia="微软雅黑" w:hAnsi="微软雅黑"/>
                <w:szCs w:val="21"/>
              </w:rPr>
              <w:t>PC</w:t>
            </w:r>
            <w:r w:rsidR="00210A98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243DC1">
              <w:rPr>
                <w:rFonts w:ascii="微软雅黑" w:eastAsia="微软雅黑" w:hAnsi="微软雅黑" w:hint="eastAsia"/>
                <w:szCs w:val="21"/>
              </w:rPr>
              <w:t>和手机界面</w:t>
            </w:r>
          </w:p>
          <w:p w:rsidR="001B31BF" w:rsidRDefault="001B31BF" w:rsidP="00941713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参与公司内部代码框架</w:t>
            </w:r>
            <w:r w:rsidR="003B4A6A">
              <w:rPr>
                <w:rFonts w:ascii="微软雅黑" w:eastAsia="微软雅黑" w:hAnsi="微软雅黑" w:hint="eastAsia"/>
                <w:szCs w:val="21"/>
              </w:rPr>
              <w:t>的优化</w:t>
            </w:r>
          </w:p>
          <w:p w:rsidR="003D1C33" w:rsidRDefault="00A82501" w:rsidP="00941713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243DC1">
              <w:rPr>
                <w:rFonts w:ascii="微软雅黑" w:eastAsia="微软雅黑" w:hAnsi="微软雅黑" w:hint="eastAsia"/>
                <w:szCs w:val="21"/>
              </w:rPr>
              <w:t>参与公司内部电</w:t>
            </w:r>
            <w:proofErr w:type="gramStart"/>
            <w:r w:rsidRPr="00243DC1">
              <w:rPr>
                <w:rFonts w:ascii="微软雅黑" w:eastAsia="微软雅黑" w:hAnsi="微软雅黑" w:hint="eastAsia"/>
                <w:szCs w:val="21"/>
              </w:rPr>
              <w:t>商系统</w:t>
            </w:r>
            <w:proofErr w:type="gramEnd"/>
            <w:r w:rsidRPr="00243DC1">
              <w:rPr>
                <w:rFonts w:ascii="微软雅黑" w:eastAsia="微软雅黑" w:hAnsi="微软雅黑" w:hint="eastAsia"/>
                <w:szCs w:val="21"/>
              </w:rPr>
              <w:t>模板开发</w:t>
            </w:r>
          </w:p>
          <w:p w:rsidR="00372007" w:rsidRPr="007F2055" w:rsidRDefault="007F2055" w:rsidP="00941713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使用禅道管理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和修改</w:t>
            </w:r>
            <w:r>
              <w:rPr>
                <w:rFonts w:ascii="微软雅黑" w:eastAsia="微软雅黑" w:hAnsi="微软雅黑"/>
                <w:szCs w:val="21"/>
              </w:rPr>
              <w:t>bu</w:t>
            </w:r>
            <w:r w:rsidR="00372007">
              <w:rPr>
                <w:rFonts w:ascii="微软雅黑" w:eastAsia="微软雅黑" w:hAnsi="微软雅黑"/>
                <w:szCs w:val="21"/>
              </w:rPr>
              <w:t>g</w:t>
            </w:r>
          </w:p>
        </w:tc>
      </w:tr>
      <w:tr w:rsidR="00901EB9" w:rsidTr="00C44C94">
        <w:trPr>
          <w:trHeight w:val="567"/>
        </w:trPr>
        <w:tc>
          <w:tcPr>
            <w:tcW w:w="2518" w:type="dxa"/>
          </w:tcPr>
          <w:p w:rsidR="00901EB9" w:rsidRPr="00695547" w:rsidRDefault="00901EB9" w:rsidP="00901EB9">
            <w:pPr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/>
                <w:szCs w:val="21"/>
              </w:rPr>
              <w:lastRenderedPageBreak/>
              <w:t>2017/</w:t>
            </w:r>
            <w:r w:rsidR="008E60EA">
              <w:rPr>
                <w:rFonts w:ascii="微软雅黑" w:eastAsia="微软雅黑" w:hAnsi="微软雅黑"/>
                <w:szCs w:val="21"/>
              </w:rPr>
              <w:t>1</w:t>
            </w:r>
            <w:r w:rsidR="00240BC2">
              <w:rPr>
                <w:rFonts w:ascii="微软雅黑" w:eastAsia="微软雅黑" w:hAnsi="微软雅黑"/>
                <w:szCs w:val="21"/>
              </w:rPr>
              <w:t>0</w:t>
            </w:r>
            <w:r w:rsidRPr="00695547">
              <w:rPr>
                <w:rFonts w:ascii="微软雅黑" w:eastAsia="微软雅黑" w:hAnsi="微软雅黑"/>
                <w:szCs w:val="21"/>
              </w:rPr>
              <w:t>-201</w:t>
            </w:r>
            <w:r w:rsidR="008E60EA">
              <w:rPr>
                <w:rFonts w:ascii="微软雅黑" w:eastAsia="微软雅黑" w:hAnsi="微软雅黑"/>
                <w:szCs w:val="21"/>
              </w:rPr>
              <w:t>8</w:t>
            </w:r>
            <w:r w:rsidRPr="00695547">
              <w:rPr>
                <w:rFonts w:ascii="微软雅黑" w:eastAsia="微软雅黑" w:hAnsi="微软雅黑"/>
                <w:szCs w:val="21"/>
              </w:rPr>
              <w:t>/1</w:t>
            </w:r>
          </w:p>
        </w:tc>
        <w:tc>
          <w:tcPr>
            <w:tcW w:w="6237" w:type="dxa"/>
          </w:tcPr>
          <w:p w:rsidR="00901EB9" w:rsidRPr="00695547" w:rsidRDefault="00901EB9" w:rsidP="00B375D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公司名称：立方影</w:t>
            </w:r>
          </w:p>
        </w:tc>
      </w:tr>
      <w:tr w:rsidR="00901EB9" w:rsidTr="00C44C94">
        <w:trPr>
          <w:trHeight w:val="567"/>
        </w:trPr>
        <w:tc>
          <w:tcPr>
            <w:tcW w:w="2518" w:type="dxa"/>
          </w:tcPr>
          <w:p w:rsidR="00901EB9" w:rsidRPr="00695547" w:rsidRDefault="00901EB9" w:rsidP="00901EB9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6237" w:type="dxa"/>
          </w:tcPr>
          <w:p w:rsidR="00901EB9" w:rsidRPr="00695547" w:rsidRDefault="00901EB9" w:rsidP="00B375D6">
            <w:pPr>
              <w:jc w:val="left"/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工作地点：</w:t>
            </w:r>
            <w:proofErr w:type="gramStart"/>
            <w:r w:rsidR="00643884" w:rsidRPr="00695547">
              <w:rPr>
                <w:rFonts w:ascii="微软雅黑" w:eastAsia="微软雅黑" w:hAnsi="微软雅黑" w:hint="eastAsia"/>
                <w:szCs w:val="21"/>
              </w:rPr>
              <w:t>高碑店东亿国际</w:t>
            </w:r>
            <w:proofErr w:type="gramEnd"/>
          </w:p>
        </w:tc>
      </w:tr>
      <w:tr w:rsidR="00901EB9" w:rsidTr="00C44C94">
        <w:trPr>
          <w:trHeight w:val="567"/>
        </w:trPr>
        <w:tc>
          <w:tcPr>
            <w:tcW w:w="2518" w:type="dxa"/>
          </w:tcPr>
          <w:p w:rsidR="00901EB9" w:rsidRPr="00695547" w:rsidRDefault="00901EB9" w:rsidP="00901EB9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6237" w:type="dxa"/>
          </w:tcPr>
          <w:p w:rsidR="00901EB9" w:rsidRPr="00695547" w:rsidRDefault="00901EB9" w:rsidP="008A6345">
            <w:pPr>
              <w:spacing w:line="360" w:lineRule="auto"/>
              <w:jc w:val="left"/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工作时间</w:t>
            </w:r>
            <w:r w:rsidR="00B375D6" w:rsidRPr="00695547">
              <w:rPr>
                <w:rFonts w:ascii="微软雅黑" w:eastAsia="微软雅黑" w:hAnsi="微软雅黑" w:hint="eastAsia"/>
                <w:szCs w:val="21"/>
              </w:rPr>
              <w:t>：</w:t>
            </w:r>
            <w:r w:rsidR="008E60EA">
              <w:rPr>
                <w:rFonts w:ascii="微软雅黑" w:eastAsia="微软雅黑" w:hAnsi="微软雅黑"/>
                <w:szCs w:val="21"/>
              </w:rPr>
              <w:t>2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个月</w:t>
            </w:r>
          </w:p>
        </w:tc>
      </w:tr>
      <w:tr w:rsidR="00901EB9" w:rsidTr="00C44C94">
        <w:trPr>
          <w:trHeight w:val="567"/>
        </w:trPr>
        <w:tc>
          <w:tcPr>
            <w:tcW w:w="2518" w:type="dxa"/>
          </w:tcPr>
          <w:p w:rsidR="00901EB9" w:rsidRPr="00695547" w:rsidRDefault="00901EB9" w:rsidP="00901EB9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6237" w:type="dxa"/>
          </w:tcPr>
          <w:p w:rsidR="00FD1FBC" w:rsidRDefault="00901EB9" w:rsidP="008A6345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工作描述：</w:t>
            </w:r>
          </w:p>
          <w:p w:rsidR="002F1BB1" w:rsidRDefault="00643884" w:rsidP="00FD1FBC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/>
                <w:szCs w:val="21"/>
              </w:rPr>
              <w:t>2D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序列图</w:t>
            </w:r>
            <w:r w:rsidR="00CF0314">
              <w:rPr>
                <w:rFonts w:ascii="微软雅黑" w:eastAsia="微软雅黑" w:hAnsi="微软雅黑" w:hint="eastAsia"/>
                <w:szCs w:val="21"/>
              </w:rPr>
              <w:t>导入</w:t>
            </w:r>
            <w:r w:rsidR="00E87B43" w:rsidRPr="00695547">
              <w:rPr>
                <w:rFonts w:ascii="微软雅黑" w:eastAsia="微软雅黑" w:hAnsi="微软雅黑"/>
                <w:szCs w:val="21"/>
              </w:rPr>
              <w:t>S</w:t>
            </w:r>
            <w:r w:rsidRPr="00695547">
              <w:rPr>
                <w:rFonts w:ascii="微软雅黑" w:eastAsia="微软雅黑" w:hAnsi="微软雅黑"/>
                <w:szCs w:val="21"/>
              </w:rPr>
              <w:t>ponge</w:t>
            </w:r>
            <w:r w:rsidR="00CF0314">
              <w:rPr>
                <w:rFonts w:ascii="微软雅黑" w:eastAsia="微软雅黑" w:hAnsi="微软雅黑" w:hint="eastAsia"/>
                <w:szCs w:val="21"/>
              </w:rPr>
              <w:t>做格式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处理</w:t>
            </w:r>
          </w:p>
          <w:p w:rsidR="00CF0314" w:rsidRDefault="00E87B43" w:rsidP="00FD1FBC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/>
                <w:szCs w:val="21"/>
              </w:rPr>
              <w:t>Photoshop</w:t>
            </w:r>
            <w:r w:rsidR="003253D7" w:rsidRPr="00695547">
              <w:rPr>
                <w:rFonts w:ascii="微软雅黑" w:eastAsia="微软雅黑" w:hAnsi="微软雅黑" w:hint="eastAsia"/>
                <w:szCs w:val="21"/>
              </w:rPr>
              <w:t>或</w:t>
            </w:r>
            <w:r w:rsidR="003253D7" w:rsidRPr="00695547">
              <w:rPr>
                <w:rFonts w:ascii="微软雅黑" w:eastAsia="微软雅黑" w:hAnsi="微软雅黑"/>
                <w:szCs w:val="21"/>
              </w:rPr>
              <w:t>AE</w:t>
            </w:r>
            <w:r w:rsidR="00CF0314">
              <w:rPr>
                <w:rFonts w:ascii="微软雅黑" w:eastAsia="微软雅黑" w:hAnsi="微软雅黑" w:hint="eastAsia"/>
                <w:szCs w:val="21"/>
              </w:rPr>
              <w:t>修改处理后的</w:t>
            </w:r>
            <w:r w:rsidR="00866204">
              <w:rPr>
                <w:rFonts w:ascii="微软雅黑" w:eastAsia="微软雅黑" w:hAnsi="微软雅黑" w:hint="eastAsia"/>
                <w:szCs w:val="21"/>
              </w:rPr>
              <w:t>系列</w:t>
            </w:r>
            <w:r w:rsidR="00CF0314">
              <w:rPr>
                <w:rFonts w:ascii="微软雅黑" w:eastAsia="微软雅黑" w:hAnsi="微软雅黑" w:hint="eastAsia"/>
                <w:szCs w:val="21"/>
              </w:rPr>
              <w:t>图</w:t>
            </w:r>
          </w:p>
          <w:p w:rsidR="00901EB9" w:rsidRPr="00695547" w:rsidRDefault="00643884" w:rsidP="00FD1FBC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最后再用</w:t>
            </w:r>
            <w:r w:rsidR="00CF0314">
              <w:rPr>
                <w:rFonts w:ascii="微软雅黑" w:eastAsia="微软雅黑" w:hAnsi="微软雅黑"/>
                <w:szCs w:val="21"/>
              </w:rPr>
              <w:t>S</w:t>
            </w:r>
            <w:r w:rsidRPr="00695547">
              <w:rPr>
                <w:rFonts w:ascii="微软雅黑" w:eastAsia="微软雅黑" w:hAnsi="微软雅黑"/>
                <w:szCs w:val="21"/>
              </w:rPr>
              <w:t>ponge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合成</w:t>
            </w:r>
            <w:r w:rsidR="00CF0314">
              <w:rPr>
                <w:rFonts w:ascii="微软雅黑" w:eastAsia="微软雅黑" w:hAnsi="微软雅黑" w:hint="eastAsia"/>
                <w:szCs w:val="21"/>
              </w:rPr>
              <w:t>指定格式的</w:t>
            </w:r>
            <w:r w:rsidRPr="00695547">
              <w:rPr>
                <w:rFonts w:ascii="微软雅黑" w:eastAsia="微软雅黑" w:hAnsi="微软雅黑"/>
                <w:szCs w:val="21"/>
              </w:rPr>
              <w:t>3D</w:t>
            </w:r>
            <w:r w:rsidR="00CF0314">
              <w:rPr>
                <w:rFonts w:ascii="微软雅黑" w:eastAsia="微软雅黑" w:hAnsi="微软雅黑" w:hint="eastAsia"/>
                <w:szCs w:val="21"/>
              </w:rPr>
              <w:t>视频</w:t>
            </w:r>
          </w:p>
        </w:tc>
      </w:tr>
      <w:tr w:rsidR="002F1BB1" w:rsidTr="00C44C94">
        <w:trPr>
          <w:trHeight w:val="567"/>
        </w:trPr>
        <w:tc>
          <w:tcPr>
            <w:tcW w:w="2518" w:type="dxa"/>
          </w:tcPr>
          <w:p w:rsidR="002F1BB1" w:rsidRPr="00695547" w:rsidRDefault="002F1BB1" w:rsidP="00901EB9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6237" w:type="dxa"/>
          </w:tcPr>
          <w:p w:rsidR="002F1BB1" w:rsidRPr="00695547" w:rsidRDefault="002F1BB1" w:rsidP="008A6345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D1C33" w:rsidRPr="003D1C33" w:rsidRDefault="003D1C33" w:rsidP="0008166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="00890A92" w:rsidRPr="003E7D2C">
        <w:rPr>
          <w:noProof/>
        </w:rPr>
        <w:drawing>
          <wp:inline distT="0" distB="0" distL="0" distR="0">
            <wp:extent cx="5943600" cy="9525"/>
            <wp:effectExtent l="0" t="0" r="0" b="0"/>
            <wp:docPr id="4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</w:p>
    <w:p w:rsidR="003D1C33" w:rsidRDefault="003D1C33" w:rsidP="00236875">
      <w:pPr>
        <w:spacing w:line="360" w:lineRule="auto"/>
        <w:rPr>
          <w:rFonts w:ascii="黑体" w:eastAsia="黑体" w:hAnsi="黑体"/>
          <w:sz w:val="32"/>
          <w:szCs w:val="32"/>
        </w:rPr>
      </w:pPr>
      <w:r w:rsidRPr="003D1C33">
        <w:rPr>
          <w:rFonts w:ascii="黑体" w:eastAsia="黑体" w:hAnsi="黑体" w:hint="eastAsia"/>
          <w:sz w:val="32"/>
          <w:szCs w:val="32"/>
        </w:rPr>
        <w:t>项目经历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169"/>
      </w:tblGrid>
      <w:tr w:rsidR="00C44C94" w:rsidTr="00803283">
        <w:tc>
          <w:tcPr>
            <w:tcW w:w="2518" w:type="dxa"/>
          </w:tcPr>
          <w:p w:rsidR="00C44C94" w:rsidRPr="006C158E" w:rsidRDefault="00C44C94" w:rsidP="006C158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6C158E">
              <w:rPr>
                <w:rFonts w:ascii="微软雅黑" w:eastAsia="微软雅黑" w:hAnsi="微软雅黑"/>
                <w:szCs w:val="21"/>
              </w:rPr>
              <w:t>2016/</w:t>
            </w:r>
            <w:r w:rsidR="00EA5307">
              <w:rPr>
                <w:rFonts w:ascii="微软雅黑" w:eastAsia="微软雅黑" w:hAnsi="微软雅黑"/>
                <w:szCs w:val="21"/>
              </w:rPr>
              <w:t>0</w:t>
            </w:r>
            <w:r w:rsidR="007E3B6D">
              <w:rPr>
                <w:rFonts w:ascii="微软雅黑" w:eastAsia="微软雅黑" w:hAnsi="微软雅黑"/>
                <w:szCs w:val="21"/>
              </w:rPr>
              <w:t>10</w:t>
            </w:r>
            <w:r w:rsidRPr="006C158E">
              <w:rPr>
                <w:rFonts w:ascii="微软雅黑" w:eastAsia="微软雅黑" w:hAnsi="微软雅黑"/>
                <w:szCs w:val="21"/>
              </w:rPr>
              <w:t>-2016/11</w:t>
            </w:r>
          </w:p>
        </w:tc>
        <w:tc>
          <w:tcPr>
            <w:tcW w:w="6338" w:type="dxa"/>
          </w:tcPr>
          <w:p w:rsidR="00C44C94" w:rsidRPr="006C158E" w:rsidRDefault="00C44C94" w:rsidP="006C158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项目名称</w:t>
            </w:r>
            <w:r w:rsidR="00761AE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076213" w:rsidRPr="00076213">
              <w:rPr>
                <w:rFonts w:ascii="微软雅黑" w:eastAsia="微软雅黑" w:hAnsi="微软雅黑" w:hint="eastAsia"/>
                <w:szCs w:val="21"/>
              </w:rPr>
              <w:t>五粮特曲</w:t>
            </w:r>
          </w:p>
        </w:tc>
      </w:tr>
      <w:tr w:rsidR="00C44C94" w:rsidTr="00803283">
        <w:tc>
          <w:tcPr>
            <w:tcW w:w="2518" w:type="dxa"/>
          </w:tcPr>
          <w:p w:rsidR="00C44C94" w:rsidRPr="006C158E" w:rsidRDefault="00C44C94" w:rsidP="006C158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C44C94" w:rsidRPr="006C158E" w:rsidRDefault="00C44C94" w:rsidP="006C158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项目简介</w:t>
            </w:r>
            <w:r w:rsidR="00761AE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076213" w:rsidRPr="00076213">
              <w:rPr>
                <w:rFonts w:ascii="微软雅黑" w:eastAsia="微软雅黑" w:hAnsi="微软雅黑" w:hint="eastAsia"/>
                <w:szCs w:val="21"/>
              </w:rPr>
              <w:t>实现五粮</w:t>
            </w:r>
            <w:proofErr w:type="gramStart"/>
            <w:r w:rsidR="00076213" w:rsidRPr="00076213">
              <w:rPr>
                <w:rFonts w:ascii="微软雅黑" w:eastAsia="微软雅黑" w:hAnsi="微软雅黑" w:hint="eastAsia"/>
                <w:szCs w:val="21"/>
              </w:rPr>
              <w:t>特曲周年</w:t>
            </w:r>
            <w:proofErr w:type="gramEnd"/>
            <w:r w:rsidR="00076213" w:rsidRPr="00076213">
              <w:rPr>
                <w:rFonts w:ascii="微软雅黑" w:eastAsia="微软雅黑" w:hAnsi="微软雅黑" w:hint="eastAsia"/>
                <w:szCs w:val="21"/>
              </w:rPr>
              <w:t>活动抽奖界面</w:t>
            </w:r>
          </w:p>
        </w:tc>
      </w:tr>
      <w:tr w:rsidR="00C44C94" w:rsidTr="00803283">
        <w:tc>
          <w:tcPr>
            <w:tcW w:w="2518" w:type="dxa"/>
          </w:tcPr>
          <w:p w:rsidR="00C44C94" w:rsidRPr="006C158E" w:rsidRDefault="00C44C94" w:rsidP="006C158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C44C94" w:rsidRPr="006C158E" w:rsidRDefault="00C44C94" w:rsidP="006C158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开发工具</w:t>
            </w:r>
            <w:r w:rsidR="00761AED">
              <w:rPr>
                <w:rFonts w:ascii="微软雅黑" w:eastAsia="微软雅黑" w:hAnsi="微软雅黑" w:hint="eastAsia"/>
                <w:szCs w:val="21"/>
              </w:rPr>
              <w:t>：</w:t>
            </w:r>
            <w:proofErr w:type="spellStart"/>
            <w:r w:rsidR="00935EC4" w:rsidRPr="00935EC4">
              <w:rPr>
                <w:rFonts w:ascii="微软雅黑" w:eastAsia="微软雅黑" w:hAnsi="微软雅黑"/>
                <w:szCs w:val="21"/>
              </w:rPr>
              <w:t>Hbuilder</w:t>
            </w:r>
            <w:proofErr w:type="spellEnd"/>
          </w:p>
        </w:tc>
      </w:tr>
      <w:tr w:rsidR="00C44C94" w:rsidTr="00803283">
        <w:tc>
          <w:tcPr>
            <w:tcW w:w="2518" w:type="dxa"/>
          </w:tcPr>
          <w:p w:rsidR="00C44C94" w:rsidRPr="006C158E" w:rsidRDefault="00C44C94" w:rsidP="006C158E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246CAA" w:rsidRDefault="00C44C94" w:rsidP="007864B1">
            <w:p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项目描述</w:t>
            </w:r>
            <w:r w:rsidR="00761AE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7864B1" w:rsidRPr="006C158E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246CAA" w:rsidRDefault="00095F8E" w:rsidP="00246CA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项目一共进行了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个月，是</w:t>
            </w:r>
            <w:r w:rsidR="00246CAA">
              <w:rPr>
                <w:rFonts w:ascii="微软雅黑" w:eastAsia="微软雅黑" w:hAnsi="微软雅黑" w:hint="eastAsia"/>
                <w:szCs w:val="21"/>
              </w:rPr>
              <w:t>为</w:t>
            </w:r>
            <w:r>
              <w:rPr>
                <w:rFonts w:ascii="微软雅黑" w:eastAsia="微软雅黑" w:hAnsi="微软雅黑"/>
                <w:szCs w:val="21"/>
              </w:rPr>
              <w:t>1919</w:t>
            </w:r>
            <w:r w:rsidR="00246CAA">
              <w:rPr>
                <w:rFonts w:ascii="微软雅黑" w:eastAsia="微软雅黑" w:hAnsi="微软雅黑" w:hint="eastAsia"/>
                <w:szCs w:val="21"/>
              </w:rPr>
              <w:t>的五粮液部门</w:t>
            </w:r>
            <w:proofErr w:type="gramStart"/>
            <w:r w:rsidR="00246CAA">
              <w:rPr>
                <w:rFonts w:ascii="微软雅黑" w:eastAsia="微软雅黑" w:hAnsi="微软雅黑" w:hint="eastAsia"/>
                <w:szCs w:val="21"/>
              </w:rPr>
              <w:t>做周年</w:t>
            </w:r>
            <w:proofErr w:type="gramEnd"/>
            <w:r w:rsidR="00246CAA">
              <w:rPr>
                <w:rFonts w:ascii="微软雅黑" w:eastAsia="微软雅黑" w:hAnsi="微软雅黑" w:hint="eastAsia"/>
                <w:szCs w:val="21"/>
              </w:rPr>
              <w:t>抽奖活动</w:t>
            </w:r>
            <w:r w:rsidR="00A74C60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246CAA" w:rsidRDefault="000E0574" w:rsidP="00246CA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项目主要完成用户的抽奖功能和用户的信息提交功能</w:t>
            </w:r>
            <w:r w:rsidR="00A74C60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990B72" w:rsidRPr="009E617C" w:rsidRDefault="000E0574" w:rsidP="007864B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虽说项目的整体难度不高，但是全程由我独自参与开发，让我对公司的编码规范有了一定的认识，在与需求和后台人员的接洽中，也锻炼了我的沟通与表达。</w:t>
            </w:r>
          </w:p>
        </w:tc>
      </w:tr>
      <w:tr w:rsidR="00C44C94" w:rsidTr="00803283">
        <w:tc>
          <w:tcPr>
            <w:tcW w:w="2518" w:type="dxa"/>
          </w:tcPr>
          <w:p w:rsidR="00C44C94" w:rsidRDefault="002F7027" w:rsidP="00236875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/>
                <w:szCs w:val="21"/>
              </w:rPr>
              <w:lastRenderedPageBreak/>
              <w:t>2016/</w:t>
            </w:r>
            <w:r>
              <w:rPr>
                <w:rFonts w:ascii="微软雅黑" w:eastAsia="微软雅黑" w:hAnsi="微软雅黑"/>
                <w:szCs w:val="21"/>
              </w:rPr>
              <w:t>12</w:t>
            </w:r>
            <w:r w:rsidRPr="006C158E">
              <w:rPr>
                <w:rFonts w:ascii="微软雅黑" w:eastAsia="微软雅黑" w:hAnsi="微软雅黑"/>
                <w:szCs w:val="21"/>
              </w:rPr>
              <w:t>-201</w:t>
            </w:r>
            <w:r w:rsidR="00E27D20">
              <w:rPr>
                <w:rFonts w:ascii="微软雅黑" w:eastAsia="微软雅黑" w:hAnsi="微软雅黑"/>
                <w:szCs w:val="21"/>
              </w:rPr>
              <w:t>7</w:t>
            </w:r>
            <w:r w:rsidRPr="006C158E">
              <w:rPr>
                <w:rFonts w:ascii="微软雅黑" w:eastAsia="微软雅黑" w:hAnsi="微软雅黑"/>
                <w:szCs w:val="21"/>
              </w:rPr>
              <w:t>/</w:t>
            </w:r>
            <w:r w:rsidR="00EA5307"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6338" w:type="dxa"/>
          </w:tcPr>
          <w:p w:rsidR="00C44C94" w:rsidRDefault="00925CD1" w:rsidP="00236875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项目名称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925CD1">
              <w:rPr>
                <w:rFonts w:ascii="微软雅黑" w:eastAsia="微软雅黑" w:hAnsi="微软雅黑" w:hint="eastAsia"/>
                <w:szCs w:val="21"/>
              </w:rPr>
              <w:t>米老头</w:t>
            </w:r>
          </w:p>
        </w:tc>
      </w:tr>
      <w:tr w:rsidR="00925CD1" w:rsidTr="00803283">
        <w:tc>
          <w:tcPr>
            <w:tcW w:w="2518" w:type="dxa"/>
          </w:tcPr>
          <w:p w:rsidR="00925CD1" w:rsidRPr="006C158E" w:rsidRDefault="00925CD1" w:rsidP="002368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925CD1" w:rsidRPr="00925CD1" w:rsidRDefault="00925CD1" w:rsidP="00236875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项目简介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="00E123D9" w:rsidRPr="00E123D9">
              <w:rPr>
                <w:rFonts w:ascii="微软雅黑" w:eastAsia="微软雅黑" w:hAnsi="微软雅黑" w:hint="eastAsia"/>
                <w:szCs w:val="21"/>
              </w:rPr>
              <w:t>优化米老头后台管理界面和部分功能</w:t>
            </w:r>
          </w:p>
        </w:tc>
      </w:tr>
      <w:tr w:rsidR="00925CD1" w:rsidTr="00803283">
        <w:tc>
          <w:tcPr>
            <w:tcW w:w="2518" w:type="dxa"/>
          </w:tcPr>
          <w:p w:rsidR="00925CD1" w:rsidRPr="006C158E" w:rsidRDefault="00925CD1" w:rsidP="002368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925CD1" w:rsidRPr="00925CD1" w:rsidRDefault="00925CD1" w:rsidP="00236875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开发工具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="00887456" w:rsidRPr="00887456">
              <w:rPr>
                <w:rFonts w:ascii="微软雅黑" w:eastAsia="微软雅黑" w:hAnsi="微软雅黑"/>
                <w:szCs w:val="21"/>
              </w:rPr>
              <w:t>eclipse</w:t>
            </w:r>
            <w:r w:rsidR="00887456" w:rsidRPr="00887456">
              <w:rPr>
                <w:rFonts w:ascii="微软雅黑" w:eastAsia="微软雅黑" w:hAnsi="微软雅黑" w:hint="eastAsia"/>
                <w:szCs w:val="21"/>
              </w:rPr>
              <w:t>和</w:t>
            </w:r>
            <w:r w:rsidR="00887456" w:rsidRPr="00887456">
              <w:rPr>
                <w:rFonts w:ascii="微软雅黑" w:eastAsia="微软雅黑" w:hAnsi="微软雅黑"/>
                <w:szCs w:val="21"/>
              </w:rPr>
              <w:t>webstore</w:t>
            </w:r>
          </w:p>
        </w:tc>
      </w:tr>
      <w:tr w:rsidR="00925CD1" w:rsidTr="00803283">
        <w:tc>
          <w:tcPr>
            <w:tcW w:w="2518" w:type="dxa"/>
          </w:tcPr>
          <w:p w:rsidR="00925CD1" w:rsidRPr="006C158E" w:rsidRDefault="00925CD1" w:rsidP="002368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872F31" w:rsidRDefault="00925CD1" w:rsidP="0023687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项目描述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A93DEA" w:rsidRDefault="00ED40B3" w:rsidP="004A5A0C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项目主要是</w:t>
            </w:r>
            <w:r w:rsidR="00B8714A">
              <w:rPr>
                <w:rFonts w:ascii="微软雅黑" w:eastAsia="微软雅黑" w:hAnsi="微软雅黑" w:hint="eastAsia"/>
                <w:szCs w:val="21"/>
              </w:rPr>
              <w:t>把部分轻量级的数据操作转换到前端，和优化数据的显示效果</w:t>
            </w:r>
            <w:r w:rsidR="00A74C60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C12924" w:rsidRDefault="007859E9" w:rsidP="004A5A0C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牵扯一些</w:t>
            </w:r>
            <w:r w:rsidR="00BA43B3">
              <w:rPr>
                <w:rFonts w:ascii="微软雅黑" w:eastAsia="微软雅黑" w:hAnsi="微软雅黑" w:hint="eastAsia"/>
                <w:szCs w:val="21"/>
              </w:rPr>
              <w:t>轻量级的</w:t>
            </w:r>
            <w:r>
              <w:rPr>
                <w:rFonts w:ascii="微软雅黑" w:eastAsia="微软雅黑" w:hAnsi="微软雅黑" w:hint="eastAsia"/>
                <w:szCs w:val="21"/>
              </w:rPr>
              <w:t>数据的操作：</w:t>
            </w:r>
          </w:p>
          <w:p w:rsidR="007859E9" w:rsidRDefault="007859E9" w:rsidP="007859E9">
            <w:pPr>
              <w:numPr>
                <w:ilvl w:val="0"/>
                <w:numId w:val="4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模糊查询：查找指定关键字信息</w:t>
            </w:r>
          </w:p>
          <w:p w:rsidR="0059532B" w:rsidRDefault="002C60FF" w:rsidP="007859E9">
            <w:pPr>
              <w:numPr>
                <w:ilvl w:val="0"/>
                <w:numId w:val="4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插入排序</w:t>
            </w:r>
            <w:r w:rsidR="0067402B">
              <w:rPr>
                <w:rFonts w:ascii="微软雅黑" w:eastAsia="微软雅黑" w:hAnsi="微软雅黑" w:hint="eastAsia"/>
                <w:szCs w:val="21"/>
              </w:rPr>
              <w:t>、冒泡片排序</w:t>
            </w:r>
            <w:r>
              <w:rPr>
                <w:rFonts w:ascii="微软雅黑" w:eastAsia="微软雅黑" w:hAnsi="微软雅黑" w:hint="eastAsia"/>
                <w:szCs w:val="21"/>
              </w:rPr>
              <w:t>：依据条件给数据进行排序</w:t>
            </w:r>
          </w:p>
          <w:p w:rsidR="00F92CAC" w:rsidRDefault="0054591B" w:rsidP="007859E9">
            <w:pPr>
              <w:numPr>
                <w:ilvl w:val="0"/>
                <w:numId w:val="4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数据的增删改：</w:t>
            </w:r>
            <w:r w:rsidR="00166636">
              <w:rPr>
                <w:rFonts w:ascii="微软雅黑" w:eastAsia="微软雅黑" w:hAnsi="微软雅黑"/>
                <w:szCs w:val="21"/>
              </w:rPr>
              <w:t>jQuery</w:t>
            </w:r>
            <w:r w:rsidR="00A13E72">
              <w:rPr>
                <w:rFonts w:ascii="微软雅黑" w:eastAsia="微软雅黑" w:hAnsi="微软雅黑" w:hint="eastAsia"/>
                <w:szCs w:val="21"/>
              </w:rPr>
              <w:t>对</w:t>
            </w:r>
            <w:r w:rsidR="00646361">
              <w:rPr>
                <w:rFonts w:ascii="微软雅黑" w:eastAsia="微软雅黑" w:hAnsi="微软雅黑" w:hint="eastAsia"/>
                <w:szCs w:val="21"/>
              </w:rPr>
              <w:t>节点操作</w:t>
            </w:r>
          </w:p>
          <w:p w:rsidR="007859E9" w:rsidRDefault="00531615" w:rsidP="004A5A0C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对数据打包成</w:t>
            </w:r>
            <w:proofErr w:type="spellStart"/>
            <w:r w:rsidR="00095264">
              <w:rPr>
                <w:rFonts w:ascii="微软雅黑" w:eastAsia="微软雅黑" w:hAnsi="微软雅黑"/>
                <w:szCs w:val="21"/>
              </w:rPr>
              <w:t>J</w:t>
            </w:r>
            <w:r w:rsidR="003A1023">
              <w:rPr>
                <w:rFonts w:ascii="微软雅黑" w:eastAsia="微软雅黑" w:hAnsi="微软雅黑"/>
                <w:szCs w:val="21"/>
              </w:rPr>
              <w:t>son</w:t>
            </w:r>
            <w:proofErr w:type="spellEnd"/>
            <w:r w:rsidR="003A1023">
              <w:rPr>
                <w:rFonts w:ascii="微软雅黑" w:eastAsia="微软雅黑" w:hAnsi="微软雅黑" w:hint="eastAsia"/>
                <w:szCs w:val="21"/>
              </w:rPr>
              <w:t>数组用</w:t>
            </w:r>
            <w:r w:rsidR="003A1023">
              <w:rPr>
                <w:rFonts w:ascii="微软雅黑" w:eastAsia="微软雅黑" w:hAnsi="微软雅黑"/>
                <w:szCs w:val="21"/>
              </w:rPr>
              <w:t>Ajax</w:t>
            </w:r>
            <w:r w:rsidR="003A1023">
              <w:rPr>
                <w:rFonts w:ascii="微软雅黑" w:eastAsia="微软雅黑" w:hAnsi="微软雅黑" w:hint="eastAsia"/>
                <w:szCs w:val="21"/>
              </w:rPr>
              <w:t>提交给后台</w:t>
            </w:r>
            <w:r w:rsidR="00A74C60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533424" w:rsidRPr="00A93DEA" w:rsidRDefault="0013462B" w:rsidP="004A5A0C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对数据的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一些列操作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让我的逻辑思维能力得到了提升</w:t>
            </w:r>
            <w:r w:rsidR="00A74C60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D6307C" w:rsidTr="00803283">
        <w:tc>
          <w:tcPr>
            <w:tcW w:w="2518" w:type="dxa"/>
          </w:tcPr>
          <w:p w:rsidR="00D6307C" w:rsidRPr="006C158E" w:rsidRDefault="00D6307C" w:rsidP="00D6307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2017/03-2017/</w:t>
            </w:r>
            <w:r w:rsidR="007934CB"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6338" w:type="dxa"/>
          </w:tcPr>
          <w:p w:rsidR="00D6307C" w:rsidRDefault="00D6307C" w:rsidP="00D6307C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项目名称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君乐宝</w:t>
            </w:r>
            <w:proofErr w:type="gramEnd"/>
          </w:p>
        </w:tc>
      </w:tr>
      <w:tr w:rsidR="00D6307C" w:rsidTr="00803283">
        <w:tc>
          <w:tcPr>
            <w:tcW w:w="2518" w:type="dxa"/>
          </w:tcPr>
          <w:p w:rsidR="00D6307C" w:rsidRDefault="00D6307C" w:rsidP="00D6307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D6307C" w:rsidRPr="00925CD1" w:rsidRDefault="00D6307C" w:rsidP="00D6307C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项目简介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proofErr w:type="gramStart"/>
            <w:r w:rsidR="00887456">
              <w:rPr>
                <w:rFonts w:ascii="微软雅黑" w:eastAsia="微软雅黑" w:hAnsi="微软雅黑" w:hint="eastAsia"/>
                <w:szCs w:val="21"/>
              </w:rPr>
              <w:t>实现君乐宝</w:t>
            </w:r>
            <w:proofErr w:type="gramEnd"/>
            <w:r w:rsidR="00887456">
              <w:rPr>
                <w:rFonts w:ascii="微软雅黑" w:eastAsia="微软雅黑" w:hAnsi="微软雅黑" w:hint="eastAsia"/>
                <w:szCs w:val="21"/>
              </w:rPr>
              <w:t>电</w:t>
            </w:r>
            <w:proofErr w:type="gramStart"/>
            <w:r w:rsidR="00887456">
              <w:rPr>
                <w:rFonts w:ascii="微软雅黑" w:eastAsia="微软雅黑" w:hAnsi="微软雅黑" w:hint="eastAsia"/>
                <w:szCs w:val="21"/>
              </w:rPr>
              <w:t>商系统</w:t>
            </w:r>
            <w:proofErr w:type="gramEnd"/>
            <w:r w:rsidR="00887456">
              <w:rPr>
                <w:rFonts w:ascii="微软雅黑" w:eastAsia="微软雅黑" w:hAnsi="微软雅黑" w:hint="eastAsia"/>
                <w:szCs w:val="21"/>
              </w:rPr>
              <w:t>中不同界面的需求</w:t>
            </w:r>
          </w:p>
        </w:tc>
      </w:tr>
      <w:tr w:rsidR="00D6307C" w:rsidTr="00803283">
        <w:tc>
          <w:tcPr>
            <w:tcW w:w="2518" w:type="dxa"/>
          </w:tcPr>
          <w:p w:rsidR="00D6307C" w:rsidRDefault="00D6307C" w:rsidP="00D6307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D6307C" w:rsidRPr="00925CD1" w:rsidRDefault="00D6307C" w:rsidP="00D6307C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开发工具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="00887456" w:rsidRPr="00887456">
              <w:rPr>
                <w:rFonts w:ascii="微软雅黑" w:eastAsia="微软雅黑" w:hAnsi="微软雅黑"/>
                <w:szCs w:val="21"/>
              </w:rPr>
              <w:t>eclipse</w:t>
            </w:r>
            <w:r w:rsidR="00887456" w:rsidRPr="00887456">
              <w:rPr>
                <w:rFonts w:ascii="微软雅黑" w:eastAsia="微软雅黑" w:hAnsi="微软雅黑" w:hint="eastAsia"/>
                <w:szCs w:val="21"/>
              </w:rPr>
              <w:t>和</w:t>
            </w:r>
            <w:r w:rsidR="00887456" w:rsidRPr="00887456">
              <w:rPr>
                <w:rFonts w:ascii="微软雅黑" w:eastAsia="微软雅黑" w:hAnsi="微软雅黑"/>
                <w:szCs w:val="21"/>
              </w:rPr>
              <w:t>webstore</w:t>
            </w:r>
          </w:p>
        </w:tc>
      </w:tr>
      <w:tr w:rsidR="00D6307C" w:rsidTr="00803283">
        <w:tc>
          <w:tcPr>
            <w:tcW w:w="2518" w:type="dxa"/>
          </w:tcPr>
          <w:p w:rsidR="00D6307C" w:rsidRDefault="00D6307C" w:rsidP="00D6307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045D91" w:rsidRDefault="00D6307C" w:rsidP="006154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项目描述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0B2C59" w:rsidRDefault="00AC1F33" w:rsidP="00045D91">
            <w:pPr>
              <w:numPr>
                <w:ilvl w:val="0"/>
                <w:numId w:val="8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项目主要是给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君乐宝制作</w:t>
            </w:r>
            <w:proofErr w:type="gramEnd"/>
            <w:r w:rsidR="00843244">
              <w:rPr>
                <w:rFonts w:ascii="微软雅黑" w:eastAsia="微软雅黑" w:hAnsi="微软雅黑" w:hint="eastAsia"/>
                <w:szCs w:val="21"/>
              </w:rPr>
              <w:t>的电商系统</w:t>
            </w:r>
            <w:r w:rsidR="009154A0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6154BB" w:rsidRDefault="00344745" w:rsidP="006154BB">
            <w:pPr>
              <w:numPr>
                <w:ilvl w:val="0"/>
                <w:numId w:val="8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我主要负责：</w:t>
            </w:r>
          </w:p>
          <w:p w:rsidR="00344745" w:rsidRDefault="00344745" w:rsidP="00344745">
            <w:pPr>
              <w:numPr>
                <w:ilvl w:val="0"/>
                <w:numId w:val="9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购物车模块</w:t>
            </w:r>
          </w:p>
          <w:p w:rsidR="00344745" w:rsidRDefault="00344745" w:rsidP="00344745">
            <w:pPr>
              <w:numPr>
                <w:ilvl w:val="0"/>
                <w:numId w:val="9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订单模块</w:t>
            </w:r>
          </w:p>
          <w:p w:rsidR="00344745" w:rsidRDefault="00344745" w:rsidP="00344745">
            <w:pPr>
              <w:numPr>
                <w:ilvl w:val="0"/>
                <w:numId w:val="9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商品展示模块</w:t>
            </w:r>
          </w:p>
          <w:p w:rsidR="002D3313" w:rsidRPr="006154BB" w:rsidRDefault="002D3313" w:rsidP="004822A0">
            <w:pPr>
              <w:numPr>
                <w:ilvl w:val="0"/>
                <w:numId w:val="8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这次项目中，由于订单模块需要评分功能，</w:t>
            </w:r>
            <w:r w:rsidR="004822A0">
              <w:rPr>
                <w:rFonts w:ascii="微软雅黑" w:eastAsia="微软雅黑" w:hAnsi="微软雅黑" w:hint="eastAsia"/>
                <w:szCs w:val="21"/>
              </w:rPr>
              <w:t>而网上的评分功能代码又比较冗余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4822A0">
              <w:rPr>
                <w:rFonts w:ascii="微软雅黑" w:eastAsia="微软雅黑" w:hAnsi="微软雅黑" w:hint="eastAsia"/>
                <w:szCs w:val="21"/>
              </w:rPr>
              <w:t>我便</w:t>
            </w:r>
            <w:r>
              <w:rPr>
                <w:rFonts w:ascii="微软雅黑" w:eastAsia="微软雅黑" w:hAnsi="微软雅黑" w:hint="eastAsia"/>
                <w:szCs w:val="21"/>
              </w:rPr>
              <w:t>自己</w:t>
            </w:r>
            <w:r w:rsidR="004822A0">
              <w:rPr>
                <w:rFonts w:ascii="微软雅黑" w:eastAsia="微软雅黑" w:hAnsi="微软雅黑" w:hint="eastAsia"/>
                <w:szCs w:val="21"/>
              </w:rPr>
              <w:t>尝试</w:t>
            </w:r>
            <w:r>
              <w:rPr>
                <w:rFonts w:ascii="微软雅黑" w:eastAsia="微软雅黑" w:hAnsi="微软雅黑" w:hint="eastAsia"/>
                <w:szCs w:val="21"/>
              </w:rPr>
              <w:t>封装了一个插件，</w:t>
            </w:r>
            <w:r w:rsidR="004822A0">
              <w:rPr>
                <w:rFonts w:ascii="微软雅黑" w:eastAsia="微软雅黑" w:hAnsi="微软雅黑" w:hint="eastAsia"/>
                <w:szCs w:val="21"/>
              </w:rPr>
              <w:t>经测试没有问题后添加了上去</w:t>
            </w:r>
            <w:r w:rsidR="00A74C60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934CB" w:rsidTr="00803283">
        <w:tc>
          <w:tcPr>
            <w:tcW w:w="2518" w:type="dxa"/>
          </w:tcPr>
          <w:p w:rsidR="007934CB" w:rsidRDefault="007934CB" w:rsidP="007934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2017/02-2017/5</w:t>
            </w:r>
          </w:p>
        </w:tc>
        <w:tc>
          <w:tcPr>
            <w:tcW w:w="6338" w:type="dxa"/>
          </w:tcPr>
          <w:p w:rsidR="007934CB" w:rsidRDefault="007934CB" w:rsidP="007934CB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项目名称</w:t>
            </w:r>
            <w:r>
              <w:rPr>
                <w:rFonts w:ascii="微软雅黑" w:eastAsia="微软雅黑" w:hAnsi="微软雅黑" w:hint="eastAsia"/>
                <w:szCs w:val="21"/>
              </w:rPr>
              <w:t>：电商系统开发</w:t>
            </w:r>
          </w:p>
        </w:tc>
      </w:tr>
      <w:tr w:rsidR="007934CB" w:rsidTr="00803283">
        <w:tc>
          <w:tcPr>
            <w:tcW w:w="2518" w:type="dxa"/>
          </w:tcPr>
          <w:p w:rsidR="007934CB" w:rsidRDefault="007934CB" w:rsidP="007934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7934CB" w:rsidRPr="00925CD1" w:rsidRDefault="007934CB" w:rsidP="007934CB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项目简介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="00390D9F">
              <w:rPr>
                <w:rFonts w:ascii="微软雅黑" w:eastAsia="微软雅黑" w:hAnsi="微软雅黑" w:hint="eastAsia"/>
                <w:szCs w:val="21"/>
              </w:rPr>
              <w:t>为了提升开发电</w:t>
            </w:r>
            <w:proofErr w:type="gramStart"/>
            <w:r w:rsidR="00390D9F">
              <w:rPr>
                <w:rFonts w:ascii="微软雅黑" w:eastAsia="微软雅黑" w:hAnsi="微软雅黑" w:hint="eastAsia"/>
                <w:szCs w:val="21"/>
              </w:rPr>
              <w:t>商系统</w:t>
            </w:r>
            <w:proofErr w:type="gramEnd"/>
            <w:r w:rsidR="00390D9F">
              <w:rPr>
                <w:rFonts w:ascii="微软雅黑" w:eastAsia="微软雅黑" w:hAnsi="微软雅黑" w:hint="eastAsia"/>
                <w:szCs w:val="21"/>
              </w:rPr>
              <w:t>的效率，公司打算制作一个电商模板</w:t>
            </w:r>
          </w:p>
        </w:tc>
      </w:tr>
      <w:tr w:rsidR="007934CB" w:rsidTr="00803283">
        <w:tc>
          <w:tcPr>
            <w:tcW w:w="2518" w:type="dxa"/>
          </w:tcPr>
          <w:p w:rsidR="007934CB" w:rsidRDefault="007934CB" w:rsidP="007934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7934CB" w:rsidRPr="00925CD1" w:rsidRDefault="007934CB" w:rsidP="007934CB">
            <w:p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开发工具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="00E936C7" w:rsidRPr="00887456">
              <w:rPr>
                <w:rFonts w:ascii="微软雅黑" w:eastAsia="微软雅黑" w:hAnsi="微软雅黑"/>
                <w:szCs w:val="21"/>
              </w:rPr>
              <w:t>eclipse</w:t>
            </w:r>
            <w:r w:rsidR="00E936C7" w:rsidRPr="00887456">
              <w:rPr>
                <w:rFonts w:ascii="微软雅黑" w:eastAsia="微软雅黑" w:hAnsi="微软雅黑" w:hint="eastAsia"/>
                <w:szCs w:val="21"/>
              </w:rPr>
              <w:t>和</w:t>
            </w:r>
            <w:r w:rsidR="00E936C7" w:rsidRPr="00887456">
              <w:rPr>
                <w:rFonts w:ascii="微软雅黑" w:eastAsia="微软雅黑" w:hAnsi="微软雅黑"/>
                <w:szCs w:val="21"/>
              </w:rPr>
              <w:t>webstore</w:t>
            </w:r>
          </w:p>
        </w:tc>
      </w:tr>
      <w:tr w:rsidR="007934CB" w:rsidTr="00803283">
        <w:tc>
          <w:tcPr>
            <w:tcW w:w="2518" w:type="dxa"/>
          </w:tcPr>
          <w:p w:rsidR="007934CB" w:rsidRDefault="007934CB" w:rsidP="007934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338" w:type="dxa"/>
          </w:tcPr>
          <w:p w:rsidR="00D94131" w:rsidRDefault="007934CB" w:rsidP="007934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C158E">
              <w:rPr>
                <w:rFonts w:ascii="微软雅黑" w:eastAsia="微软雅黑" w:hAnsi="微软雅黑" w:hint="eastAsia"/>
                <w:szCs w:val="21"/>
              </w:rPr>
              <w:t>项目描述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7934CB" w:rsidRDefault="00CA16AB" w:rsidP="009348A9">
            <w:pPr>
              <w:numPr>
                <w:ilvl w:val="0"/>
                <w:numId w:val="10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由于需要</w:t>
            </w:r>
            <w:r w:rsidR="000B2A29">
              <w:rPr>
                <w:rFonts w:ascii="微软雅黑" w:eastAsia="微软雅黑" w:hAnsi="微软雅黑" w:hint="eastAsia"/>
                <w:szCs w:val="21"/>
              </w:rPr>
              <w:t>自适应效果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0B2A29">
              <w:rPr>
                <w:rFonts w:ascii="微软雅黑" w:eastAsia="微软雅黑" w:hAnsi="微软雅黑" w:hint="eastAsia"/>
                <w:szCs w:val="21"/>
              </w:rPr>
              <w:t>所以</w:t>
            </w:r>
            <w:r>
              <w:rPr>
                <w:rFonts w:ascii="微软雅黑" w:eastAsia="微软雅黑" w:hAnsi="微软雅黑" w:hint="eastAsia"/>
                <w:szCs w:val="21"/>
              </w:rPr>
              <w:t>页面选用了</w:t>
            </w:r>
            <w:r w:rsidR="000B2A29" w:rsidRPr="000B2A29">
              <w:rPr>
                <w:rFonts w:ascii="微软雅黑" w:eastAsia="微软雅黑" w:hAnsi="微软雅黑"/>
                <w:szCs w:val="21"/>
              </w:rPr>
              <w:t>bootstrap</w:t>
            </w:r>
            <w:r w:rsidR="00B72DFF">
              <w:rPr>
                <w:rFonts w:ascii="微软雅黑" w:eastAsia="微软雅黑" w:hAnsi="微软雅黑" w:hint="eastAsia"/>
                <w:szCs w:val="21"/>
              </w:rPr>
              <w:t>，为了数据与结构的分离又选用了</w:t>
            </w:r>
            <w:proofErr w:type="spellStart"/>
            <w:r w:rsidR="00E44B20">
              <w:rPr>
                <w:rFonts w:ascii="微软雅黑" w:eastAsia="微软雅黑" w:hAnsi="微软雅黑"/>
                <w:szCs w:val="21"/>
              </w:rPr>
              <w:t>layui.laytyl</w:t>
            </w:r>
            <w:proofErr w:type="spellEnd"/>
            <w:r w:rsidR="00E44B20">
              <w:rPr>
                <w:rFonts w:ascii="微软雅黑" w:eastAsia="微软雅黑" w:hAnsi="微软雅黑" w:hint="eastAsia"/>
                <w:szCs w:val="21"/>
              </w:rPr>
              <w:t>作为模板引擎</w:t>
            </w:r>
            <w:r w:rsidR="004167BE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620789" w:rsidRDefault="001871BA" w:rsidP="009348A9">
            <w:pPr>
              <w:numPr>
                <w:ilvl w:val="0"/>
                <w:numId w:val="10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我主要负责：</w:t>
            </w:r>
          </w:p>
          <w:p w:rsidR="0019751A" w:rsidRDefault="0019751A" w:rsidP="0019751A">
            <w:pPr>
              <w:numPr>
                <w:ilvl w:val="0"/>
                <w:numId w:val="11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首页面的编写</w:t>
            </w:r>
          </w:p>
          <w:p w:rsidR="0019751A" w:rsidRDefault="004A6077" w:rsidP="0019751A">
            <w:pPr>
              <w:numPr>
                <w:ilvl w:val="0"/>
                <w:numId w:val="11"/>
              </w:num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后台页面部分表格编写</w:t>
            </w:r>
          </w:p>
          <w:p w:rsidR="00D94131" w:rsidRPr="00B72DFF" w:rsidRDefault="00AC6B70" w:rsidP="00BE78C0">
            <w:pPr>
              <w:numPr>
                <w:ilvl w:val="0"/>
                <w:numId w:val="10"/>
              </w:numPr>
              <w:spacing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在做这个项目的同时我还要负责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君乐宝部分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模块的开发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和之前五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粮特曲页面的优化和修改，对我的多任务协调能力有了一定的锻炼</w:t>
            </w:r>
            <w:r w:rsidR="00702382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</w:tbl>
    <w:p w:rsidR="004D0856" w:rsidRDefault="00890A92" w:rsidP="00DD6842">
      <w:pPr>
        <w:spacing w:line="360" w:lineRule="auto"/>
        <w:rPr>
          <w:rFonts w:ascii="黑体" w:eastAsia="黑体" w:hAnsi="黑体"/>
          <w:sz w:val="32"/>
          <w:szCs w:val="32"/>
        </w:rPr>
      </w:pPr>
      <w:r w:rsidRPr="003E7D2C">
        <w:rPr>
          <w:noProof/>
        </w:rPr>
        <w:drawing>
          <wp:inline distT="0" distB="0" distL="0" distR="0">
            <wp:extent cx="5943600" cy="9525"/>
            <wp:effectExtent l="0" t="0" r="0" b="0"/>
            <wp:docPr id="5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33" w:rsidRDefault="008A6345" w:rsidP="00DD6842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技能掌握</w:t>
      </w:r>
    </w:p>
    <w:tbl>
      <w:tblPr>
        <w:tblStyle w:val="a3"/>
        <w:tblW w:w="8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6016"/>
        <w:gridCol w:w="1391"/>
      </w:tblGrid>
      <w:tr w:rsidR="0065686E" w:rsidTr="004D1866">
        <w:trPr>
          <w:trHeight w:val="330"/>
        </w:trPr>
        <w:tc>
          <w:tcPr>
            <w:tcW w:w="1312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 w:rsidRPr="006B7D06">
              <w:rPr>
                <w:rFonts w:ascii="微软雅黑" w:eastAsia="微软雅黑" w:hAnsi="微软雅黑"/>
                <w:szCs w:val="21"/>
              </w:rPr>
              <w:t>JavaScript</w:t>
            </w:r>
          </w:p>
        </w:tc>
        <w:tc>
          <w:tcPr>
            <w:tcW w:w="5913" w:type="dxa"/>
            <w:vAlign w:val="center"/>
          </w:tcPr>
          <w:p w:rsidR="0065686E" w:rsidRPr="0065686E" w:rsidRDefault="0065686E" w:rsidP="004C4B79">
            <w:pPr>
              <w:jc w:val="center"/>
              <w:rPr>
                <w:rFonts w:ascii="微软雅黑" w:eastAsia="微软雅黑" w:hAnsi="微软雅黑" w:hint="eastAsia"/>
                <w:sz w:val="10"/>
                <w:szCs w:val="10"/>
              </w:rPr>
            </w:pPr>
            <w:r w:rsidRPr="0065686E">
              <w:rPr>
                <w:color w:val="2A9243"/>
                <w:sz w:val="10"/>
                <w:szCs w:val="10"/>
              </w:rPr>
              <w:t>■■■■■■■■■■■■■■■■■■■■■■■■■■■■■■■■■■■■■■■■■■■■■■■■■■</w:t>
            </w:r>
            <w:r w:rsidRPr="0065686E">
              <w:rPr>
                <w:color w:val="C0C0C0"/>
                <w:sz w:val="10"/>
                <w:szCs w:val="10"/>
              </w:rPr>
              <w:t>■■■■■■■■</w:t>
            </w:r>
          </w:p>
        </w:tc>
        <w:tc>
          <w:tcPr>
            <w:tcW w:w="1494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精通</w:t>
            </w:r>
          </w:p>
        </w:tc>
      </w:tr>
      <w:tr w:rsidR="0065686E" w:rsidTr="004D1866">
        <w:trPr>
          <w:trHeight w:val="316"/>
        </w:trPr>
        <w:tc>
          <w:tcPr>
            <w:tcW w:w="1312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 w:rsidRPr="006B7D06">
              <w:rPr>
                <w:rFonts w:ascii="微软雅黑" w:eastAsia="微软雅黑" w:hAnsi="微软雅黑"/>
                <w:szCs w:val="21"/>
              </w:rPr>
              <w:t>jQuery</w:t>
            </w:r>
          </w:p>
        </w:tc>
        <w:tc>
          <w:tcPr>
            <w:tcW w:w="5913" w:type="dxa"/>
            <w:vAlign w:val="center"/>
          </w:tcPr>
          <w:p w:rsidR="0065686E" w:rsidRDefault="00987C0C" w:rsidP="004C4B7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65686E">
              <w:rPr>
                <w:color w:val="2A9243"/>
                <w:sz w:val="10"/>
                <w:szCs w:val="10"/>
              </w:rPr>
              <w:t>■■■■■■■■■■■■■■■■■■■■■■■■■■■■■■■■■■■■■■■■■■■■■■■■</w:t>
            </w:r>
            <w:r w:rsidRPr="006C29C7">
              <w:rPr>
                <w:color w:val="C0C0C0"/>
                <w:sz w:val="10"/>
                <w:szCs w:val="10"/>
              </w:rPr>
              <w:t>■■</w:t>
            </w:r>
            <w:r w:rsidRPr="0065686E">
              <w:rPr>
                <w:color w:val="C0C0C0"/>
                <w:sz w:val="10"/>
                <w:szCs w:val="10"/>
              </w:rPr>
              <w:t>■■■■■■■■</w:t>
            </w:r>
          </w:p>
        </w:tc>
        <w:tc>
          <w:tcPr>
            <w:tcW w:w="1494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精通</w:t>
            </w:r>
          </w:p>
        </w:tc>
      </w:tr>
      <w:tr w:rsidR="0065686E" w:rsidTr="004D1866">
        <w:trPr>
          <w:trHeight w:val="330"/>
        </w:trPr>
        <w:tc>
          <w:tcPr>
            <w:tcW w:w="1312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 w:rsidRPr="006B7D06">
              <w:rPr>
                <w:rFonts w:ascii="微软雅黑" w:eastAsia="微软雅黑" w:hAnsi="微软雅黑"/>
                <w:szCs w:val="21"/>
              </w:rPr>
              <w:t>VBA</w:t>
            </w:r>
          </w:p>
        </w:tc>
        <w:tc>
          <w:tcPr>
            <w:tcW w:w="5913" w:type="dxa"/>
            <w:vAlign w:val="center"/>
          </w:tcPr>
          <w:p w:rsidR="0065686E" w:rsidRDefault="00987C0C" w:rsidP="004C4B7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65686E">
              <w:rPr>
                <w:color w:val="2A9243"/>
                <w:sz w:val="10"/>
                <w:szCs w:val="10"/>
              </w:rPr>
              <w:t>■■■■■■■■■■■■■■■■■■■■■■■■■■■■</w:t>
            </w:r>
            <w:r w:rsidRPr="00B86752">
              <w:rPr>
                <w:color w:val="C0C0C0"/>
                <w:sz w:val="10"/>
                <w:szCs w:val="10"/>
              </w:rPr>
              <w:t>■■■■■■■■■</w:t>
            </w:r>
            <w:r w:rsidRPr="00A65195">
              <w:rPr>
                <w:color w:val="C0C0C0"/>
                <w:sz w:val="10"/>
                <w:szCs w:val="10"/>
              </w:rPr>
              <w:t>■■■■■■■■■■■■■</w:t>
            </w:r>
            <w:r w:rsidRPr="0065686E">
              <w:rPr>
                <w:color w:val="C0C0C0"/>
                <w:sz w:val="10"/>
                <w:szCs w:val="10"/>
              </w:rPr>
              <w:t>■■■■■■■■</w:t>
            </w:r>
          </w:p>
        </w:tc>
        <w:tc>
          <w:tcPr>
            <w:tcW w:w="1494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熟练</w:t>
            </w:r>
          </w:p>
        </w:tc>
      </w:tr>
      <w:tr w:rsidR="0065686E" w:rsidTr="004D1866">
        <w:trPr>
          <w:trHeight w:val="330"/>
        </w:trPr>
        <w:tc>
          <w:tcPr>
            <w:tcW w:w="1312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EXCEL</w:t>
            </w:r>
          </w:p>
        </w:tc>
        <w:tc>
          <w:tcPr>
            <w:tcW w:w="5913" w:type="dxa"/>
            <w:vAlign w:val="center"/>
          </w:tcPr>
          <w:p w:rsidR="0065686E" w:rsidRDefault="00987C0C" w:rsidP="004C4B7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65686E">
              <w:rPr>
                <w:color w:val="2A9243"/>
                <w:sz w:val="10"/>
                <w:szCs w:val="10"/>
              </w:rPr>
              <w:t>■■■■■■■■■■■■■■■■■■■■■■■■■■■■■■■■■■■■■</w:t>
            </w:r>
            <w:r w:rsidRPr="004C4B79">
              <w:rPr>
                <w:color w:val="C0C0C0"/>
                <w:sz w:val="10"/>
                <w:szCs w:val="10"/>
              </w:rPr>
              <w:t>■■■■■■■■■■■■■</w:t>
            </w:r>
            <w:r w:rsidRPr="0065686E">
              <w:rPr>
                <w:color w:val="C0C0C0"/>
                <w:sz w:val="10"/>
                <w:szCs w:val="10"/>
              </w:rPr>
              <w:t>■■■■■■■■</w:t>
            </w:r>
          </w:p>
        </w:tc>
        <w:tc>
          <w:tcPr>
            <w:tcW w:w="1494" w:type="dxa"/>
          </w:tcPr>
          <w:p w:rsidR="0065686E" w:rsidRPr="006B7D06" w:rsidRDefault="00987C0C" w:rsidP="0008166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熟练</w:t>
            </w:r>
          </w:p>
        </w:tc>
      </w:tr>
      <w:tr w:rsidR="0065686E" w:rsidTr="004D1866">
        <w:trPr>
          <w:trHeight w:val="316"/>
        </w:trPr>
        <w:tc>
          <w:tcPr>
            <w:tcW w:w="1312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 w:rsidRPr="006B7D06">
              <w:rPr>
                <w:rFonts w:ascii="微软雅黑" w:eastAsia="微软雅黑" w:hAnsi="微软雅黑"/>
                <w:szCs w:val="21"/>
              </w:rPr>
              <w:t>MySQL</w:t>
            </w:r>
          </w:p>
        </w:tc>
        <w:tc>
          <w:tcPr>
            <w:tcW w:w="5913" w:type="dxa"/>
            <w:vAlign w:val="center"/>
          </w:tcPr>
          <w:p w:rsidR="0065686E" w:rsidRDefault="00987C0C" w:rsidP="004C4B7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65686E">
              <w:rPr>
                <w:color w:val="2A9243"/>
                <w:sz w:val="10"/>
                <w:szCs w:val="10"/>
              </w:rPr>
              <w:t>■■■■■■■■■■■■■■■■■■■■■■■■■■■■■■■■■■■■■■■■■■</w:t>
            </w:r>
            <w:r w:rsidRPr="003A228D">
              <w:rPr>
                <w:color w:val="2A9243"/>
                <w:sz w:val="10"/>
                <w:szCs w:val="10"/>
              </w:rPr>
              <w:t>■■</w:t>
            </w:r>
            <w:r w:rsidRPr="004C4B79">
              <w:rPr>
                <w:color w:val="C0C0C0"/>
                <w:sz w:val="10"/>
                <w:szCs w:val="10"/>
              </w:rPr>
              <w:t>■■■■■■</w:t>
            </w:r>
            <w:r w:rsidRPr="0065686E">
              <w:rPr>
                <w:color w:val="C0C0C0"/>
                <w:sz w:val="10"/>
                <w:szCs w:val="10"/>
              </w:rPr>
              <w:t>■■■■■■■■</w:t>
            </w:r>
          </w:p>
        </w:tc>
        <w:tc>
          <w:tcPr>
            <w:tcW w:w="1494" w:type="dxa"/>
          </w:tcPr>
          <w:p w:rsidR="0065686E" w:rsidRPr="006B7D06" w:rsidRDefault="0065686E" w:rsidP="0008166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熟练</w:t>
            </w:r>
          </w:p>
        </w:tc>
      </w:tr>
      <w:tr w:rsidR="00987C0C" w:rsidTr="004D1866">
        <w:trPr>
          <w:trHeight w:val="316"/>
        </w:trPr>
        <w:tc>
          <w:tcPr>
            <w:tcW w:w="1312" w:type="dxa"/>
          </w:tcPr>
          <w:p w:rsidR="00987C0C" w:rsidRPr="006B7D06" w:rsidRDefault="00987C0C" w:rsidP="0008166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JAVA</w:t>
            </w:r>
          </w:p>
        </w:tc>
        <w:tc>
          <w:tcPr>
            <w:tcW w:w="5913" w:type="dxa"/>
            <w:vAlign w:val="center"/>
          </w:tcPr>
          <w:p w:rsidR="00987C0C" w:rsidRPr="0065686E" w:rsidRDefault="004C4B79" w:rsidP="004C4B79">
            <w:pPr>
              <w:jc w:val="center"/>
              <w:rPr>
                <w:color w:val="2A9243"/>
                <w:sz w:val="10"/>
                <w:szCs w:val="10"/>
              </w:rPr>
            </w:pPr>
            <w:r w:rsidRPr="0065686E">
              <w:rPr>
                <w:color w:val="2A9243"/>
                <w:sz w:val="10"/>
                <w:szCs w:val="10"/>
              </w:rPr>
              <w:t>■■■■■■■■■■■■■■■■■■■■■■■■■■■■</w:t>
            </w:r>
            <w:r w:rsidRPr="00B86752">
              <w:rPr>
                <w:color w:val="C0C0C0"/>
                <w:sz w:val="10"/>
                <w:szCs w:val="10"/>
              </w:rPr>
              <w:t>■■■■■■■■■■■■■■</w:t>
            </w:r>
            <w:r w:rsidRPr="004C4B79">
              <w:rPr>
                <w:color w:val="C0C0C0"/>
                <w:sz w:val="10"/>
                <w:szCs w:val="10"/>
              </w:rPr>
              <w:t>■■■■■■■■</w:t>
            </w:r>
            <w:r w:rsidRPr="0065686E">
              <w:rPr>
                <w:color w:val="C0C0C0"/>
                <w:sz w:val="10"/>
                <w:szCs w:val="10"/>
              </w:rPr>
              <w:t>■■■■■■■■</w:t>
            </w:r>
          </w:p>
        </w:tc>
        <w:tc>
          <w:tcPr>
            <w:tcW w:w="1494" w:type="dxa"/>
          </w:tcPr>
          <w:p w:rsidR="00987C0C" w:rsidRDefault="00987C0C" w:rsidP="0008166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熟悉</w:t>
            </w:r>
          </w:p>
        </w:tc>
      </w:tr>
      <w:tr w:rsidR="00987C0C" w:rsidTr="004D1866">
        <w:trPr>
          <w:trHeight w:val="316"/>
        </w:trPr>
        <w:tc>
          <w:tcPr>
            <w:tcW w:w="1312" w:type="dxa"/>
          </w:tcPr>
          <w:p w:rsidR="00987C0C" w:rsidRDefault="00987C0C" w:rsidP="0008166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Photoshop</w:t>
            </w:r>
          </w:p>
        </w:tc>
        <w:tc>
          <w:tcPr>
            <w:tcW w:w="5913" w:type="dxa"/>
            <w:vAlign w:val="center"/>
          </w:tcPr>
          <w:p w:rsidR="00987C0C" w:rsidRPr="0065686E" w:rsidRDefault="004C4B79" w:rsidP="004C4B79">
            <w:pPr>
              <w:jc w:val="center"/>
              <w:rPr>
                <w:color w:val="2A9243"/>
                <w:sz w:val="10"/>
                <w:szCs w:val="10"/>
              </w:rPr>
            </w:pPr>
            <w:r w:rsidRPr="0065686E">
              <w:rPr>
                <w:color w:val="2A9243"/>
                <w:sz w:val="10"/>
                <w:szCs w:val="10"/>
              </w:rPr>
              <w:t>■■■■■■■■■■■■■■■■■■■■■■■■■■■■■■■■■■■■■■■■■■</w:t>
            </w:r>
            <w:r w:rsidRPr="004C4B79">
              <w:rPr>
                <w:color w:val="C0C0C0"/>
                <w:sz w:val="10"/>
                <w:szCs w:val="10"/>
              </w:rPr>
              <w:t>■■■■■■■■</w:t>
            </w:r>
            <w:r w:rsidRPr="0065686E">
              <w:rPr>
                <w:color w:val="C0C0C0"/>
                <w:sz w:val="10"/>
                <w:szCs w:val="10"/>
              </w:rPr>
              <w:t>■■■■■■■■</w:t>
            </w:r>
          </w:p>
        </w:tc>
        <w:tc>
          <w:tcPr>
            <w:tcW w:w="1494" w:type="dxa"/>
          </w:tcPr>
          <w:p w:rsidR="00987C0C" w:rsidRDefault="00987C0C" w:rsidP="0008166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熟练</w:t>
            </w:r>
          </w:p>
        </w:tc>
      </w:tr>
    </w:tbl>
    <w:p w:rsidR="008A6345" w:rsidRPr="00CE7D12" w:rsidRDefault="00890A92" w:rsidP="00081660">
      <w:pPr>
        <w:rPr>
          <w:rFonts w:ascii="黑体" w:eastAsia="黑体" w:hAnsi="黑体"/>
          <w:sz w:val="32"/>
          <w:szCs w:val="32"/>
        </w:rPr>
      </w:pPr>
      <w:r w:rsidRPr="003E7D2C">
        <w:rPr>
          <w:noProof/>
        </w:rPr>
        <w:lastRenderedPageBreak/>
        <w:drawing>
          <wp:inline distT="0" distB="0" distL="0" distR="0">
            <wp:extent cx="5943600" cy="9525"/>
            <wp:effectExtent l="0" t="0" r="0" b="0"/>
            <wp:docPr id="6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EE" w:rsidRDefault="00D008EE" w:rsidP="00236875">
      <w:pPr>
        <w:spacing w:line="360" w:lineRule="auto"/>
        <w:rPr>
          <w:rFonts w:ascii="黑体" w:eastAsia="黑体" w:hAnsi="黑体"/>
          <w:sz w:val="32"/>
          <w:szCs w:val="32"/>
        </w:rPr>
      </w:pPr>
      <w:r w:rsidRPr="00D008EE">
        <w:rPr>
          <w:rFonts w:ascii="黑体" w:eastAsia="黑体" w:hAnsi="黑体" w:hint="eastAsia"/>
          <w:sz w:val="32"/>
          <w:szCs w:val="32"/>
        </w:rPr>
        <w:t>教育背景</w:t>
      </w:r>
    </w:p>
    <w:tbl>
      <w:tblPr>
        <w:tblStyle w:val="a3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992"/>
        <w:gridCol w:w="1985"/>
      </w:tblGrid>
      <w:tr w:rsidR="00D41ED5" w:rsidTr="00CF0F28">
        <w:trPr>
          <w:trHeight w:val="680"/>
        </w:trPr>
        <w:tc>
          <w:tcPr>
            <w:tcW w:w="2518" w:type="dxa"/>
          </w:tcPr>
          <w:p w:rsidR="00D41ED5" w:rsidRPr="00695547" w:rsidRDefault="00D41ED5" w:rsidP="00377135">
            <w:pPr>
              <w:spacing w:line="600" w:lineRule="auto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/>
                <w:szCs w:val="21"/>
              </w:rPr>
              <w:t>2013/09-2016/07</w:t>
            </w:r>
          </w:p>
        </w:tc>
        <w:tc>
          <w:tcPr>
            <w:tcW w:w="1701" w:type="dxa"/>
          </w:tcPr>
          <w:p w:rsidR="00D41ED5" w:rsidRPr="00695547" w:rsidRDefault="00D41ED5" w:rsidP="004E1DB5">
            <w:pPr>
              <w:spacing w:line="600" w:lineRule="auto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成都东软学院</w:t>
            </w:r>
          </w:p>
        </w:tc>
        <w:tc>
          <w:tcPr>
            <w:tcW w:w="1701" w:type="dxa"/>
          </w:tcPr>
          <w:p w:rsidR="00D41ED5" w:rsidRPr="00695547" w:rsidRDefault="00520EED" w:rsidP="004E1DB5">
            <w:pPr>
              <w:spacing w:line="600" w:lineRule="auto"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软件工程</w:t>
            </w:r>
          </w:p>
        </w:tc>
        <w:tc>
          <w:tcPr>
            <w:tcW w:w="992" w:type="dxa"/>
          </w:tcPr>
          <w:p w:rsidR="00D41ED5" w:rsidRPr="00695547" w:rsidRDefault="00520EED" w:rsidP="00377135">
            <w:pPr>
              <w:spacing w:line="600" w:lineRule="auto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统招</w:t>
            </w:r>
          </w:p>
        </w:tc>
        <w:tc>
          <w:tcPr>
            <w:tcW w:w="1985" w:type="dxa"/>
          </w:tcPr>
          <w:p w:rsidR="00D41ED5" w:rsidRPr="00695547" w:rsidRDefault="00520EED" w:rsidP="00377135">
            <w:pPr>
              <w:spacing w:line="600" w:lineRule="auto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本科</w:t>
            </w:r>
          </w:p>
        </w:tc>
      </w:tr>
    </w:tbl>
    <w:p w:rsidR="003512A6" w:rsidRDefault="00890A92" w:rsidP="00236875">
      <w:pPr>
        <w:spacing w:line="360" w:lineRule="auto"/>
        <w:rPr>
          <w:rFonts w:ascii="黑体" w:eastAsia="黑体" w:hAnsi="黑体"/>
          <w:sz w:val="32"/>
          <w:szCs w:val="32"/>
        </w:rPr>
      </w:pPr>
      <w:r w:rsidRPr="003E7D2C">
        <w:rPr>
          <w:noProof/>
        </w:rPr>
        <w:drawing>
          <wp:inline distT="0" distB="0" distL="0" distR="0">
            <wp:extent cx="5943600" cy="9525"/>
            <wp:effectExtent l="0" t="0" r="0" b="0"/>
            <wp:docPr id="7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3D" w:rsidRDefault="00520EED" w:rsidP="00236875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在校经历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4"/>
        <w:gridCol w:w="6166"/>
      </w:tblGrid>
      <w:tr w:rsidR="00520EED" w:rsidTr="00B375D6">
        <w:trPr>
          <w:trHeight w:val="567"/>
        </w:trPr>
        <w:tc>
          <w:tcPr>
            <w:tcW w:w="2518" w:type="dxa"/>
          </w:tcPr>
          <w:p w:rsidR="00520EED" w:rsidRPr="00695547" w:rsidRDefault="00520EED" w:rsidP="00B375D6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/>
                <w:szCs w:val="21"/>
              </w:rPr>
              <w:t>2014/05-2014/07</w:t>
            </w:r>
          </w:p>
        </w:tc>
        <w:tc>
          <w:tcPr>
            <w:tcW w:w="6338" w:type="dxa"/>
          </w:tcPr>
          <w:p w:rsidR="00520EED" w:rsidRPr="00695547" w:rsidRDefault="00520EED" w:rsidP="00B375D6">
            <w:pPr>
              <w:jc w:val="left"/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校园</w:t>
            </w:r>
            <w:r w:rsidRPr="00695547">
              <w:rPr>
                <w:rFonts w:ascii="微软雅黑" w:eastAsia="微软雅黑" w:hAnsi="微软雅黑"/>
                <w:szCs w:val="21"/>
              </w:rPr>
              <w:t>ACM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小组实践</w:t>
            </w:r>
            <w:r w:rsidRPr="00695547">
              <w:rPr>
                <w:rFonts w:ascii="微软雅黑" w:eastAsia="微软雅黑" w:hAnsi="微软雅黑"/>
                <w:szCs w:val="21"/>
              </w:rPr>
              <w:t>|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学习</w:t>
            </w:r>
            <w:r w:rsidRPr="00695547">
              <w:rPr>
                <w:rFonts w:ascii="微软雅黑" w:eastAsia="微软雅黑" w:hAnsi="微软雅黑"/>
                <w:szCs w:val="21"/>
              </w:rPr>
              <w:t>c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语言，定期进行考核</w:t>
            </w:r>
          </w:p>
        </w:tc>
      </w:tr>
      <w:tr w:rsidR="00520EED" w:rsidTr="00B375D6">
        <w:trPr>
          <w:trHeight w:val="567"/>
        </w:trPr>
        <w:tc>
          <w:tcPr>
            <w:tcW w:w="2518" w:type="dxa"/>
          </w:tcPr>
          <w:p w:rsidR="00520EED" w:rsidRPr="00695547" w:rsidRDefault="00520EED" w:rsidP="00B375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/>
                <w:szCs w:val="21"/>
              </w:rPr>
              <w:t>2015/05-2015/07</w:t>
            </w:r>
          </w:p>
        </w:tc>
        <w:tc>
          <w:tcPr>
            <w:tcW w:w="6338" w:type="dxa"/>
          </w:tcPr>
          <w:p w:rsidR="00520EED" w:rsidRPr="00695547" w:rsidRDefault="00520EED" w:rsidP="00B375D6">
            <w:pPr>
              <w:tabs>
                <w:tab w:val="left" w:pos="1365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校园虚拟公司</w:t>
            </w:r>
            <w:r w:rsidRPr="00695547">
              <w:rPr>
                <w:rFonts w:ascii="微软雅黑" w:eastAsia="微软雅黑" w:hAnsi="微软雅黑"/>
                <w:szCs w:val="21"/>
              </w:rPr>
              <w:t>|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使用</w:t>
            </w:r>
            <w:r w:rsidRPr="00695547">
              <w:rPr>
                <w:rFonts w:ascii="微软雅黑" w:eastAsia="微软雅黑" w:hAnsi="微软雅黑"/>
                <w:szCs w:val="21"/>
              </w:rPr>
              <w:t>web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技术实现前端签到页面</w:t>
            </w:r>
          </w:p>
        </w:tc>
      </w:tr>
      <w:tr w:rsidR="00520EED" w:rsidTr="00B375D6">
        <w:trPr>
          <w:trHeight w:val="567"/>
        </w:trPr>
        <w:tc>
          <w:tcPr>
            <w:tcW w:w="2518" w:type="dxa"/>
          </w:tcPr>
          <w:p w:rsidR="00520EED" w:rsidRPr="00695547" w:rsidRDefault="00520EED" w:rsidP="00377135">
            <w:pPr>
              <w:spacing w:line="720" w:lineRule="auto"/>
              <w:rPr>
                <w:rFonts w:ascii="微软雅黑" w:eastAsia="微软雅黑" w:hAnsi="微软雅黑"/>
                <w:szCs w:val="21"/>
              </w:rPr>
            </w:pPr>
            <w:r w:rsidRPr="00695547">
              <w:rPr>
                <w:rFonts w:ascii="微软雅黑" w:eastAsia="微软雅黑" w:hAnsi="微软雅黑"/>
                <w:szCs w:val="21"/>
              </w:rPr>
              <w:t>2015/05-2015/06</w:t>
            </w:r>
          </w:p>
        </w:tc>
        <w:tc>
          <w:tcPr>
            <w:tcW w:w="6338" w:type="dxa"/>
          </w:tcPr>
          <w:p w:rsidR="00520EED" w:rsidRPr="00695547" w:rsidRDefault="00520EED" w:rsidP="00B375D6">
            <w:pPr>
              <w:jc w:val="left"/>
              <w:rPr>
                <w:rFonts w:ascii="黑体" w:eastAsia="黑体" w:hAnsi="黑体"/>
                <w:szCs w:val="21"/>
              </w:rPr>
            </w:pPr>
            <w:r w:rsidRPr="00695547">
              <w:rPr>
                <w:rFonts w:ascii="微软雅黑" w:eastAsia="微软雅黑" w:hAnsi="微软雅黑" w:hint="eastAsia"/>
                <w:szCs w:val="21"/>
              </w:rPr>
              <w:t>校园</w:t>
            </w:r>
            <w:r w:rsidRPr="00695547">
              <w:rPr>
                <w:rFonts w:ascii="微软雅黑" w:eastAsia="微软雅黑" w:hAnsi="微软雅黑"/>
                <w:szCs w:val="21"/>
              </w:rPr>
              <w:t>HTML5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实践课</w:t>
            </w:r>
            <w:r w:rsidRPr="00695547">
              <w:rPr>
                <w:rFonts w:ascii="微软雅黑" w:eastAsia="微软雅黑" w:hAnsi="微软雅黑"/>
                <w:szCs w:val="21"/>
              </w:rPr>
              <w:t>|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学习</w:t>
            </w:r>
            <w:r w:rsidRPr="00695547">
              <w:rPr>
                <w:rFonts w:ascii="微软雅黑" w:eastAsia="微软雅黑" w:hAnsi="微软雅黑"/>
                <w:szCs w:val="21"/>
              </w:rPr>
              <w:t>html5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spellStart"/>
            <w:r w:rsidRPr="00695547">
              <w:rPr>
                <w:rFonts w:ascii="微软雅黑" w:eastAsia="微软雅黑" w:hAnsi="微软雅黑"/>
                <w:szCs w:val="21"/>
              </w:rPr>
              <w:t>mui</w:t>
            </w:r>
            <w:proofErr w:type="spellEnd"/>
            <w:r w:rsidRPr="00695547">
              <w:rPr>
                <w:rFonts w:ascii="微软雅黑" w:eastAsia="微软雅黑" w:hAnsi="微软雅黑" w:hint="eastAsia"/>
                <w:szCs w:val="21"/>
              </w:rPr>
              <w:t>课程，用</w:t>
            </w:r>
            <w:proofErr w:type="spellStart"/>
            <w:r w:rsidRPr="00695547">
              <w:rPr>
                <w:rFonts w:ascii="微软雅黑" w:eastAsia="微软雅黑" w:hAnsi="微软雅黑"/>
                <w:szCs w:val="21"/>
              </w:rPr>
              <w:t>mui</w:t>
            </w:r>
            <w:proofErr w:type="spellEnd"/>
            <w:r w:rsidRPr="00695547">
              <w:rPr>
                <w:rFonts w:ascii="微软雅黑" w:eastAsia="微软雅黑" w:hAnsi="微软雅黑" w:hint="eastAsia"/>
                <w:szCs w:val="21"/>
              </w:rPr>
              <w:t>制作手机</w:t>
            </w:r>
            <w:proofErr w:type="gramStart"/>
            <w:r w:rsidRPr="00695547">
              <w:rPr>
                <w:rFonts w:ascii="微软雅黑" w:eastAsia="微软雅黑" w:hAnsi="微软雅黑" w:hint="eastAsia"/>
                <w:szCs w:val="21"/>
              </w:rPr>
              <w:t>端新闻</w:t>
            </w:r>
            <w:proofErr w:type="gramEnd"/>
            <w:r w:rsidRPr="00695547">
              <w:rPr>
                <w:rFonts w:ascii="微软雅黑" w:eastAsia="微软雅黑" w:hAnsi="微软雅黑" w:hint="eastAsia"/>
                <w:szCs w:val="21"/>
              </w:rPr>
              <w:t>软件，用</w:t>
            </w:r>
            <w:r w:rsidRPr="00695547">
              <w:rPr>
                <w:rFonts w:ascii="微软雅黑" w:eastAsia="微软雅黑" w:hAnsi="微软雅黑"/>
                <w:szCs w:val="21"/>
              </w:rPr>
              <w:t>html5</w:t>
            </w:r>
            <w:r w:rsidRPr="00695547">
              <w:rPr>
                <w:rFonts w:ascii="微软雅黑" w:eastAsia="微软雅黑" w:hAnsi="微软雅黑" w:hint="eastAsia"/>
                <w:szCs w:val="21"/>
              </w:rPr>
              <w:t>编写飞机大战</w:t>
            </w:r>
          </w:p>
        </w:tc>
      </w:tr>
    </w:tbl>
    <w:p w:rsidR="003512A6" w:rsidRDefault="00890A92" w:rsidP="00D870FB">
      <w:pPr>
        <w:spacing w:line="360" w:lineRule="auto"/>
        <w:rPr>
          <w:rFonts w:ascii="黑体" w:eastAsia="黑体" w:hAnsi="黑体"/>
          <w:sz w:val="32"/>
          <w:szCs w:val="32"/>
        </w:rPr>
      </w:pPr>
      <w:r w:rsidRPr="003E7D2C">
        <w:rPr>
          <w:noProof/>
        </w:rPr>
        <w:drawing>
          <wp:inline distT="0" distB="0" distL="0" distR="0">
            <wp:extent cx="5943600" cy="9525"/>
            <wp:effectExtent l="0" t="0" r="0" b="0"/>
            <wp:docPr id="8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ED" w:rsidRDefault="00E67BAD" w:rsidP="00D870FB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兴趣爱好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6176"/>
      </w:tblGrid>
      <w:tr w:rsidR="00E67BAD" w:rsidTr="00B135A1">
        <w:tc>
          <w:tcPr>
            <w:tcW w:w="2518" w:type="dxa"/>
          </w:tcPr>
          <w:p w:rsidR="00E67BAD" w:rsidRPr="00E67BAD" w:rsidRDefault="00E67BAD" w:rsidP="00E67BA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67BAD">
              <w:rPr>
                <w:rFonts w:ascii="微软雅黑" w:eastAsia="微软雅黑" w:hAnsi="微软雅黑" w:hint="eastAsia"/>
                <w:szCs w:val="21"/>
              </w:rPr>
              <w:t>看书：</w:t>
            </w:r>
            <w:r w:rsidRPr="00E67BAD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6338" w:type="dxa"/>
          </w:tcPr>
          <w:p w:rsidR="00E67BAD" w:rsidRPr="00E67BAD" w:rsidRDefault="00B135A1" w:rsidP="00E67BA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《</w:t>
            </w:r>
            <w:r w:rsidR="00E67BAD" w:rsidRPr="00E67BAD">
              <w:rPr>
                <w:rFonts w:ascii="微软雅黑" w:eastAsia="微软雅黑" w:hAnsi="微软雅黑" w:hint="eastAsia"/>
                <w:szCs w:val="21"/>
              </w:rPr>
              <w:t>金字塔原理》、《商务与经济学统计》</w:t>
            </w:r>
            <w:r w:rsidR="00E67BAD">
              <w:rPr>
                <w:rFonts w:ascii="微软雅黑" w:eastAsia="微软雅黑" w:hAnsi="微软雅黑" w:hint="eastAsia"/>
                <w:szCs w:val="21"/>
              </w:rPr>
              <w:t>、《人格心理学》</w:t>
            </w:r>
          </w:p>
        </w:tc>
      </w:tr>
      <w:tr w:rsidR="00E67BAD" w:rsidTr="00B135A1">
        <w:tc>
          <w:tcPr>
            <w:tcW w:w="2518" w:type="dxa"/>
          </w:tcPr>
          <w:p w:rsidR="00E67BAD" w:rsidRPr="00E67BAD" w:rsidRDefault="00E67BAD" w:rsidP="00377135">
            <w:pPr>
              <w:spacing w:line="600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E67BAD">
              <w:rPr>
                <w:rFonts w:ascii="微软雅黑" w:eastAsia="微软雅黑" w:hAnsi="微软雅黑" w:hint="eastAsia"/>
                <w:szCs w:val="21"/>
              </w:rPr>
              <w:t>运动：</w:t>
            </w:r>
          </w:p>
        </w:tc>
        <w:tc>
          <w:tcPr>
            <w:tcW w:w="6338" w:type="dxa"/>
          </w:tcPr>
          <w:p w:rsidR="00E67BAD" w:rsidRPr="00E67BAD" w:rsidRDefault="00E67BAD" w:rsidP="00377135">
            <w:pPr>
              <w:spacing w:line="600" w:lineRule="auto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羽毛球</w:t>
            </w:r>
          </w:p>
        </w:tc>
      </w:tr>
    </w:tbl>
    <w:p w:rsidR="003512A6" w:rsidRDefault="00890A92" w:rsidP="00C72B3F">
      <w:pPr>
        <w:spacing w:line="360" w:lineRule="auto"/>
        <w:rPr>
          <w:rFonts w:ascii="黑体" w:eastAsia="黑体" w:hAnsi="黑体"/>
          <w:sz w:val="32"/>
          <w:szCs w:val="32"/>
        </w:rPr>
      </w:pPr>
      <w:r w:rsidRPr="003E7D2C">
        <w:rPr>
          <w:noProof/>
        </w:rPr>
        <w:drawing>
          <wp:inline distT="0" distB="0" distL="0" distR="0">
            <wp:extent cx="5943600" cy="9525"/>
            <wp:effectExtent l="0" t="0" r="0" b="0"/>
            <wp:docPr id="9" name="图片 3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35" w:rsidRDefault="00377135" w:rsidP="00C72B3F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个人评价</w:t>
      </w:r>
    </w:p>
    <w:p w:rsidR="00377135" w:rsidRPr="004737A9" w:rsidRDefault="003C5792" w:rsidP="00022C72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737A9">
        <w:rPr>
          <w:rFonts w:ascii="微软雅黑" w:eastAsia="微软雅黑" w:hAnsi="微软雅黑" w:hint="eastAsia"/>
          <w:szCs w:val="21"/>
        </w:rPr>
        <w:t>对工作认真负责，</w:t>
      </w:r>
      <w:r w:rsidR="008F5094">
        <w:rPr>
          <w:rFonts w:ascii="微软雅黑" w:eastAsia="微软雅黑" w:hAnsi="微软雅黑" w:hint="eastAsia"/>
          <w:szCs w:val="21"/>
        </w:rPr>
        <w:t>由于前几份工作的原因，已经</w:t>
      </w:r>
      <w:bookmarkStart w:id="0" w:name="_GoBack"/>
      <w:bookmarkEnd w:id="0"/>
      <w:r w:rsidR="00C573CE">
        <w:rPr>
          <w:rFonts w:ascii="微软雅黑" w:eastAsia="微软雅黑" w:hAnsi="微软雅黑" w:hint="eastAsia"/>
          <w:szCs w:val="21"/>
        </w:rPr>
        <w:t>完全可以适应996的工作模式</w:t>
      </w:r>
      <w:r w:rsidRPr="004737A9">
        <w:rPr>
          <w:rFonts w:ascii="微软雅黑" w:eastAsia="微软雅黑" w:hAnsi="微软雅黑" w:hint="eastAsia"/>
          <w:szCs w:val="21"/>
        </w:rPr>
        <w:t>，良好的沟通能力</w:t>
      </w:r>
      <w:r w:rsidR="007667D1">
        <w:rPr>
          <w:rFonts w:ascii="微软雅黑" w:eastAsia="微软雅黑" w:hAnsi="微软雅黑" w:hint="eastAsia"/>
          <w:szCs w:val="21"/>
        </w:rPr>
        <w:t>很少与同事产生矛盾</w:t>
      </w:r>
      <w:r w:rsidRPr="004737A9">
        <w:rPr>
          <w:rFonts w:ascii="微软雅黑" w:eastAsia="微软雅黑" w:hAnsi="微软雅黑" w:hint="eastAsia"/>
          <w:szCs w:val="21"/>
        </w:rPr>
        <w:t>，喜欢定期在有道笔记上记录自己的生活和工作</w:t>
      </w:r>
      <w:r w:rsidR="00BC0453">
        <w:rPr>
          <w:rFonts w:ascii="微软雅黑" w:eastAsia="微软雅黑" w:hAnsi="微软雅黑" w:hint="eastAsia"/>
          <w:szCs w:val="21"/>
        </w:rPr>
        <w:t>，喜欢在工作中尝试一些新鲜的事物。</w:t>
      </w:r>
    </w:p>
    <w:sectPr w:rsidR="00377135" w:rsidRPr="004737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915" w:rsidRDefault="00266915" w:rsidP="0065686E">
      <w:r>
        <w:separator/>
      </w:r>
    </w:p>
  </w:endnote>
  <w:endnote w:type="continuationSeparator" w:id="0">
    <w:p w:rsidR="00266915" w:rsidRDefault="00266915" w:rsidP="0065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915" w:rsidRDefault="00266915" w:rsidP="0065686E">
      <w:r>
        <w:separator/>
      </w:r>
    </w:p>
  </w:footnote>
  <w:footnote w:type="continuationSeparator" w:id="0">
    <w:p w:rsidR="00266915" w:rsidRDefault="00266915" w:rsidP="00656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DEE"/>
    <w:multiLevelType w:val="hybridMultilevel"/>
    <w:tmpl w:val="45764B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7A02FCB"/>
    <w:multiLevelType w:val="hybridMultilevel"/>
    <w:tmpl w:val="6C2A1858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0F43212B"/>
    <w:multiLevelType w:val="hybridMultilevel"/>
    <w:tmpl w:val="6F160814"/>
    <w:lvl w:ilvl="0" w:tplc="50787AAE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601614F"/>
    <w:multiLevelType w:val="hybridMultilevel"/>
    <w:tmpl w:val="9C34E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9E7F03"/>
    <w:multiLevelType w:val="hybridMultilevel"/>
    <w:tmpl w:val="AEF6AF0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1D835013"/>
    <w:multiLevelType w:val="hybridMultilevel"/>
    <w:tmpl w:val="5306739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28E1D0E"/>
    <w:multiLevelType w:val="hybridMultilevel"/>
    <w:tmpl w:val="A4001248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90C08D2"/>
    <w:multiLevelType w:val="hybridMultilevel"/>
    <w:tmpl w:val="05B44C2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59A849C1"/>
    <w:multiLevelType w:val="hybridMultilevel"/>
    <w:tmpl w:val="5DFC0AA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6E685EC1"/>
    <w:multiLevelType w:val="hybridMultilevel"/>
    <w:tmpl w:val="6BA07B8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7C047B46"/>
    <w:multiLevelType w:val="hybridMultilevel"/>
    <w:tmpl w:val="199E16C2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86"/>
    <w:rsid w:val="00000C60"/>
    <w:rsid w:val="0000327A"/>
    <w:rsid w:val="000123AD"/>
    <w:rsid w:val="000144D9"/>
    <w:rsid w:val="000219D7"/>
    <w:rsid w:val="00022C72"/>
    <w:rsid w:val="00045D91"/>
    <w:rsid w:val="000526D4"/>
    <w:rsid w:val="00076213"/>
    <w:rsid w:val="00081660"/>
    <w:rsid w:val="000858FB"/>
    <w:rsid w:val="00095264"/>
    <w:rsid w:val="0009569F"/>
    <w:rsid w:val="00095F8E"/>
    <w:rsid w:val="000A4DD2"/>
    <w:rsid w:val="000B2A29"/>
    <w:rsid w:val="000B2C59"/>
    <w:rsid w:val="000C09CD"/>
    <w:rsid w:val="000E0574"/>
    <w:rsid w:val="000E526E"/>
    <w:rsid w:val="00102286"/>
    <w:rsid w:val="00121EE0"/>
    <w:rsid w:val="00122020"/>
    <w:rsid w:val="00133E0D"/>
    <w:rsid w:val="0013462B"/>
    <w:rsid w:val="00135DC1"/>
    <w:rsid w:val="001412CA"/>
    <w:rsid w:val="0015164E"/>
    <w:rsid w:val="00161B24"/>
    <w:rsid w:val="00166636"/>
    <w:rsid w:val="00173EA5"/>
    <w:rsid w:val="00181DA5"/>
    <w:rsid w:val="001871BA"/>
    <w:rsid w:val="001919C4"/>
    <w:rsid w:val="00196D6D"/>
    <w:rsid w:val="0019751A"/>
    <w:rsid w:val="001A2135"/>
    <w:rsid w:val="001B31BF"/>
    <w:rsid w:val="001E00CC"/>
    <w:rsid w:val="001E73FD"/>
    <w:rsid w:val="00200B82"/>
    <w:rsid w:val="00210A98"/>
    <w:rsid w:val="0023559B"/>
    <w:rsid w:val="00236875"/>
    <w:rsid w:val="00240BC2"/>
    <w:rsid w:val="00241352"/>
    <w:rsid w:val="00243DC1"/>
    <w:rsid w:val="00243E21"/>
    <w:rsid w:val="00246CAA"/>
    <w:rsid w:val="00265851"/>
    <w:rsid w:val="00266915"/>
    <w:rsid w:val="00276BB8"/>
    <w:rsid w:val="00283AC5"/>
    <w:rsid w:val="00296EFC"/>
    <w:rsid w:val="002B6304"/>
    <w:rsid w:val="002C60FF"/>
    <w:rsid w:val="002D3313"/>
    <w:rsid w:val="002E445E"/>
    <w:rsid w:val="002F09F5"/>
    <w:rsid w:val="002F1BB1"/>
    <w:rsid w:val="002F7027"/>
    <w:rsid w:val="00312FA2"/>
    <w:rsid w:val="00313115"/>
    <w:rsid w:val="00313496"/>
    <w:rsid w:val="00317211"/>
    <w:rsid w:val="0032388B"/>
    <w:rsid w:val="00324127"/>
    <w:rsid w:val="003253D7"/>
    <w:rsid w:val="0033137E"/>
    <w:rsid w:val="00344745"/>
    <w:rsid w:val="003512A6"/>
    <w:rsid w:val="003634B7"/>
    <w:rsid w:val="00365550"/>
    <w:rsid w:val="00372007"/>
    <w:rsid w:val="00377135"/>
    <w:rsid w:val="00390D9F"/>
    <w:rsid w:val="00391E6E"/>
    <w:rsid w:val="003A007F"/>
    <w:rsid w:val="003A1023"/>
    <w:rsid w:val="003A228D"/>
    <w:rsid w:val="003B4A6A"/>
    <w:rsid w:val="003B695A"/>
    <w:rsid w:val="003C5792"/>
    <w:rsid w:val="003D1C33"/>
    <w:rsid w:val="003E5D26"/>
    <w:rsid w:val="003E7D2C"/>
    <w:rsid w:val="004146BC"/>
    <w:rsid w:val="004167BE"/>
    <w:rsid w:val="00422483"/>
    <w:rsid w:val="00440AE7"/>
    <w:rsid w:val="00457F35"/>
    <w:rsid w:val="004620CF"/>
    <w:rsid w:val="004737A9"/>
    <w:rsid w:val="004778A9"/>
    <w:rsid w:val="004822A0"/>
    <w:rsid w:val="00487BD6"/>
    <w:rsid w:val="004A5A0C"/>
    <w:rsid w:val="004A6077"/>
    <w:rsid w:val="004C4B79"/>
    <w:rsid w:val="004D0856"/>
    <w:rsid w:val="004D1866"/>
    <w:rsid w:val="004E1DB5"/>
    <w:rsid w:val="004E5ED8"/>
    <w:rsid w:val="004E741F"/>
    <w:rsid w:val="004F260F"/>
    <w:rsid w:val="00500352"/>
    <w:rsid w:val="00520EED"/>
    <w:rsid w:val="00531615"/>
    <w:rsid w:val="00533424"/>
    <w:rsid w:val="005437A5"/>
    <w:rsid w:val="0054591B"/>
    <w:rsid w:val="005523D6"/>
    <w:rsid w:val="0055639D"/>
    <w:rsid w:val="00566A16"/>
    <w:rsid w:val="0059532B"/>
    <w:rsid w:val="005A715A"/>
    <w:rsid w:val="005E639D"/>
    <w:rsid w:val="005E674B"/>
    <w:rsid w:val="005E79FF"/>
    <w:rsid w:val="005F7B4E"/>
    <w:rsid w:val="00614A5E"/>
    <w:rsid w:val="006154BB"/>
    <w:rsid w:val="00620789"/>
    <w:rsid w:val="00632450"/>
    <w:rsid w:val="00643884"/>
    <w:rsid w:val="00646361"/>
    <w:rsid w:val="006563E8"/>
    <w:rsid w:val="0065686E"/>
    <w:rsid w:val="00661BF2"/>
    <w:rsid w:val="006675CC"/>
    <w:rsid w:val="0067402B"/>
    <w:rsid w:val="006740B8"/>
    <w:rsid w:val="00674BE8"/>
    <w:rsid w:val="00683BEA"/>
    <w:rsid w:val="00695547"/>
    <w:rsid w:val="006A0246"/>
    <w:rsid w:val="006B7D06"/>
    <w:rsid w:val="006C158E"/>
    <w:rsid w:val="006C29C7"/>
    <w:rsid w:val="006D09FD"/>
    <w:rsid w:val="006D63FF"/>
    <w:rsid w:val="006E0E65"/>
    <w:rsid w:val="006E12B8"/>
    <w:rsid w:val="006F6093"/>
    <w:rsid w:val="006F6530"/>
    <w:rsid w:val="00700E49"/>
    <w:rsid w:val="00702382"/>
    <w:rsid w:val="007079BE"/>
    <w:rsid w:val="007301AD"/>
    <w:rsid w:val="00761AED"/>
    <w:rsid w:val="007667D1"/>
    <w:rsid w:val="007859E9"/>
    <w:rsid w:val="007864B1"/>
    <w:rsid w:val="007934CB"/>
    <w:rsid w:val="007B42BD"/>
    <w:rsid w:val="007B5AD4"/>
    <w:rsid w:val="007B713F"/>
    <w:rsid w:val="007C281C"/>
    <w:rsid w:val="007C6F0C"/>
    <w:rsid w:val="007E3B6D"/>
    <w:rsid w:val="007F2055"/>
    <w:rsid w:val="007F2663"/>
    <w:rsid w:val="007F5154"/>
    <w:rsid w:val="00803283"/>
    <w:rsid w:val="00830C85"/>
    <w:rsid w:val="00840867"/>
    <w:rsid w:val="00843244"/>
    <w:rsid w:val="00850488"/>
    <w:rsid w:val="008537B9"/>
    <w:rsid w:val="00853D50"/>
    <w:rsid w:val="00863426"/>
    <w:rsid w:val="00866204"/>
    <w:rsid w:val="00872F31"/>
    <w:rsid w:val="00887456"/>
    <w:rsid w:val="00890A92"/>
    <w:rsid w:val="0089459E"/>
    <w:rsid w:val="008A6345"/>
    <w:rsid w:val="008A6B12"/>
    <w:rsid w:val="008E60EA"/>
    <w:rsid w:val="008F14A1"/>
    <w:rsid w:val="008F42C1"/>
    <w:rsid w:val="008F5094"/>
    <w:rsid w:val="00900A60"/>
    <w:rsid w:val="00901EB9"/>
    <w:rsid w:val="00913264"/>
    <w:rsid w:val="009154A0"/>
    <w:rsid w:val="0092114F"/>
    <w:rsid w:val="00921E7D"/>
    <w:rsid w:val="00925CD1"/>
    <w:rsid w:val="00926D89"/>
    <w:rsid w:val="00926F40"/>
    <w:rsid w:val="009348A9"/>
    <w:rsid w:val="00935EC4"/>
    <w:rsid w:val="0093786E"/>
    <w:rsid w:val="00941713"/>
    <w:rsid w:val="00965F0B"/>
    <w:rsid w:val="00967233"/>
    <w:rsid w:val="00977651"/>
    <w:rsid w:val="00987C0C"/>
    <w:rsid w:val="00987C81"/>
    <w:rsid w:val="00990B72"/>
    <w:rsid w:val="00992215"/>
    <w:rsid w:val="009A4A5B"/>
    <w:rsid w:val="009B1326"/>
    <w:rsid w:val="009C36C2"/>
    <w:rsid w:val="009C6B81"/>
    <w:rsid w:val="009E57C1"/>
    <w:rsid w:val="009E617C"/>
    <w:rsid w:val="00A0248F"/>
    <w:rsid w:val="00A13E72"/>
    <w:rsid w:val="00A65195"/>
    <w:rsid w:val="00A74C60"/>
    <w:rsid w:val="00A82501"/>
    <w:rsid w:val="00A84377"/>
    <w:rsid w:val="00A93DEA"/>
    <w:rsid w:val="00A96414"/>
    <w:rsid w:val="00AA0E08"/>
    <w:rsid w:val="00AA62CD"/>
    <w:rsid w:val="00AA7346"/>
    <w:rsid w:val="00AB0053"/>
    <w:rsid w:val="00AC1F33"/>
    <w:rsid w:val="00AC6B70"/>
    <w:rsid w:val="00AE5E6F"/>
    <w:rsid w:val="00AF0216"/>
    <w:rsid w:val="00B135A1"/>
    <w:rsid w:val="00B35438"/>
    <w:rsid w:val="00B375D6"/>
    <w:rsid w:val="00B4303B"/>
    <w:rsid w:val="00B44899"/>
    <w:rsid w:val="00B557F1"/>
    <w:rsid w:val="00B60A9C"/>
    <w:rsid w:val="00B72DFF"/>
    <w:rsid w:val="00B749B4"/>
    <w:rsid w:val="00B80402"/>
    <w:rsid w:val="00B86752"/>
    <w:rsid w:val="00B8714A"/>
    <w:rsid w:val="00B9646E"/>
    <w:rsid w:val="00BA43B3"/>
    <w:rsid w:val="00BC0453"/>
    <w:rsid w:val="00BC3D37"/>
    <w:rsid w:val="00BE78C0"/>
    <w:rsid w:val="00BF0737"/>
    <w:rsid w:val="00C0044E"/>
    <w:rsid w:val="00C12924"/>
    <w:rsid w:val="00C42007"/>
    <w:rsid w:val="00C44C94"/>
    <w:rsid w:val="00C573CE"/>
    <w:rsid w:val="00C72B3F"/>
    <w:rsid w:val="00C85452"/>
    <w:rsid w:val="00C9413D"/>
    <w:rsid w:val="00C9776F"/>
    <w:rsid w:val="00CA16AB"/>
    <w:rsid w:val="00CB6ACE"/>
    <w:rsid w:val="00CC136B"/>
    <w:rsid w:val="00CE7D12"/>
    <w:rsid w:val="00CF0314"/>
    <w:rsid w:val="00CF0F28"/>
    <w:rsid w:val="00D008EE"/>
    <w:rsid w:val="00D03F54"/>
    <w:rsid w:val="00D14028"/>
    <w:rsid w:val="00D17358"/>
    <w:rsid w:val="00D3764F"/>
    <w:rsid w:val="00D41ED5"/>
    <w:rsid w:val="00D42EF3"/>
    <w:rsid w:val="00D472B1"/>
    <w:rsid w:val="00D6307C"/>
    <w:rsid w:val="00D7347E"/>
    <w:rsid w:val="00D82213"/>
    <w:rsid w:val="00D86CBB"/>
    <w:rsid w:val="00D870FB"/>
    <w:rsid w:val="00D87E1A"/>
    <w:rsid w:val="00D94131"/>
    <w:rsid w:val="00DA7D4F"/>
    <w:rsid w:val="00DD6842"/>
    <w:rsid w:val="00DE058F"/>
    <w:rsid w:val="00DF4D44"/>
    <w:rsid w:val="00E123D9"/>
    <w:rsid w:val="00E147C3"/>
    <w:rsid w:val="00E27D20"/>
    <w:rsid w:val="00E32423"/>
    <w:rsid w:val="00E37490"/>
    <w:rsid w:val="00E44B20"/>
    <w:rsid w:val="00E45008"/>
    <w:rsid w:val="00E67BAD"/>
    <w:rsid w:val="00E700FE"/>
    <w:rsid w:val="00E87B43"/>
    <w:rsid w:val="00E936C7"/>
    <w:rsid w:val="00EA5307"/>
    <w:rsid w:val="00EB609D"/>
    <w:rsid w:val="00EC0B7E"/>
    <w:rsid w:val="00ED40B3"/>
    <w:rsid w:val="00F22435"/>
    <w:rsid w:val="00F27CD1"/>
    <w:rsid w:val="00F31686"/>
    <w:rsid w:val="00F37770"/>
    <w:rsid w:val="00F57E41"/>
    <w:rsid w:val="00F65924"/>
    <w:rsid w:val="00F92CAC"/>
    <w:rsid w:val="00F97C70"/>
    <w:rsid w:val="00FA0C53"/>
    <w:rsid w:val="00FD1FBC"/>
    <w:rsid w:val="00FE6769"/>
    <w:rsid w:val="00FF2536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C32E10"/>
  <w14:defaultImageDpi w14:val="0"/>
  <w15:docId w15:val="{7B8237D1-E435-405C-BA08-38F9D70D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66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E7D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p0">
    <w:name w:val="p0"/>
    <w:basedOn w:val="a"/>
    <w:rsid w:val="005A715A"/>
    <w:pPr>
      <w:widowControl/>
      <w:jc w:val="left"/>
    </w:pPr>
    <w:rPr>
      <w:rFonts w:ascii="Times New Roman" w:eastAsia="宋体" w:hAnsi="Times New Roman"/>
      <w:kern w:val="0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5A715A"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656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68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6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6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4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0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1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1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1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0D50-C813-4E50-91FB-BAB1C9BD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海心</dc:creator>
  <cp:keywords/>
  <dc:description/>
  <cp:lastModifiedBy>海心</cp:lastModifiedBy>
  <cp:revision>15</cp:revision>
  <dcterms:created xsi:type="dcterms:W3CDTF">2018-03-02T10:32:00Z</dcterms:created>
  <dcterms:modified xsi:type="dcterms:W3CDTF">2018-03-05T06:22:00Z</dcterms:modified>
</cp:coreProperties>
</file>