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464AE" w14:textId="77777777" w:rsidR="004620BC" w:rsidRDefault="00000000">
      <w:pPr>
        <w:pStyle w:val="BodyText"/>
        <w:ind w:left="3244"/>
        <w:rPr>
          <w:sz w:val="20"/>
        </w:rPr>
      </w:pPr>
      <w:r>
        <w:rPr>
          <w:noProof/>
          <w:sz w:val="20"/>
        </w:rPr>
        <w:drawing>
          <wp:inline distT="0" distB="0" distL="0" distR="0" wp14:anchorId="223DFAF6" wp14:editId="3ED16671">
            <wp:extent cx="1737360" cy="17373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37360" cy="1737359"/>
                    </a:xfrm>
                    <a:prstGeom prst="rect">
                      <a:avLst/>
                    </a:prstGeom>
                  </pic:spPr>
                </pic:pic>
              </a:graphicData>
            </a:graphic>
          </wp:inline>
        </w:drawing>
      </w:r>
    </w:p>
    <w:p w14:paraId="2D072242" w14:textId="77777777" w:rsidR="004620BC" w:rsidRDefault="004620BC">
      <w:pPr>
        <w:pStyle w:val="BodyText"/>
        <w:spacing w:before="87"/>
      </w:pPr>
    </w:p>
    <w:p w14:paraId="05B9F68D" w14:textId="77777777" w:rsidR="004620BC" w:rsidRDefault="00000000">
      <w:pPr>
        <w:pStyle w:val="BodyText"/>
        <w:spacing w:before="1"/>
        <w:ind w:left="2331" w:right="2037"/>
        <w:jc w:val="center"/>
      </w:pPr>
      <w:r>
        <w:rPr>
          <w:spacing w:val="-5"/>
        </w:rPr>
        <w:t>TRIBHUVAN</w:t>
      </w:r>
      <w:r>
        <w:rPr>
          <w:spacing w:val="-1"/>
        </w:rPr>
        <w:t xml:space="preserve"> </w:t>
      </w:r>
      <w:r>
        <w:rPr>
          <w:spacing w:val="-2"/>
        </w:rPr>
        <w:t>UNIVERSITY</w:t>
      </w:r>
    </w:p>
    <w:p w14:paraId="4A343805" w14:textId="77777777" w:rsidR="004620BC" w:rsidRDefault="00000000">
      <w:pPr>
        <w:pStyle w:val="BodyText"/>
        <w:spacing w:before="204" w:line="292" w:lineRule="auto"/>
        <w:ind w:left="2331" w:right="2034"/>
        <w:jc w:val="center"/>
      </w:pPr>
      <w:r>
        <w:t>INSTITUTE</w:t>
      </w:r>
      <w:r>
        <w:rPr>
          <w:spacing w:val="-15"/>
        </w:rPr>
        <w:t xml:space="preserve"> </w:t>
      </w:r>
      <w:r>
        <w:t>OF</w:t>
      </w:r>
      <w:r>
        <w:rPr>
          <w:spacing w:val="-15"/>
        </w:rPr>
        <w:t xml:space="preserve"> </w:t>
      </w:r>
      <w:r>
        <w:t>ENGINEERING PULCHOWK CAMPUS</w:t>
      </w:r>
    </w:p>
    <w:p w14:paraId="5055E584" w14:textId="77777777" w:rsidR="004620BC" w:rsidRDefault="004620BC">
      <w:pPr>
        <w:pStyle w:val="BodyText"/>
      </w:pPr>
    </w:p>
    <w:p w14:paraId="0A52E0A8" w14:textId="77777777" w:rsidR="004620BC" w:rsidRDefault="004620BC">
      <w:pPr>
        <w:pStyle w:val="BodyText"/>
      </w:pPr>
    </w:p>
    <w:p w14:paraId="28814F7F" w14:textId="77777777" w:rsidR="004620BC" w:rsidRDefault="004620BC">
      <w:pPr>
        <w:pStyle w:val="BodyText"/>
      </w:pPr>
    </w:p>
    <w:p w14:paraId="03D3730A" w14:textId="77777777" w:rsidR="004620BC" w:rsidRDefault="004620BC">
      <w:pPr>
        <w:pStyle w:val="BodyText"/>
        <w:spacing w:before="211"/>
      </w:pPr>
    </w:p>
    <w:p w14:paraId="61F0E713" w14:textId="6F9937E0" w:rsidR="004620BC" w:rsidRDefault="00000000">
      <w:pPr>
        <w:pStyle w:val="BodyText"/>
        <w:ind w:left="2331" w:right="2036"/>
        <w:jc w:val="center"/>
      </w:pPr>
      <w:r>
        <w:rPr>
          <w:spacing w:val="-2"/>
        </w:rPr>
        <w:t>A</w:t>
      </w:r>
      <w:r>
        <w:rPr>
          <w:spacing w:val="-6"/>
        </w:rPr>
        <w:t xml:space="preserve"> </w:t>
      </w:r>
      <w:r>
        <w:rPr>
          <w:spacing w:val="-2"/>
        </w:rPr>
        <w:t>THESIS</w:t>
      </w:r>
      <w:r>
        <w:rPr>
          <w:spacing w:val="-5"/>
        </w:rPr>
        <w:t xml:space="preserve"> </w:t>
      </w:r>
      <w:r w:rsidR="00B63D8E">
        <w:rPr>
          <w:spacing w:val="-2"/>
        </w:rPr>
        <w:t>REPORT</w:t>
      </w:r>
      <w:r>
        <w:rPr>
          <w:spacing w:val="-5"/>
        </w:rPr>
        <w:t xml:space="preserve"> ON</w:t>
      </w:r>
    </w:p>
    <w:p w14:paraId="71DDB6B1" w14:textId="77777777" w:rsidR="004620BC" w:rsidRDefault="004620BC">
      <w:pPr>
        <w:pStyle w:val="BodyText"/>
      </w:pPr>
    </w:p>
    <w:p w14:paraId="61B688A1" w14:textId="77777777" w:rsidR="004620BC" w:rsidRDefault="004620BC">
      <w:pPr>
        <w:pStyle w:val="BodyText"/>
      </w:pPr>
    </w:p>
    <w:p w14:paraId="32A46AB8" w14:textId="77777777" w:rsidR="004620BC" w:rsidRDefault="004620BC">
      <w:pPr>
        <w:pStyle w:val="BodyText"/>
        <w:spacing w:before="251"/>
      </w:pPr>
    </w:p>
    <w:p w14:paraId="689EF3B3" w14:textId="0E42F10D" w:rsidR="004620BC" w:rsidRDefault="00000000">
      <w:pPr>
        <w:spacing w:line="252" w:lineRule="auto"/>
        <w:ind w:left="737" w:right="439"/>
        <w:jc w:val="center"/>
        <w:rPr>
          <w:b/>
          <w:sz w:val="24"/>
        </w:rPr>
      </w:pPr>
      <w:r>
        <w:rPr>
          <w:b/>
          <w:spacing w:val="-2"/>
          <w:sz w:val="24"/>
        </w:rPr>
        <w:t>SHORT-TERM</w:t>
      </w:r>
      <w:r>
        <w:rPr>
          <w:b/>
          <w:spacing w:val="-13"/>
          <w:sz w:val="24"/>
        </w:rPr>
        <w:t xml:space="preserve"> </w:t>
      </w:r>
      <w:r>
        <w:rPr>
          <w:b/>
          <w:spacing w:val="-2"/>
          <w:sz w:val="24"/>
        </w:rPr>
        <w:t>ELECTRICAL</w:t>
      </w:r>
      <w:r>
        <w:rPr>
          <w:b/>
          <w:spacing w:val="-13"/>
          <w:sz w:val="24"/>
        </w:rPr>
        <w:t xml:space="preserve"> </w:t>
      </w:r>
      <w:r>
        <w:rPr>
          <w:b/>
          <w:spacing w:val="-2"/>
          <w:sz w:val="24"/>
        </w:rPr>
        <w:t>LOAD</w:t>
      </w:r>
      <w:r>
        <w:rPr>
          <w:b/>
          <w:spacing w:val="-13"/>
          <w:sz w:val="24"/>
        </w:rPr>
        <w:t xml:space="preserve"> </w:t>
      </w:r>
      <w:r>
        <w:rPr>
          <w:b/>
          <w:spacing w:val="-2"/>
          <w:sz w:val="24"/>
        </w:rPr>
        <w:t>FORECASTING</w:t>
      </w:r>
      <w:r>
        <w:rPr>
          <w:b/>
          <w:spacing w:val="-13"/>
          <w:sz w:val="24"/>
        </w:rPr>
        <w:t xml:space="preserve"> </w:t>
      </w:r>
      <w:r w:rsidR="00B01FC3">
        <w:rPr>
          <w:b/>
          <w:spacing w:val="-2"/>
          <w:sz w:val="24"/>
        </w:rPr>
        <w:t>FOR</w:t>
      </w:r>
      <w:r w:rsidR="00B01FC3">
        <w:rPr>
          <w:b/>
          <w:spacing w:val="-13"/>
          <w:sz w:val="24"/>
        </w:rPr>
        <w:t xml:space="preserve"> </w:t>
      </w:r>
      <w:r w:rsidR="00B01FC3">
        <w:rPr>
          <w:b/>
          <w:spacing w:val="-2"/>
          <w:sz w:val="24"/>
        </w:rPr>
        <w:t>BANESHWOR</w:t>
      </w:r>
      <w:r>
        <w:rPr>
          <w:b/>
          <w:spacing w:val="-2"/>
          <w:sz w:val="24"/>
        </w:rPr>
        <w:t xml:space="preserve"> </w:t>
      </w:r>
      <w:r>
        <w:rPr>
          <w:b/>
          <w:sz w:val="24"/>
        </w:rPr>
        <w:t>FEEDER USING MACHINE AND DEEP LEARNING MODELS</w:t>
      </w:r>
    </w:p>
    <w:p w14:paraId="34F81895" w14:textId="77777777" w:rsidR="004620BC" w:rsidRDefault="004620BC">
      <w:pPr>
        <w:pStyle w:val="BodyText"/>
        <w:rPr>
          <w:b/>
        </w:rPr>
      </w:pPr>
    </w:p>
    <w:p w14:paraId="2CD3DDF4" w14:textId="77777777" w:rsidR="004620BC" w:rsidRDefault="004620BC">
      <w:pPr>
        <w:pStyle w:val="BodyText"/>
        <w:rPr>
          <w:b/>
        </w:rPr>
      </w:pPr>
    </w:p>
    <w:p w14:paraId="56F69A9A" w14:textId="77777777" w:rsidR="004620BC" w:rsidRDefault="004620BC">
      <w:pPr>
        <w:pStyle w:val="BodyText"/>
        <w:rPr>
          <w:b/>
        </w:rPr>
      </w:pPr>
    </w:p>
    <w:p w14:paraId="4D95F24B" w14:textId="77777777" w:rsidR="004620BC" w:rsidRDefault="004620BC">
      <w:pPr>
        <w:pStyle w:val="BodyText"/>
        <w:spacing w:before="147"/>
        <w:rPr>
          <w:b/>
        </w:rPr>
      </w:pPr>
    </w:p>
    <w:p w14:paraId="0C7CF3C0" w14:textId="77777777" w:rsidR="004620BC" w:rsidRDefault="00000000">
      <w:pPr>
        <w:pStyle w:val="BodyText"/>
        <w:spacing w:before="1"/>
        <w:ind w:left="2331" w:right="2037"/>
        <w:jc w:val="center"/>
      </w:pPr>
      <w:r>
        <w:t>SUBMITTED</w:t>
      </w:r>
      <w:r>
        <w:rPr>
          <w:spacing w:val="-15"/>
        </w:rPr>
        <w:t xml:space="preserve"> </w:t>
      </w:r>
      <w:r>
        <w:rPr>
          <w:spacing w:val="-5"/>
        </w:rPr>
        <w:t>BY:</w:t>
      </w:r>
    </w:p>
    <w:p w14:paraId="309FD1AF" w14:textId="77777777" w:rsidR="004620BC" w:rsidRDefault="00000000">
      <w:pPr>
        <w:spacing w:before="108"/>
        <w:ind w:left="2331" w:right="2037"/>
        <w:jc w:val="center"/>
        <w:rPr>
          <w:b/>
          <w:sz w:val="24"/>
        </w:rPr>
      </w:pPr>
      <w:r>
        <w:rPr>
          <w:b/>
          <w:sz w:val="24"/>
        </w:rPr>
        <w:t>Sujit</w:t>
      </w:r>
      <w:r>
        <w:rPr>
          <w:b/>
          <w:spacing w:val="-6"/>
          <w:sz w:val="24"/>
        </w:rPr>
        <w:t xml:space="preserve"> </w:t>
      </w:r>
      <w:r>
        <w:rPr>
          <w:b/>
          <w:spacing w:val="-2"/>
          <w:sz w:val="24"/>
        </w:rPr>
        <w:t>Koirala</w:t>
      </w:r>
    </w:p>
    <w:p w14:paraId="7E3C049B" w14:textId="77777777" w:rsidR="004620BC" w:rsidRDefault="00000000">
      <w:pPr>
        <w:pStyle w:val="BodyText"/>
        <w:spacing w:before="61"/>
        <w:ind w:left="2331" w:right="2037"/>
        <w:jc w:val="center"/>
      </w:pPr>
      <w:r>
        <w:rPr>
          <w:spacing w:val="-2"/>
        </w:rPr>
        <w:t>PUL075MSPSE016</w:t>
      </w:r>
    </w:p>
    <w:p w14:paraId="5F89ACF0" w14:textId="77777777" w:rsidR="004620BC" w:rsidRDefault="004620BC">
      <w:pPr>
        <w:pStyle w:val="BodyText"/>
      </w:pPr>
    </w:p>
    <w:p w14:paraId="3FBC4C21" w14:textId="77777777" w:rsidR="004620BC" w:rsidRDefault="004620BC">
      <w:pPr>
        <w:pStyle w:val="BodyText"/>
      </w:pPr>
    </w:p>
    <w:p w14:paraId="35C158C5" w14:textId="77777777" w:rsidR="004620BC" w:rsidRDefault="004620BC">
      <w:pPr>
        <w:pStyle w:val="BodyText"/>
        <w:spacing w:before="141"/>
      </w:pPr>
    </w:p>
    <w:p w14:paraId="55773BAE" w14:textId="77777777" w:rsidR="004620BC" w:rsidRDefault="00000000">
      <w:pPr>
        <w:pStyle w:val="BodyText"/>
        <w:ind w:left="2331" w:right="2036"/>
        <w:jc w:val="center"/>
      </w:pPr>
      <w:r>
        <w:t>SUBMITTED</w:t>
      </w:r>
      <w:r>
        <w:rPr>
          <w:spacing w:val="-15"/>
        </w:rPr>
        <w:t xml:space="preserve"> </w:t>
      </w:r>
      <w:r>
        <w:rPr>
          <w:spacing w:val="-5"/>
        </w:rPr>
        <w:t>TO:</w:t>
      </w:r>
    </w:p>
    <w:p w14:paraId="5A39724D" w14:textId="77777777" w:rsidR="004620BC" w:rsidRDefault="00000000">
      <w:pPr>
        <w:pStyle w:val="BodyText"/>
        <w:spacing w:before="205" w:line="314" w:lineRule="auto"/>
        <w:ind w:left="1272" w:right="975"/>
        <w:jc w:val="center"/>
      </w:pPr>
      <w:r>
        <w:rPr>
          <w:spacing w:val="-2"/>
        </w:rPr>
        <w:t>THE</w:t>
      </w:r>
      <w:r>
        <w:rPr>
          <w:spacing w:val="-7"/>
        </w:rPr>
        <w:t xml:space="preserve"> </w:t>
      </w:r>
      <w:r>
        <w:rPr>
          <w:spacing w:val="-2"/>
        </w:rPr>
        <w:t>DEPARTMENT</w:t>
      </w:r>
      <w:r>
        <w:rPr>
          <w:spacing w:val="-7"/>
        </w:rPr>
        <w:t xml:space="preserve"> </w:t>
      </w:r>
      <w:r>
        <w:rPr>
          <w:spacing w:val="-2"/>
        </w:rPr>
        <w:t>OF</w:t>
      </w:r>
      <w:r>
        <w:rPr>
          <w:spacing w:val="-7"/>
        </w:rPr>
        <w:t xml:space="preserve"> </w:t>
      </w:r>
      <w:r>
        <w:rPr>
          <w:spacing w:val="-2"/>
        </w:rPr>
        <w:t>ELECTRICAL</w:t>
      </w:r>
      <w:r>
        <w:rPr>
          <w:spacing w:val="-7"/>
        </w:rPr>
        <w:t xml:space="preserve"> </w:t>
      </w:r>
      <w:r>
        <w:rPr>
          <w:spacing w:val="-2"/>
        </w:rPr>
        <w:t xml:space="preserve">ENGINEERING </w:t>
      </w:r>
      <w:r>
        <w:t>MASTERS OF SCIENCE IN</w:t>
      </w:r>
    </w:p>
    <w:p w14:paraId="68E2E9FC" w14:textId="77777777" w:rsidR="004620BC" w:rsidRDefault="00000000">
      <w:pPr>
        <w:pStyle w:val="BodyText"/>
        <w:spacing w:line="274" w:lineRule="exact"/>
        <w:ind w:left="2331" w:right="2036"/>
        <w:jc w:val="center"/>
      </w:pPr>
      <w:r>
        <w:rPr>
          <w:spacing w:val="-4"/>
        </w:rPr>
        <w:t>POWER</w:t>
      </w:r>
      <w:r>
        <w:rPr>
          <w:spacing w:val="-7"/>
        </w:rPr>
        <w:t xml:space="preserve"> </w:t>
      </w:r>
      <w:r>
        <w:rPr>
          <w:spacing w:val="-4"/>
        </w:rPr>
        <w:t>SYSTEM</w:t>
      </w:r>
      <w:r>
        <w:rPr>
          <w:spacing w:val="-7"/>
        </w:rPr>
        <w:t xml:space="preserve"> </w:t>
      </w:r>
      <w:r>
        <w:rPr>
          <w:spacing w:val="-4"/>
        </w:rPr>
        <w:t>ENGINEERING</w:t>
      </w:r>
    </w:p>
    <w:p w14:paraId="6437459B" w14:textId="77777777" w:rsidR="004620BC" w:rsidRDefault="004620BC">
      <w:pPr>
        <w:pStyle w:val="BodyText"/>
      </w:pPr>
    </w:p>
    <w:p w14:paraId="37763C14" w14:textId="77777777" w:rsidR="004620BC" w:rsidRDefault="004620BC">
      <w:pPr>
        <w:pStyle w:val="BodyText"/>
      </w:pPr>
    </w:p>
    <w:p w14:paraId="4DEB8CE7" w14:textId="77777777" w:rsidR="004620BC" w:rsidRDefault="004620BC">
      <w:pPr>
        <w:pStyle w:val="BodyText"/>
      </w:pPr>
    </w:p>
    <w:p w14:paraId="60895840" w14:textId="77777777" w:rsidR="004620BC" w:rsidRDefault="004620BC">
      <w:pPr>
        <w:pStyle w:val="BodyText"/>
        <w:spacing w:before="271"/>
      </w:pPr>
    </w:p>
    <w:p w14:paraId="100B8364" w14:textId="7A166B45" w:rsidR="004620BC" w:rsidRDefault="009B7219">
      <w:pPr>
        <w:pStyle w:val="BodyText"/>
        <w:ind w:left="2331" w:right="2037"/>
        <w:jc w:val="center"/>
      </w:pPr>
      <w:r>
        <w:rPr>
          <w:spacing w:val="-2"/>
        </w:rPr>
        <w:t>December</w:t>
      </w:r>
      <w:r>
        <w:rPr>
          <w:spacing w:val="-8"/>
        </w:rPr>
        <w:t xml:space="preserve"> </w:t>
      </w:r>
      <w:r>
        <w:rPr>
          <w:spacing w:val="-4"/>
        </w:rPr>
        <w:t>2025</w:t>
      </w:r>
    </w:p>
    <w:p w14:paraId="24BC5BA3" w14:textId="77777777" w:rsidR="004620BC" w:rsidRDefault="004620BC">
      <w:pPr>
        <w:pStyle w:val="BodyText"/>
        <w:jc w:val="center"/>
        <w:sectPr w:rsidR="004620BC">
          <w:headerReference w:type="even" r:id="rId9"/>
          <w:headerReference w:type="default" r:id="rId10"/>
          <w:footerReference w:type="even" r:id="rId11"/>
          <w:footerReference w:type="default" r:id="rId12"/>
          <w:headerReference w:type="first" r:id="rId13"/>
          <w:footerReference w:type="first" r:id="rId14"/>
          <w:type w:val="continuous"/>
          <w:pgSz w:w="11910" w:h="16840"/>
          <w:pgMar w:top="1420" w:right="1275" w:bottom="1080" w:left="1700" w:header="0" w:footer="894" w:gutter="0"/>
          <w:pgNumType w:start="1"/>
          <w:cols w:space="720"/>
        </w:sectPr>
      </w:pPr>
    </w:p>
    <w:p w14:paraId="058A5FBA" w14:textId="77777777" w:rsidR="000E6E76" w:rsidRPr="000E6E76" w:rsidRDefault="000E6E76" w:rsidP="000E6E76">
      <w:pPr>
        <w:pStyle w:val="Heading1"/>
        <w:ind w:left="2331" w:right="2037"/>
        <w:rPr>
          <w:spacing w:val="-2"/>
        </w:rPr>
      </w:pPr>
      <w:bookmarkStart w:id="0" w:name="List_of_Abbreviations"/>
      <w:bookmarkStart w:id="1" w:name="_Toc215757806"/>
      <w:bookmarkEnd w:id="0"/>
      <w:r w:rsidRPr="000E6E76">
        <w:rPr>
          <w:spacing w:val="-2"/>
        </w:rPr>
        <w:lastRenderedPageBreak/>
        <w:t>ABSTRACT</w:t>
      </w:r>
    </w:p>
    <w:p w14:paraId="1C0E3AB5" w14:textId="77777777" w:rsidR="00582925" w:rsidRDefault="00582925" w:rsidP="000E6E76"/>
    <w:p w14:paraId="28871E97" w14:textId="31FB984B" w:rsidR="000E6E76" w:rsidRDefault="000E6E76" w:rsidP="00582925">
      <w:pPr>
        <w:jc w:val="both"/>
        <w:rPr>
          <w:sz w:val="24"/>
          <w:szCs w:val="24"/>
        </w:rPr>
      </w:pPr>
      <w:r w:rsidRPr="000E6E76">
        <w:rPr>
          <w:sz w:val="24"/>
          <w:szCs w:val="24"/>
        </w:rPr>
        <w:t xml:space="preserve">Accurate short-term electrical load forecasting plays a crucial role in the efficient planning and operation of modern power systems. With increasing load variability influenced by weather conditions, temporal patterns, and socio-economic activities, traditional statistical methods often struggle to capture complex and nonlinear demand behavior. This project focuses on short-term electrical load forecasting for the </w:t>
      </w:r>
      <w:proofErr w:type="spellStart"/>
      <w:r w:rsidRPr="000E6E76">
        <w:rPr>
          <w:sz w:val="24"/>
          <w:szCs w:val="24"/>
        </w:rPr>
        <w:t>Lekhnath</w:t>
      </w:r>
      <w:proofErr w:type="spellEnd"/>
      <w:r w:rsidRPr="000E6E76">
        <w:rPr>
          <w:sz w:val="24"/>
          <w:szCs w:val="24"/>
        </w:rPr>
        <w:t xml:space="preserve"> Feeder using machine learning–based approaches.</w:t>
      </w:r>
    </w:p>
    <w:p w14:paraId="3352711F" w14:textId="77777777" w:rsidR="00582925" w:rsidRPr="000E6E76" w:rsidRDefault="00582925" w:rsidP="00582925">
      <w:pPr>
        <w:jc w:val="both"/>
        <w:rPr>
          <w:sz w:val="24"/>
          <w:szCs w:val="24"/>
        </w:rPr>
      </w:pPr>
    </w:p>
    <w:p w14:paraId="62AD4D49" w14:textId="77777777" w:rsidR="000E6E76" w:rsidRPr="000E6E76" w:rsidRDefault="000E6E76" w:rsidP="00582925">
      <w:pPr>
        <w:jc w:val="both"/>
        <w:rPr>
          <w:sz w:val="24"/>
          <w:szCs w:val="24"/>
        </w:rPr>
      </w:pPr>
      <w:r w:rsidRPr="000E6E76">
        <w:rPr>
          <w:sz w:val="24"/>
          <w:szCs w:val="24"/>
        </w:rPr>
        <w:t xml:space="preserve">Historical hourly load data, along with meteorological variables such as air temperature, global solar radiation, and relative humidity, were used to develop predictive models. Comprehensive data preprocessing was performed, including missing value imputation, outlier treatment, temporal feature extraction, and cyclical encoding of time-based variables. Several machine learning models were implemented and evaluated, including Linear Regression, Ridge Regression, Support Vector Regression, Random Forest, Gradient Boosting, and </w:t>
      </w:r>
      <w:proofErr w:type="spellStart"/>
      <w:r w:rsidRPr="000E6E76">
        <w:rPr>
          <w:sz w:val="24"/>
          <w:szCs w:val="24"/>
        </w:rPr>
        <w:t>XGBoost</w:t>
      </w:r>
      <w:proofErr w:type="spellEnd"/>
      <w:r w:rsidRPr="000E6E76">
        <w:rPr>
          <w:sz w:val="24"/>
          <w:szCs w:val="24"/>
        </w:rPr>
        <w:t>. Hyperparameter tuning was applied to improve model performance.</w:t>
      </w:r>
    </w:p>
    <w:p w14:paraId="328DA6DD" w14:textId="77777777" w:rsidR="00582925" w:rsidRDefault="00582925" w:rsidP="00582925">
      <w:pPr>
        <w:jc w:val="both"/>
        <w:rPr>
          <w:sz w:val="24"/>
          <w:szCs w:val="24"/>
        </w:rPr>
      </w:pPr>
    </w:p>
    <w:p w14:paraId="2D7ADFD5" w14:textId="4A393DF3" w:rsidR="000E6E76" w:rsidRPr="000E6E76" w:rsidRDefault="000E6E76" w:rsidP="00582925">
      <w:pPr>
        <w:jc w:val="both"/>
        <w:rPr>
          <w:sz w:val="24"/>
          <w:szCs w:val="24"/>
        </w:rPr>
      </w:pPr>
      <w:r w:rsidRPr="000E6E76">
        <w:rPr>
          <w:sz w:val="24"/>
          <w:szCs w:val="24"/>
        </w:rPr>
        <w:t>The models were assessed using standard evaluation metrics such as Mean Absolute Error (MAE), Root Mean Square Error (RMSE), Mean Absolute Percentage Error (MAPE)</w:t>
      </w:r>
      <w:r w:rsidR="00C30AFD">
        <w:rPr>
          <w:sz w:val="24"/>
          <w:szCs w:val="24"/>
        </w:rPr>
        <w:t xml:space="preserve"> and</w:t>
      </w:r>
      <w:r w:rsidRPr="000E6E76">
        <w:rPr>
          <w:sz w:val="24"/>
          <w:szCs w:val="24"/>
        </w:rPr>
        <w:t xml:space="preserve"> R-squared (R²). The results show that ensemble-based models, particularly tuned </w:t>
      </w:r>
      <w:proofErr w:type="spellStart"/>
      <w:r w:rsidRPr="000E6E76">
        <w:rPr>
          <w:sz w:val="24"/>
          <w:szCs w:val="24"/>
        </w:rPr>
        <w:t>XGBoost</w:t>
      </w:r>
      <w:proofErr w:type="spellEnd"/>
      <w:r w:rsidRPr="000E6E76">
        <w:rPr>
          <w:sz w:val="24"/>
          <w:szCs w:val="24"/>
        </w:rPr>
        <w:t xml:space="preserve"> and Random Forest models, significantly outperform linear and baseline methods. The findings highlight the effectiveness of machine learning techniques for feeder-level short-term load forecasting and provide valuable insights for operational planning and decision-making in power distribution systems.</w:t>
      </w:r>
    </w:p>
    <w:p w14:paraId="2715D1C1" w14:textId="77777777" w:rsidR="000E6E76" w:rsidRDefault="000E6E76" w:rsidP="000E6E76"/>
    <w:p w14:paraId="76B8BDE6" w14:textId="77777777" w:rsidR="00582925" w:rsidRDefault="00582925" w:rsidP="000E6E76"/>
    <w:p w14:paraId="23967070" w14:textId="77777777" w:rsidR="00582925" w:rsidRDefault="00582925" w:rsidP="000E6E76"/>
    <w:p w14:paraId="681BAC20" w14:textId="77777777" w:rsidR="00582925" w:rsidRDefault="00582925" w:rsidP="000E6E76"/>
    <w:p w14:paraId="10C3EC7F" w14:textId="77777777" w:rsidR="00582925" w:rsidRDefault="00582925" w:rsidP="000E6E76"/>
    <w:p w14:paraId="119F8FA1" w14:textId="77777777" w:rsidR="00582925" w:rsidRDefault="00582925" w:rsidP="000E6E76"/>
    <w:p w14:paraId="42D8A23D" w14:textId="77777777" w:rsidR="00582925" w:rsidRDefault="00582925" w:rsidP="000E6E76"/>
    <w:p w14:paraId="7F8EE83F" w14:textId="77777777" w:rsidR="00582925" w:rsidRDefault="00582925" w:rsidP="000E6E76"/>
    <w:p w14:paraId="065CE5D6" w14:textId="77777777" w:rsidR="00582925" w:rsidRDefault="00582925" w:rsidP="000E6E76"/>
    <w:p w14:paraId="0C6CCCFB" w14:textId="77777777" w:rsidR="00582925" w:rsidRDefault="00582925" w:rsidP="000E6E76"/>
    <w:p w14:paraId="3ABA5390" w14:textId="77777777" w:rsidR="00582925" w:rsidRDefault="00582925" w:rsidP="000E6E76"/>
    <w:p w14:paraId="27BD95E8" w14:textId="77777777" w:rsidR="00582925" w:rsidRDefault="00582925" w:rsidP="000E6E76"/>
    <w:p w14:paraId="614B49D7" w14:textId="77777777" w:rsidR="00582925" w:rsidRDefault="00582925" w:rsidP="000E6E76"/>
    <w:p w14:paraId="1C3FA645" w14:textId="77777777" w:rsidR="00582925" w:rsidRDefault="00582925" w:rsidP="000E6E76"/>
    <w:p w14:paraId="63138336" w14:textId="77777777" w:rsidR="00582925" w:rsidRDefault="00582925" w:rsidP="000E6E76"/>
    <w:p w14:paraId="7D8E5667" w14:textId="77777777" w:rsidR="00582925" w:rsidRDefault="00582925" w:rsidP="000E6E76"/>
    <w:p w14:paraId="026EB049" w14:textId="77777777" w:rsidR="00582925" w:rsidRDefault="00582925" w:rsidP="000E6E76"/>
    <w:p w14:paraId="67DBB7E7" w14:textId="77777777" w:rsidR="00582925" w:rsidRDefault="00582925" w:rsidP="000E6E76"/>
    <w:p w14:paraId="52848494" w14:textId="77777777" w:rsidR="00582925" w:rsidRDefault="00582925" w:rsidP="000E6E76"/>
    <w:p w14:paraId="45A0B865" w14:textId="77777777" w:rsidR="00582925" w:rsidRDefault="00582925" w:rsidP="000E6E76"/>
    <w:p w14:paraId="35D081AF" w14:textId="77777777" w:rsidR="00582925" w:rsidRDefault="00582925" w:rsidP="000E6E76"/>
    <w:p w14:paraId="32E7F1A1" w14:textId="77777777" w:rsidR="00582925" w:rsidRDefault="00582925" w:rsidP="000E6E76"/>
    <w:p w14:paraId="79992894" w14:textId="77777777" w:rsidR="00582925" w:rsidRDefault="00582925" w:rsidP="000E6E76"/>
    <w:p w14:paraId="147830F2" w14:textId="77777777" w:rsidR="00582925" w:rsidRDefault="00582925" w:rsidP="000E6E76"/>
    <w:p w14:paraId="6003C5FD" w14:textId="77777777" w:rsidR="00582925" w:rsidRDefault="00582925" w:rsidP="000E6E76"/>
    <w:p w14:paraId="2D156E5D" w14:textId="77777777" w:rsidR="00582925" w:rsidRDefault="00582925" w:rsidP="000E6E76"/>
    <w:p w14:paraId="0A489A8B" w14:textId="77777777" w:rsidR="00582925" w:rsidRDefault="00582925" w:rsidP="000E6E76"/>
    <w:p w14:paraId="6DF092F6" w14:textId="77777777" w:rsidR="00582925" w:rsidRPr="00582925" w:rsidRDefault="00582925" w:rsidP="00582925">
      <w:pPr>
        <w:pStyle w:val="Heading1"/>
        <w:ind w:left="2331" w:right="2037"/>
      </w:pPr>
      <w:r w:rsidRPr="00582925">
        <w:rPr>
          <w:spacing w:val="-2"/>
        </w:rPr>
        <w:t>ACKNOWLEDGEMENT</w:t>
      </w:r>
    </w:p>
    <w:p w14:paraId="41291A8C" w14:textId="77777777" w:rsidR="00582925" w:rsidRDefault="00582925" w:rsidP="00582925"/>
    <w:p w14:paraId="4142EB8A" w14:textId="2067976E" w:rsidR="00582925" w:rsidRDefault="00582925" w:rsidP="00582925">
      <w:pPr>
        <w:jc w:val="both"/>
        <w:rPr>
          <w:sz w:val="24"/>
          <w:szCs w:val="24"/>
        </w:rPr>
      </w:pPr>
      <w:r w:rsidRPr="00582925">
        <w:rPr>
          <w:sz w:val="24"/>
          <w:szCs w:val="24"/>
        </w:rPr>
        <w:t>I would like to express my sincere gratitude to my supervisor and faculty members of the Department of Electrical Engineering for their valuable guidance, continuous support, and encouragement throughout the course of this project. Their technical insights and constructive feedback were instrumental in shaping this work.</w:t>
      </w:r>
    </w:p>
    <w:p w14:paraId="6A7A9138" w14:textId="77777777" w:rsidR="00582925" w:rsidRPr="00582925" w:rsidRDefault="00582925" w:rsidP="00582925">
      <w:pPr>
        <w:jc w:val="both"/>
        <w:rPr>
          <w:sz w:val="24"/>
          <w:szCs w:val="24"/>
        </w:rPr>
      </w:pPr>
    </w:p>
    <w:p w14:paraId="3F52F6DB" w14:textId="77777777" w:rsidR="00582925" w:rsidRDefault="00582925" w:rsidP="00582925">
      <w:pPr>
        <w:jc w:val="both"/>
        <w:rPr>
          <w:sz w:val="24"/>
          <w:szCs w:val="24"/>
        </w:rPr>
      </w:pPr>
      <w:r w:rsidRPr="00582925">
        <w:rPr>
          <w:sz w:val="24"/>
          <w:szCs w:val="24"/>
        </w:rPr>
        <w:t>I am also thankful to the Nepal Electricity Authority and relevant data-providing institutions for making the load and meteorological data available for this study. Their cooperation greatly contributed to the successful completion of the analysis.</w:t>
      </w:r>
    </w:p>
    <w:p w14:paraId="6241F979" w14:textId="77777777" w:rsidR="00582925" w:rsidRPr="00582925" w:rsidRDefault="00582925" w:rsidP="00582925">
      <w:pPr>
        <w:jc w:val="both"/>
        <w:rPr>
          <w:sz w:val="24"/>
          <w:szCs w:val="24"/>
        </w:rPr>
      </w:pPr>
    </w:p>
    <w:p w14:paraId="6CD514B6" w14:textId="77777777" w:rsidR="00582925" w:rsidRPr="00582925" w:rsidRDefault="00582925" w:rsidP="00582925">
      <w:pPr>
        <w:jc w:val="both"/>
        <w:rPr>
          <w:sz w:val="24"/>
          <w:szCs w:val="24"/>
        </w:rPr>
      </w:pPr>
      <w:r w:rsidRPr="00582925">
        <w:rPr>
          <w:sz w:val="24"/>
          <w:szCs w:val="24"/>
        </w:rPr>
        <w:t>Special thanks go to my friends and colleagues for their support, discussions, and motivation during the project period. Finally, I would like to express my heartfelt appreciation to my family for their constant encouragement and support throughout my academic journey.</w:t>
      </w:r>
    </w:p>
    <w:p w14:paraId="0331363A" w14:textId="77777777" w:rsidR="00582925" w:rsidRDefault="00582925" w:rsidP="000E6E76"/>
    <w:p w14:paraId="77325239" w14:textId="77777777" w:rsidR="00582925" w:rsidRDefault="00582925" w:rsidP="000E6E76"/>
    <w:p w14:paraId="52A87E82" w14:textId="77777777" w:rsidR="00582925" w:rsidRDefault="00582925" w:rsidP="000E6E76"/>
    <w:p w14:paraId="1232B087" w14:textId="77777777" w:rsidR="00582925" w:rsidRDefault="00582925" w:rsidP="000E6E76"/>
    <w:p w14:paraId="61D0A756" w14:textId="77777777" w:rsidR="00582925" w:rsidRDefault="00582925" w:rsidP="000E6E76"/>
    <w:p w14:paraId="39A0BC41" w14:textId="77777777" w:rsidR="00582925" w:rsidRDefault="00582925" w:rsidP="000E6E76"/>
    <w:p w14:paraId="7A0792F5" w14:textId="77777777" w:rsidR="00582925" w:rsidRDefault="00582925" w:rsidP="000E6E76"/>
    <w:p w14:paraId="30A2903E" w14:textId="77777777" w:rsidR="00582925" w:rsidRDefault="00582925" w:rsidP="000E6E76"/>
    <w:p w14:paraId="5E2C1412" w14:textId="77777777" w:rsidR="00582925" w:rsidRDefault="00582925" w:rsidP="000E6E76"/>
    <w:p w14:paraId="26A3C281" w14:textId="77777777" w:rsidR="00582925" w:rsidRDefault="00582925" w:rsidP="000E6E76"/>
    <w:p w14:paraId="378272AD" w14:textId="77777777" w:rsidR="00582925" w:rsidRDefault="00582925" w:rsidP="000E6E76"/>
    <w:p w14:paraId="294DF799" w14:textId="77777777" w:rsidR="00582925" w:rsidRDefault="00582925" w:rsidP="000E6E76"/>
    <w:p w14:paraId="08E86C92" w14:textId="77777777" w:rsidR="00582925" w:rsidRDefault="00582925" w:rsidP="000E6E76"/>
    <w:p w14:paraId="443FD9D9" w14:textId="77777777" w:rsidR="00582925" w:rsidRDefault="00582925" w:rsidP="000E6E76"/>
    <w:p w14:paraId="563FA6EA" w14:textId="77777777" w:rsidR="00582925" w:rsidRDefault="00582925" w:rsidP="000E6E76"/>
    <w:p w14:paraId="2A56D1CC" w14:textId="77777777" w:rsidR="00582925" w:rsidRDefault="00582925" w:rsidP="000E6E76"/>
    <w:p w14:paraId="2C5F6CDB" w14:textId="77777777" w:rsidR="00582925" w:rsidRDefault="00582925" w:rsidP="000E6E76"/>
    <w:p w14:paraId="1B72F722" w14:textId="77777777" w:rsidR="00582925" w:rsidRDefault="00582925" w:rsidP="000E6E76"/>
    <w:p w14:paraId="4B86C323" w14:textId="77777777" w:rsidR="00582925" w:rsidRDefault="00582925" w:rsidP="000E6E76"/>
    <w:p w14:paraId="6650402C" w14:textId="77777777" w:rsidR="00582925" w:rsidRDefault="00582925" w:rsidP="000E6E76"/>
    <w:p w14:paraId="2B529A26" w14:textId="77777777" w:rsidR="00582925" w:rsidRDefault="00582925" w:rsidP="000E6E76"/>
    <w:p w14:paraId="15BDC3E0" w14:textId="77777777" w:rsidR="00582925" w:rsidRDefault="00582925" w:rsidP="000E6E76"/>
    <w:p w14:paraId="04DA9FE6" w14:textId="77777777" w:rsidR="00582925" w:rsidRDefault="00582925" w:rsidP="000E6E76"/>
    <w:p w14:paraId="56489BCC" w14:textId="77777777" w:rsidR="00582925" w:rsidRDefault="00582925" w:rsidP="000E6E76"/>
    <w:p w14:paraId="6CB6B203" w14:textId="77777777" w:rsidR="00582925" w:rsidRDefault="00582925" w:rsidP="000E6E76"/>
    <w:p w14:paraId="77AC6637" w14:textId="77777777" w:rsidR="00582925" w:rsidRDefault="00582925" w:rsidP="000E6E76"/>
    <w:p w14:paraId="709559A6" w14:textId="77777777" w:rsidR="00582925" w:rsidRDefault="00582925" w:rsidP="000E6E76"/>
    <w:p w14:paraId="249C3F40" w14:textId="77777777" w:rsidR="00582925" w:rsidRDefault="00582925" w:rsidP="000E6E76"/>
    <w:p w14:paraId="5F19FFF3" w14:textId="77777777" w:rsidR="00582925" w:rsidRDefault="00582925" w:rsidP="000E6E76"/>
    <w:p w14:paraId="6EAEE289" w14:textId="77777777" w:rsidR="00582925" w:rsidRDefault="00582925" w:rsidP="000E6E76"/>
    <w:p w14:paraId="105D58C2" w14:textId="77777777" w:rsidR="00582925" w:rsidRDefault="00582925" w:rsidP="000E6E76"/>
    <w:p w14:paraId="1AD2094D" w14:textId="77777777" w:rsidR="00582925" w:rsidRDefault="00582925" w:rsidP="000E6E76"/>
    <w:p w14:paraId="66C3F6B1" w14:textId="77777777" w:rsidR="00582925" w:rsidRDefault="00582925" w:rsidP="000E6E76"/>
    <w:p w14:paraId="39EBBC4A" w14:textId="77777777" w:rsidR="00582925" w:rsidRDefault="00582925" w:rsidP="000E6E76"/>
    <w:p w14:paraId="4882B533" w14:textId="77777777" w:rsidR="00582925" w:rsidRDefault="00582925" w:rsidP="000E6E76"/>
    <w:p w14:paraId="2ABD4393" w14:textId="77777777" w:rsidR="00582925" w:rsidRDefault="00582925" w:rsidP="000E6E76"/>
    <w:p w14:paraId="0C18C806" w14:textId="77777777" w:rsidR="00582925" w:rsidRPr="000E6E76" w:rsidRDefault="00582925" w:rsidP="000E6E76"/>
    <w:p w14:paraId="69143A8E" w14:textId="0B1CAEE9" w:rsidR="004620BC" w:rsidRDefault="00000000">
      <w:pPr>
        <w:pStyle w:val="Heading1"/>
        <w:ind w:left="2331" w:right="2037"/>
      </w:pPr>
      <w:r>
        <w:rPr>
          <w:spacing w:val="-2"/>
        </w:rPr>
        <w:lastRenderedPageBreak/>
        <w:t>CONTENTS</w:t>
      </w:r>
      <w:bookmarkEnd w:id="1"/>
    </w:p>
    <w:p w14:paraId="7944B8AA" w14:textId="77777777" w:rsidR="006D7BA6" w:rsidRDefault="006D7BA6" w:rsidP="006D7BA6"/>
    <w:bookmarkStart w:id="2" w:name="List_of_Figures"/>
    <w:bookmarkEnd w:id="2"/>
    <w:p w14:paraId="355DA3CE" w14:textId="1185BB54" w:rsidR="005D7200" w:rsidRPr="00711268" w:rsidRDefault="005D7200">
      <w:pPr>
        <w:pStyle w:val="TOC1"/>
        <w:tabs>
          <w:tab w:val="right" w:leader="dot" w:pos="8925"/>
        </w:tabs>
        <w:rPr>
          <w:rFonts w:ascii="Times New Roman" w:eastAsiaTheme="minorEastAsia" w:hAnsi="Times New Roman" w:cs="Times New Roman"/>
          <w:b w:val="0"/>
          <w:bCs w:val="0"/>
          <w:caps w:val="0"/>
          <w:noProof/>
          <w:kern w:val="2"/>
          <w:sz w:val="32"/>
          <w:szCs w:val="32"/>
          <w14:ligatures w14:val="standardContextual"/>
        </w:rPr>
      </w:pPr>
      <w:r w:rsidRPr="00711268">
        <w:rPr>
          <w:rFonts w:ascii="Times New Roman" w:hAnsi="Times New Roman" w:cs="Times New Roman"/>
          <w:sz w:val="36"/>
          <w:szCs w:val="36"/>
        </w:rPr>
        <w:fldChar w:fldCharType="begin"/>
      </w:r>
      <w:r w:rsidRPr="00711268">
        <w:rPr>
          <w:rFonts w:ascii="Times New Roman" w:hAnsi="Times New Roman" w:cs="Times New Roman"/>
          <w:sz w:val="36"/>
          <w:szCs w:val="36"/>
        </w:rPr>
        <w:instrText xml:space="preserve"> TOC \o "1-3" \h \z \u </w:instrText>
      </w:r>
      <w:r w:rsidRPr="00711268">
        <w:rPr>
          <w:rFonts w:ascii="Times New Roman" w:hAnsi="Times New Roman" w:cs="Times New Roman"/>
          <w:sz w:val="36"/>
          <w:szCs w:val="36"/>
        </w:rPr>
        <w:fldChar w:fldCharType="separate"/>
      </w:r>
      <w:hyperlink w:anchor="_Toc215757808" w:history="1">
        <w:r w:rsidR="00711268">
          <w:rPr>
            <w:rStyle w:val="Hyperlink"/>
            <w:rFonts w:ascii="Times New Roman" w:hAnsi="Times New Roman" w:cs="Times New Roman"/>
            <w:noProof/>
            <w:sz w:val="24"/>
            <w:szCs w:val="24"/>
          </w:rPr>
          <w:t>Chapter  1  INTRODUCTION</w:t>
        </w:r>
        <w:r w:rsidRPr="00711268">
          <w:rPr>
            <w:rFonts w:ascii="Times New Roman" w:hAnsi="Times New Roman" w:cs="Times New Roman"/>
            <w:noProof/>
            <w:webHidden/>
            <w:sz w:val="24"/>
            <w:szCs w:val="24"/>
          </w:rPr>
          <w:tab/>
        </w:r>
        <w:r w:rsidR="00711268">
          <w:rPr>
            <w:rFonts w:ascii="Times New Roman" w:hAnsi="Times New Roman" w:cs="Times New Roman"/>
            <w:noProof/>
            <w:webHidden/>
            <w:sz w:val="24"/>
            <w:szCs w:val="24"/>
          </w:rPr>
          <w:t>5</w:t>
        </w:r>
      </w:hyperlink>
    </w:p>
    <w:p w14:paraId="6461F5AB" w14:textId="572B7D67"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09" w:history="1">
        <w:r w:rsidR="005D7200" w:rsidRPr="00711268">
          <w:rPr>
            <w:rStyle w:val="Hyperlink"/>
            <w:rFonts w:ascii="Times New Roman" w:hAnsi="Times New Roman" w:cs="Times New Roman"/>
            <w:noProof/>
            <w:w w:val="99"/>
            <w:sz w:val="24"/>
            <w:szCs w:val="24"/>
          </w:rPr>
          <w:t>1.1</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pacing w:val="-2"/>
            <w:sz w:val="24"/>
            <w:szCs w:val="24"/>
          </w:rPr>
          <w:t>Background</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_Toc215757809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8</w:t>
        </w:r>
        <w:r w:rsidR="005D7200" w:rsidRPr="00711268">
          <w:rPr>
            <w:rFonts w:ascii="Times New Roman" w:hAnsi="Times New Roman" w:cs="Times New Roman"/>
            <w:noProof/>
            <w:webHidden/>
            <w:sz w:val="24"/>
            <w:szCs w:val="24"/>
          </w:rPr>
          <w:fldChar w:fldCharType="end"/>
        </w:r>
      </w:hyperlink>
    </w:p>
    <w:p w14:paraId="1D1A872D" w14:textId="569DD796"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0" w:history="1">
        <w:r w:rsidR="005D7200" w:rsidRPr="00711268">
          <w:rPr>
            <w:rStyle w:val="Hyperlink"/>
            <w:rFonts w:ascii="Times New Roman" w:hAnsi="Times New Roman" w:cs="Times New Roman"/>
            <w:noProof/>
            <w:w w:val="99"/>
            <w:sz w:val="24"/>
            <w:szCs w:val="24"/>
          </w:rPr>
          <w:t>1.2</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Problem</w:t>
        </w:r>
        <w:r w:rsidR="005D7200" w:rsidRPr="00711268">
          <w:rPr>
            <w:rStyle w:val="Hyperlink"/>
            <w:rFonts w:ascii="Times New Roman" w:hAnsi="Times New Roman" w:cs="Times New Roman"/>
            <w:noProof/>
            <w:spacing w:val="-17"/>
            <w:sz w:val="24"/>
            <w:szCs w:val="24"/>
          </w:rPr>
          <w:t xml:space="preserve"> </w:t>
        </w:r>
        <w:r w:rsidR="005D7200" w:rsidRPr="00711268">
          <w:rPr>
            <w:rStyle w:val="Hyperlink"/>
            <w:rFonts w:ascii="Times New Roman" w:hAnsi="Times New Roman" w:cs="Times New Roman"/>
            <w:noProof/>
            <w:spacing w:val="-2"/>
            <w:sz w:val="24"/>
            <w:szCs w:val="24"/>
          </w:rPr>
          <w:t>Statement</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_Toc215757810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9</w:t>
        </w:r>
        <w:r w:rsidR="005D7200" w:rsidRPr="00711268">
          <w:rPr>
            <w:rFonts w:ascii="Times New Roman" w:hAnsi="Times New Roman" w:cs="Times New Roman"/>
            <w:noProof/>
            <w:webHidden/>
            <w:sz w:val="24"/>
            <w:szCs w:val="24"/>
          </w:rPr>
          <w:fldChar w:fldCharType="end"/>
        </w:r>
      </w:hyperlink>
    </w:p>
    <w:p w14:paraId="1DC08BF6" w14:textId="2A29695E"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1" w:history="1">
        <w:r w:rsidR="005D7200" w:rsidRPr="00711268">
          <w:rPr>
            <w:rStyle w:val="Hyperlink"/>
            <w:rFonts w:ascii="Times New Roman" w:hAnsi="Times New Roman" w:cs="Times New Roman"/>
            <w:noProof/>
            <w:w w:val="99"/>
            <w:sz w:val="24"/>
            <w:szCs w:val="24"/>
          </w:rPr>
          <w:t>1.3</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Objectives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_Toc215757811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10</w:t>
        </w:r>
        <w:r w:rsidR="005D7200" w:rsidRPr="00711268">
          <w:rPr>
            <w:rFonts w:ascii="Times New Roman" w:hAnsi="Times New Roman" w:cs="Times New Roman"/>
            <w:noProof/>
            <w:webHidden/>
            <w:sz w:val="24"/>
            <w:szCs w:val="24"/>
          </w:rPr>
          <w:fldChar w:fldCharType="end"/>
        </w:r>
      </w:hyperlink>
    </w:p>
    <w:p w14:paraId="7EC62232" w14:textId="76EB7490" w:rsidR="005D7200" w:rsidRPr="00711268" w:rsidRDefault="00000000">
      <w:pPr>
        <w:pStyle w:val="TOC2"/>
        <w:tabs>
          <w:tab w:val="left" w:pos="110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2" w:history="1">
        <w:r w:rsidR="005D7200" w:rsidRPr="00711268">
          <w:rPr>
            <w:rStyle w:val="Hyperlink"/>
            <w:rFonts w:ascii="Times New Roman" w:hAnsi="Times New Roman" w:cs="Times New Roman"/>
            <w:noProof/>
            <w:w w:val="102"/>
            <w:sz w:val="24"/>
            <w:szCs w:val="24"/>
          </w:rPr>
          <w:t>1.3.1</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Main</w:t>
        </w:r>
        <w:r w:rsidR="005D7200" w:rsidRPr="00711268">
          <w:rPr>
            <w:rStyle w:val="Hyperlink"/>
            <w:rFonts w:ascii="Times New Roman" w:hAnsi="Times New Roman" w:cs="Times New Roman"/>
            <w:noProof/>
            <w:spacing w:val="13"/>
            <w:sz w:val="24"/>
            <w:szCs w:val="24"/>
          </w:rPr>
          <w:t xml:space="preserve"> </w:t>
        </w:r>
        <w:r w:rsidR="005D7200" w:rsidRPr="00711268">
          <w:rPr>
            <w:rStyle w:val="Hyperlink"/>
            <w:rFonts w:ascii="Times New Roman" w:hAnsi="Times New Roman" w:cs="Times New Roman"/>
            <w:noProof/>
            <w:spacing w:val="-2"/>
            <w:sz w:val="24"/>
            <w:szCs w:val="24"/>
          </w:rPr>
          <w:t>Objective</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_Toc215757812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10</w:t>
        </w:r>
        <w:r w:rsidR="005D7200" w:rsidRPr="00711268">
          <w:rPr>
            <w:rFonts w:ascii="Times New Roman" w:hAnsi="Times New Roman" w:cs="Times New Roman"/>
            <w:noProof/>
            <w:webHidden/>
            <w:sz w:val="24"/>
            <w:szCs w:val="24"/>
          </w:rPr>
          <w:fldChar w:fldCharType="end"/>
        </w:r>
      </w:hyperlink>
    </w:p>
    <w:p w14:paraId="121AE375" w14:textId="5461BD5B" w:rsidR="005D7200" w:rsidRPr="00711268" w:rsidRDefault="00000000">
      <w:pPr>
        <w:pStyle w:val="TOC2"/>
        <w:tabs>
          <w:tab w:val="left" w:pos="110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3" w:history="1">
        <w:r w:rsidR="005D7200" w:rsidRPr="00711268">
          <w:rPr>
            <w:rStyle w:val="Hyperlink"/>
            <w:rFonts w:ascii="Times New Roman" w:hAnsi="Times New Roman" w:cs="Times New Roman"/>
            <w:noProof/>
            <w:w w:val="102"/>
            <w:sz w:val="24"/>
            <w:szCs w:val="24"/>
          </w:rPr>
          <w:t>1.3.2</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Specific</w:t>
        </w:r>
        <w:r w:rsidR="005D7200" w:rsidRPr="00711268">
          <w:rPr>
            <w:rStyle w:val="Hyperlink"/>
            <w:rFonts w:ascii="Times New Roman" w:hAnsi="Times New Roman" w:cs="Times New Roman"/>
            <w:noProof/>
            <w:spacing w:val="1"/>
            <w:sz w:val="24"/>
            <w:szCs w:val="24"/>
          </w:rPr>
          <w:t xml:space="preserve"> </w:t>
        </w:r>
        <w:r w:rsidR="005D7200" w:rsidRPr="00711268">
          <w:rPr>
            <w:rStyle w:val="Hyperlink"/>
            <w:rFonts w:ascii="Times New Roman" w:hAnsi="Times New Roman" w:cs="Times New Roman"/>
            <w:noProof/>
            <w:spacing w:val="-2"/>
            <w:sz w:val="24"/>
            <w:szCs w:val="24"/>
          </w:rPr>
          <w:t>Objectives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_Toc215757813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10</w:t>
        </w:r>
        <w:r w:rsidR="005D7200" w:rsidRPr="00711268">
          <w:rPr>
            <w:rFonts w:ascii="Times New Roman" w:hAnsi="Times New Roman" w:cs="Times New Roman"/>
            <w:noProof/>
            <w:webHidden/>
            <w:sz w:val="24"/>
            <w:szCs w:val="24"/>
          </w:rPr>
          <w:fldChar w:fldCharType="end"/>
        </w:r>
      </w:hyperlink>
    </w:p>
    <w:p w14:paraId="2C94CCC2" w14:textId="51AA35A0"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4" w:history="1">
        <w:r w:rsidR="005D7200" w:rsidRPr="00711268">
          <w:rPr>
            <w:rStyle w:val="Hyperlink"/>
            <w:rFonts w:ascii="Times New Roman" w:hAnsi="Times New Roman" w:cs="Times New Roman"/>
            <w:noProof/>
            <w:w w:val="99"/>
            <w:sz w:val="24"/>
            <w:szCs w:val="24"/>
          </w:rPr>
          <w:t>1.4</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pacing w:val="-2"/>
            <w:sz w:val="24"/>
            <w:szCs w:val="24"/>
          </w:rPr>
          <w:t>Scope</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_Toc215757814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10</w:t>
        </w:r>
        <w:r w:rsidR="005D7200" w:rsidRPr="00711268">
          <w:rPr>
            <w:rFonts w:ascii="Times New Roman" w:hAnsi="Times New Roman" w:cs="Times New Roman"/>
            <w:noProof/>
            <w:webHidden/>
            <w:sz w:val="24"/>
            <w:szCs w:val="24"/>
          </w:rPr>
          <w:fldChar w:fldCharType="end"/>
        </w:r>
      </w:hyperlink>
    </w:p>
    <w:p w14:paraId="637FEC5E" w14:textId="450A527A"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5" w:history="1">
        <w:r w:rsidR="005D7200" w:rsidRPr="00711268">
          <w:rPr>
            <w:rStyle w:val="Hyperlink"/>
            <w:rFonts w:ascii="Times New Roman" w:hAnsi="Times New Roman" w:cs="Times New Roman"/>
            <w:noProof/>
            <w:w w:val="99"/>
            <w:sz w:val="24"/>
            <w:szCs w:val="24"/>
          </w:rPr>
          <w:t>1.5</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pacing w:val="-2"/>
            <w:sz w:val="24"/>
            <w:szCs w:val="24"/>
          </w:rPr>
          <w:t>Limitations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_Toc215757815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11</w:t>
        </w:r>
        <w:r w:rsidR="005D7200" w:rsidRPr="00711268">
          <w:rPr>
            <w:rFonts w:ascii="Times New Roman" w:hAnsi="Times New Roman" w:cs="Times New Roman"/>
            <w:noProof/>
            <w:webHidden/>
            <w:sz w:val="24"/>
            <w:szCs w:val="24"/>
          </w:rPr>
          <w:fldChar w:fldCharType="end"/>
        </w:r>
      </w:hyperlink>
    </w:p>
    <w:p w14:paraId="3D9BAD56" w14:textId="1415E976" w:rsidR="005D7200" w:rsidRPr="00711268" w:rsidRDefault="00000000">
      <w:pPr>
        <w:pStyle w:val="TOC1"/>
        <w:tabs>
          <w:tab w:val="right" w:leader="dot" w:pos="8925"/>
        </w:tabs>
        <w:rPr>
          <w:rFonts w:ascii="Times New Roman" w:eastAsiaTheme="minorEastAsia" w:hAnsi="Times New Roman" w:cs="Times New Roman"/>
          <w:b w:val="0"/>
          <w:bCs w:val="0"/>
          <w:caps w:val="0"/>
          <w:noProof/>
          <w:kern w:val="2"/>
          <w:sz w:val="32"/>
          <w:szCs w:val="32"/>
          <w14:ligatures w14:val="standardContextual"/>
        </w:rPr>
      </w:pPr>
      <w:hyperlink w:anchor="_Toc215757816" w:history="1">
        <w:r w:rsidR="005D7200" w:rsidRPr="00711268">
          <w:rPr>
            <w:rStyle w:val="Hyperlink"/>
            <w:rFonts w:ascii="Times New Roman" w:hAnsi="Times New Roman" w:cs="Times New Roman"/>
            <w:noProof/>
            <w:sz w:val="24"/>
            <w:szCs w:val="24"/>
          </w:rPr>
          <w:t>CHAPTER</w:t>
        </w:r>
        <w:r w:rsidR="005D7200" w:rsidRPr="00711268">
          <w:rPr>
            <w:rStyle w:val="Hyperlink"/>
            <w:rFonts w:ascii="Times New Roman" w:hAnsi="Times New Roman" w:cs="Times New Roman"/>
            <w:noProof/>
            <w:spacing w:val="51"/>
            <w:w w:val="150"/>
            <w:sz w:val="24"/>
            <w:szCs w:val="24"/>
          </w:rPr>
          <w:t xml:space="preserve"> </w:t>
        </w:r>
        <w:r w:rsidR="005D7200" w:rsidRPr="00711268">
          <w:rPr>
            <w:rStyle w:val="Hyperlink"/>
            <w:rFonts w:ascii="Times New Roman" w:hAnsi="Times New Roman" w:cs="Times New Roman"/>
            <w:noProof/>
            <w:sz w:val="24"/>
            <w:szCs w:val="24"/>
          </w:rPr>
          <w:t>2</w:t>
        </w:r>
        <w:r w:rsidR="005D7200" w:rsidRPr="00711268">
          <w:rPr>
            <w:rStyle w:val="Hyperlink"/>
            <w:rFonts w:ascii="Times New Roman" w:hAnsi="Times New Roman" w:cs="Times New Roman"/>
            <w:noProof/>
            <w:spacing w:val="19"/>
            <w:sz w:val="24"/>
            <w:szCs w:val="24"/>
          </w:rPr>
          <w:t xml:space="preserve">  </w:t>
        </w:r>
        <w:r w:rsidR="005D7200" w:rsidRPr="00711268">
          <w:rPr>
            <w:rStyle w:val="Hyperlink"/>
            <w:rFonts w:ascii="Times New Roman" w:hAnsi="Times New Roman" w:cs="Times New Roman"/>
            <w:noProof/>
            <w:sz w:val="24"/>
            <w:szCs w:val="24"/>
          </w:rPr>
          <w:t>LITERATURE</w:t>
        </w:r>
        <w:r w:rsidR="005D7200" w:rsidRPr="00711268">
          <w:rPr>
            <w:rStyle w:val="Hyperlink"/>
            <w:rFonts w:ascii="Times New Roman" w:hAnsi="Times New Roman" w:cs="Times New Roman"/>
            <w:noProof/>
            <w:spacing w:val="5"/>
            <w:sz w:val="24"/>
            <w:szCs w:val="24"/>
          </w:rPr>
          <w:t xml:space="preserve"> </w:t>
        </w:r>
        <w:r w:rsidR="005D7200" w:rsidRPr="00711268">
          <w:rPr>
            <w:rStyle w:val="Hyperlink"/>
            <w:rFonts w:ascii="Times New Roman" w:hAnsi="Times New Roman" w:cs="Times New Roman"/>
            <w:noProof/>
            <w:spacing w:val="-2"/>
            <w:sz w:val="24"/>
            <w:szCs w:val="24"/>
          </w:rPr>
          <w:t>REVIEW</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_Toc215757816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12</w:t>
        </w:r>
        <w:r w:rsidR="005D7200" w:rsidRPr="00711268">
          <w:rPr>
            <w:rFonts w:ascii="Times New Roman" w:hAnsi="Times New Roman" w:cs="Times New Roman"/>
            <w:noProof/>
            <w:webHidden/>
            <w:sz w:val="24"/>
            <w:szCs w:val="24"/>
          </w:rPr>
          <w:fldChar w:fldCharType="end"/>
        </w:r>
      </w:hyperlink>
    </w:p>
    <w:p w14:paraId="18559842" w14:textId="40EB6C83"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7" w:history="1">
        <w:r w:rsidR="005D7200" w:rsidRPr="00711268">
          <w:rPr>
            <w:rStyle w:val="Hyperlink"/>
            <w:rFonts w:ascii="Times New Roman" w:hAnsi="Times New Roman" w:cs="Times New Roman"/>
            <w:noProof/>
            <w:w w:val="99"/>
            <w:sz w:val="24"/>
            <w:szCs w:val="24"/>
          </w:rPr>
          <w:t>2.1</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pacing w:val="-2"/>
            <w:sz w:val="24"/>
            <w:szCs w:val="24"/>
          </w:rPr>
          <w:t>Review</w:t>
        </w:r>
        <w:r w:rsidR="005D7200" w:rsidRPr="00711268">
          <w:rPr>
            <w:rStyle w:val="Hyperlink"/>
            <w:rFonts w:ascii="Times New Roman" w:hAnsi="Times New Roman" w:cs="Times New Roman"/>
            <w:noProof/>
            <w:spacing w:val="-11"/>
            <w:sz w:val="24"/>
            <w:szCs w:val="24"/>
          </w:rPr>
          <w:t xml:space="preserve"> </w:t>
        </w:r>
        <w:r w:rsidR="005D7200" w:rsidRPr="00711268">
          <w:rPr>
            <w:rStyle w:val="Hyperlink"/>
            <w:rFonts w:ascii="Times New Roman" w:hAnsi="Times New Roman" w:cs="Times New Roman"/>
            <w:noProof/>
            <w:spacing w:val="-2"/>
            <w:sz w:val="24"/>
            <w:szCs w:val="24"/>
          </w:rPr>
          <w:t>of</w:t>
        </w:r>
        <w:r w:rsidR="005D7200" w:rsidRPr="00711268">
          <w:rPr>
            <w:rStyle w:val="Hyperlink"/>
            <w:rFonts w:ascii="Times New Roman" w:hAnsi="Times New Roman" w:cs="Times New Roman"/>
            <w:noProof/>
            <w:spacing w:val="-11"/>
            <w:sz w:val="24"/>
            <w:szCs w:val="24"/>
          </w:rPr>
          <w:t xml:space="preserve"> </w:t>
        </w:r>
        <w:r w:rsidR="005D7200" w:rsidRPr="00711268">
          <w:rPr>
            <w:rStyle w:val="Hyperlink"/>
            <w:rFonts w:ascii="Times New Roman" w:hAnsi="Times New Roman" w:cs="Times New Roman"/>
            <w:noProof/>
            <w:spacing w:val="-2"/>
            <w:sz w:val="24"/>
            <w:szCs w:val="24"/>
          </w:rPr>
          <w:t>Literature</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_Toc215757817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12</w:t>
        </w:r>
        <w:r w:rsidR="005D7200" w:rsidRPr="00711268">
          <w:rPr>
            <w:rFonts w:ascii="Times New Roman" w:hAnsi="Times New Roman" w:cs="Times New Roman"/>
            <w:noProof/>
            <w:webHidden/>
            <w:sz w:val="24"/>
            <w:szCs w:val="24"/>
          </w:rPr>
          <w:fldChar w:fldCharType="end"/>
        </w:r>
      </w:hyperlink>
    </w:p>
    <w:p w14:paraId="26BED18D" w14:textId="23107086" w:rsidR="005D7200" w:rsidRPr="00711268" w:rsidRDefault="00000000">
      <w:pPr>
        <w:pStyle w:val="TOC1"/>
        <w:tabs>
          <w:tab w:val="right" w:leader="dot" w:pos="8925"/>
        </w:tabs>
        <w:rPr>
          <w:rFonts w:ascii="Times New Roman" w:eastAsiaTheme="minorEastAsia" w:hAnsi="Times New Roman" w:cs="Times New Roman"/>
          <w:b w:val="0"/>
          <w:bCs w:val="0"/>
          <w:caps w:val="0"/>
          <w:noProof/>
          <w:kern w:val="2"/>
          <w:sz w:val="32"/>
          <w:szCs w:val="32"/>
          <w14:ligatures w14:val="standardContextual"/>
        </w:rPr>
      </w:pPr>
      <w:hyperlink w:anchor="_Toc215757818" w:history="1">
        <w:r w:rsidR="005D7200" w:rsidRPr="00711268">
          <w:rPr>
            <w:rStyle w:val="Hyperlink"/>
            <w:rFonts w:ascii="Times New Roman" w:hAnsi="Times New Roman" w:cs="Times New Roman"/>
            <w:noProof/>
            <w:sz w:val="24"/>
            <w:szCs w:val="24"/>
          </w:rPr>
          <w:t>CHAPTER</w:t>
        </w:r>
        <w:r w:rsidR="005D7200" w:rsidRPr="00711268">
          <w:rPr>
            <w:rStyle w:val="Hyperlink"/>
            <w:rFonts w:ascii="Times New Roman" w:hAnsi="Times New Roman" w:cs="Times New Roman"/>
            <w:noProof/>
            <w:spacing w:val="53"/>
            <w:w w:val="150"/>
            <w:sz w:val="24"/>
            <w:szCs w:val="24"/>
          </w:rPr>
          <w:t xml:space="preserve"> </w:t>
        </w:r>
        <w:r w:rsidR="005D7200" w:rsidRPr="00711268">
          <w:rPr>
            <w:rStyle w:val="Hyperlink"/>
            <w:rFonts w:ascii="Times New Roman" w:hAnsi="Times New Roman" w:cs="Times New Roman"/>
            <w:noProof/>
            <w:sz w:val="24"/>
            <w:szCs w:val="24"/>
          </w:rPr>
          <w:t>3</w:t>
        </w:r>
        <w:r w:rsidR="005D7200" w:rsidRPr="00711268">
          <w:rPr>
            <w:rStyle w:val="Hyperlink"/>
            <w:rFonts w:ascii="Times New Roman" w:hAnsi="Times New Roman" w:cs="Times New Roman"/>
            <w:noProof/>
            <w:spacing w:val="19"/>
            <w:sz w:val="24"/>
            <w:szCs w:val="24"/>
          </w:rPr>
          <w:t xml:space="preserve">  </w:t>
        </w:r>
        <w:r w:rsidR="005D7200" w:rsidRPr="00711268">
          <w:rPr>
            <w:rStyle w:val="Hyperlink"/>
            <w:rFonts w:ascii="Times New Roman" w:hAnsi="Times New Roman" w:cs="Times New Roman"/>
            <w:noProof/>
            <w:spacing w:val="-2"/>
            <w:sz w:val="24"/>
            <w:szCs w:val="24"/>
          </w:rPr>
          <w:t>METHODOLOGY</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_Toc215757818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15</w:t>
        </w:r>
        <w:r w:rsidR="005D7200" w:rsidRPr="00711268">
          <w:rPr>
            <w:rFonts w:ascii="Times New Roman" w:hAnsi="Times New Roman" w:cs="Times New Roman"/>
            <w:noProof/>
            <w:webHidden/>
            <w:sz w:val="24"/>
            <w:szCs w:val="24"/>
          </w:rPr>
          <w:fldChar w:fldCharType="end"/>
        </w:r>
      </w:hyperlink>
    </w:p>
    <w:p w14:paraId="0179E332" w14:textId="115FA462"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19" w:history="1">
        <w:r w:rsidR="005D7200" w:rsidRPr="00711268">
          <w:rPr>
            <w:rStyle w:val="Hyperlink"/>
            <w:rFonts w:ascii="Times New Roman" w:hAnsi="Times New Roman" w:cs="Times New Roman"/>
            <w:noProof/>
            <w:w w:val="99"/>
            <w:sz w:val="24"/>
            <w:szCs w:val="24"/>
          </w:rPr>
          <w:t>3.1</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Overall Workflow</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_Toc215757819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15</w:t>
        </w:r>
        <w:r w:rsidR="005D7200" w:rsidRPr="00711268">
          <w:rPr>
            <w:rFonts w:ascii="Times New Roman" w:hAnsi="Times New Roman" w:cs="Times New Roman"/>
            <w:noProof/>
            <w:webHidden/>
            <w:sz w:val="24"/>
            <w:szCs w:val="24"/>
          </w:rPr>
          <w:fldChar w:fldCharType="end"/>
        </w:r>
      </w:hyperlink>
    </w:p>
    <w:p w14:paraId="3C0DA7E4" w14:textId="22369C8D"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0" w:history="1">
        <w:r w:rsidR="005D7200" w:rsidRPr="00711268">
          <w:rPr>
            <w:rStyle w:val="Hyperlink"/>
            <w:rFonts w:ascii="Times New Roman" w:hAnsi="Times New Roman" w:cs="Times New Roman"/>
            <w:noProof/>
            <w:w w:val="99"/>
            <w:sz w:val="24"/>
            <w:szCs w:val="24"/>
          </w:rPr>
          <w:t>3.2</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Data</w:t>
        </w:r>
        <w:r w:rsidR="005D7200" w:rsidRPr="00711268">
          <w:rPr>
            <w:rStyle w:val="Hyperlink"/>
            <w:rFonts w:ascii="Times New Roman" w:hAnsi="Times New Roman" w:cs="Times New Roman"/>
            <w:noProof/>
            <w:spacing w:val="-5"/>
            <w:sz w:val="24"/>
            <w:szCs w:val="24"/>
          </w:rPr>
          <w:t xml:space="preserve"> </w:t>
        </w:r>
        <w:r w:rsidR="005D7200" w:rsidRPr="00711268">
          <w:rPr>
            <w:rStyle w:val="Hyperlink"/>
            <w:rFonts w:ascii="Times New Roman" w:hAnsi="Times New Roman" w:cs="Times New Roman"/>
            <w:noProof/>
            <w:spacing w:val="-2"/>
            <w:sz w:val="24"/>
            <w:szCs w:val="24"/>
          </w:rPr>
          <w:t>Acquisition</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_Toc215757820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16</w:t>
        </w:r>
        <w:r w:rsidR="005D7200" w:rsidRPr="00711268">
          <w:rPr>
            <w:rFonts w:ascii="Times New Roman" w:hAnsi="Times New Roman" w:cs="Times New Roman"/>
            <w:noProof/>
            <w:webHidden/>
            <w:sz w:val="24"/>
            <w:szCs w:val="24"/>
          </w:rPr>
          <w:fldChar w:fldCharType="end"/>
        </w:r>
      </w:hyperlink>
    </w:p>
    <w:p w14:paraId="72EEAE8B" w14:textId="0F23F720"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1" w:history="1">
        <w:r w:rsidR="005D7200" w:rsidRPr="00711268">
          <w:rPr>
            <w:rStyle w:val="Hyperlink"/>
            <w:rFonts w:ascii="Times New Roman" w:hAnsi="Times New Roman" w:cs="Times New Roman"/>
            <w:noProof/>
            <w:w w:val="99"/>
            <w:sz w:val="24"/>
            <w:szCs w:val="24"/>
          </w:rPr>
          <w:t>3.3</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Data</w:t>
        </w:r>
        <w:r w:rsidR="005D7200" w:rsidRPr="00711268">
          <w:rPr>
            <w:rStyle w:val="Hyperlink"/>
            <w:rFonts w:ascii="Times New Roman" w:hAnsi="Times New Roman" w:cs="Times New Roman"/>
            <w:noProof/>
            <w:spacing w:val="-5"/>
            <w:sz w:val="24"/>
            <w:szCs w:val="24"/>
          </w:rPr>
          <w:t xml:space="preserve"> </w:t>
        </w:r>
        <w:r w:rsidR="005D7200" w:rsidRPr="00711268">
          <w:rPr>
            <w:rStyle w:val="Hyperlink"/>
            <w:rFonts w:ascii="Times New Roman" w:hAnsi="Times New Roman" w:cs="Times New Roman"/>
            <w:noProof/>
            <w:spacing w:val="-2"/>
            <w:sz w:val="24"/>
            <w:szCs w:val="24"/>
          </w:rPr>
          <w:t>Preprocessing</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_Toc215757821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18</w:t>
        </w:r>
        <w:r w:rsidR="005D7200" w:rsidRPr="00711268">
          <w:rPr>
            <w:rFonts w:ascii="Times New Roman" w:hAnsi="Times New Roman" w:cs="Times New Roman"/>
            <w:noProof/>
            <w:webHidden/>
            <w:sz w:val="24"/>
            <w:szCs w:val="24"/>
          </w:rPr>
          <w:fldChar w:fldCharType="end"/>
        </w:r>
      </w:hyperlink>
    </w:p>
    <w:p w14:paraId="49AAF232" w14:textId="41317C63"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2" w:history="1">
        <w:r w:rsidR="005D7200" w:rsidRPr="00711268">
          <w:rPr>
            <w:rStyle w:val="Hyperlink"/>
            <w:rFonts w:ascii="Times New Roman" w:hAnsi="Times New Roman" w:cs="Times New Roman"/>
            <w:noProof/>
            <w:sz w:val="24"/>
            <w:szCs w:val="24"/>
          </w:rPr>
          <w:t>3.5</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z w:val="24"/>
            <w:szCs w:val="24"/>
          </w:rPr>
          <w:t>Model</w:t>
        </w:r>
        <w:r w:rsidR="005D7200" w:rsidRPr="00711268">
          <w:rPr>
            <w:rStyle w:val="Hyperlink"/>
            <w:rFonts w:ascii="Times New Roman" w:hAnsi="Times New Roman" w:cs="Times New Roman"/>
            <w:noProof/>
            <w:spacing w:val="-9"/>
            <w:sz w:val="24"/>
            <w:szCs w:val="24"/>
          </w:rPr>
          <w:t xml:space="preserve"> </w:t>
        </w:r>
        <w:r w:rsidR="005D7200" w:rsidRPr="00711268">
          <w:rPr>
            <w:rStyle w:val="Hyperlink"/>
            <w:rFonts w:ascii="Times New Roman" w:hAnsi="Times New Roman" w:cs="Times New Roman"/>
            <w:noProof/>
            <w:spacing w:val="-2"/>
            <w:sz w:val="24"/>
            <w:szCs w:val="24"/>
          </w:rPr>
          <w:t>Development</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_Toc215757822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26</w:t>
        </w:r>
        <w:r w:rsidR="005D7200" w:rsidRPr="00711268">
          <w:rPr>
            <w:rFonts w:ascii="Times New Roman" w:hAnsi="Times New Roman" w:cs="Times New Roman"/>
            <w:noProof/>
            <w:webHidden/>
            <w:sz w:val="24"/>
            <w:szCs w:val="24"/>
          </w:rPr>
          <w:fldChar w:fldCharType="end"/>
        </w:r>
      </w:hyperlink>
    </w:p>
    <w:p w14:paraId="3E1A50FD" w14:textId="4C94DFC4"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3" w:history="1">
        <w:r w:rsidR="005D7200" w:rsidRPr="00711268">
          <w:rPr>
            <w:rStyle w:val="Hyperlink"/>
            <w:rFonts w:ascii="Times New Roman" w:hAnsi="Times New Roman" w:cs="Times New Roman"/>
            <w:noProof/>
            <w:spacing w:val="-2"/>
            <w:sz w:val="24"/>
            <w:szCs w:val="24"/>
          </w:rPr>
          <w:t>3.6</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pacing w:val="-2"/>
            <w:sz w:val="24"/>
            <w:szCs w:val="24"/>
          </w:rPr>
          <w:t>Model training and Validation</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_Toc215757823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33</w:t>
        </w:r>
        <w:r w:rsidR="005D7200" w:rsidRPr="00711268">
          <w:rPr>
            <w:rFonts w:ascii="Times New Roman" w:hAnsi="Times New Roman" w:cs="Times New Roman"/>
            <w:noProof/>
            <w:webHidden/>
            <w:sz w:val="24"/>
            <w:szCs w:val="24"/>
          </w:rPr>
          <w:fldChar w:fldCharType="end"/>
        </w:r>
      </w:hyperlink>
    </w:p>
    <w:p w14:paraId="12A1D82C" w14:textId="298C3638" w:rsidR="005D7200" w:rsidRPr="00711268" w:rsidRDefault="00000000">
      <w:pPr>
        <w:pStyle w:val="TOC2"/>
        <w:tabs>
          <w:tab w:val="left" w:pos="880"/>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4" w:history="1">
        <w:r w:rsidR="005D7200" w:rsidRPr="00711268">
          <w:rPr>
            <w:rStyle w:val="Hyperlink"/>
            <w:rFonts w:ascii="Times New Roman" w:hAnsi="Times New Roman" w:cs="Times New Roman"/>
            <w:noProof/>
            <w:sz w:val="24"/>
            <w:szCs w:val="24"/>
          </w:rPr>
          <w:t>3.7</w:t>
        </w:r>
        <w:r w:rsidR="005D7200" w:rsidRPr="00711268">
          <w:rPr>
            <w:rFonts w:ascii="Times New Roman" w:eastAsiaTheme="minorEastAsia" w:hAnsi="Times New Roman" w:cs="Times New Roman"/>
            <w:smallCaps w:val="0"/>
            <w:noProof/>
            <w:kern w:val="2"/>
            <w:sz w:val="32"/>
            <w:szCs w:val="32"/>
            <w14:ligatures w14:val="standardContextual"/>
          </w:rPr>
          <w:tab/>
        </w:r>
        <w:r w:rsidR="005D7200" w:rsidRPr="00711268">
          <w:rPr>
            <w:rStyle w:val="Hyperlink"/>
            <w:rFonts w:ascii="Times New Roman" w:hAnsi="Times New Roman" w:cs="Times New Roman"/>
            <w:noProof/>
            <w:spacing w:val="-2"/>
            <w:sz w:val="24"/>
            <w:szCs w:val="24"/>
          </w:rPr>
          <w:t>Performance</w:t>
        </w:r>
        <w:r w:rsidR="005D7200" w:rsidRPr="00711268">
          <w:rPr>
            <w:rStyle w:val="Hyperlink"/>
            <w:rFonts w:ascii="Times New Roman" w:hAnsi="Times New Roman" w:cs="Times New Roman"/>
            <w:noProof/>
            <w:spacing w:val="-11"/>
            <w:sz w:val="24"/>
            <w:szCs w:val="24"/>
          </w:rPr>
          <w:t xml:space="preserve"> </w:t>
        </w:r>
        <w:r w:rsidR="005D7200" w:rsidRPr="00711268">
          <w:rPr>
            <w:rStyle w:val="Hyperlink"/>
            <w:rFonts w:ascii="Times New Roman" w:hAnsi="Times New Roman" w:cs="Times New Roman"/>
            <w:noProof/>
            <w:spacing w:val="-2"/>
            <w:sz w:val="24"/>
            <w:szCs w:val="24"/>
          </w:rPr>
          <w:t>Evaluation</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_Toc215757824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35</w:t>
        </w:r>
        <w:r w:rsidR="005D7200" w:rsidRPr="00711268">
          <w:rPr>
            <w:rFonts w:ascii="Times New Roman" w:hAnsi="Times New Roman" w:cs="Times New Roman"/>
            <w:noProof/>
            <w:webHidden/>
            <w:sz w:val="24"/>
            <w:szCs w:val="24"/>
          </w:rPr>
          <w:fldChar w:fldCharType="end"/>
        </w:r>
      </w:hyperlink>
    </w:p>
    <w:p w14:paraId="65EED6CA" w14:textId="04E594E8" w:rsidR="005D7200" w:rsidRPr="00711268" w:rsidRDefault="00000000">
      <w:pPr>
        <w:pStyle w:val="TOC1"/>
        <w:tabs>
          <w:tab w:val="right" w:leader="dot" w:pos="8925"/>
        </w:tabs>
        <w:rPr>
          <w:rFonts w:ascii="Times New Roman" w:eastAsiaTheme="minorEastAsia" w:hAnsi="Times New Roman" w:cs="Times New Roman"/>
          <w:b w:val="0"/>
          <w:bCs w:val="0"/>
          <w:caps w:val="0"/>
          <w:noProof/>
          <w:kern w:val="2"/>
          <w:sz w:val="32"/>
          <w:szCs w:val="32"/>
          <w14:ligatures w14:val="standardContextual"/>
        </w:rPr>
      </w:pPr>
      <w:hyperlink w:anchor="_Toc215757825" w:history="1">
        <w:r w:rsidR="005D7200" w:rsidRPr="00711268">
          <w:rPr>
            <w:rStyle w:val="Hyperlink"/>
            <w:rFonts w:ascii="Times New Roman" w:hAnsi="Times New Roman" w:cs="Times New Roman"/>
            <w:noProof/>
            <w:sz w:val="24"/>
            <w:szCs w:val="24"/>
          </w:rPr>
          <w:t>CHAPTER</w:t>
        </w:r>
        <w:r w:rsidR="005D7200" w:rsidRPr="00711268">
          <w:rPr>
            <w:rStyle w:val="Hyperlink"/>
            <w:rFonts w:ascii="Times New Roman" w:hAnsi="Times New Roman" w:cs="Times New Roman"/>
            <w:noProof/>
            <w:spacing w:val="58"/>
            <w:w w:val="150"/>
            <w:sz w:val="24"/>
            <w:szCs w:val="24"/>
          </w:rPr>
          <w:t xml:space="preserve"> </w:t>
        </w:r>
        <w:r w:rsidR="005D7200" w:rsidRPr="00711268">
          <w:rPr>
            <w:rStyle w:val="Hyperlink"/>
            <w:rFonts w:ascii="Times New Roman" w:hAnsi="Times New Roman" w:cs="Times New Roman"/>
            <w:noProof/>
            <w:sz w:val="24"/>
            <w:szCs w:val="24"/>
          </w:rPr>
          <w:t>4</w:t>
        </w:r>
        <w:r w:rsidR="005D7200" w:rsidRPr="00711268">
          <w:rPr>
            <w:rStyle w:val="Hyperlink"/>
            <w:rFonts w:ascii="Times New Roman" w:hAnsi="Times New Roman" w:cs="Times New Roman"/>
            <w:noProof/>
            <w:spacing w:val="22"/>
            <w:sz w:val="24"/>
            <w:szCs w:val="24"/>
          </w:rPr>
          <w:t xml:space="preserve">  RESULTS &amp; DISCUSSION</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_Toc215757825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38</w:t>
        </w:r>
        <w:r w:rsidR="005D7200" w:rsidRPr="00711268">
          <w:rPr>
            <w:rFonts w:ascii="Times New Roman" w:hAnsi="Times New Roman" w:cs="Times New Roman"/>
            <w:noProof/>
            <w:webHidden/>
            <w:sz w:val="24"/>
            <w:szCs w:val="24"/>
          </w:rPr>
          <w:fldChar w:fldCharType="end"/>
        </w:r>
      </w:hyperlink>
    </w:p>
    <w:p w14:paraId="16B2F62D" w14:textId="4A15E474"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6" w:history="1">
        <w:r w:rsidR="005D7200" w:rsidRPr="00711268">
          <w:rPr>
            <w:rStyle w:val="Hyperlink"/>
            <w:rFonts w:ascii="Times New Roman" w:hAnsi="Times New Roman" w:cs="Times New Roman"/>
            <w:noProof/>
            <w:spacing w:val="-2"/>
            <w:sz w:val="24"/>
            <w:szCs w:val="24"/>
          </w:rPr>
          <w:t>4.1  Results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_Toc215757826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38</w:t>
        </w:r>
        <w:r w:rsidR="005D7200" w:rsidRPr="00711268">
          <w:rPr>
            <w:rFonts w:ascii="Times New Roman" w:hAnsi="Times New Roman" w:cs="Times New Roman"/>
            <w:noProof/>
            <w:webHidden/>
            <w:sz w:val="24"/>
            <w:szCs w:val="24"/>
          </w:rPr>
          <w:fldChar w:fldCharType="end"/>
        </w:r>
      </w:hyperlink>
    </w:p>
    <w:p w14:paraId="6A9ADA50" w14:textId="6051BA6D"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7" w:history="1">
        <w:r w:rsidR="005D7200" w:rsidRPr="00711268">
          <w:rPr>
            <w:rStyle w:val="Hyperlink"/>
            <w:rFonts w:ascii="Times New Roman" w:hAnsi="Times New Roman" w:cs="Times New Roman"/>
            <w:noProof/>
            <w:spacing w:val="-2"/>
            <w:sz w:val="24"/>
            <w:szCs w:val="24"/>
          </w:rPr>
          <w:t>4.1.1 Machine Learning Model Performance</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_Toc215757827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38</w:t>
        </w:r>
        <w:r w:rsidR="005D7200" w:rsidRPr="00711268">
          <w:rPr>
            <w:rFonts w:ascii="Times New Roman" w:hAnsi="Times New Roman" w:cs="Times New Roman"/>
            <w:noProof/>
            <w:webHidden/>
            <w:sz w:val="24"/>
            <w:szCs w:val="24"/>
          </w:rPr>
          <w:fldChar w:fldCharType="end"/>
        </w:r>
      </w:hyperlink>
    </w:p>
    <w:p w14:paraId="51B61138" w14:textId="08791CFB"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8" w:history="1">
        <w:r w:rsidR="005D7200" w:rsidRPr="00711268">
          <w:rPr>
            <w:rStyle w:val="Hyperlink"/>
            <w:rFonts w:ascii="Times New Roman" w:hAnsi="Times New Roman" w:cs="Times New Roman"/>
            <w:noProof/>
            <w:spacing w:val="-2"/>
            <w:sz w:val="24"/>
            <w:szCs w:val="24"/>
          </w:rPr>
          <w:t>4.1.1.1 Discussion of Results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_Toc215757828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39</w:t>
        </w:r>
        <w:r w:rsidR="005D7200" w:rsidRPr="00711268">
          <w:rPr>
            <w:rFonts w:ascii="Times New Roman" w:hAnsi="Times New Roman" w:cs="Times New Roman"/>
            <w:noProof/>
            <w:webHidden/>
            <w:sz w:val="24"/>
            <w:szCs w:val="24"/>
          </w:rPr>
          <w:fldChar w:fldCharType="end"/>
        </w:r>
      </w:hyperlink>
    </w:p>
    <w:p w14:paraId="50BF693C" w14:textId="697D6C26"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29" w:history="1">
        <w:r w:rsidR="005D7200" w:rsidRPr="00711268">
          <w:rPr>
            <w:rStyle w:val="Hyperlink"/>
            <w:rFonts w:ascii="Times New Roman" w:hAnsi="Times New Roman" w:cs="Times New Roman"/>
            <w:noProof/>
            <w:spacing w:val="-2"/>
            <w:sz w:val="24"/>
            <w:szCs w:val="24"/>
          </w:rPr>
          <w:t>4.1.2 Deep Learning Model Performance</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_Toc215757829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39</w:t>
        </w:r>
        <w:r w:rsidR="005D7200" w:rsidRPr="00711268">
          <w:rPr>
            <w:rFonts w:ascii="Times New Roman" w:hAnsi="Times New Roman" w:cs="Times New Roman"/>
            <w:noProof/>
            <w:webHidden/>
            <w:sz w:val="24"/>
            <w:szCs w:val="24"/>
          </w:rPr>
          <w:fldChar w:fldCharType="end"/>
        </w:r>
      </w:hyperlink>
    </w:p>
    <w:p w14:paraId="5A34FF1B" w14:textId="36EF9A9B"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30" w:history="1">
        <w:r w:rsidR="005D7200" w:rsidRPr="00711268">
          <w:rPr>
            <w:rStyle w:val="Hyperlink"/>
            <w:rFonts w:ascii="Times New Roman" w:hAnsi="Times New Roman" w:cs="Times New Roman"/>
            <w:noProof/>
            <w:spacing w:val="-2"/>
            <w:sz w:val="24"/>
            <w:szCs w:val="24"/>
          </w:rPr>
          <w:t>4.1.2.1 Discussion of Results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_Toc215757830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40</w:t>
        </w:r>
        <w:r w:rsidR="005D7200" w:rsidRPr="00711268">
          <w:rPr>
            <w:rFonts w:ascii="Times New Roman" w:hAnsi="Times New Roman" w:cs="Times New Roman"/>
            <w:noProof/>
            <w:webHidden/>
            <w:sz w:val="24"/>
            <w:szCs w:val="24"/>
          </w:rPr>
          <w:fldChar w:fldCharType="end"/>
        </w:r>
      </w:hyperlink>
    </w:p>
    <w:p w14:paraId="3E2BA69F" w14:textId="1FBB0A9F"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31" w:history="1">
        <w:r w:rsidR="005D7200" w:rsidRPr="00711268">
          <w:rPr>
            <w:rStyle w:val="Hyperlink"/>
            <w:rFonts w:ascii="Times New Roman" w:hAnsi="Times New Roman" w:cs="Times New Roman"/>
            <w:noProof/>
            <w:spacing w:val="-2"/>
            <w:sz w:val="24"/>
            <w:szCs w:val="24"/>
          </w:rPr>
          <w:t>4.6 Comparative Analysis: Machine Learning vs Deep Learning</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_Toc215757831 \h </w:instrText>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b/>
            <w:bCs/>
            <w:noProof/>
            <w:webHidden/>
            <w:sz w:val="24"/>
            <w:szCs w:val="24"/>
          </w:rPr>
          <w:t>Error! Bookmark not defined.</w:t>
        </w:r>
        <w:r w:rsidR="005D7200" w:rsidRPr="00711268">
          <w:rPr>
            <w:rFonts w:ascii="Times New Roman" w:hAnsi="Times New Roman" w:cs="Times New Roman"/>
            <w:noProof/>
            <w:webHidden/>
            <w:sz w:val="24"/>
            <w:szCs w:val="24"/>
          </w:rPr>
          <w:fldChar w:fldCharType="end"/>
        </w:r>
      </w:hyperlink>
    </w:p>
    <w:p w14:paraId="2BA3E63F" w14:textId="5C0BDF07" w:rsidR="005D7200" w:rsidRPr="00711268" w:rsidRDefault="00000000">
      <w:pPr>
        <w:pStyle w:val="TOC1"/>
        <w:tabs>
          <w:tab w:val="right" w:leader="dot" w:pos="8925"/>
        </w:tabs>
        <w:rPr>
          <w:rFonts w:ascii="Times New Roman" w:eastAsiaTheme="minorEastAsia" w:hAnsi="Times New Roman" w:cs="Times New Roman"/>
          <w:b w:val="0"/>
          <w:bCs w:val="0"/>
          <w:caps w:val="0"/>
          <w:noProof/>
          <w:kern w:val="2"/>
          <w:sz w:val="32"/>
          <w:szCs w:val="32"/>
          <w14:ligatures w14:val="standardContextual"/>
        </w:rPr>
      </w:pPr>
      <w:hyperlink w:anchor="_Toc215757832" w:history="1">
        <w:r w:rsidR="005D7200" w:rsidRPr="00711268">
          <w:rPr>
            <w:rStyle w:val="Hyperlink"/>
            <w:rFonts w:ascii="Times New Roman" w:hAnsi="Times New Roman" w:cs="Times New Roman"/>
            <w:noProof/>
            <w:sz w:val="24"/>
            <w:szCs w:val="24"/>
          </w:rPr>
          <w:t>CHAPTER</w:t>
        </w:r>
        <w:r w:rsidR="005D7200" w:rsidRPr="00711268">
          <w:rPr>
            <w:rStyle w:val="Hyperlink"/>
            <w:rFonts w:ascii="Times New Roman" w:hAnsi="Times New Roman" w:cs="Times New Roman"/>
            <w:noProof/>
            <w:spacing w:val="52"/>
            <w:w w:val="150"/>
            <w:sz w:val="24"/>
            <w:szCs w:val="24"/>
          </w:rPr>
          <w:t xml:space="preserve"> </w:t>
        </w:r>
        <w:r w:rsidR="005D7200" w:rsidRPr="00711268">
          <w:rPr>
            <w:rStyle w:val="Hyperlink"/>
            <w:rFonts w:ascii="Times New Roman" w:hAnsi="Times New Roman" w:cs="Times New Roman"/>
            <w:noProof/>
            <w:sz w:val="24"/>
            <w:szCs w:val="24"/>
          </w:rPr>
          <w:t>5</w:t>
        </w:r>
        <w:r w:rsidR="005D7200" w:rsidRPr="00711268">
          <w:rPr>
            <w:rStyle w:val="Hyperlink"/>
            <w:rFonts w:ascii="Times New Roman" w:hAnsi="Times New Roman" w:cs="Times New Roman"/>
            <w:noProof/>
            <w:spacing w:val="19"/>
            <w:sz w:val="24"/>
            <w:szCs w:val="24"/>
          </w:rPr>
          <w:t xml:space="preserve">  </w:t>
        </w:r>
        <w:r w:rsidR="005D7200" w:rsidRPr="00711268">
          <w:rPr>
            <w:rStyle w:val="Hyperlink"/>
            <w:rFonts w:ascii="Times New Roman" w:hAnsi="Times New Roman" w:cs="Times New Roman"/>
            <w:noProof/>
            <w:sz w:val="24"/>
            <w:szCs w:val="24"/>
          </w:rPr>
          <w:t>CONCLUSION</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_Toc215757832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41</w:t>
        </w:r>
        <w:r w:rsidR="005D7200" w:rsidRPr="00711268">
          <w:rPr>
            <w:rFonts w:ascii="Times New Roman" w:hAnsi="Times New Roman" w:cs="Times New Roman"/>
            <w:noProof/>
            <w:webHidden/>
            <w:sz w:val="24"/>
            <w:szCs w:val="24"/>
          </w:rPr>
          <w:fldChar w:fldCharType="end"/>
        </w:r>
      </w:hyperlink>
    </w:p>
    <w:p w14:paraId="49C4D97A" w14:textId="68A30D62"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33" w:history="1">
        <w:r w:rsidR="005D7200" w:rsidRPr="00711268">
          <w:rPr>
            <w:rStyle w:val="Hyperlink"/>
            <w:rFonts w:ascii="Times New Roman" w:hAnsi="Times New Roman" w:cs="Times New Roman"/>
            <w:noProof/>
            <w:spacing w:val="-2"/>
            <w:sz w:val="24"/>
            <w:szCs w:val="24"/>
          </w:rPr>
          <w:t>5.1 Conclusion</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_Toc215757833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41</w:t>
        </w:r>
        <w:r w:rsidR="005D7200" w:rsidRPr="00711268">
          <w:rPr>
            <w:rFonts w:ascii="Times New Roman" w:hAnsi="Times New Roman" w:cs="Times New Roman"/>
            <w:noProof/>
            <w:webHidden/>
            <w:sz w:val="24"/>
            <w:szCs w:val="24"/>
          </w:rPr>
          <w:fldChar w:fldCharType="end"/>
        </w:r>
      </w:hyperlink>
    </w:p>
    <w:p w14:paraId="1FD7E7F4" w14:textId="4B3A1F5D"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34" w:history="1">
        <w:r w:rsidR="005D7200" w:rsidRPr="00711268">
          <w:rPr>
            <w:rStyle w:val="Hyperlink"/>
            <w:rFonts w:ascii="Times New Roman" w:hAnsi="Times New Roman" w:cs="Times New Roman"/>
            <w:noProof/>
            <w:spacing w:val="-2"/>
            <w:sz w:val="24"/>
            <w:szCs w:val="24"/>
          </w:rPr>
          <w:t>5.2 Research Limitations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_Toc215757834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41</w:t>
        </w:r>
        <w:r w:rsidR="005D7200" w:rsidRPr="00711268">
          <w:rPr>
            <w:rFonts w:ascii="Times New Roman" w:hAnsi="Times New Roman" w:cs="Times New Roman"/>
            <w:noProof/>
            <w:webHidden/>
            <w:sz w:val="24"/>
            <w:szCs w:val="24"/>
          </w:rPr>
          <w:fldChar w:fldCharType="end"/>
        </w:r>
      </w:hyperlink>
    </w:p>
    <w:p w14:paraId="38EA2BD2" w14:textId="06669CE1" w:rsidR="005D7200" w:rsidRPr="00711268" w:rsidRDefault="00000000">
      <w:pPr>
        <w:pStyle w:val="TOC2"/>
        <w:tabs>
          <w:tab w:val="right" w:leader="dot" w:pos="8925"/>
        </w:tabs>
        <w:rPr>
          <w:rFonts w:ascii="Times New Roman" w:eastAsiaTheme="minorEastAsia" w:hAnsi="Times New Roman" w:cs="Times New Roman"/>
          <w:smallCaps w:val="0"/>
          <w:noProof/>
          <w:kern w:val="2"/>
          <w:sz w:val="32"/>
          <w:szCs w:val="32"/>
          <w14:ligatures w14:val="standardContextual"/>
        </w:rPr>
      </w:pPr>
      <w:hyperlink w:anchor="_Toc215757835" w:history="1">
        <w:r w:rsidR="005D7200" w:rsidRPr="00711268">
          <w:rPr>
            <w:rStyle w:val="Hyperlink"/>
            <w:rFonts w:ascii="Times New Roman" w:hAnsi="Times New Roman" w:cs="Times New Roman"/>
            <w:noProof/>
            <w:spacing w:val="-2"/>
            <w:sz w:val="24"/>
            <w:szCs w:val="24"/>
          </w:rPr>
          <w:t>5.3 Implications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_Toc215757835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42</w:t>
        </w:r>
        <w:r w:rsidR="005D7200" w:rsidRPr="00711268">
          <w:rPr>
            <w:rFonts w:ascii="Times New Roman" w:hAnsi="Times New Roman" w:cs="Times New Roman"/>
            <w:noProof/>
            <w:webHidden/>
            <w:sz w:val="24"/>
            <w:szCs w:val="24"/>
          </w:rPr>
          <w:fldChar w:fldCharType="end"/>
        </w:r>
      </w:hyperlink>
    </w:p>
    <w:p w14:paraId="33C47E3E" w14:textId="0D6D69AD" w:rsidR="005D7200" w:rsidRPr="00711268" w:rsidRDefault="00000000">
      <w:pPr>
        <w:pStyle w:val="TOC1"/>
        <w:tabs>
          <w:tab w:val="right" w:leader="dot" w:pos="8925"/>
        </w:tabs>
        <w:rPr>
          <w:rFonts w:ascii="Times New Roman" w:eastAsiaTheme="minorEastAsia" w:hAnsi="Times New Roman" w:cs="Times New Roman"/>
          <w:b w:val="0"/>
          <w:bCs w:val="0"/>
          <w:caps w:val="0"/>
          <w:noProof/>
          <w:kern w:val="2"/>
          <w:sz w:val="32"/>
          <w:szCs w:val="32"/>
          <w14:ligatures w14:val="standardContextual"/>
        </w:rPr>
      </w:pPr>
      <w:hyperlink w:anchor="_Toc215757837" w:history="1">
        <w:r w:rsidR="005D7200" w:rsidRPr="00711268">
          <w:rPr>
            <w:rStyle w:val="Hyperlink"/>
            <w:rFonts w:ascii="Times New Roman" w:hAnsi="Times New Roman" w:cs="Times New Roman"/>
            <w:noProof/>
            <w:spacing w:val="-2"/>
            <w:sz w:val="24"/>
            <w:szCs w:val="24"/>
          </w:rPr>
          <w:t>REFERENCES</w:t>
        </w:r>
        <w:r w:rsidR="005D7200" w:rsidRPr="00711268">
          <w:rPr>
            <w:rFonts w:ascii="Times New Roman" w:hAnsi="Times New Roman" w:cs="Times New Roman"/>
            <w:noProof/>
            <w:webHidden/>
            <w:sz w:val="24"/>
            <w:szCs w:val="24"/>
          </w:rPr>
          <w:tab/>
        </w:r>
        <w:r w:rsidR="005D7200" w:rsidRPr="00711268">
          <w:rPr>
            <w:rFonts w:ascii="Times New Roman" w:hAnsi="Times New Roman" w:cs="Times New Roman"/>
            <w:noProof/>
            <w:webHidden/>
            <w:sz w:val="24"/>
            <w:szCs w:val="24"/>
          </w:rPr>
          <w:fldChar w:fldCharType="begin"/>
        </w:r>
        <w:r w:rsidR="005D7200" w:rsidRPr="00711268">
          <w:rPr>
            <w:rFonts w:ascii="Times New Roman" w:hAnsi="Times New Roman" w:cs="Times New Roman"/>
            <w:noProof/>
            <w:webHidden/>
            <w:sz w:val="24"/>
            <w:szCs w:val="24"/>
          </w:rPr>
          <w:instrText xml:space="preserve"> PAGEREF _Toc215757837 \h </w:instrText>
        </w:r>
        <w:r w:rsidR="005D7200" w:rsidRPr="00711268">
          <w:rPr>
            <w:rFonts w:ascii="Times New Roman" w:hAnsi="Times New Roman" w:cs="Times New Roman"/>
            <w:noProof/>
            <w:webHidden/>
            <w:sz w:val="24"/>
            <w:szCs w:val="24"/>
          </w:rPr>
        </w:r>
        <w:r w:rsidR="005D7200" w:rsidRPr="00711268">
          <w:rPr>
            <w:rFonts w:ascii="Times New Roman" w:hAnsi="Times New Roman" w:cs="Times New Roman"/>
            <w:noProof/>
            <w:webHidden/>
            <w:sz w:val="24"/>
            <w:szCs w:val="24"/>
          </w:rPr>
          <w:fldChar w:fldCharType="separate"/>
        </w:r>
        <w:r w:rsidR="00272F6C">
          <w:rPr>
            <w:rFonts w:ascii="Times New Roman" w:hAnsi="Times New Roman" w:cs="Times New Roman"/>
            <w:noProof/>
            <w:webHidden/>
            <w:sz w:val="24"/>
            <w:szCs w:val="24"/>
          </w:rPr>
          <w:t>44</w:t>
        </w:r>
        <w:r w:rsidR="005D7200" w:rsidRPr="00711268">
          <w:rPr>
            <w:rFonts w:ascii="Times New Roman" w:hAnsi="Times New Roman" w:cs="Times New Roman"/>
            <w:noProof/>
            <w:webHidden/>
            <w:sz w:val="24"/>
            <w:szCs w:val="24"/>
          </w:rPr>
          <w:fldChar w:fldCharType="end"/>
        </w:r>
      </w:hyperlink>
    </w:p>
    <w:p w14:paraId="52CF3354" w14:textId="142BCE44" w:rsidR="005D7200" w:rsidRPr="005D7200" w:rsidRDefault="005D7200" w:rsidP="005D7200">
      <w:pPr>
        <w:rPr>
          <w:sz w:val="28"/>
          <w:szCs w:val="28"/>
        </w:rPr>
        <w:sectPr w:rsidR="005D7200" w:rsidRPr="005D7200">
          <w:type w:val="continuous"/>
          <w:pgSz w:w="11910" w:h="16840"/>
          <w:pgMar w:top="1338" w:right="1275" w:bottom="1570" w:left="1700" w:header="0" w:footer="894" w:gutter="0"/>
          <w:cols w:space="720"/>
        </w:sectPr>
      </w:pPr>
      <w:r w:rsidRPr="00711268">
        <w:rPr>
          <w:sz w:val="36"/>
          <w:szCs w:val="36"/>
        </w:rPr>
        <w:fldChar w:fldCharType="end"/>
      </w:r>
    </w:p>
    <w:p w14:paraId="71F0FEEB" w14:textId="77777777" w:rsidR="004620BC" w:rsidRDefault="00000000">
      <w:pPr>
        <w:pStyle w:val="Heading1"/>
        <w:ind w:left="2331" w:right="2037"/>
      </w:pPr>
      <w:bookmarkStart w:id="3" w:name="_Toc215757807"/>
      <w:r>
        <w:lastRenderedPageBreak/>
        <w:t>LIST</w:t>
      </w:r>
      <w:r>
        <w:rPr>
          <w:spacing w:val="4"/>
        </w:rPr>
        <w:t xml:space="preserve"> </w:t>
      </w:r>
      <w:r>
        <w:t>OF</w:t>
      </w:r>
      <w:r>
        <w:rPr>
          <w:spacing w:val="4"/>
        </w:rPr>
        <w:t xml:space="preserve"> </w:t>
      </w:r>
      <w:r>
        <w:rPr>
          <w:spacing w:val="-2"/>
        </w:rPr>
        <w:t>ABBREVIATIONS</w:t>
      </w:r>
      <w:bookmarkEnd w:id="3"/>
    </w:p>
    <w:p w14:paraId="457082AB" w14:textId="77777777" w:rsidR="004620BC" w:rsidRDefault="004620BC">
      <w:pPr>
        <w:pStyle w:val="BodyText"/>
        <w:spacing w:before="213"/>
        <w:rPr>
          <w:b/>
          <w:sz w:val="34"/>
        </w:rPr>
      </w:pPr>
    </w:p>
    <w:tbl>
      <w:tblPr>
        <w:tblW w:w="0" w:type="auto"/>
        <w:tblCellSpacing w:w="15" w:type="dxa"/>
        <w:tblInd w:w="517" w:type="dxa"/>
        <w:tblCellMar>
          <w:top w:w="15" w:type="dxa"/>
          <w:left w:w="15" w:type="dxa"/>
          <w:bottom w:w="15" w:type="dxa"/>
          <w:right w:w="15" w:type="dxa"/>
        </w:tblCellMar>
        <w:tblLook w:val="04A0" w:firstRow="1" w:lastRow="0" w:firstColumn="1" w:lastColumn="0" w:noHBand="0" w:noVBand="1"/>
      </w:tblPr>
      <w:tblGrid>
        <w:gridCol w:w="2606"/>
        <w:gridCol w:w="5197"/>
      </w:tblGrid>
      <w:tr w:rsidR="00BA70DE" w:rsidRPr="00BA70DE" w14:paraId="13A461E3" w14:textId="77777777" w:rsidTr="00B01FC3">
        <w:trPr>
          <w:trHeight w:val="256"/>
          <w:tblHeader/>
          <w:tblCellSpacing w:w="15" w:type="dxa"/>
        </w:trPr>
        <w:tc>
          <w:tcPr>
            <w:tcW w:w="2561" w:type="dxa"/>
            <w:vAlign w:val="center"/>
            <w:hideMark/>
          </w:tcPr>
          <w:p w14:paraId="50DB10B6" w14:textId="525B6650" w:rsidR="00BA70DE" w:rsidRPr="00BA70DE" w:rsidRDefault="00BA70DE" w:rsidP="00BA70DE">
            <w:pPr>
              <w:pStyle w:val="BodyText"/>
              <w:rPr>
                <w:b/>
                <w:bCs/>
              </w:rPr>
            </w:pPr>
            <w:r w:rsidRPr="00BA70DE">
              <w:rPr>
                <w:b/>
                <w:bCs/>
              </w:rPr>
              <w:t>NEA</w:t>
            </w:r>
          </w:p>
        </w:tc>
        <w:tc>
          <w:tcPr>
            <w:tcW w:w="5152" w:type="dxa"/>
            <w:vAlign w:val="center"/>
            <w:hideMark/>
          </w:tcPr>
          <w:p w14:paraId="7F1CEC5B" w14:textId="6004AF5B" w:rsidR="00BA70DE" w:rsidRPr="00BA70DE" w:rsidRDefault="00BA70DE" w:rsidP="00BA70DE">
            <w:pPr>
              <w:pStyle w:val="BodyText"/>
              <w:rPr>
                <w:b/>
                <w:bCs/>
              </w:rPr>
            </w:pPr>
            <w:r w:rsidRPr="00BA70DE">
              <w:t>Nepal Electricity Authority</w:t>
            </w:r>
          </w:p>
        </w:tc>
      </w:tr>
      <w:tr w:rsidR="00BA70DE" w:rsidRPr="00BA70DE" w14:paraId="1B043ACA" w14:textId="77777777" w:rsidTr="00B01FC3">
        <w:trPr>
          <w:trHeight w:val="273"/>
          <w:tblCellSpacing w:w="15" w:type="dxa"/>
        </w:trPr>
        <w:tc>
          <w:tcPr>
            <w:tcW w:w="2561" w:type="dxa"/>
            <w:vAlign w:val="center"/>
            <w:hideMark/>
          </w:tcPr>
          <w:p w14:paraId="244BFAA3" w14:textId="507AA9A9" w:rsidR="00BA70DE" w:rsidRPr="00BA70DE" w:rsidRDefault="00BA70DE" w:rsidP="00BA70DE">
            <w:pPr>
              <w:pStyle w:val="BodyText"/>
              <w:rPr>
                <w:b/>
                <w:bCs/>
              </w:rPr>
            </w:pPr>
            <w:r w:rsidRPr="00BA70DE">
              <w:rPr>
                <w:b/>
                <w:bCs/>
              </w:rPr>
              <w:t>STLF</w:t>
            </w:r>
          </w:p>
        </w:tc>
        <w:tc>
          <w:tcPr>
            <w:tcW w:w="5152" w:type="dxa"/>
            <w:vAlign w:val="center"/>
            <w:hideMark/>
          </w:tcPr>
          <w:p w14:paraId="11DB0966" w14:textId="78A1BA5F" w:rsidR="00BA70DE" w:rsidRPr="00BA70DE" w:rsidRDefault="00BA70DE" w:rsidP="00BA70DE">
            <w:pPr>
              <w:pStyle w:val="BodyText"/>
            </w:pPr>
            <w:r w:rsidRPr="00BA70DE">
              <w:t>Short-Term Load Forecasting</w:t>
            </w:r>
          </w:p>
        </w:tc>
      </w:tr>
      <w:tr w:rsidR="00BA70DE" w:rsidRPr="00BA70DE" w14:paraId="6AB89101" w14:textId="77777777" w:rsidTr="00B01FC3">
        <w:trPr>
          <w:trHeight w:val="273"/>
          <w:tblCellSpacing w:w="15" w:type="dxa"/>
        </w:trPr>
        <w:tc>
          <w:tcPr>
            <w:tcW w:w="2561" w:type="dxa"/>
            <w:vAlign w:val="center"/>
            <w:hideMark/>
          </w:tcPr>
          <w:p w14:paraId="0C501BB9" w14:textId="60C3C580" w:rsidR="00BA70DE" w:rsidRPr="00BA70DE" w:rsidRDefault="00BA70DE" w:rsidP="00BA70DE">
            <w:pPr>
              <w:pStyle w:val="BodyText"/>
              <w:rPr>
                <w:b/>
                <w:bCs/>
              </w:rPr>
            </w:pPr>
            <w:r w:rsidRPr="00BA70DE">
              <w:rPr>
                <w:b/>
                <w:bCs/>
              </w:rPr>
              <w:t>ML</w:t>
            </w:r>
          </w:p>
        </w:tc>
        <w:tc>
          <w:tcPr>
            <w:tcW w:w="5152" w:type="dxa"/>
            <w:vAlign w:val="center"/>
            <w:hideMark/>
          </w:tcPr>
          <w:p w14:paraId="78442E7E" w14:textId="37C245DC" w:rsidR="00BA70DE" w:rsidRPr="00BA70DE" w:rsidRDefault="00BA70DE" w:rsidP="00BA70DE">
            <w:pPr>
              <w:pStyle w:val="BodyText"/>
            </w:pPr>
            <w:r w:rsidRPr="00BA70DE">
              <w:t>Machine Learning</w:t>
            </w:r>
          </w:p>
        </w:tc>
      </w:tr>
      <w:tr w:rsidR="00BA70DE" w:rsidRPr="00BA70DE" w14:paraId="47653468" w14:textId="77777777" w:rsidTr="00B01FC3">
        <w:trPr>
          <w:trHeight w:val="256"/>
          <w:tblCellSpacing w:w="15" w:type="dxa"/>
        </w:trPr>
        <w:tc>
          <w:tcPr>
            <w:tcW w:w="2561" w:type="dxa"/>
            <w:vAlign w:val="center"/>
            <w:hideMark/>
          </w:tcPr>
          <w:p w14:paraId="459FCFAB" w14:textId="75E3F4CE" w:rsidR="00BA70DE" w:rsidRPr="00BA70DE" w:rsidRDefault="00BA70DE" w:rsidP="00BA70DE">
            <w:pPr>
              <w:pStyle w:val="BodyText"/>
              <w:rPr>
                <w:b/>
                <w:bCs/>
              </w:rPr>
            </w:pPr>
            <w:r w:rsidRPr="00BA70DE">
              <w:rPr>
                <w:b/>
                <w:bCs/>
              </w:rPr>
              <w:t>DL</w:t>
            </w:r>
          </w:p>
        </w:tc>
        <w:tc>
          <w:tcPr>
            <w:tcW w:w="5152" w:type="dxa"/>
            <w:vAlign w:val="center"/>
            <w:hideMark/>
          </w:tcPr>
          <w:p w14:paraId="1EEEBA13" w14:textId="617987EF" w:rsidR="00BA70DE" w:rsidRPr="00BA70DE" w:rsidRDefault="00BA70DE" w:rsidP="00BA70DE">
            <w:pPr>
              <w:pStyle w:val="BodyText"/>
            </w:pPr>
            <w:r w:rsidRPr="00BA70DE">
              <w:t>Deep Learning</w:t>
            </w:r>
          </w:p>
        </w:tc>
      </w:tr>
      <w:tr w:rsidR="00BA70DE" w:rsidRPr="00BA70DE" w14:paraId="1A79B71C" w14:textId="77777777" w:rsidTr="00B01FC3">
        <w:trPr>
          <w:trHeight w:val="273"/>
          <w:tblCellSpacing w:w="15" w:type="dxa"/>
        </w:trPr>
        <w:tc>
          <w:tcPr>
            <w:tcW w:w="2561" w:type="dxa"/>
            <w:vAlign w:val="center"/>
            <w:hideMark/>
          </w:tcPr>
          <w:p w14:paraId="10985AE4" w14:textId="31569336" w:rsidR="00BA70DE" w:rsidRPr="00BA70DE" w:rsidRDefault="00BA70DE" w:rsidP="00BA70DE">
            <w:pPr>
              <w:pStyle w:val="BodyText"/>
              <w:rPr>
                <w:b/>
                <w:bCs/>
              </w:rPr>
            </w:pPr>
            <w:r w:rsidRPr="00BA70DE">
              <w:rPr>
                <w:b/>
                <w:bCs/>
              </w:rPr>
              <w:t>RNN</w:t>
            </w:r>
          </w:p>
        </w:tc>
        <w:tc>
          <w:tcPr>
            <w:tcW w:w="5152" w:type="dxa"/>
            <w:vAlign w:val="center"/>
            <w:hideMark/>
          </w:tcPr>
          <w:p w14:paraId="3FE39FE4" w14:textId="623CAF75" w:rsidR="00BA70DE" w:rsidRPr="00BA70DE" w:rsidRDefault="00BA70DE" w:rsidP="00BA70DE">
            <w:pPr>
              <w:pStyle w:val="BodyText"/>
            </w:pPr>
            <w:r w:rsidRPr="00BA70DE">
              <w:t>Recurrent Neural Network</w:t>
            </w:r>
          </w:p>
        </w:tc>
      </w:tr>
      <w:tr w:rsidR="00BA70DE" w:rsidRPr="00BA70DE" w14:paraId="3B9B7D21" w14:textId="77777777" w:rsidTr="00B01FC3">
        <w:trPr>
          <w:trHeight w:val="256"/>
          <w:tblCellSpacing w:w="15" w:type="dxa"/>
        </w:trPr>
        <w:tc>
          <w:tcPr>
            <w:tcW w:w="2561" w:type="dxa"/>
            <w:vAlign w:val="center"/>
            <w:hideMark/>
          </w:tcPr>
          <w:p w14:paraId="4A727960" w14:textId="7BBDF224" w:rsidR="00BA70DE" w:rsidRPr="00BA70DE" w:rsidRDefault="00BA70DE" w:rsidP="00BA70DE">
            <w:pPr>
              <w:pStyle w:val="BodyText"/>
              <w:rPr>
                <w:b/>
                <w:bCs/>
              </w:rPr>
            </w:pPr>
            <w:r w:rsidRPr="00BA70DE">
              <w:rPr>
                <w:b/>
                <w:bCs/>
              </w:rPr>
              <w:t>LSTM</w:t>
            </w:r>
          </w:p>
        </w:tc>
        <w:tc>
          <w:tcPr>
            <w:tcW w:w="5152" w:type="dxa"/>
            <w:vAlign w:val="center"/>
            <w:hideMark/>
          </w:tcPr>
          <w:p w14:paraId="24A7274D" w14:textId="1BDF425C" w:rsidR="00BA70DE" w:rsidRPr="00BA70DE" w:rsidRDefault="00BA70DE" w:rsidP="00BA70DE">
            <w:pPr>
              <w:pStyle w:val="BodyText"/>
            </w:pPr>
            <w:r w:rsidRPr="00BA70DE">
              <w:t>Long Short-Term Memory</w:t>
            </w:r>
          </w:p>
        </w:tc>
      </w:tr>
      <w:tr w:rsidR="00BA70DE" w:rsidRPr="00BA70DE" w14:paraId="72DF95CF" w14:textId="77777777" w:rsidTr="00B01FC3">
        <w:trPr>
          <w:trHeight w:val="273"/>
          <w:tblCellSpacing w:w="15" w:type="dxa"/>
        </w:trPr>
        <w:tc>
          <w:tcPr>
            <w:tcW w:w="2561" w:type="dxa"/>
            <w:vAlign w:val="center"/>
            <w:hideMark/>
          </w:tcPr>
          <w:p w14:paraId="571C31C1" w14:textId="576EB963" w:rsidR="00BA70DE" w:rsidRPr="00BA70DE" w:rsidRDefault="00BA70DE" w:rsidP="00BA70DE">
            <w:pPr>
              <w:pStyle w:val="BodyText"/>
              <w:rPr>
                <w:b/>
                <w:bCs/>
              </w:rPr>
            </w:pPr>
            <w:r w:rsidRPr="00BA70DE">
              <w:rPr>
                <w:b/>
                <w:bCs/>
              </w:rPr>
              <w:t>GRU</w:t>
            </w:r>
          </w:p>
        </w:tc>
        <w:tc>
          <w:tcPr>
            <w:tcW w:w="5152" w:type="dxa"/>
            <w:vAlign w:val="center"/>
            <w:hideMark/>
          </w:tcPr>
          <w:p w14:paraId="6FAD9FFD" w14:textId="7E8FC3C9" w:rsidR="00BA70DE" w:rsidRPr="00BA70DE" w:rsidRDefault="00BA70DE" w:rsidP="00BA70DE">
            <w:pPr>
              <w:pStyle w:val="BodyText"/>
            </w:pPr>
            <w:r w:rsidRPr="00BA70DE">
              <w:t>Gated Recurrent Unit</w:t>
            </w:r>
          </w:p>
        </w:tc>
      </w:tr>
      <w:tr w:rsidR="00BA70DE" w:rsidRPr="00BA70DE" w14:paraId="5CFEB5FA" w14:textId="77777777" w:rsidTr="00B01FC3">
        <w:trPr>
          <w:trHeight w:val="273"/>
          <w:tblCellSpacing w:w="15" w:type="dxa"/>
        </w:trPr>
        <w:tc>
          <w:tcPr>
            <w:tcW w:w="2561" w:type="dxa"/>
            <w:vAlign w:val="center"/>
            <w:hideMark/>
          </w:tcPr>
          <w:p w14:paraId="06830B6E" w14:textId="5E19E712" w:rsidR="00BA70DE" w:rsidRPr="00BA70DE" w:rsidRDefault="00BA70DE" w:rsidP="00BA70DE">
            <w:pPr>
              <w:pStyle w:val="BodyText"/>
              <w:rPr>
                <w:b/>
                <w:bCs/>
              </w:rPr>
            </w:pPr>
            <w:r w:rsidRPr="00BA70DE">
              <w:rPr>
                <w:b/>
                <w:bCs/>
              </w:rPr>
              <w:t>MLP</w:t>
            </w:r>
          </w:p>
        </w:tc>
        <w:tc>
          <w:tcPr>
            <w:tcW w:w="5152" w:type="dxa"/>
            <w:vAlign w:val="center"/>
            <w:hideMark/>
          </w:tcPr>
          <w:p w14:paraId="6C5A3DB8" w14:textId="1DDCE2B3" w:rsidR="00BA70DE" w:rsidRPr="00BA70DE" w:rsidRDefault="00BA70DE" w:rsidP="00BA70DE">
            <w:pPr>
              <w:pStyle w:val="BodyText"/>
            </w:pPr>
            <w:r w:rsidRPr="00BA70DE">
              <w:t>Multi-Layer Perceptron</w:t>
            </w:r>
          </w:p>
        </w:tc>
      </w:tr>
      <w:tr w:rsidR="00BA70DE" w:rsidRPr="00BA70DE" w14:paraId="095BBB32" w14:textId="77777777" w:rsidTr="00B01FC3">
        <w:trPr>
          <w:trHeight w:val="256"/>
          <w:tblCellSpacing w:w="15" w:type="dxa"/>
        </w:trPr>
        <w:tc>
          <w:tcPr>
            <w:tcW w:w="2561" w:type="dxa"/>
            <w:vAlign w:val="center"/>
            <w:hideMark/>
          </w:tcPr>
          <w:p w14:paraId="329814A8" w14:textId="7C3C68C9" w:rsidR="00BA70DE" w:rsidRPr="00BA70DE" w:rsidRDefault="00BA70DE" w:rsidP="00BA70DE">
            <w:pPr>
              <w:pStyle w:val="BodyText"/>
              <w:rPr>
                <w:b/>
                <w:bCs/>
              </w:rPr>
            </w:pPr>
            <w:r w:rsidRPr="00BA70DE">
              <w:rPr>
                <w:b/>
                <w:bCs/>
              </w:rPr>
              <w:t>SVR</w:t>
            </w:r>
          </w:p>
        </w:tc>
        <w:tc>
          <w:tcPr>
            <w:tcW w:w="5152" w:type="dxa"/>
            <w:vAlign w:val="center"/>
            <w:hideMark/>
          </w:tcPr>
          <w:p w14:paraId="0F5D4CE6" w14:textId="1E2D34D5" w:rsidR="00BA70DE" w:rsidRPr="00BA70DE" w:rsidRDefault="00BA70DE" w:rsidP="00BA70DE">
            <w:pPr>
              <w:pStyle w:val="BodyText"/>
            </w:pPr>
            <w:r w:rsidRPr="00BA70DE">
              <w:t>Support Vector Regression</w:t>
            </w:r>
          </w:p>
        </w:tc>
      </w:tr>
      <w:tr w:rsidR="00BA70DE" w:rsidRPr="00BA70DE" w14:paraId="1AF4DEB9" w14:textId="77777777" w:rsidTr="00B01FC3">
        <w:trPr>
          <w:trHeight w:val="273"/>
          <w:tblCellSpacing w:w="15" w:type="dxa"/>
        </w:trPr>
        <w:tc>
          <w:tcPr>
            <w:tcW w:w="2561" w:type="dxa"/>
            <w:vAlign w:val="center"/>
            <w:hideMark/>
          </w:tcPr>
          <w:p w14:paraId="1F292404" w14:textId="7AC0CECD" w:rsidR="00BA70DE" w:rsidRPr="00BA70DE" w:rsidRDefault="00BA70DE" w:rsidP="00BA70DE">
            <w:pPr>
              <w:pStyle w:val="BodyText"/>
              <w:rPr>
                <w:b/>
                <w:bCs/>
              </w:rPr>
            </w:pPr>
            <w:r w:rsidRPr="00BA70DE">
              <w:rPr>
                <w:b/>
                <w:bCs/>
              </w:rPr>
              <w:t>RF</w:t>
            </w:r>
          </w:p>
        </w:tc>
        <w:tc>
          <w:tcPr>
            <w:tcW w:w="5152" w:type="dxa"/>
            <w:vAlign w:val="center"/>
            <w:hideMark/>
          </w:tcPr>
          <w:p w14:paraId="08575F6F" w14:textId="5F805AAB" w:rsidR="00BA70DE" w:rsidRPr="00BA70DE" w:rsidRDefault="00BA70DE" w:rsidP="00BA70DE">
            <w:pPr>
              <w:pStyle w:val="BodyText"/>
            </w:pPr>
            <w:r w:rsidRPr="00BA70DE">
              <w:t>Random Forest</w:t>
            </w:r>
          </w:p>
        </w:tc>
      </w:tr>
      <w:tr w:rsidR="00BA70DE" w:rsidRPr="00BA70DE" w14:paraId="77D95F9F" w14:textId="77777777" w:rsidTr="00B01FC3">
        <w:trPr>
          <w:trHeight w:val="256"/>
          <w:tblCellSpacing w:w="15" w:type="dxa"/>
        </w:trPr>
        <w:tc>
          <w:tcPr>
            <w:tcW w:w="2561" w:type="dxa"/>
            <w:vAlign w:val="center"/>
            <w:hideMark/>
          </w:tcPr>
          <w:p w14:paraId="3F1117EE" w14:textId="163FC12A" w:rsidR="00BA70DE" w:rsidRPr="00BA70DE" w:rsidRDefault="00BA70DE" w:rsidP="00BA70DE">
            <w:pPr>
              <w:pStyle w:val="BodyText"/>
              <w:rPr>
                <w:b/>
                <w:bCs/>
              </w:rPr>
            </w:pPr>
            <w:r w:rsidRPr="00BA70DE">
              <w:rPr>
                <w:b/>
                <w:bCs/>
              </w:rPr>
              <w:t>GBR</w:t>
            </w:r>
          </w:p>
        </w:tc>
        <w:tc>
          <w:tcPr>
            <w:tcW w:w="5152" w:type="dxa"/>
            <w:vAlign w:val="center"/>
            <w:hideMark/>
          </w:tcPr>
          <w:p w14:paraId="0DCFCC32" w14:textId="4F67FDC4" w:rsidR="00BA70DE" w:rsidRPr="00BA70DE" w:rsidRDefault="00BA70DE" w:rsidP="00BA70DE">
            <w:pPr>
              <w:pStyle w:val="BodyText"/>
            </w:pPr>
            <w:r w:rsidRPr="00BA70DE">
              <w:t>Gradient Boosting Regressor</w:t>
            </w:r>
          </w:p>
        </w:tc>
      </w:tr>
      <w:tr w:rsidR="00BA70DE" w:rsidRPr="00BA70DE" w14:paraId="37D0D036" w14:textId="77777777" w:rsidTr="00B01FC3">
        <w:trPr>
          <w:trHeight w:val="273"/>
          <w:tblCellSpacing w:w="15" w:type="dxa"/>
        </w:trPr>
        <w:tc>
          <w:tcPr>
            <w:tcW w:w="2561" w:type="dxa"/>
            <w:vAlign w:val="center"/>
            <w:hideMark/>
          </w:tcPr>
          <w:p w14:paraId="69363F36" w14:textId="1E050049" w:rsidR="00BA70DE" w:rsidRPr="00BA70DE" w:rsidRDefault="00BA70DE" w:rsidP="00BA70DE">
            <w:pPr>
              <w:pStyle w:val="BodyText"/>
              <w:rPr>
                <w:b/>
                <w:bCs/>
              </w:rPr>
            </w:pPr>
            <w:proofErr w:type="spellStart"/>
            <w:r w:rsidRPr="00BA70DE">
              <w:rPr>
                <w:b/>
                <w:bCs/>
              </w:rPr>
              <w:t>XGBoost</w:t>
            </w:r>
            <w:proofErr w:type="spellEnd"/>
          </w:p>
        </w:tc>
        <w:tc>
          <w:tcPr>
            <w:tcW w:w="5152" w:type="dxa"/>
            <w:vAlign w:val="center"/>
            <w:hideMark/>
          </w:tcPr>
          <w:p w14:paraId="6123DC8C" w14:textId="38A316E7" w:rsidR="00BA70DE" w:rsidRPr="00BA70DE" w:rsidRDefault="00BA70DE" w:rsidP="00BA70DE">
            <w:pPr>
              <w:pStyle w:val="BodyText"/>
            </w:pPr>
            <w:r w:rsidRPr="00BA70DE">
              <w:t>Extreme Gradient Boosting</w:t>
            </w:r>
          </w:p>
        </w:tc>
      </w:tr>
      <w:tr w:rsidR="00BA70DE" w:rsidRPr="00BA70DE" w14:paraId="660AB111" w14:textId="77777777" w:rsidTr="00B01FC3">
        <w:trPr>
          <w:trHeight w:val="273"/>
          <w:tblCellSpacing w:w="15" w:type="dxa"/>
        </w:trPr>
        <w:tc>
          <w:tcPr>
            <w:tcW w:w="2561" w:type="dxa"/>
            <w:vAlign w:val="center"/>
            <w:hideMark/>
          </w:tcPr>
          <w:p w14:paraId="60D069ED" w14:textId="506504C2" w:rsidR="00BA70DE" w:rsidRPr="00BA70DE" w:rsidRDefault="00BA70DE" w:rsidP="00BA70DE">
            <w:pPr>
              <w:pStyle w:val="BodyText"/>
              <w:rPr>
                <w:b/>
                <w:bCs/>
              </w:rPr>
            </w:pPr>
            <w:r w:rsidRPr="00BA70DE">
              <w:rPr>
                <w:b/>
                <w:bCs/>
              </w:rPr>
              <w:t>MAE</w:t>
            </w:r>
          </w:p>
        </w:tc>
        <w:tc>
          <w:tcPr>
            <w:tcW w:w="5152" w:type="dxa"/>
            <w:vAlign w:val="center"/>
            <w:hideMark/>
          </w:tcPr>
          <w:p w14:paraId="367C9FC9" w14:textId="657408FF" w:rsidR="00BA70DE" w:rsidRPr="00BA70DE" w:rsidRDefault="00BA70DE" w:rsidP="00BA70DE">
            <w:pPr>
              <w:pStyle w:val="BodyText"/>
            </w:pPr>
            <w:r w:rsidRPr="00BA70DE">
              <w:t>Mean Absolute Error</w:t>
            </w:r>
          </w:p>
        </w:tc>
      </w:tr>
      <w:tr w:rsidR="00BA70DE" w:rsidRPr="00BA70DE" w14:paraId="028DA9B4" w14:textId="77777777" w:rsidTr="00B01FC3">
        <w:trPr>
          <w:trHeight w:val="256"/>
          <w:tblCellSpacing w:w="15" w:type="dxa"/>
        </w:trPr>
        <w:tc>
          <w:tcPr>
            <w:tcW w:w="2561" w:type="dxa"/>
            <w:vAlign w:val="center"/>
            <w:hideMark/>
          </w:tcPr>
          <w:p w14:paraId="4337CB37" w14:textId="5D1C3A53" w:rsidR="00BA70DE" w:rsidRPr="00BA70DE" w:rsidRDefault="00BA70DE" w:rsidP="00BA70DE">
            <w:pPr>
              <w:pStyle w:val="BodyText"/>
              <w:rPr>
                <w:b/>
                <w:bCs/>
              </w:rPr>
            </w:pPr>
            <w:r w:rsidRPr="00BA70DE">
              <w:rPr>
                <w:b/>
                <w:bCs/>
              </w:rPr>
              <w:t>MSE</w:t>
            </w:r>
          </w:p>
        </w:tc>
        <w:tc>
          <w:tcPr>
            <w:tcW w:w="5152" w:type="dxa"/>
            <w:vAlign w:val="center"/>
            <w:hideMark/>
          </w:tcPr>
          <w:p w14:paraId="4E7BE85A" w14:textId="6E19BB16" w:rsidR="00BA70DE" w:rsidRPr="00BA70DE" w:rsidRDefault="00BA70DE" w:rsidP="00BA70DE">
            <w:pPr>
              <w:pStyle w:val="BodyText"/>
            </w:pPr>
            <w:r w:rsidRPr="00BA70DE">
              <w:t>Mean Squared Error</w:t>
            </w:r>
          </w:p>
        </w:tc>
      </w:tr>
      <w:tr w:rsidR="00BA70DE" w:rsidRPr="00BA70DE" w14:paraId="0922217F" w14:textId="77777777" w:rsidTr="00B01FC3">
        <w:trPr>
          <w:trHeight w:val="273"/>
          <w:tblCellSpacing w:w="15" w:type="dxa"/>
        </w:trPr>
        <w:tc>
          <w:tcPr>
            <w:tcW w:w="2561" w:type="dxa"/>
            <w:vAlign w:val="center"/>
            <w:hideMark/>
          </w:tcPr>
          <w:p w14:paraId="0FB40C2D" w14:textId="509669FA" w:rsidR="00BA70DE" w:rsidRPr="00BA70DE" w:rsidRDefault="00BA70DE" w:rsidP="00BA70DE">
            <w:pPr>
              <w:pStyle w:val="BodyText"/>
              <w:rPr>
                <w:b/>
                <w:bCs/>
              </w:rPr>
            </w:pPr>
            <w:r w:rsidRPr="00BA70DE">
              <w:rPr>
                <w:b/>
                <w:bCs/>
              </w:rPr>
              <w:t>RMSE</w:t>
            </w:r>
          </w:p>
        </w:tc>
        <w:tc>
          <w:tcPr>
            <w:tcW w:w="5152" w:type="dxa"/>
            <w:vAlign w:val="center"/>
            <w:hideMark/>
          </w:tcPr>
          <w:p w14:paraId="0943CD28" w14:textId="1FB385FF" w:rsidR="00BA70DE" w:rsidRPr="00BA70DE" w:rsidRDefault="00BA70DE" w:rsidP="00BA70DE">
            <w:pPr>
              <w:pStyle w:val="BodyText"/>
            </w:pPr>
            <w:r w:rsidRPr="00BA70DE">
              <w:t>Root Mean Squared Error</w:t>
            </w:r>
          </w:p>
        </w:tc>
      </w:tr>
      <w:tr w:rsidR="00BA70DE" w:rsidRPr="00BA70DE" w14:paraId="1D3BD90A" w14:textId="77777777" w:rsidTr="00B01FC3">
        <w:trPr>
          <w:trHeight w:val="256"/>
          <w:tblCellSpacing w:w="15" w:type="dxa"/>
        </w:trPr>
        <w:tc>
          <w:tcPr>
            <w:tcW w:w="2561" w:type="dxa"/>
            <w:vAlign w:val="center"/>
            <w:hideMark/>
          </w:tcPr>
          <w:p w14:paraId="7D6BADD2" w14:textId="35704230" w:rsidR="00BA70DE" w:rsidRPr="00BA70DE" w:rsidRDefault="00BA70DE" w:rsidP="00BA70DE">
            <w:pPr>
              <w:pStyle w:val="BodyText"/>
              <w:rPr>
                <w:b/>
                <w:bCs/>
              </w:rPr>
            </w:pPr>
            <w:r w:rsidRPr="00BA70DE">
              <w:rPr>
                <w:b/>
                <w:bCs/>
              </w:rPr>
              <w:t>MAPE</w:t>
            </w:r>
          </w:p>
        </w:tc>
        <w:tc>
          <w:tcPr>
            <w:tcW w:w="5152" w:type="dxa"/>
            <w:vAlign w:val="center"/>
            <w:hideMark/>
          </w:tcPr>
          <w:p w14:paraId="26F84355" w14:textId="7E1BCF41" w:rsidR="00BA70DE" w:rsidRPr="00BA70DE" w:rsidRDefault="00BA70DE" w:rsidP="00BA70DE">
            <w:pPr>
              <w:pStyle w:val="BodyText"/>
            </w:pPr>
            <w:r w:rsidRPr="00BA70DE">
              <w:t>Mean Absolute Percentage Error</w:t>
            </w:r>
          </w:p>
        </w:tc>
      </w:tr>
      <w:tr w:rsidR="00BA70DE" w:rsidRPr="00BA70DE" w14:paraId="3A72283B" w14:textId="77777777" w:rsidTr="00B01FC3">
        <w:trPr>
          <w:trHeight w:val="278"/>
          <w:tblCellSpacing w:w="15" w:type="dxa"/>
        </w:trPr>
        <w:tc>
          <w:tcPr>
            <w:tcW w:w="2561" w:type="dxa"/>
            <w:vAlign w:val="center"/>
            <w:hideMark/>
          </w:tcPr>
          <w:p w14:paraId="1C022136" w14:textId="50D48046" w:rsidR="00BA70DE" w:rsidRPr="00BA70DE" w:rsidRDefault="00BA70DE" w:rsidP="00BA70DE">
            <w:pPr>
              <w:pStyle w:val="BodyText"/>
              <w:rPr>
                <w:b/>
                <w:bCs/>
              </w:rPr>
            </w:pPr>
            <w:r w:rsidRPr="00BA70DE">
              <w:rPr>
                <w:b/>
                <w:bCs/>
              </w:rPr>
              <w:t>SMAPE</w:t>
            </w:r>
          </w:p>
        </w:tc>
        <w:tc>
          <w:tcPr>
            <w:tcW w:w="5152" w:type="dxa"/>
            <w:vAlign w:val="center"/>
            <w:hideMark/>
          </w:tcPr>
          <w:p w14:paraId="18C0E086" w14:textId="43279FFD" w:rsidR="00BA70DE" w:rsidRPr="00BA70DE" w:rsidRDefault="00BA70DE" w:rsidP="00BA70DE">
            <w:pPr>
              <w:pStyle w:val="BodyText"/>
            </w:pPr>
            <w:r w:rsidRPr="00BA70DE">
              <w:t>Symmetric Mean Absolute Percentage Error</w:t>
            </w:r>
          </w:p>
        </w:tc>
      </w:tr>
      <w:tr w:rsidR="00BA70DE" w:rsidRPr="00BA70DE" w14:paraId="260B9496" w14:textId="77777777" w:rsidTr="00B01FC3">
        <w:trPr>
          <w:trHeight w:val="273"/>
          <w:tblCellSpacing w:w="15" w:type="dxa"/>
        </w:trPr>
        <w:tc>
          <w:tcPr>
            <w:tcW w:w="2561" w:type="dxa"/>
            <w:vAlign w:val="center"/>
            <w:hideMark/>
          </w:tcPr>
          <w:p w14:paraId="487E3813" w14:textId="205084D5" w:rsidR="00BA70DE" w:rsidRPr="00BA70DE" w:rsidRDefault="00BA70DE" w:rsidP="00BA70DE">
            <w:pPr>
              <w:pStyle w:val="BodyText"/>
              <w:rPr>
                <w:b/>
                <w:bCs/>
              </w:rPr>
            </w:pPr>
            <w:r w:rsidRPr="00BA70DE">
              <w:rPr>
                <w:b/>
                <w:bCs/>
              </w:rPr>
              <w:t>R²</w:t>
            </w:r>
          </w:p>
        </w:tc>
        <w:tc>
          <w:tcPr>
            <w:tcW w:w="5152" w:type="dxa"/>
            <w:vAlign w:val="center"/>
            <w:hideMark/>
          </w:tcPr>
          <w:p w14:paraId="2D3A062C" w14:textId="6ABB7C9A" w:rsidR="00BA70DE" w:rsidRPr="00BA70DE" w:rsidRDefault="00BA70DE" w:rsidP="00BA70DE">
            <w:pPr>
              <w:pStyle w:val="BodyText"/>
            </w:pPr>
            <w:r w:rsidRPr="00BA70DE">
              <w:t>Coefficient of Determination</w:t>
            </w:r>
          </w:p>
        </w:tc>
      </w:tr>
      <w:tr w:rsidR="00BA70DE" w:rsidRPr="00BA70DE" w14:paraId="5976344E" w14:textId="77777777" w:rsidTr="00B01FC3">
        <w:trPr>
          <w:trHeight w:val="256"/>
          <w:tblCellSpacing w:w="15" w:type="dxa"/>
        </w:trPr>
        <w:tc>
          <w:tcPr>
            <w:tcW w:w="2561" w:type="dxa"/>
            <w:vAlign w:val="center"/>
            <w:hideMark/>
          </w:tcPr>
          <w:p w14:paraId="255006BA" w14:textId="06F21CAA" w:rsidR="00BA70DE" w:rsidRPr="00BA70DE" w:rsidRDefault="002D2E98" w:rsidP="00BA70DE">
            <w:pPr>
              <w:pStyle w:val="BodyText"/>
              <w:rPr>
                <w:b/>
                <w:bCs/>
              </w:rPr>
            </w:pPr>
            <w:r>
              <w:rPr>
                <w:b/>
                <w:bCs/>
              </w:rPr>
              <w:t>MW</w:t>
            </w:r>
          </w:p>
        </w:tc>
        <w:tc>
          <w:tcPr>
            <w:tcW w:w="5152" w:type="dxa"/>
            <w:vAlign w:val="center"/>
            <w:hideMark/>
          </w:tcPr>
          <w:p w14:paraId="0A1EC4F2" w14:textId="5B7D0292" w:rsidR="00BA70DE" w:rsidRPr="00BA70DE" w:rsidRDefault="00BA70DE" w:rsidP="00BA70DE">
            <w:pPr>
              <w:pStyle w:val="BodyText"/>
            </w:pPr>
            <w:r w:rsidRPr="00BA70DE">
              <w:t>Megawatt</w:t>
            </w:r>
          </w:p>
        </w:tc>
      </w:tr>
      <w:tr w:rsidR="00BA70DE" w:rsidRPr="00BA70DE" w14:paraId="63477CAE" w14:textId="77777777" w:rsidTr="00B01FC3">
        <w:trPr>
          <w:trHeight w:val="273"/>
          <w:tblCellSpacing w:w="15" w:type="dxa"/>
        </w:trPr>
        <w:tc>
          <w:tcPr>
            <w:tcW w:w="2561" w:type="dxa"/>
            <w:vAlign w:val="center"/>
            <w:hideMark/>
          </w:tcPr>
          <w:p w14:paraId="26C17D9D" w14:textId="3F27C975" w:rsidR="00BA70DE" w:rsidRPr="00BA70DE" w:rsidRDefault="00BA70DE" w:rsidP="00BA70DE">
            <w:pPr>
              <w:pStyle w:val="BodyText"/>
              <w:rPr>
                <w:b/>
                <w:bCs/>
              </w:rPr>
            </w:pPr>
            <w:r w:rsidRPr="00BA70DE">
              <w:rPr>
                <w:b/>
                <w:bCs/>
              </w:rPr>
              <w:t>BS</w:t>
            </w:r>
          </w:p>
        </w:tc>
        <w:tc>
          <w:tcPr>
            <w:tcW w:w="5152" w:type="dxa"/>
            <w:vAlign w:val="center"/>
            <w:hideMark/>
          </w:tcPr>
          <w:p w14:paraId="67FCAB60" w14:textId="6509645D" w:rsidR="00BA70DE" w:rsidRPr="00BA70DE" w:rsidRDefault="00BA70DE" w:rsidP="00BA70DE">
            <w:pPr>
              <w:pStyle w:val="BodyText"/>
            </w:pPr>
            <w:r w:rsidRPr="00BA70DE">
              <w:t>Bikram Sambat (Nepali Calendar)</w:t>
            </w:r>
          </w:p>
        </w:tc>
      </w:tr>
      <w:tr w:rsidR="00BA70DE" w:rsidRPr="00BA70DE" w14:paraId="5D37D764" w14:textId="77777777" w:rsidTr="00B01FC3">
        <w:trPr>
          <w:trHeight w:val="273"/>
          <w:tblCellSpacing w:w="15" w:type="dxa"/>
        </w:trPr>
        <w:tc>
          <w:tcPr>
            <w:tcW w:w="2561" w:type="dxa"/>
            <w:vAlign w:val="center"/>
            <w:hideMark/>
          </w:tcPr>
          <w:p w14:paraId="48871440" w14:textId="4D95CD09" w:rsidR="00BA70DE" w:rsidRPr="00BA70DE" w:rsidRDefault="00BA70DE" w:rsidP="00BA70DE">
            <w:pPr>
              <w:pStyle w:val="BodyText"/>
              <w:rPr>
                <w:b/>
                <w:bCs/>
              </w:rPr>
            </w:pPr>
            <w:r w:rsidRPr="00BA70DE">
              <w:rPr>
                <w:b/>
                <w:bCs/>
              </w:rPr>
              <w:t>AD</w:t>
            </w:r>
          </w:p>
        </w:tc>
        <w:tc>
          <w:tcPr>
            <w:tcW w:w="5152" w:type="dxa"/>
            <w:vAlign w:val="center"/>
            <w:hideMark/>
          </w:tcPr>
          <w:p w14:paraId="0120AA74" w14:textId="03E19BE5" w:rsidR="00BA70DE" w:rsidRPr="00BA70DE" w:rsidRDefault="00BA70DE" w:rsidP="00BA70DE">
            <w:pPr>
              <w:pStyle w:val="BodyText"/>
            </w:pPr>
            <w:r w:rsidRPr="00BA70DE">
              <w:t>Anno Domini (Gregorian Calendar)</w:t>
            </w:r>
          </w:p>
        </w:tc>
      </w:tr>
      <w:tr w:rsidR="00BA70DE" w:rsidRPr="00BA70DE" w14:paraId="5FC4BD4A" w14:textId="77777777" w:rsidTr="00B01FC3">
        <w:trPr>
          <w:trHeight w:val="256"/>
          <w:tblCellSpacing w:w="15" w:type="dxa"/>
        </w:trPr>
        <w:tc>
          <w:tcPr>
            <w:tcW w:w="2561" w:type="dxa"/>
            <w:vAlign w:val="center"/>
            <w:hideMark/>
          </w:tcPr>
          <w:p w14:paraId="424EFA76" w14:textId="371C9084" w:rsidR="00BA70DE" w:rsidRPr="00BA70DE" w:rsidRDefault="00BA70DE" w:rsidP="00BA70DE">
            <w:pPr>
              <w:pStyle w:val="BodyText"/>
              <w:rPr>
                <w:b/>
                <w:bCs/>
              </w:rPr>
            </w:pPr>
            <w:r w:rsidRPr="00BA70DE">
              <w:rPr>
                <w:b/>
                <w:bCs/>
              </w:rPr>
              <w:t>EDA</w:t>
            </w:r>
          </w:p>
        </w:tc>
        <w:tc>
          <w:tcPr>
            <w:tcW w:w="5152" w:type="dxa"/>
            <w:vAlign w:val="center"/>
            <w:hideMark/>
          </w:tcPr>
          <w:p w14:paraId="6AEB4BB8" w14:textId="1A4F8E62" w:rsidR="00BA70DE" w:rsidRPr="00BA70DE" w:rsidRDefault="00BA70DE" w:rsidP="00BA70DE">
            <w:pPr>
              <w:pStyle w:val="BodyText"/>
            </w:pPr>
            <w:r w:rsidRPr="00BA70DE">
              <w:t>Exploratory Data Analysis</w:t>
            </w:r>
          </w:p>
        </w:tc>
      </w:tr>
      <w:tr w:rsidR="00BA70DE" w:rsidRPr="00BA70DE" w14:paraId="73FCC172" w14:textId="77777777" w:rsidTr="00B01FC3">
        <w:trPr>
          <w:trHeight w:val="273"/>
          <w:tblCellSpacing w:w="15" w:type="dxa"/>
        </w:trPr>
        <w:tc>
          <w:tcPr>
            <w:tcW w:w="2561" w:type="dxa"/>
            <w:vAlign w:val="center"/>
            <w:hideMark/>
          </w:tcPr>
          <w:p w14:paraId="199EAC02" w14:textId="5E290198" w:rsidR="00BA70DE" w:rsidRPr="00BA70DE" w:rsidRDefault="00BA70DE" w:rsidP="00BA70DE">
            <w:pPr>
              <w:pStyle w:val="BodyText"/>
              <w:rPr>
                <w:b/>
                <w:bCs/>
              </w:rPr>
            </w:pPr>
            <w:r w:rsidRPr="00BA70DE">
              <w:rPr>
                <w:b/>
                <w:bCs/>
              </w:rPr>
              <w:t>IQR</w:t>
            </w:r>
          </w:p>
        </w:tc>
        <w:tc>
          <w:tcPr>
            <w:tcW w:w="5152" w:type="dxa"/>
            <w:vAlign w:val="center"/>
            <w:hideMark/>
          </w:tcPr>
          <w:p w14:paraId="77398052" w14:textId="3875A1D7" w:rsidR="00BA70DE" w:rsidRPr="00BA70DE" w:rsidRDefault="00BA70DE" w:rsidP="00BA70DE">
            <w:pPr>
              <w:pStyle w:val="BodyText"/>
            </w:pPr>
            <w:r w:rsidRPr="00BA70DE">
              <w:t>Interquartile Range</w:t>
            </w:r>
          </w:p>
        </w:tc>
      </w:tr>
      <w:tr w:rsidR="00BA70DE" w:rsidRPr="00BA70DE" w14:paraId="72933034" w14:textId="77777777" w:rsidTr="00B01FC3">
        <w:trPr>
          <w:trHeight w:val="256"/>
          <w:tblCellSpacing w:w="15" w:type="dxa"/>
        </w:trPr>
        <w:tc>
          <w:tcPr>
            <w:tcW w:w="2561" w:type="dxa"/>
            <w:vAlign w:val="center"/>
            <w:hideMark/>
          </w:tcPr>
          <w:p w14:paraId="429635C3" w14:textId="74C1FD6E" w:rsidR="00BA70DE" w:rsidRPr="00BA70DE" w:rsidRDefault="00BA70DE" w:rsidP="00BA70DE">
            <w:pPr>
              <w:pStyle w:val="BodyText"/>
              <w:rPr>
                <w:b/>
                <w:bCs/>
              </w:rPr>
            </w:pPr>
            <w:r w:rsidRPr="00BA70DE">
              <w:rPr>
                <w:b/>
                <w:bCs/>
              </w:rPr>
              <w:t>TFT</w:t>
            </w:r>
          </w:p>
        </w:tc>
        <w:tc>
          <w:tcPr>
            <w:tcW w:w="5152" w:type="dxa"/>
            <w:vAlign w:val="center"/>
            <w:hideMark/>
          </w:tcPr>
          <w:p w14:paraId="179963B7" w14:textId="7B35DA6B" w:rsidR="00BA70DE" w:rsidRPr="00BA70DE" w:rsidRDefault="00BA70DE" w:rsidP="00BA70DE">
            <w:pPr>
              <w:pStyle w:val="BodyText"/>
            </w:pPr>
            <w:r w:rsidRPr="00BA70DE">
              <w:t>Temporal Fusion Transformer</w:t>
            </w:r>
          </w:p>
        </w:tc>
      </w:tr>
      <w:tr w:rsidR="00BA70DE" w:rsidRPr="00BA70DE" w14:paraId="3C638A97" w14:textId="77777777" w:rsidTr="00B01FC3">
        <w:trPr>
          <w:trHeight w:val="273"/>
          <w:tblCellSpacing w:w="15" w:type="dxa"/>
        </w:trPr>
        <w:tc>
          <w:tcPr>
            <w:tcW w:w="2561" w:type="dxa"/>
            <w:vAlign w:val="center"/>
            <w:hideMark/>
          </w:tcPr>
          <w:p w14:paraId="13AD3B19" w14:textId="66325BFE" w:rsidR="00BA70DE" w:rsidRPr="00BA70DE" w:rsidRDefault="00BA70DE" w:rsidP="00BA70DE">
            <w:pPr>
              <w:pStyle w:val="BodyText"/>
              <w:rPr>
                <w:b/>
                <w:bCs/>
              </w:rPr>
            </w:pPr>
            <w:r w:rsidRPr="00BA70DE">
              <w:rPr>
                <w:b/>
                <w:bCs/>
              </w:rPr>
              <w:t>API</w:t>
            </w:r>
          </w:p>
        </w:tc>
        <w:tc>
          <w:tcPr>
            <w:tcW w:w="5152" w:type="dxa"/>
            <w:vAlign w:val="center"/>
            <w:hideMark/>
          </w:tcPr>
          <w:p w14:paraId="77C0D976" w14:textId="5FB90905" w:rsidR="00BA70DE" w:rsidRPr="00BA70DE" w:rsidRDefault="00BA70DE" w:rsidP="00BA70DE">
            <w:pPr>
              <w:pStyle w:val="BodyText"/>
            </w:pPr>
            <w:r w:rsidRPr="00BA70DE">
              <w:t>Application Programming Interface</w:t>
            </w:r>
          </w:p>
        </w:tc>
      </w:tr>
      <w:tr w:rsidR="00BA70DE" w:rsidRPr="00BA70DE" w14:paraId="719EF55F" w14:textId="77777777" w:rsidTr="00B01FC3">
        <w:trPr>
          <w:trHeight w:val="256"/>
          <w:tblCellSpacing w:w="15" w:type="dxa"/>
        </w:trPr>
        <w:tc>
          <w:tcPr>
            <w:tcW w:w="2561" w:type="dxa"/>
            <w:vAlign w:val="center"/>
          </w:tcPr>
          <w:p w14:paraId="51C88D1C" w14:textId="6A65D80A" w:rsidR="00BA70DE" w:rsidRPr="00BA70DE" w:rsidRDefault="00BA70DE" w:rsidP="00BA70DE">
            <w:pPr>
              <w:pStyle w:val="BodyText"/>
            </w:pPr>
          </w:p>
        </w:tc>
        <w:tc>
          <w:tcPr>
            <w:tcW w:w="5152" w:type="dxa"/>
            <w:vAlign w:val="center"/>
          </w:tcPr>
          <w:p w14:paraId="15DA453D" w14:textId="6B0CF026" w:rsidR="00BA70DE" w:rsidRPr="00BA70DE" w:rsidRDefault="00BA70DE" w:rsidP="00BA70DE">
            <w:pPr>
              <w:pStyle w:val="BodyText"/>
            </w:pPr>
          </w:p>
        </w:tc>
      </w:tr>
    </w:tbl>
    <w:p w14:paraId="3C957D0D" w14:textId="77777777" w:rsidR="004620BC" w:rsidRDefault="004620BC">
      <w:pPr>
        <w:pStyle w:val="BodyText"/>
        <w:sectPr w:rsidR="004620BC">
          <w:pgSz w:w="11910" w:h="16840"/>
          <w:pgMar w:top="1420" w:right="1275" w:bottom="1080" w:left="1700" w:header="0" w:footer="894" w:gutter="0"/>
          <w:cols w:space="720"/>
        </w:sectPr>
      </w:pPr>
    </w:p>
    <w:p w14:paraId="187548A1" w14:textId="0D66B0E4" w:rsidR="008A6F6C" w:rsidRPr="007D51FF" w:rsidRDefault="00000000" w:rsidP="00672CBE">
      <w:pPr>
        <w:pStyle w:val="Heading1"/>
        <w:ind w:left="2331" w:right="2036"/>
      </w:pPr>
      <w:bookmarkStart w:id="4" w:name="_Toc215757808"/>
      <w:r>
        <w:lastRenderedPageBreak/>
        <w:t>LIST</w:t>
      </w:r>
      <w:r>
        <w:rPr>
          <w:spacing w:val="4"/>
        </w:rPr>
        <w:t xml:space="preserve"> </w:t>
      </w:r>
      <w:r>
        <w:t>OF</w:t>
      </w:r>
      <w:r>
        <w:rPr>
          <w:spacing w:val="4"/>
        </w:rPr>
        <w:t xml:space="preserve"> </w:t>
      </w:r>
      <w:r>
        <w:rPr>
          <w:spacing w:val="-2"/>
        </w:rPr>
        <w:t>FIGURES</w:t>
      </w:r>
      <w:bookmarkEnd w:id="4"/>
    </w:p>
    <w:p w14:paraId="2A5FF981" w14:textId="77777777" w:rsidR="00672CBE" w:rsidRDefault="00672CBE" w:rsidP="007D51FF">
      <w:pPr>
        <w:pStyle w:val="BodyText"/>
        <w:spacing w:before="183"/>
        <w:ind w:left="98" w:firstLine="720"/>
        <w:rPr>
          <w:sz w:val="22"/>
          <w:szCs w:val="22"/>
        </w:rPr>
      </w:pPr>
    </w:p>
    <w:p w14:paraId="5AFE0282" w14:textId="116F69C9" w:rsidR="00672CBE" w:rsidRPr="00672CBE" w:rsidRDefault="00672CBE" w:rsidP="00672CBE">
      <w:pPr>
        <w:pStyle w:val="BodyText"/>
        <w:spacing w:before="183"/>
        <w:ind w:left="98"/>
      </w:pPr>
      <w:r w:rsidRPr="00672CBE">
        <w:rPr>
          <w:b/>
          <w:bCs/>
        </w:rPr>
        <w:t>Figure 1.1</w:t>
      </w:r>
      <w:r w:rsidRPr="00672CBE">
        <w:t> </w:t>
      </w:r>
      <w:proofErr w:type="spellStart"/>
      <w:r w:rsidRPr="00672CBE">
        <w:t>Baneshwor</w:t>
      </w:r>
      <w:proofErr w:type="spellEnd"/>
      <w:r w:rsidRPr="00672CBE">
        <w:t xml:space="preserve"> Feeder View .............................................................</w:t>
      </w:r>
      <w:r>
        <w:t>..........</w:t>
      </w:r>
      <w:r w:rsidRPr="00672CBE">
        <w:t>........ 5</w:t>
      </w:r>
      <w:r w:rsidRPr="00672CBE">
        <w:br/>
      </w:r>
      <w:r w:rsidRPr="00672CBE">
        <w:rPr>
          <w:b/>
          <w:bCs/>
        </w:rPr>
        <w:t>Figure 1.2</w:t>
      </w:r>
      <w:r w:rsidRPr="00672CBE">
        <w:t> </w:t>
      </w:r>
      <w:r w:rsidRPr="00672CBE">
        <w:t xml:space="preserve">Substation and Transmission Line Network of </w:t>
      </w:r>
      <w:proofErr w:type="spellStart"/>
      <w:r w:rsidRPr="00672CBE">
        <w:t>Baneshwor</w:t>
      </w:r>
      <w:proofErr w:type="spellEnd"/>
      <w:r w:rsidRPr="00672CBE">
        <w:t xml:space="preserve"> Feeder .............. 6</w:t>
      </w:r>
    </w:p>
    <w:p w14:paraId="5DB325FE" w14:textId="72125BD9" w:rsidR="00672CBE" w:rsidRPr="00672CBE" w:rsidRDefault="00672CBE" w:rsidP="00672CBE">
      <w:pPr>
        <w:pStyle w:val="BodyText"/>
        <w:spacing w:before="183"/>
        <w:ind w:left="98"/>
      </w:pPr>
      <w:r w:rsidRPr="00672CBE">
        <w:rPr>
          <w:b/>
          <w:bCs/>
        </w:rPr>
        <w:t>Figure 3.1</w:t>
      </w:r>
      <w:r w:rsidRPr="00672CBE">
        <w:t> </w:t>
      </w:r>
      <w:r w:rsidRPr="00672CBE">
        <w:t>Overall Methodology Used in the Thesis .............................................</w:t>
      </w:r>
      <w:r>
        <w:t>..</w:t>
      </w:r>
      <w:r w:rsidRPr="00672CBE">
        <w:t>..... 16</w:t>
      </w:r>
      <w:r w:rsidRPr="00672CBE">
        <w:br/>
      </w:r>
      <w:r w:rsidRPr="00672CBE">
        <w:rPr>
          <w:b/>
          <w:bCs/>
        </w:rPr>
        <w:t>Figure 3.2</w:t>
      </w:r>
      <w:r w:rsidRPr="00672CBE">
        <w:t> </w:t>
      </w:r>
      <w:r w:rsidRPr="00672CBE">
        <w:t>Feature Correlation Matrix ...................................................................</w:t>
      </w:r>
      <w:r>
        <w:t>......</w:t>
      </w:r>
      <w:r w:rsidRPr="00672CBE">
        <w:t>.. 21</w:t>
      </w:r>
      <w:r w:rsidRPr="00672CBE">
        <w:br/>
      </w:r>
      <w:r w:rsidRPr="00672CBE">
        <w:rPr>
          <w:b/>
          <w:bCs/>
        </w:rPr>
        <w:t>Figure 3.3</w:t>
      </w:r>
      <w:r w:rsidRPr="00672CBE">
        <w:t> </w:t>
      </w:r>
      <w:r w:rsidRPr="00672CBE">
        <w:t>Daily Average Electricity Load Over Time .............................................</w:t>
      </w:r>
      <w:r>
        <w:t>...</w:t>
      </w:r>
      <w:r w:rsidRPr="00672CBE">
        <w:t>. 22</w:t>
      </w:r>
      <w:r w:rsidRPr="00672CBE">
        <w:br/>
      </w:r>
      <w:r w:rsidRPr="00672CBE">
        <w:rPr>
          <w:b/>
          <w:bCs/>
        </w:rPr>
        <w:t>Figure 3.4</w:t>
      </w:r>
      <w:r w:rsidRPr="00672CBE">
        <w:t> </w:t>
      </w:r>
      <w:r w:rsidRPr="00672CBE">
        <w:t>Load Distribution by Hour ...................................................................</w:t>
      </w:r>
      <w:r>
        <w:t>......</w:t>
      </w:r>
      <w:r w:rsidRPr="00672CBE">
        <w:t>.. 23</w:t>
      </w:r>
      <w:r w:rsidRPr="00672CBE">
        <w:br/>
      </w:r>
      <w:r w:rsidRPr="00672CBE">
        <w:rPr>
          <w:b/>
          <w:bCs/>
        </w:rPr>
        <w:t>Figure 3.5</w:t>
      </w:r>
      <w:r w:rsidRPr="00672CBE">
        <w:t> </w:t>
      </w:r>
      <w:r w:rsidRPr="00672CBE">
        <w:t>Average Load by Hour of Day ...............................................................</w:t>
      </w:r>
      <w:r>
        <w:t>....</w:t>
      </w:r>
      <w:r w:rsidRPr="00672CBE">
        <w:t>.. 23</w:t>
      </w:r>
      <w:r w:rsidRPr="00672CBE">
        <w:br/>
      </w:r>
      <w:r w:rsidRPr="00672CBE">
        <w:rPr>
          <w:b/>
          <w:bCs/>
        </w:rPr>
        <w:t>Figure 3.6</w:t>
      </w:r>
      <w:r w:rsidRPr="00672CBE">
        <w:t> </w:t>
      </w:r>
      <w:r w:rsidRPr="00672CBE">
        <w:t>Average Load by Month .......................................................................</w:t>
      </w:r>
      <w:r>
        <w:t>.....</w:t>
      </w:r>
      <w:r w:rsidRPr="00672CBE">
        <w:t>.. 24</w:t>
      </w:r>
      <w:r w:rsidRPr="00672CBE">
        <w:br/>
      </w:r>
      <w:r w:rsidRPr="00672CBE">
        <w:rPr>
          <w:b/>
          <w:bCs/>
        </w:rPr>
        <w:t>Figure 3.7</w:t>
      </w:r>
      <w:r w:rsidRPr="00672CBE">
        <w:t> </w:t>
      </w:r>
      <w:r w:rsidRPr="00672CBE">
        <w:t>Air Temperature vs Load ....................................................................</w:t>
      </w:r>
      <w:r>
        <w:t>......</w:t>
      </w:r>
      <w:r w:rsidRPr="00672CBE">
        <w:t>... 25</w:t>
      </w:r>
      <w:r w:rsidRPr="00672CBE">
        <w:br/>
      </w:r>
      <w:r w:rsidRPr="00672CBE">
        <w:rPr>
          <w:b/>
          <w:bCs/>
        </w:rPr>
        <w:t>Figure 3.8</w:t>
      </w:r>
      <w:r w:rsidRPr="00672CBE">
        <w:t> </w:t>
      </w:r>
      <w:r w:rsidRPr="00672CBE">
        <w:t>Solar Radiation vs Load ........................................................................</w:t>
      </w:r>
      <w:r>
        <w:t>......</w:t>
      </w:r>
      <w:r w:rsidRPr="00672CBE">
        <w:t>. 25</w:t>
      </w:r>
      <w:r w:rsidRPr="00672CBE">
        <w:br/>
      </w:r>
      <w:r w:rsidRPr="00672CBE">
        <w:rPr>
          <w:b/>
          <w:bCs/>
        </w:rPr>
        <w:t>Figure 3.9</w:t>
      </w:r>
      <w:r w:rsidRPr="00672CBE">
        <w:t> </w:t>
      </w:r>
      <w:r w:rsidRPr="00672CBE">
        <w:t>Load vs Relative Humidity ..................................................................</w:t>
      </w:r>
      <w:r>
        <w:t>.....</w:t>
      </w:r>
      <w:r w:rsidRPr="00672CBE">
        <w:t>... 26</w:t>
      </w:r>
    </w:p>
    <w:p w14:paraId="3CC56946" w14:textId="31ACBD96" w:rsidR="00672CBE" w:rsidRPr="00672CBE" w:rsidRDefault="00672CBE" w:rsidP="00672CBE">
      <w:pPr>
        <w:pStyle w:val="BodyText"/>
        <w:spacing w:before="183"/>
        <w:ind w:left="98"/>
      </w:pPr>
      <w:r w:rsidRPr="00672CBE">
        <w:rPr>
          <w:b/>
          <w:bCs/>
        </w:rPr>
        <w:t>Figure 3.10</w:t>
      </w:r>
      <w:r w:rsidRPr="00672CBE">
        <w:t> </w:t>
      </w:r>
      <w:r w:rsidRPr="00672CBE">
        <w:t>Multi-Layer Perceptron (MLP) Architecture .........................................</w:t>
      </w:r>
      <w:r>
        <w:t>..</w:t>
      </w:r>
      <w:r w:rsidRPr="00672CBE">
        <w:t>. 31</w:t>
      </w:r>
      <w:r w:rsidRPr="00672CBE">
        <w:br/>
      </w:r>
      <w:r w:rsidRPr="00672CBE">
        <w:rPr>
          <w:b/>
          <w:bCs/>
        </w:rPr>
        <w:t>Figure 3.11</w:t>
      </w:r>
      <w:r w:rsidRPr="00672CBE">
        <w:t> </w:t>
      </w:r>
      <w:r w:rsidRPr="00672CBE">
        <w:t>Long Short-Term Memory (LSTM) Architecture ..................................</w:t>
      </w:r>
      <w:r>
        <w:t>..</w:t>
      </w:r>
      <w:r w:rsidRPr="00672CBE">
        <w:t>. 32</w:t>
      </w:r>
      <w:r w:rsidRPr="00672CBE">
        <w:br/>
      </w:r>
      <w:r w:rsidRPr="00672CBE">
        <w:rPr>
          <w:b/>
          <w:bCs/>
        </w:rPr>
        <w:t>Figure 3.12</w:t>
      </w:r>
      <w:r w:rsidRPr="00672CBE">
        <w:t> </w:t>
      </w:r>
      <w:r w:rsidRPr="00672CBE">
        <w:t>Gated Recurrent Unit (GRU) Architecture ...........................................</w:t>
      </w:r>
      <w:r>
        <w:t>...</w:t>
      </w:r>
      <w:r w:rsidRPr="00672CBE">
        <w:t>.. 33</w:t>
      </w:r>
    </w:p>
    <w:p w14:paraId="7C6480C3" w14:textId="56814669" w:rsidR="00672CBE" w:rsidRPr="00672CBE" w:rsidRDefault="00672CBE" w:rsidP="00672CBE">
      <w:pPr>
        <w:pStyle w:val="BodyText"/>
        <w:spacing w:before="183"/>
        <w:ind w:left="98"/>
      </w:pPr>
      <w:r w:rsidRPr="00672CBE">
        <w:rPr>
          <w:b/>
          <w:bCs/>
        </w:rPr>
        <w:t>Figure 4.2</w:t>
      </w:r>
      <w:r w:rsidRPr="00672CBE">
        <w:t> </w:t>
      </w:r>
      <w:r w:rsidRPr="00672CBE">
        <w:t>Machine Learning Models: Actual vs Predicted POWER (MW) .............</w:t>
      </w:r>
      <w:r>
        <w:t>..</w:t>
      </w:r>
      <w:r w:rsidRPr="00672CBE">
        <w:t>. 39</w:t>
      </w:r>
      <w:r w:rsidRPr="00672CBE">
        <w:br/>
      </w:r>
      <w:r w:rsidRPr="00672CBE">
        <w:rPr>
          <w:b/>
          <w:bCs/>
        </w:rPr>
        <w:t>Figure 4.4</w:t>
      </w:r>
      <w:r w:rsidRPr="00672CBE">
        <w:t> </w:t>
      </w:r>
      <w:r w:rsidRPr="00672CBE">
        <w:t>Deep Learning Models: Actual vs Predicted POWER (MW) ..................</w:t>
      </w:r>
      <w:r>
        <w:t>...</w:t>
      </w:r>
      <w:r w:rsidRPr="00672CBE">
        <w:t>. 40</w:t>
      </w:r>
      <w:r w:rsidRPr="00672CBE">
        <w:br/>
      </w:r>
      <w:r w:rsidRPr="00672CBE">
        <w:rPr>
          <w:b/>
          <w:bCs/>
        </w:rPr>
        <w:t>Figure 4.5</w:t>
      </w:r>
      <w:r w:rsidRPr="00672CBE">
        <w:t> </w:t>
      </w:r>
      <w:r w:rsidRPr="00672CBE">
        <w:t>Comparison of Machine Learning and Deep Learning Models ................</w:t>
      </w:r>
      <w:r>
        <w:t>..</w:t>
      </w:r>
      <w:r w:rsidRPr="00672CBE">
        <w:t>. 36</w:t>
      </w:r>
    </w:p>
    <w:p w14:paraId="1EA07E55" w14:textId="77777777" w:rsidR="00672CBE" w:rsidRPr="007D51FF" w:rsidRDefault="00672CBE" w:rsidP="007D51FF">
      <w:pPr>
        <w:pStyle w:val="BodyText"/>
        <w:spacing w:before="183"/>
        <w:ind w:left="98" w:firstLine="720"/>
        <w:rPr>
          <w:sz w:val="22"/>
          <w:szCs w:val="22"/>
        </w:rPr>
      </w:pPr>
    </w:p>
    <w:p w14:paraId="6DCC80F9" w14:textId="77777777" w:rsidR="007D51FF" w:rsidRPr="007D51FF" w:rsidRDefault="007D51FF" w:rsidP="007D51FF">
      <w:pPr>
        <w:pStyle w:val="BodyText"/>
        <w:spacing w:before="117" w:line="252" w:lineRule="auto"/>
        <w:ind w:left="558" w:right="163" w:firstLine="260"/>
        <w:rPr>
          <w:sz w:val="22"/>
          <w:szCs w:val="22"/>
        </w:rPr>
      </w:pPr>
    </w:p>
    <w:p w14:paraId="245AD559" w14:textId="77777777" w:rsidR="007D51FF" w:rsidRDefault="007D51FF" w:rsidP="007D51FF">
      <w:pPr>
        <w:pStyle w:val="BodyText"/>
        <w:spacing w:before="117" w:line="252" w:lineRule="auto"/>
        <w:ind w:left="558" w:right="163" w:firstLine="260"/>
      </w:pPr>
    </w:p>
    <w:p w14:paraId="592CDA7A" w14:textId="77777777" w:rsidR="007D51FF" w:rsidRDefault="007D51FF" w:rsidP="007D51FF">
      <w:pPr>
        <w:pStyle w:val="BodyText"/>
        <w:spacing w:before="117" w:line="252" w:lineRule="auto"/>
        <w:ind w:left="558" w:right="163" w:firstLine="260"/>
      </w:pPr>
    </w:p>
    <w:p w14:paraId="6B547710" w14:textId="77777777" w:rsidR="007D51FF" w:rsidRDefault="007D51FF" w:rsidP="007D51FF">
      <w:pPr>
        <w:pStyle w:val="BodyText"/>
        <w:spacing w:before="117" w:line="252" w:lineRule="auto"/>
        <w:ind w:left="558" w:right="163" w:firstLine="260"/>
      </w:pPr>
    </w:p>
    <w:p w14:paraId="44423B80" w14:textId="77777777" w:rsidR="00582925" w:rsidRDefault="00582925" w:rsidP="007D51FF">
      <w:pPr>
        <w:pStyle w:val="BodyText"/>
        <w:spacing w:before="117" w:line="252" w:lineRule="auto"/>
        <w:ind w:left="558" w:right="163" w:firstLine="260"/>
      </w:pPr>
    </w:p>
    <w:p w14:paraId="3723514F" w14:textId="77777777" w:rsidR="00582925" w:rsidRDefault="00582925" w:rsidP="007D51FF">
      <w:pPr>
        <w:pStyle w:val="BodyText"/>
        <w:spacing w:before="117" w:line="252" w:lineRule="auto"/>
        <w:ind w:left="558" w:right="163" w:firstLine="260"/>
      </w:pPr>
    </w:p>
    <w:p w14:paraId="66880DEB" w14:textId="77777777" w:rsidR="00582925" w:rsidRDefault="00582925" w:rsidP="007D51FF">
      <w:pPr>
        <w:pStyle w:val="BodyText"/>
        <w:spacing w:before="117" w:line="252" w:lineRule="auto"/>
        <w:ind w:left="558" w:right="163" w:firstLine="260"/>
      </w:pPr>
    </w:p>
    <w:p w14:paraId="4830B51A" w14:textId="77777777" w:rsidR="00582925" w:rsidRDefault="00582925" w:rsidP="007D51FF">
      <w:pPr>
        <w:pStyle w:val="BodyText"/>
        <w:spacing w:before="117" w:line="252" w:lineRule="auto"/>
        <w:ind w:left="558" w:right="163" w:firstLine="260"/>
      </w:pPr>
    </w:p>
    <w:p w14:paraId="1B46A39E" w14:textId="77777777" w:rsidR="00582925" w:rsidRDefault="00582925" w:rsidP="007D51FF">
      <w:pPr>
        <w:pStyle w:val="BodyText"/>
        <w:spacing w:before="117" w:line="252" w:lineRule="auto"/>
        <w:ind w:left="558" w:right="163" w:firstLine="260"/>
      </w:pPr>
    </w:p>
    <w:p w14:paraId="0C6C52CD" w14:textId="77777777" w:rsidR="00582925" w:rsidRDefault="00582925" w:rsidP="007D51FF">
      <w:pPr>
        <w:pStyle w:val="BodyText"/>
        <w:spacing w:before="117" w:line="252" w:lineRule="auto"/>
        <w:ind w:left="558" w:right="163" w:firstLine="260"/>
      </w:pPr>
    </w:p>
    <w:p w14:paraId="5164547C" w14:textId="77777777" w:rsidR="00582925" w:rsidRDefault="00582925" w:rsidP="007D51FF">
      <w:pPr>
        <w:pStyle w:val="BodyText"/>
        <w:spacing w:before="117" w:line="252" w:lineRule="auto"/>
        <w:ind w:left="558" w:right="163" w:firstLine="260"/>
      </w:pPr>
    </w:p>
    <w:p w14:paraId="48D11C71" w14:textId="77777777" w:rsidR="00582925" w:rsidRDefault="00582925" w:rsidP="007D51FF">
      <w:pPr>
        <w:pStyle w:val="BodyText"/>
        <w:spacing w:before="117" w:line="252" w:lineRule="auto"/>
        <w:ind w:left="558" w:right="163" w:firstLine="260"/>
      </w:pPr>
    </w:p>
    <w:p w14:paraId="547FC9FF" w14:textId="77777777" w:rsidR="00582925" w:rsidRDefault="00582925" w:rsidP="007D51FF">
      <w:pPr>
        <w:pStyle w:val="BodyText"/>
        <w:spacing w:before="117" w:line="252" w:lineRule="auto"/>
        <w:ind w:left="558" w:right="163" w:firstLine="260"/>
      </w:pPr>
    </w:p>
    <w:p w14:paraId="397AA756" w14:textId="77777777" w:rsidR="00582925" w:rsidRDefault="00582925" w:rsidP="007D51FF">
      <w:pPr>
        <w:pStyle w:val="BodyText"/>
        <w:spacing w:before="117" w:line="252" w:lineRule="auto"/>
        <w:ind w:left="558" w:right="163" w:firstLine="260"/>
      </w:pPr>
    </w:p>
    <w:p w14:paraId="0B1B95CF" w14:textId="77777777" w:rsidR="00582925" w:rsidRDefault="00582925" w:rsidP="007D51FF">
      <w:pPr>
        <w:pStyle w:val="BodyText"/>
        <w:spacing w:before="117" w:line="252" w:lineRule="auto"/>
        <w:ind w:left="558" w:right="163" w:firstLine="260"/>
      </w:pPr>
    </w:p>
    <w:p w14:paraId="362A28BB" w14:textId="77777777" w:rsidR="00582925" w:rsidRDefault="00582925" w:rsidP="007D51FF">
      <w:pPr>
        <w:pStyle w:val="BodyText"/>
        <w:spacing w:before="117" w:line="252" w:lineRule="auto"/>
        <w:ind w:left="558" w:right="163" w:firstLine="260"/>
      </w:pPr>
    </w:p>
    <w:p w14:paraId="067A42BB" w14:textId="77777777" w:rsidR="00582925" w:rsidRDefault="00582925" w:rsidP="007D51FF">
      <w:pPr>
        <w:pStyle w:val="BodyText"/>
        <w:spacing w:before="117" w:line="252" w:lineRule="auto"/>
        <w:ind w:left="558" w:right="163" w:firstLine="260"/>
      </w:pPr>
    </w:p>
    <w:p w14:paraId="0917A90C" w14:textId="77777777" w:rsidR="002E304C" w:rsidRDefault="002E304C" w:rsidP="007D51FF">
      <w:pPr>
        <w:pStyle w:val="BodyText"/>
        <w:spacing w:before="117" w:line="252" w:lineRule="auto"/>
        <w:ind w:left="558" w:right="163" w:firstLine="260"/>
      </w:pPr>
    </w:p>
    <w:p w14:paraId="0277A503" w14:textId="77777777" w:rsidR="002E304C" w:rsidRDefault="002E304C" w:rsidP="007D51FF">
      <w:pPr>
        <w:pStyle w:val="BodyText"/>
        <w:spacing w:before="117" w:line="252" w:lineRule="auto"/>
        <w:ind w:left="558" w:right="163" w:firstLine="260"/>
      </w:pPr>
    </w:p>
    <w:p w14:paraId="1949A983" w14:textId="77777777" w:rsidR="00582925" w:rsidRDefault="00582925" w:rsidP="007D51FF">
      <w:pPr>
        <w:pStyle w:val="BodyText"/>
        <w:spacing w:before="117" w:line="252" w:lineRule="auto"/>
        <w:ind w:left="558" w:right="163" w:firstLine="260"/>
      </w:pPr>
    </w:p>
    <w:p w14:paraId="6A13712A" w14:textId="77777777" w:rsidR="00582925" w:rsidRPr="00582925" w:rsidRDefault="00582925" w:rsidP="00582925">
      <w:pPr>
        <w:pStyle w:val="Heading1"/>
        <w:ind w:left="2331" w:right="2036"/>
      </w:pPr>
      <w:r w:rsidRPr="00582925">
        <w:t>LIST OF TABLES</w:t>
      </w:r>
    </w:p>
    <w:p w14:paraId="7762BC03" w14:textId="7145CCA0" w:rsidR="00582925" w:rsidRDefault="00582925" w:rsidP="00582925">
      <w:pPr>
        <w:pStyle w:val="BodyText"/>
        <w:spacing w:before="117" w:line="252" w:lineRule="auto"/>
        <w:ind w:right="163" w:firstLine="720"/>
      </w:pPr>
      <w:r w:rsidRPr="00582925">
        <w:t>Table 4.1 Machine Learning Models Evaluation Matrix</w:t>
      </w:r>
      <w:r>
        <w:t>…………………………35</w:t>
      </w:r>
    </w:p>
    <w:p w14:paraId="21D3ABE3" w14:textId="1CF9C9B3" w:rsidR="00582925" w:rsidRDefault="00582925" w:rsidP="00582925">
      <w:pPr>
        <w:pStyle w:val="BodyText"/>
        <w:spacing w:before="183"/>
        <w:ind w:firstLine="720"/>
      </w:pPr>
      <w:r>
        <w:t>Table 4.2 Deep Learning Models Evaluation Matrix</w:t>
      </w:r>
      <w:r>
        <w:t>…………………………….37</w:t>
      </w:r>
    </w:p>
    <w:p w14:paraId="3BEADB05" w14:textId="77777777" w:rsidR="00582925" w:rsidRDefault="00582925" w:rsidP="00582925">
      <w:pPr>
        <w:pStyle w:val="BodyText"/>
        <w:spacing w:before="117" w:line="252" w:lineRule="auto"/>
        <w:ind w:right="163"/>
      </w:pPr>
    </w:p>
    <w:p w14:paraId="17A23EF4" w14:textId="4CDFFFFB" w:rsidR="00582925" w:rsidRPr="007D51FF" w:rsidRDefault="00582925" w:rsidP="00582925">
      <w:pPr>
        <w:pStyle w:val="BodyText"/>
        <w:spacing w:before="117" w:line="252" w:lineRule="auto"/>
        <w:ind w:right="163"/>
        <w:sectPr w:rsidR="00582925" w:rsidRPr="007D51FF">
          <w:pgSz w:w="11910" w:h="16840"/>
          <w:pgMar w:top="1420" w:right="1275" w:bottom="1080" w:left="1700" w:header="0" w:footer="894" w:gutter="0"/>
          <w:cols w:space="720"/>
        </w:sectPr>
      </w:pPr>
    </w:p>
    <w:p w14:paraId="4655D80E" w14:textId="77777777" w:rsidR="004620BC" w:rsidRDefault="00000000">
      <w:pPr>
        <w:spacing w:before="151"/>
        <w:ind w:left="295"/>
        <w:jc w:val="center"/>
        <w:rPr>
          <w:b/>
          <w:sz w:val="34"/>
        </w:rPr>
      </w:pPr>
      <w:bookmarkStart w:id="5" w:name="INTRODUCTION"/>
      <w:bookmarkEnd w:id="5"/>
      <w:r>
        <w:rPr>
          <w:b/>
          <w:sz w:val="34"/>
        </w:rPr>
        <w:lastRenderedPageBreak/>
        <w:t>CHAPTER</w:t>
      </w:r>
      <w:r>
        <w:rPr>
          <w:b/>
          <w:spacing w:val="53"/>
          <w:w w:val="150"/>
          <w:sz w:val="34"/>
        </w:rPr>
        <w:t xml:space="preserve"> </w:t>
      </w:r>
      <w:r>
        <w:rPr>
          <w:b/>
          <w:sz w:val="34"/>
        </w:rPr>
        <w:t>1</w:t>
      </w:r>
      <w:r>
        <w:rPr>
          <w:b/>
          <w:spacing w:val="19"/>
          <w:sz w:val="34"/>
        </w:rPr>
        <w:t xml:space="preserve">  </w:t>
      </w:r>
      <w:r>
        <w:rPr>
          <w:b/>
          <w:spacing w:val="-2"/>
          <w:sz w:val="34"/>
        </w:rPr>
        <w:t>INTRODUCTION</w:t>
      </w:r>
    </w:p>
    <w:p w14:paraId="664E5A83" w14:textId="77777777" w:rsidR="004620BC" w:rsidRDefault="004620BC">
      <w:pPr>
        <w:pStyle w:val="BodyText"/>
        <w:spacing w:before="234"/>
        <w:rPr>
          <w:b/>
          <w:sz w:val="34"/>
        </w:rPr>
      </w:pPr>
    </w:p>
    <w:p w14:paraId="3B2D9000" w14:textId="599A6BCB" w:rsidR="00B63D8E" w:rsidRDefault="00000000">
      <w:pPr>
        <w:pStyle w:val="Heading2"/>
        <w:numPr>
          <w:ilvl w:val="1"/>
          <w:numId w:val="4"/>
        </w:numPr>
        <w:tabs>
          <w:tab w:val="left" w:pos="1087"/>
        </w:tabs>
        <w:ind w:hanging="627"/>
      </w:pPr>
      <w:bookmarkStart w:id="6" w:name="Background"/>
      <w:bookmarkStart w:id="7" w:name="_Toc215757809"/>
      <w:bookmarkEnd w:id="6"/>
      <w:r>
        <w:rPr>
          <w:spacing w:val="-2"/>
        </w:rPr>
        <w:t>Background</w:t>
      </w:r>
      <w:bookmarkEnd w:id="7"/>
    </w:p>
    <w:p w14:paraId="62FE3970" w14:textId="77777777" w:rsidR="00B63D8E" w:rsidRDefault="00B63D8E">
      <w:pPr>
        <w:pStyle w:val="BodyText"/>
        <w:spacing w:line="252" w:lineRule="auto"/>
        <w:jc w:val="both"/>
      </w:pPr>
    </w:p>
    <w:p w14:paraId="4B2BEB1F" w14:textId="3848595B" w:rsidR="00B63D8E" w:rsidRPr="00B63D8E" w:rsidRDefault="00B63D8E" w:rsidP="00B63D8E">
      <w:pPr>
        <w:pStyle w:val="BodyText"/>
        <w:ind w:left="460"/>
        <w:jc w:val="both"/>
      </w:pPr>
      <w:r w:rsidRPr="00B63D8E">
        <w:t>Electricity demand is never constant. It rises and falls with daily routines, temperature changes, business hours, and countless other factors. For a power system operator, being able to predict this demand</w:t>
      </w:r>
      <w:r w:rsidR="00085A52">
        <w:t xml:space="preserve"> </w:t>
      </w:r>
      <w:r w:rsidRPr="00B63D8E">
        <w:t>even just a few hours ahead</w:t>
      </w:r>
      <w:r w:rsidR="00085A52">
        <w:t xml:space="preserve"> </w:t>
      </w:r>
      <w:r w:rsidRPr="00B63D8E">
        <w:t>can make a huge difference. Accurate short-term forecasting helps optimize generation schedules, reduce operational costs, manage peak hours more confidently, and maintain a reliable supply.</w:t>
      </w:r>
    </w:p>
    <w:p w14:paraId="57BAE66D" w14:textId="77777777" w:rsidR="00B63D8E" w:rsidRDefault="00B63D8E" w:rsidP="00B63D8E">
      <w:pPr>
        <w:pStyle w:val="BodyText"/>
        <w:jc w:val="both"/>
      </w:pPr>
    </w:p>
    <w:p w14:paraId="6EE7DC26" w14:textId="093F2D56" w:rsidR="00B63D8E" w:rsidRPr="00B63D8E" w:rsidRDefault="00B63D8E" w:rsidP="00B63D8E">
      <w:pPr>
        <w:pStyle w:val="BodyText"/>
        <w:ind w:left="460"/>
        <w:jc w:val="both"/>
      </w:pPr>
      <w:r w:rsidRPr="00B63D8E">
        <w:t>Short-Term Load Forecasting (STLF) typically focuses on horizons ranging from one hour to a day ahead. These forecasts are critical for economic dispatch, unit commitment, load flow analysis, and real-time operation. Traditionally, utilities relied on statistical approaches such as linear regression, ARIMA, exponential smoothing, and Holt-Winters. These techniques can work well when patterns are simple, but they struggle with real-world load curves that are nonlinear, noisy, and influenced by many interacting variables.</w:t>
      </w:r>
    </w:p>
    <w:p w14:paraId="2D8878BF" w14:textId="77777777" w:rsidR="00B63D8E" w:rsidRDefault="00B63D8E" w:rsidP="00B63D8E">
      <w:pPr>
        <w:pStyle w:val="BodyText"/>
        <w:jc w:val="both"/>
      </w:pPr>
    </w:p>
    <w:p w14:paraId="4FF5A07B" w14:textId="79C9CA20" w:rsidR="00B63D8E" w:rsidRPr="00B63D8E" w:rsidRDefault="00B63D8E" w:rsidP="00B63D8E">
      <w:pPr>
        <w:pStyle w:val="BodyText"/>
        <w:ind w:left="460"/>
        <w:jc w:val="both"/>
      </w:pPr>
      <w:r w:rsidRPr="00B63D8E">
        <w:t xml:space="preserve">Machine Learning models like Random Forest, Support Vector Regression, and </w:t>
      </w:r>
      <w:proofErr w:type="spellStart"/>
      <w:r w:rsidRPr="00B63D8E">
        <w:t>XGBoost</w:t>
      </w:r>
      <w:proofErr w:type="spellEnd"/>
      <w:r w:rsidRPr="00B63D8E">
        <w:t xml:space="preserve"> have shown strong results in several energy-related forecasting tasks. Their ability to capture nonlinear relationships makes them a natural fit for electricity load prediction. Likewise, Deep Learning approaches, especially recurrent neural networks such as LSTM and GRU, can learn temporal dependencies more effectively than traditional models.</w:t>
      </w:r>
    </w:p>
    <w:p w14:paraId="2A6A6947" w14:textId="77777777" w:rsidR="00B63D8E" w:rsidRDefault="00B63D8E" w:rsidP="00B63D8E">
      <w:pPr>
        <w:pStyle w:val="BodyText"/>
        <w:jc w:val="both"/>
      </w:pPr>
    </w:p>
    <w:p w14:paraId="1D1A6022" w14:textId="4F379868" w:rsidR="00B63D8E" w:rsidRPr="00B63D8E" w:rsidRDefault="00206586" w:rsidP="00B63D8E">
      <w:pPr>
        <w:pStyle w:val="BodyText"/>
        <w:ind w:left="460"/>
        <w:jc w:val="both"/>
      </w:pPr>
      <w:r>
        <w:rPr>
          <w:noProof/>
        </w:rPr>
        <w:drawing>
          <wp:anchor distT="0" distB="0" distL="114300" distR="114300" simplePos="0" relativeHeight="251657216" behindDoc="0" locked="0" layoutInCell="1" allowOverlap="1" wp14:anchorId="3A44AB57" wp14:editId="22563040">
            <wp:simplePos x="0" y="0"/>
            <wp:positionH relativeFrom="column">
              <wp:posOffset>1297305</wp:posOffset>
            </wp:positionH>
            <wp:positionV relativeFrom="paragraph">
              <wp:posOffset>1541961</wp:posOffset>
            </wp:positionV>
            <wp:extent cx="3086735" cy="2296795"/>
            <wp:effectExtent l="0" t="0" r="0" b="825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86735" cy="2296795"/>
                    </a:xfrm>
                    <a:prstGeom prst="rect">
                      <a:avLst/>
                    </a:prstGeom>
                  </pic:spPr>
                </pic:pic>
              </a:graphicData>
            </a:graphic>
            <wp14:sizeRelH relativeFrom="margin">
              <wp14:pctWidth>0</wp14:pctWidth>
            </wp14:sizeRelH>
            <wp14:sizeRelV relativeFrom="margin">
              <wp14:pctHeight>0</wp14:pctHeight>
            </wp14:sizeRelV>
          </wp:anchor>
        </w:drawing>
      </w:r>
      <w:r w:rsidR="00B63D8E" w:rsidRPr="00B63D8E">
        <w:t>The</w:t>
      </w:r>
      <w:r>
        <w:t xml:space="preserve"> </w:t>
      </w:r>
      <w:proofErr w:type="spellStart"/>
      <w:r>
        <w:t>Baneshwor</w:t>
      </w:r>
      <w:proofErr w:type="spellEnd"/>
      <w:r w:rsidR="00B63D8E" w:rsidRPr="00B63D8E">
        <w:t xml:space="preserve"> Feeder of the Nepal Electricity Authority serves a mixed group of consumers in the</w:t>
      </w:r>
      <w:r>
        <w:t xml:space="preserve"> </w:t>
      </w:r>
      <w:proofErr w:type="spellStart"/>
      <w:r>
        <w:t>Baneshwor</w:t>
      </w:r>
      <w:proofErr w:type="spellEnd"/>
      <w:r w:rsidR="00877E54">
        <w:t xml:space="preserve"> </w:t>
      </w:r>
      <w:r w:rsidR="00B63D8E" w:rsidRPr="00B63D8E">
        <w:t>region. Its load pattern reflects residential lifestyles, commercial activity, seasonal tourism impacts, and local weather changes. Daily and weekly cycles are clearly visible, but there are also irregularities that simple models fail to capture. As power consumption continues to grow and diversify, the ability to forecast the feeder’s short-term load accurately has become even more important. This creates a strong motivation to investigate how modern ML and DL models can improve forecasting performance for this specific feeder.</w:t>
      </w:r>
    </w:p>
    <w:p w14:paraId="5065FE2E" w14:textId="77777777" w:rsidR="00206586" w:rsidRDefault="00206586" w:rsidP="00206586">
      <w:pPr>
        <w:pStyle w:val="BodyText"/>
        <w:spacing w:line="252" w:lineRule="auto"/>
        <w:jc w:val="center"/>
      </w:pPr>
    </w:p>
    <w:p w14:paraId="65BB5FB9" w14:textId="1416BCBD" w:rsidR="00B63D8E" w:rsidRDefault="00206586" w:rsidP="00206586">
      <w:pPr>
        <w:pStyle w:val="BodyText"/>
        <w:spacing w:line="252" w:lineRule="auto"/>
        <w:jc w:val="center"/>
      </w:pPr>
      <w:r>
        <w:t>Fig</w:t>
      </w:r>
      <w:r w:rsidR="00F84B7C">
        <w:t>ure</w:t>
      </w:r>
      <w:r>
        <w:t xml:space="preserve"> 1.1 </w:t>
      </w:r>
      <w:proofErr w:type="spellStart"/>
      <w:r>
        <w:t>Baneshwor</w:t>
      </w:r>
      <w:proofErr w:type="spellEnd"/>
      <w:r>
        <w:t xml:space="preserve"> Feed</w:t>
      </w:r>
      <w:r w:rsidR="008A6F6C">
        <w:t>er</w:t>
      </w:r>
      <w:r>
        <w:t xml:space="preserve"> View</w:t>
      </w:r>
    </w:p>
    <w:p w14:paraId="19C103C7" w14:textId="77777777" w:rsidR="00206586" w:rsidRDefault="00206586">
      <w:pPr>
        <w:pStyle w:val="BodyText"/>
        <w:spacing w:line="252" w:lineRule="auto"/>
        <w:jc w:val="both"/>
      </w:pPr>
    </w:p>
    <w:p w14:paraId="72E87288" w14:textId="0C11F005" w:rsidR="00B63D8E" w:rsidRDefault="00000000">
      <w:pPr>
        <w:pStyle w:val="Heading2"/>
        <w:numPr>
          <w:ilvl w:val="1"/>
          <w:numId w:val="4"/>
        </w:numPr>
        <w:tabs>
          <w:tab w:val="left" w:pos="1087"/>
        </w:tabs>
        <w:spacing w:before="140"/>
        <w:ind w:hanging="627"/>
      </w:pPr>
      <w:bookmarkStart w:id="8" w:name="Problem_Statement"/>
      <w:bookmarkStart w:id="9" w:name="_Toc215757810"/>
      <w:bookmarkEnd w:id="8"/>
      <w:r>
        <w:lastRenderedPageBreak/>
        <w:t>Problem</w:t>
      </w:r>
      <w:r>
        <w:rPr>
          <w:spacing w:val="-17"/>
        </w:rPr>
        <w:t xml:space="preserve"> </w:t>
      </w:r>
      <w:r>
        <w:rPr>
          <w:spacing w:val="-2"/>
        </w:rPr>
        <w:t>Statement</w:t>
      </w:r>
      <w:bookmarkEnd w:id="9"/>
    </w:p>
    <w:p w14:paraId="377A246E" w14:textId="2F820886" w:rsidR="00B63D8E" w:rsidRPr="00B63D8E" w:rsidRDefault="00B63D8E" w:rsidP="00B63D8E">
      <w:pPr>
        <w:pStyle w:val="BodyText"/>
        <w:spacing w:before="184" w:line="252" w:lineRule="auto"/>
        <w:ind w:left="460" w:right="163"/>
        <w:jc w:val="both"/>
      </w:pPr>
      <w:r w:rsidRPr="00B63D8E">
        <w:t>The current forecasting practices for the</w:t>
      </w:r>
      <w:r w:rsidR="00206586">
        <w:t xml:space="preserve"> </w:t>
      </w:r>
      <w:proofErr w:type="spellStart"/>
      <w:r w:rsidR="00206586">
        <w:t>Baneshwor</w:t>
      </w:r>
      <w:proofErr w:type="spellEnd"/>
      <w:r w:rsidRPr="00B63D8E">
        <w:t xml:space="preserve"> Feeder rely heavily on manual estimation or basic statistical techniques. These methods do not fully capture the nonlinear and dynamic nature of the load profile, especially when multiple influencing factors</w:t>
      </w:r>
      <w:r>
        <w:t xml:space="preserve">, </w:t>
      </w:r>
      <w:r w:rsidRPr="00B63D8E">
        <w:t>like temperature, humidity, rainfall, weekends, and special events</w:t>
      </w:r>
      <w:r>
        <w:t xml:space="preserve"> </w:t>
      </w:r>
      <w:r w:rsidRPr="00B63D8E">
        <w:t>come into play. As a result, prediction errors tend to increase during peak hours, sudden weather changes, and seasonal transitions.</w:t>
      </w:r>
    </w:p>
    <w:p w14:paraId="63D46BF9" w14:textId="77777777" w:rsidR="00B63D8E" w:rsidRPr="00B63D8E" w:rsidRDefault="00B63D8E" w:rsidP="00B63D8E">
      <w:pPr>
        <w:pStyle w:val="BodyText"/>
        <w:spacing w:before="184" w:line="252" w:lineRule="auto"/>
        <w:ind w:left="460" w:right="163"/>
        <w:jc w:val="both"/>
      </w:pPr>
      <w:r w:rsidRPr="00B63D8E">
        <w:t>Inaccurate short-term forecasts have several consequences. They can affect how generation is scheduled, leading to either unnecessary reserve margins or inadequate supply. They may increase operational costs and technical losses at the distribution level. In the worst cases, poor foresight during high-demand periods can create voltage drops, reliability concerns, or inefficient load-shedding decisions.</w:t>
      </w:r>
    </w:p>
    <w:p w14:paraId="673F0B64" w14:textId="413FA891" w:rsidR="00B63D8E" w:rsidRDefault="00F84B7C" w:rsidP="00B63D8E">
      <w:pPr>
        <w:pStyle w:val="BodyText"/>
        <w:spacing w:before="184" w:line="252" w:lineRule="auto"/>
        <w:ind w:left="460" w:right="163"/>
        <w:jc w:val="both"/>
      </w:pPr>
      <w:r w:rsidRPr="00F84B7C">
        <w:drawing>
          <wp:anchor distT="0" distB="0" distL="114300" distR="114300" simplePos="0" relativeHeight="251654144" behindDoc="0" locked="0" layoutInCell="1" allowOverlap="1" wp14:anchorId="47CDB7D0" wp14:editId="723F828E">
            <wp:simplePos x="0" y="0"/>
            <wp:positionH relativeFrom="column">
              <wp:posOffset>892175</wp:posOffset>
            </wp:positionH>
            <wp:positionV relativeFrom="paragraph">
              <wp:posOffset>1233170</wp:posOffset>
            </wp:positionV>
            <wp:extent cx="3914775" cy="3764915"/>
            <wp:effectExtent l="0" t="0" r="9525" b="698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14775" cy="3764915"/>
                    </a:xfrm>
                    <a:prstGeom prst="rect">
                      <a:avLst/>
                    </a:prstGeom>
                  </pic:spPr>
                </pic:pic>
              </a:graphicData>
            </a:graphic>
            <wp14:sizeRelH relativeFrom="margin">
              <wp14:pctWidth>0</wp14:pctWidth>
            </wp14:sizeRelH>
            <wp14:sizeRelV relativeFrom="margin">
              <wp14:pctHeight>0</wp14:pctHeight>
            </wp14:sizeRelV>
          </wp:anchor>
        </w:drawing>
      </w:r>
      <w:r w:rsidR="00B63D8E" w:rsidRPr="00B63D8E">
        <w:t>Despite the availability of historical load and weather data, there has not been a systematic study applying and comparing advanced machine learning and deep learning approaches specifically for the</w:t>
      </w:r>
      <w:r w:rsidR="00206586">
        <w:t xml:space="preserve"> </w:t>
      </w:r>
      <w:proofErr w:type="spellStart"/>
      <w:r w:rsidR="00206586">
        <w:t>Baneshwor</w:t>
      </w:r>
      <w:proofErr w:type="spellEnd"/>
      <w:r w:rsidR="00B63D8E" w:rsidRPr="00B63D8E">
        <w:t xml:space="preserve"> Feeder. The lack of a data-driven forecasting system means operators do not yet benefit from models that are capable of learning complex relationships within the data.</w:t>
      </w:r>
    </w:p>
    <w:p w14:paraId="6A020C20" w14:textId="4D530AEA" w:rsidR="00F84B7C" w:rsidRDefault="00F84B7C" w:rsidP="00B63D8E">
      <w:pPr>
        <w:pStyle w:val="BodyText"/>
        <w:spacing w:before="184" w:line="252" w:lineRule="auto"/>
        <w:ind w:left="460" w:right="163"/>
        <w:jc w:val="both"/>
      </w:pPr>
    </w:p>
    <w:p w14:paraId="53A8411E" w14:textId="662DB977" w:rsidR="00C24C3B" w:rsidRPr="00B63D8E" w:rsidRDefault="00C24C3B" w:rsidP="00C24C3B">
      <w:pPr>
        <w:pStyle w:val="BodyText"/>
        <w:spacing w:line="252" w:lineRule="auto"/>
        <w:jc w:val="center"/>
      </w:pPr>
      <w:r>
        <w:t>Fig</w:t>
      </w:r>
      <w:r w:rsidR="00F84B7C">
        <w:t>ure</w:t>
      </w:r>
      <w:r>
        <w:t xml:space="preserve"> 1.2 </w:t>
      </w:r>
      <w:r w:rsidRPr="00C24C3B">
        <w:t>Substation &amp; Transmission Line Network</w:t>
      </w:r>
      <w:r>
        <w:t xml:space="preserve"> </w:t>
      </w:r>
      <w:proofErr w:type="spellStart"/>
      <w:r>
        <w:t>Baneshwor</w:t>
      </w:r>
      <w:proofErr w:type="spellEnd"/>
      <w:r>
        <w:t xml:space="preserve"> </w:t>
      </w:r>
    </w:p>
    <w:p w14:paraId="78A4F6A8" w14:textId="2DFF968F" w:rsidR="00B63D8E" w:rsidRPr="00B63D8E" w:rsidRDefault="00B63D8E" w:rsidP="00B63D8E">
      <w:pPr>
        <w:pStyle w:val="BodyText"/>
        <w:spacing w:before="184" w:line="252" w:lineRule="auto"/>
        <w:ind w:left="460" w:right="163"/>
        <w:jc w:val="both"/>
      </w:pPr>
      <w:r w:rsidRPr="00B63D8E">
        <w:t>This thesis aims to address these gaps by building a complete forecasting framework using multiple ML and DL models, evaluating their performance, and identifying the most suitable approach for accurate short-term load prediction of the</w:t>
      </w:r>
      <w:r w:rsidR="00206586">
        <w:t xml:space="preserve"> </w:t>
      </w:r>
      <w:proofErr w:type="spellStart"/>
      <w:r w:rsidR="00206586">
        <w:t>Baneshwor</w:t>
      </w:r>
      <w:proofErr w:type="spellEnd"/>
      <w:r w:rsidRPr="00B63D8E">
        <w:t xml:space="preserve"> Feeder.</w:t>
      </w:r>
    </w:p>
    <w:p w14:paraId="53C411D7" w14:textId="77777777" w:rsidR="004620BC" w:rsidRDefault="004620BC">
      <w:pPr>
        <w:pStyle w:val="BodyText"/>
        <w:spacing w:before="250"/>
      </w:pPr>
    </w:p>
    <w:p w14:paraId="23ED4FA8" w14:textId="77777777" w:rsidR="004620BC" w:rsidRDefault="00000000">
      <w:pPr>
        <w:pStyle w:val="Heading2"/>
        <w:numPr>
          <w:ilvl w:val="1"/>
          <w:numId w:val="4"/>
        </w:numPr>
        <w:tabs>
          <w:tab w:val="left" w:pos="1087"/>
        </w:tabs>
        <w:spacing w:before="140"/>
        <w:ind w:hanging="627"/>
      </w:pPr>
      <w:bookmarkStart w:id="10" w:name="Objectives"/>
      <w:bookmarkStart w:id="11" w:name="_Toc215757811"/>
      <w:bookmarkEnd w:id="10"/>
      <w:r w:rsidRPr="000D2D92">
        <w:lastRenderedPageBreak/>
        <w:t>Objectives</w:t>
      </w:r>
      <w:bookmarkEnd w:id="11"/>
    </w:p>
    <w:p w14:paraId="62159EBF" w14:textId="77777777" w:rsidR="004620BC" w:rsidRDefault="004620BC">
      <w:pPr>
        <w:pStyle w:val="BodyText"/>
        <w:spacing w:before="139"/>
        <w:rPr>
          <w:b/>
          <w:sz w:val="28"/>
        </w:rPr>
      </w:pPr>
    </w:p>
    <w:p w14:paraId="7277E07F" w14:textId="77777777" w:rsidR="004620BC" w:rsidRDefault="00000000">
      <w:pPr>
        <w:pStyle w:val="Heading2"/>
        <w:numPr>
          <w:ilvl w:val="2"/>
          <w:numId w:val="4"/>
        </w:numPr>
        <w:tabs>
          <w:tab w:val="left" w:pos="1320"/>
        </w:tabs>
        <w:ind w:hanging="860"/>
      </w:pPr>
      <w:bookmarkStart w:id="12" w:name="Main_Objective"/>
      <w:bookmarkStart w:id="13" w:name="_Toc215757812"/>
      <w:bookmarkEnd w:id="12"/>
      <w:r>
        <w:t>Main</w:t>
      </w:r>
      <w:r>
        <w:rPr>
          <w:spacing w:val="13"/>
        </w:rPr>
        <w:t xml:space="preserve"> </w:t>
      </w:r>
      <w:r>
        <w:rPr>
          <w:spacing w:val="-2"/>
        </w:rPr>
        <w:t>Objective</w:t>
      </w:r>
      <w:bookmarkEnd w:id="13"/>
    </w:p>
    <w:p w14:paraId="7BEC638A" w14:textId="77777777" w:rsidR="004620BC" w:rsidRDefault="004620BC">
      <w:pPr>
        <w:pStyle w:val="BodyText"/>
        <w:spacing w:before="24"/>
        <w:rPr>
          <w:b/>
          <w:sz w:val="28"/>
        </w:rPr>
      </w:pPr>
    </w:p>
    <w:p w14:paraId="36B3ABA1" w14:textId="6ACA8B83" w:rsidR="004620BC" w:rsidRDefault="00000000">
      <w:pPr>
        <w:pStyle w:val="BodyText"/>
        <w:spacing w:line="252" w:lineRule="auto"/>
        <w:ind w:left="460" w:right="163"/>
        <w:jc w:val="both"/>
      </w:pPr>
      <w:r>
        <w:t>To develop and evaluate machine learning and deep learning models for short-term electrical load forecasting of the</w:t>
      </w:r>
      <w:r w:rsidR="00206586">
        <w:t xml:space="preserve"> </w:t>
      </w:r>
      <w:proofErr w:type="spellStart"/>
      <w:r w:rsidR="00206586">
        <w:t>Baneshwor</w:t>
      </w:r>
      <w:proofErr w:type="spellEnd"/>
      <w:r>
        <w:t xml:space="preserve"> Feeder to improve prediction accuracy and operational efficiency.</w:t>
      </w:r>
    </w:p>
    <w:p w14:paraId="25CC1B21" w14:textId="77777777" w:rsidR="004620BC" w:rsidRDefault="004620BC">
      <w:pPr>
        <w:pStyle w:val="BodyText"/>
        <w:spacing w:before="264"/>
      </w:pPr>
    </w:p>
    <w:p w14:paraId="22397A16" w14:textId="77777777" w:rsidR="004620BC" w:rsidRDefault="00000000">
      <w:pPr>
        <w:pStyle w:val="Heading2"/>
        <w:numPr>
          <w:ilvl w:val="2"/>
          <w:numId w:val="4"/>
        </w:numPr>
        <w:tabs>
          <w:tab w:val="left" w:pos="1320"/>
        </w:tabs>
        <w:ind w:hanging="860"/>
      </w:pPr>
      <w:bookmarkStart w:id="14" w:name="Specific_Objectives"/>
      <w:bookmarkStart w:id="15" w:name="_Toc215757813"/>
      <w:bookmarkEnd w:id="14"/>
      <w:r>
        <w:t>Specific</w:t>
      </w:r>
      <w:r>
        <w:rPr>
          <w:spacing w:val="1"/>
        </w:rPr>
        <w:t xml:space="preserve"> </w:t>
      </w:r>
      <w:r>
        <w:rPr>
          <w:spacing w:val="-2"/>
        </w:rPr>
        <w:t>Objectives</w:t>
      </w:r>
      <w:bookmarkEnd w:id="15"/>
    </w:p>
    <w:p w14:paraId="120D6135" w14:textId="77777777" w:rsidR="004620BC" w:rsidRDefault="004620BC">
      <w:pPr>
        <w:pStyle w:val="BodyText"/>
        <w:spacing w:before="24"/>
        <w:rPr>
          <w:b/>
          <w:sz w:val="28"/>
        </w:rPr>
      </w:pPr>
    </w:p>
    <w:p w14:paraId="2656DF1C" w14:textId="61FCBB3C" w:rsidR="004620BC" w:rsidRDefault="00000000">
      <w:pPr>
        <w:pStyle w:val="ListParagraph"/>
        <w:numPr>
          <w:ilvl w:val="3"/>
          <w:numId w:val="4"/>
        </w:numPr>
        <w:tabs>
          <w:tab w:val="left" w:pos="1045"/>
        </w:tabs>
        <w:spacing w:line="252" w:lineRule="auto"/>
        <w:ind w:right="162"/>
        <w:jc w:val="both"/>
        <w:rPr>
          <w:sz w:val="24"/>
        </w:rPr>
      </w:pPr>
      <w:r>
        <w:rPr>
          <w:spacing w:val="-2"/>
          <w:sz w:val="24"/>
        </w:rPr>
        <w:t>To</w:t>
      </w:r>
      <w:r>
        <w:rPr>
          <w:spacing w:val="-11"/>
          <w:sz w:val="24"/>
        </w:rPr>
        <w:t xml:space="preserve"> </w:t>
      </w:r>
      <w:r>
        <w:rPr>
          <w:spacing w:val="-2"/>
          <w:sz w:val="24"/>
        </w:rPr>
        <w:t>collect</w:t>
      </w:r>
      <w:r>
        <w:rPr>
          <w:spacing w:val="-11"/>
          <w:sz w:val="24"/>
        </w:rPr>
        <w:t xml:space="preserve"> </w:t>
      </w:r>
      <w:r>
        <w:rPr>
          <w:spacing w:val="-2"/>
          <w:sz w:val="24"/>
        </w:rPr>
        <w:t>and</w:t>
      </w:r>
      <w:r>
        <w:rPr>
          <w:spacing w:val="-11"/>
          <w:sz w:val="24"/>
        </w:rPr>
        <w:t xml:space="preserve"> </w:t>
      </w:r>
      <w:r>
        <w:rPr>
          <w:spacing w:val="-2"/>
          <w:sz w:val="24"/>
        </w:rPr>
        <w:t>preprocess</w:t>
      </w:r>
      <w:r>
        <w:rPr>
          <w:spacing w:val="-11"/>
          <w:sz w:val="24"/>
        </w:rPr>
        <w:t xml:space="preserve"> </w:t>
      </w:r>
      <w:r>
        <w:rPr>
          <w:spacing w:val="-2"/>
          <w:sz w:val="24"/>
        </w:rPr>
        <w:t>historical</w:t>
      </w:r>
      <w:r>
        <w:rPr>
          <w:spacing w:val="-11"/>
          <w:sz w:val="24"/>
        </w:rPr>
        <w:t xml:space="preserve"> </w:t>
      </w:r>
      <w:r>
        <w:rPr>
          <w:spacing w:val="-2"/>
          <w:sz w:val="24"/>
        </w:rPr>
        <w:t>load</w:t>
      </w:r>
      <w:r>
        <w:rPr>
          <w:spacing w:val="-11"/>
          <w:sz w:val="24"/>
        </w:rPr>
        <w:t xml:space="preserve"> </w:t>
      </w:r>
      <w:r>
        <w:rPr>
          <w:spacing w:val="-2"/>
          <w:sz w:val="24"/>
        </w:rPr>
        <w:t>data</w:t>
      </w:r>
      <w:r>
        <w:rPr>
          <w:spacing w:val="-11"/>
          <w:sz w:val="24"/>
        </w:rPr>
        <w:t xml:space="preserve"> </w:t>
      </w:r>
      <w:r>
        <w:rPr>
          <w:spacing w:val="-2"/>
          <w:sz w:val="24"/>
        </w:rPr>
        <w:t>and</w:t>
      </w:r>
      <w:r>
        <w:rPr>
          <w:spacing w:val="-11"/>
          <w:sz w:val="24"/>
        </w:rPr>
        <w:t xml:space="preserve"> </w:t>
      </w:r>
      <w:r>
        <w:rPr>
          <w:spacing w:val="-2"/>
          <w:sz w:val="24"/>
        </w:rPr>
        <w:t>relevant</w:t>
      </w:r>
      <w:r>
        <w:rPr>
          <w:spacing w:val="-11"/>
          <w:sz w:val="24"/>
        </w:rPr>
        <w:t xml:space="preserve"> </w:t>
      </w:r>
      <w:r>
        <w:rPr>
          <w:spacing w:val="-2"/>
          <w:sz w:val="24"/>
        </w:rPr>
        <w:t>influencing</w:t>
      </w:r>
      <w:r>
        <w:rPr>
          <w:spacing w:val="-11"/>
          <w:sz w:val="24"/>
        </w:rPr>
        <w:t xml:space="preserve"> </w:t>
      </w:r>
      <w:r>
        <w:rPr>
          <w:spacing w:val="-2"/>
          <w:sz w:val="24"/>
        </w:rPr>
        <w:t>factors</w:t>
      </w:r>
      <w:r>
        <w:rPr>
          <w:spacing w:val="-11"/>
          <w:sz w:val="24"/>
        </w:rPr>
        <w:t xml:space="preserve"> </w:t>
      </w:r>
      <w:r>
        <w:rPr>
          <w:spacing w:val="-2"/>
          <w:sz w:val="24"/>
        </w:rPr>
        <w:t xml:space="preserve">such </w:t>
      </w:r>
      <w:r>
        <w:rPr>
          <w:sz w:val="24"/>
        </w:rPr>
        <w:t>as weather variables and calendar effects for the</w:t>
      </w:r>
      <w:r w:rsidR="00206586">
        <w:rPr>
          <w:sz w:val="24"/>
        </w:rPr>
        <w:t xml:space="preserve"> </w:t>
      </w:r>
      <w:proofErr w:type="spellStart"/>
      <w:r w:rsidR="00206586">
        <w:rPr>
          <w:sz w:val="24"/>
        </w:rPr>
        <w:t>Baneshwor</w:t>
      </w:r>
      <w:proofErr w:type="spellEnd"/>
      <w:r>
        <w:rPr>
          <w:sz w:val="24"/>
        </w:rPr>
        <w:t xml:space="preserve"> Feeder.</w:t>
      </w:r>
    </w:p>
    <w:p w14:paraId="6DB9F921" w14:textId="77777777" w:rsidR="004620BC" w:rsidRDefault="00000000">
      <w:pPr>
        <w:pStyle w:val="ListParagraph"/>
        <w:numPr>
          <w:ilvl w:val="3"/>
          <w:numId w:val="4"/>
        </w:numPr>
        <w:tabs>
          <w:tab w:val="left" w:pos="1045"/>
        </w:tabs>
        <w:spacing w:before="176" w:line="252" w:lineRule="auto"/>
        <w:ind w:right="162"/>
        <w:jc w:val="both"/>
        <w:rPr>
          <w:sz w:val="24"/>
        </w:rPr>
      </w:pPr>
      <w:r>
        <w:rPr>
          <w:sz w:val="24"/>
        </w:rPr>
        <w:t xml:space="preserve">To analyze consumption patterns and influencing factors (e.g., time, weather, </w:t>
      </w:r>
      <w:r>
        <w:rPr>
          <w:spacing w:val="-2"/>
          <w:sz w:val="24"/>
        </w:rPr>
        <w:t>festivals).</w:t>
      </w:r>
    </w:p>
    <w:p w14:paraId="12975D87" w14:textId="77777777" w:rsidR="004620BC" w:rsidRDefault="00000000">
      <w:pPr>
        <w:pStyle w:val="ListParagraph"/>
        <w:numPr>
          <w:ilvl w:val="3"/>
          <w:numId w:val="4"/>
        </w:numPr>
        <w:tabs>
          <w:tab w:val="left" w:pos="1045"/>
        </w:tabs>
        <w:spacing w:before="175" w:line="252" w:lineRule="auto"/>
        <w:ind w:right="162"/>
        <w:jc w:val="both"/>
        <w:rPr>
          <w:sz w:val="24"/>
        </w:rPr>
      </w:pPr>
      <w:r>
        <w:rPr>
          <w:sz w:val="24"/>
        </w:rPr>
        <w:t xml:space="preserve">To implement various machine learning models, including Support Vector Re- </w:t>
      </w:r>
      <w:proofErr w:type="spellStart"/>
      <w:r>
        <w:rPr>
          <w:sz w:val="24"/>
        </w:rPr>
        <w:t>gression</w:t>
      </w:r>
      <w:proofErr w:type="spellEnd"/>
      <w:r>
        <w:rPr>
          <w:sz w:val="24"/>
        </w:rPr>
        <w:t xml:space="preserve"> (SVR), Random Forest (RF), and </w:t>
      </w:r>
      <w:proofErr w:type="spellStart"/>
      <w:r>
        <w:rPr>
          <w:sz w:val="24"/>
        </w:rPr>
        <w:t>XGBoost</w:t>
      </w:r>
      <w:proofErr w:type="spellEnd"/>
      <w:r>
        <w:rPr>
          <w:sz w:val="24"/>
        </w:rPr>
        <w:t>, for load forecasting.</w:t>
      </w:r>
    </w:p>
    <w:p w14:paraId="53EBC54E" w14:textId="77777777" w:rsidR="004620BC" w:rsidRDefault="00000000">
      <w:pPr>
        <w:pStyle w:val="ListParagraph"/>
        <w:numPr>
          <w:ilvl w:val="3"/>
          <w:numId w:val="4"/>
        </w:numPr>
        <w:tabs>
          <w:tab w:val="left" w:pos="1045"/>
        </w:tabs>
        <w:spacing w:before="175" w:line="252" w:lineRule="auto"/>
        <w:ind w:right="162"/>
        <w:jc w:val="both"/>
        <w:rPr>
          <w:sz w:val="24"/>
        </w:rPr>
      </w:pPr>
      <w:r>
        <w:rPr>
          <w:sz w:val="24"/>
        </w:rPr>
        <w:t xml:space="preserve">To design and train deep learning models such as Long Short-Term Memory (LSTM) and Gated Recurrent Unit (GRU) networks to capture temporal </w:t>
      </w:r>
      <w:proofErr w:type="spellStart"/>
      <w:r>
        <w:rPr>
          <w:sz w:val="24"/>
        </w:rPr>
        <w:t>depen</w:t>
      </w:r>
      <w:proofErr w:type="spellEnd"/>
      <w:r>
        <w:rPr>
          <w:sz w:val="24"/>
        </w:rPr>
        <w:t xml:space="preserve">- </w:t>
      </w:r>
      <w:proofErr w:type="spellStart"/>
      <w:r>
        <w:rPr>
          <w:sz w:val="24"/>
        </w:rPr>
        <w:t>dencies</w:t>
      </w:r>
      <w:proofErr w:type="spellEnd"/>
      <w:r>
        <w:rPr>
          <w:sz w:val="24"/>
        </w:rPr>
        <w:t xml:space="preserve"> in load data.</w:t>
      </w:r>
    </w:p>
    <w:p w14:paraId="16FD2332" w14:textId="77777777" w:rsidR="004620BC" w:rsidRDefault="00000000">
      <w:pPr>
        <w:pStyle w:val="ListParagraph"/>
        <w:numPr>
          <w:ilvl w:val="3"/>
          <w:numId w:val="4"/>
        </w:numPr>
        <w:tabs>
          <w:tab w:val="left" w:pos="1045"/>
        </w:tabs>
        <w:spacing w:before="175" w:line="252" w:lineRule="auto"/>
        <w:ind w:right="162"/>
        <w:jc w:val="both"/>
        <w:rPr>
          <w:sz w:val="24"/>
        </w:rPr>
      </w:pPr>
      <w:r>
        <w:rPr>
          <w:sz w:val="24"/>
        </w:rPr>
        <w:t>To</w:t>
      </w:r>
      <w:r>
        <w:rPr>
          <w:spacing w:val="-3"/>
          <w:sz w:val="24"/>
        </w:rPr>
        <w:t xml:space="preserve"> </w:t>
      </w:r>
      <w:r>
        <w:rPr>
          <w:sz w:val="24"/>
        </w:rPr>
        <w:t>evaluate</w:t>
      </w:r>
      <w:r>
        <w:rPr>
          <w:spacing w:val="-3"/>
          <w:sz w:val="24"/>
        </w:rPr>
        <w:t xml:space="preserve"> </w:t>
      </w:r>
      <w:r>
        <w:rPr>
          <w:sz w:val="24"/>
        </w:rPr>
        <w:t>and</w:t>
      </w:r>
      <w:r>
        <w:rPr>
          <w:spacing w:val="-3"/>
          <w:sz w:val="24"/>
        </w:rPr>
        <w:t xml:space="preserve"> </w:t>
      </w:r>
      <w:r>
        <w:rPr>
          <w:sz w:val="24"/>
        </w:rPr>
        <w:t>compare</w:t>
      </w:r>
      <w:r>
        <w:rPr>
          <w:spacing w:val="-3"/>
          <w:sz w:val="24"/>
        </w:rPr>
        <w:t xml:space="preserve"> </w:t>
      </w:r>
      <w:r>
        <w:rPr>
          <w:sz w:val="24"/>
        </w:rPr>
        <w:t>the</w:t>
      </w:r>
      <w:r>
        <w:rPr>
          <w:spacing w:val="-3"/>
          <w:sz w:val="24"/>
        </w:rPr>
        <w:t xml:space="preserve"> </w:t>
      </w:r>
      <w:r>
        <w:rPr>
          <w:sz w:val="24"/>
        </w:rPr>
        <w:t>performance</w:t>
      </w:r>
      <w:r>
        <w:rPr>
          <w:spacing w:val="-3"/>
          <w:sz w:val="24"/>
        </w:rPr>
        <w:t xml:space="preserve"> </w:t>
      </w:r>
      <w:r>
        <w:rPr>
          <w:sz w:val="24"/>
        </w:rPr>
        <w:t>of</w:t>
      </w:r>
      <w:r>
        <w:rPr>
          <w:spacing w:val="-3"/>
          <w:sz w:val="24"/>
        </w:rPr>
        <w:t xml:space="preserve"> </w:t>
      </w:r>
      <w:r>
        <w:rPr>
          <w:sz w:val="24"/>
        </w:rPr>
        <w:t>ML</w:t>
      </w:r>
      <w:r>
        <w:rPr>
          <w:spacing w:val="-3"/>
          <w:sz w:val="24"/>
        </w:rPr>
        <w:t xml:space="preserve"> </w:t>
      </w:r>
      <w:r>
        <w:rPr>
          <w:sz w:val="24"/>
        </w:rPr>
        <w:t>and</w:t>
      </w:r>
      <w:r>
        <w:rPr>
          <w:spacing w:val="-3"/>
          <w:sz w:val="24"/>
        </w:rPr>
        <w:t xml:space="preserve"> </w:t>
      </w:r>
      <w:r>
        <w:rPr>
          <w:sz w:val="24"/>
        </w:rPr>
        <w:t>DL</w:t>
      </w:r>
      <w:r>
        <w:rPr>
          <w:spacing w:val="-3"/>
          <w:sz w:val="24"/>
        </w:rPr>
        <w:t xml:space="preserve"> </w:t>
      </w:r>
      <w:r>
        <w:rPr>
          <w:sz w:val="24"/>
        </w:rPr>
        <w:t>models</w:t>
      </w:r>
      <w:r>
        <w:rPr>
          <w:spacing w:val="-3"/>
          <w:sz w:val="24"/>
        </w:rPr>
        <w:t xml:space="preserve"> </w:t>
      </w:r>
      <w:r>
        <w:rPr>
          <w:sz w:val="24"/>
        </w:rPr>
        <w:t>using</w:t>
      </w:r>
      <w:r>
        <w:rPr>
          <w:spacing w:val="-3"/>
          <w:sz w:val="24"/>
        </w:rPr>
        <w:t xml:space="preserve"> </w:t>
      </w:r>
      <w:r>
        <w:rPr>
          <w:sz w:val="24"/>
        </w:rPr>
        <w:t>standard error metrics (e.g., RMSE, MAPE, MAE, MSE, R-squared).</w:t>
      </w:r>
    </w:p>
    <w:p w14:paraId="083BF12F" w14:textId="77777777" w:rsidR="004620BC" w:rsidRDefault="00000000">
      <w:pPr>
        <w:pStyle w:val="ListParagraph"/>
        <w:numPr>
          <w:ilvl w:val="3"/>
          <w:numId w:val="4"/>
        </w:numPr>
        <w:tabs>
          <w:tab w:val="left" w:pos="1044"/>
        </w:tabs>
        <w:spacing w:before="175"/>
        <w:ind w:left="1044" w:hanging="296"/>
        <w:rPr>
          <w:sz w:val="24"/>
        </w:rPr>
      </w:pPr>
      <w:r>
        <w:rPr>
          <w:sz w:val="24"/>
        </w:rPr>
        <w:t>To</w:t>
      </w:r>
      <w:r>
        <w:rPr>
          <w:spacing w:val="-15"/>
          <w:sz w:val="24"/>
        </w:rPr>
        <w:t xml:space="preserve"> </w:t>
      </w:r>
      <w:r>
        <w:rPr>
          <w:sz w:val="24"/>
        </w:rPr>
        <w:t>compare</w:t>
      </w:r>
      <w:r>
        <w:rPr>
          <w:spacing w:val="-15"/>
          <w:sz w:val="24"/>
        </w:rPr>
        <w:t xml:space="preserve"> </w:t>
      </w:r>
      <w:r>
        <w:rPr>
          <w:sz w:val="24"/>
        </w:rPr>
        <w:t>and</w:t>
      </w:r>
      <w:r>
        <w:rPr>
          <w:spacing w:val="-15"/>
          <w:sz w:val="24"/>
        </w:rPr>
        <w:t xml:space="preserve"> </w:t>
      </w:r>
      <w:r>
        <w:rPr>
          <w:sz w:val="24"/>
        </w:rPr>
        <w:t>select</w:t>
      </w:r>
      <w:r>
        <w:rPr>
          <w:spacing w:val="-15"/>
          <w:sz w:val="24"/>
        </w:rPr>
        <w:t xml:space="preserve"> </w:t>
      </w:r>
      <w:r>
        <w:rPr>
          <w:sz w:val="24"/>
        </w:rPr>
        <w:t>the</w:t>
      </w:r>
      <w:r>
        <w:rPr>
          <w:spacing w:val="-14"/>
          <w:sz w:val="24"/>
        </w:rPr>
        <w:t xml:space="preserve"> </w:t>
      </w:r>
      <w:r>
        <w:rPr>
          <w:sz w:val="24"/>
        </w:rPr>
        <w:t>most</w:t>
      </w:r>
      <w:r>
        <w:rPr>
          <w:spacing w:val="-15"/>
          <w:sz w:val="24"/>
        </w:rPr>
        <w:t xml:space="preserve"> </w:t>
      </w:r>
      <w:r>
        <w:rPr>
          <w:sz w:val="24"/>
        </w:rPr>
        <w:t>effective</w:t>
      </w:r>
      <w:r>
        <w:rPr>
          <w:spacing w:val="-15"/>
          <w:sz w:val="24"/>
        </w:rPr>
        <w:t xml:space="preserve"> </w:t>
      </w:r>
      <w:r>
        <w:rPr>
          <w:sz w:val="24"/>
        </w:rPr>
        <w:t>forecasting</w:t>
      </w:r>
      <w:r>
        <w:rPr>
          <w:spacing w:val="-15"/>
          <w:sz w:val="24"/>
        </w:rPr>
        <w:t xml:space="preserve"> </w:t>
      </w:r>
      <w:r>
        <w:rPr>
          <w:spacing w:val="-2"/>
          <w:sz w:val="24"/>
        </w:rPr>
        <w:t>model.</w:t>
      </w:r>
    </w:p>
    <w:p w14:paraId="7EA05E81" w14:textId="3F89B2B1" w:rsidR="004620BC" w:rsidRDefault="00000000">
      <w:pPr>
        <w:pStyle w:val="ListParagraph"/>
        <w:numPr>
          <w:ilvl w:val="3"/>
          <w:numId w:val="4"/>
        </w:numPr>
        <w:tabs>
          <w:tab w:val="left" w:pos="1045"/>
        </w:tabs>
        <w:spacing w:before="190" w:line="252" w:lineRule="auto"/>
        <w:ind w:right="162"/>
        <w:jc w:val="both"/>
        <w:rPr>
          <w:sz w:val="24"/>
        </w:rPr>
      </w:pPr>
      <w:r>
        <w:rPr>
          <w:sz w:val="24"/>
        </w:rPr>
        <w:t>To recommend the most suitable forecasting model for operational use in the</w:t>
      </w:r>
      <w:r w:rsidR="00206586">
        <w:rPr>
          <w:sz w:val="24"/>
        </w:rPr>
        <w:t xml:space="preserve"> </w:t>
      </w:r>
      <w:proofErr w:type="spellStart"/>
      <w:r w:rsidR="00206586">
        <w:rPr>
          <w:sz w:val="24"/>
        </w:rPr>
        <w:t>Baneshwor</w:t>
      </w:r>
      <w:proofErr w:type="spellEnd"/>
      <w:r>
        <w:rPr>
          <w:sz w:val="24"/>
        </w:rPr>
        <w:t xml:space="preserve"> Feeder.</w:t>
      </w:r>
    </w:p>
    <w:p w14:paraId="4E2F2638" w14:textId="77777777" w:rsidR="004620BC" w:rsidRDefault="004620BC">
      <w:pPr>
        <w:pStyle w:val="ListParagraph"/>
        <w:spacing w:line="252" w:lineRule="auto"/>
        <w:jc w:val="both"/>
        <w:rPr>
          <w:sz w:val="24"/>
        </w:rPr>
      </w:pPr>
    </w:p>
    <w:p w14:paraId="24713FFE" w14:textId="77777777" w:rsidR="00B63D8E" w:rsidRPr="00B63D8E" w:rsidRDefault="00B63D8E" w:rsidP="00B63D8E">
      <w:pPr>
        <w:spacing w:line="252" w:lineRule="auto"/>
        <w:jc w:val="both"/>
        <w:rPr>
          <w:sz w:val="24"/>
        </w:rPr>
      </w:pPr>
    </w:p>
    <w:p w14:paraId="34409DFF" w14:textId="77777777" w:rsidR="004620BC" w:rsidRDefault="00000000">
      <w:pPr>
        <w:pStyle w:val="Heading2"/>
        <w:numPr>
          <w:ilvl w:val="1"/>
          <w:numId w:val="4"/>
        </w:numPr>
        <w:tabs>
          <w:tab w:val="left" w:pos="1087"/>
        </w:tabs>
        <w:spacing w:before="140"/>
        <w:ind w:hanging="627"/>
      </w:pPr>
      <w:bookmarkStart w:id="16" w:name="Scope"/>
      <w:bookmarkStart w:id="17" w:name="_Toc215757814"/>
      <w:bookmarkEnd w:id="16"/>
      <w:r>
        <w:rPr>
          <w:spacing w:val="-2"/>
        </w:rPr>
        <w:t>Scope</w:t>
      </w:r>
      <w:bookmarkEnd w:id="17"/>
    </w:p>
    <w:p w14:paraId="2DFA0087" w14:textId="77777777" w:rsidR="004620BC" w:rsidRPr="00EF3486" w:rsidRDefault="004620BC">
      <w:pPr>
        <w:pStyle w:val="BodyText"/>
        <w:spacing w:before="105"/>
        <w:rPr>
          <w:b/>
          <w:sz w:val="4"/>
          <w:szCs w:val="2"/>
        </w:rPr>
      </w:pPr>
    </w:p>
    <w:p w14:paraId="10F5DF90" w14:textId="77777777" w:rsidR="00EF3486" w:rsidRPr="00EF3486" w:rsidRDefault="00EF3486" w:rsidP="00EF3486">
      <w:pPr>
        <w:ind w:left="460"/>
        <w:jc w:val="both"/>
        <w:rPr>
          <w:sz w:val="24"/>
        </w:rPr>
      </w:pPr>
      <w:r w:rsidRPr="00EF3486">
        <w:rPr>
          <w:sz w:val="24"/>
        </w:rPr>
        <w:t xml:space="preserve">This study is geographically limited to the </w:t>
      </w:r>
      <w:proofErr w:type="spellStart"/>
      <w:r w:rsidRPr="00EF3486">
        <w:rPr>
          <w:sz w:val="24"/>
        </w:rPr>
        <w:t>Baneshwor</w:t>
      </w:r>
      <w:proofErr w:type="spellEnd"/>
      <w:r w:rsidRPr="00EF3486">
        <w:rPr>
          <w:sz w:val="24"/>
        </w:rPr>
        <w:t xml:space="preserve"> Feeder under the Nepal Electricity Authority. The temporal scope focuses on short-term load forecasting with a prediction horizon of up to 24 hours ahead, utilizing historical hourly load data as the primary foundation for model development. The dataset encompasses historical load data from the </w:t>
      </w:r>
      <w:proofErr w:type="spellStart"/>
      <w:r w:rsidRPr="00EF3486">
        <w:rPr>
          <w:sz w:val="24"/>
        </w:rPr>
        <w:t>Baneshwor</w:t>
      </w:r>
      <w:proofErr w:type="spellEnd"/>
      <w:r w:rsidRPr="00EF3486">
        <w:rPr>
          <w:sz w:val="24"/>
        </w:rPr>
        <w:t xml:space="preserve"> Feeder, complemented by weather data including temperature, humidity, and rainfall, along with calendar data distinguishing weekdays, weekends, and holidays.</w:t>
      </w:r>
    </w:p>
    <w:p w14:paraId="30767D0B" w14:textId="77777777" w:rsidR="00EF3486" w:rsidRDefault="00EF3486" w:rsidP="00EF3486">
      <w:pPr>
        <w:jc w:val="both"/>
        <w:rPr>
          <w:sz w:val="24"/>
        </w:rPr>
      </w:pPr>
    </w:p>
    <w:p w14:paraId="438E61CB" w14:textId="07CF22CB" w:rsidR="00EF3486" w:rsidRPr="00EF3486" w:rsidRDefault="00EF3486" w:rsidP="00EF3486">
      <w:pPr>
        <w:ind w:left="460"/>
        <w:jc w:val="both"/>
        <w:rPr>
          <w:sz w:val="24"/>
        </w:rPr>
      </w:pPr>
      <w:r w:rsidRPr="00EF3486">
        <w:rPr>
          <w:sz w:val="24"/>
        </w:rPr>
        <w:t xml:space="preserve">From a technical perspective, the research implements several machine learning models including Support Vector Regression (SVR), Random Forest, and </w:t>
      </w:r>
      <w:proofErr w:type="spellStart"/>
      <w:r w:rsidRPr="00EF3486">
        <w:rPr>
          <w:sz w:val="24"/>
        </w:rPr>
        <w:t>XGBoost</w:t>
      </w:r>
      <w:proofErr w:type="spellEnd"/>
      <w:r w:rsidRPr="00EF3486">
        <w:rPr>
          <w:sz w:val="24"/>
        </w:rPr>
        <w:t xml:space="preserve">, alongside deep learning architectures such as Long Short-Term Memory (LSTM) and Gated Recurrent Unit (GRU) networks. The performance of these models is rigorously evaluated using standard metrics including Root Mean Squared Error (RMSE), Mean Absolute Percentage Error (MAPE), Mean Absolute Error (MAE), Mean Squared Error (MSE), and the coefficient of determination (R-squared). It should be noted that the accuracy of forecasts is inherently dependent on the quality and completeness of the </w:t>
      </w:r>
      <w:r w:rsidRPr="00EF3486">
        <w:rPr>
          <w:sz w:val="24"/>
        </w:rPr>
        <w:lastRenderedPageBreak/>
        <w:t>historical data available. Additionally, this study does not extend to medium-term or long-term forecasting horizons, and the scope explicitly excludes renewable generation forecasting from its analysis.</w:t>
      </w:r>
    </w:p>
    <w:p w14:paraId="017D965C" w14:textId="2FB32CEC" w:rsidR="00B63D8E" w:rsidRPr="00EF3486" w:rsidRDefault="00EF3486" w:rsidP="00EF3486">
      <w:pPr>
        <w:rPr>
          <w:sz w:val="24"/>
        </w:rPr>
      </w:pPr>
      <w:r>
        <w:rPr>
          <w:sz w:val="24"/>
        </w:rPr>
        <w:tab/>
      </w:r>
    </w:p>
    <w:p w14:paraId="27293100" w14:textId="79067380" w:rsidR="00B63D8E" w:rsidRDefault="00B63D8E">
      <w:pPr>
        <w:pStyle w:val="Heading2"/>
        <w:numPr>
          <w:ilvl w:val="1"/>
          <w:numId w:val="4"/>
        </w:numPr>
        <w:tabs>
          <w:tab w:val="left" w:pos="1087"/>
        </w:tabs>
        <w:spacing w:before="140"/>
        <w:ind w:hanging="627"/>
        <w:rPr>
          <w:spacing w:val="-2"/>
        </w:rPr>
      </w:pPr>
      <w:bookmarkStart w:id="18" w:name="LITERATURE_REVIEW"/>
      <w:bookmarkStart w:id="19" w:name="_Toc215757815"/>
      <w:bookmarkEnd w:id="18"/>
      <w:r w:rsidRPr="00B63D8E">
        <w:rPr>
          <w:spacing w:val="-2"/>
        </w:rPr>
        <w:t>Limitatio</w:t>
      </w:r>
      <w:r>
        <w:rPr>
          <w:spacing w:val="-2"/>
        </w:rPr>
        <w:t>ns</w:t>
      </w:r>
      <w:bookmarkEnd w:id="19"/>
    </w:p>
    <w:p w14:paraId="5310FA33" w14:textId="77777777" w:rsidR="00B63D8E" w:rsidRDefault="00B63D8E" w:rsidP="00B63D8E">
      <w:pPr>
        <w:pStyle w:val="Heading2"/>
        <w:tabs>
          <w:tab w:val="left" w:pos="1087"/>
        </w:tabs>
        <w:spacing w:before="140"/>
        <w:ind w:left="0" w:firstLine="0"/>
        <w:rPr>
          <w:spacing w:val="-2"/>
        </w:rPr>
      </w:pPr>
    </w:p>
    <w:p w14:paraId="34BC9254" w14:textId="389A5B57" w:rsidR="00B63D8E" w:rsidRDefault="00B63D8E">
      <w:pPr>
        <w:pStyle w:val="BodyText"/>
        <w:numPr>
          <w:ilvl w:val="0"/>
          <w:numId w:val="6"/>
        </w:numPr>
      </w:pPr>
      <w:r w:rsidRPr="00B63D8E">
        <w:rPr>
          <w:sz w:val="28"/>
          <w:szCs w:val="28"/>
        </w:rPr>
        <w:t>Dependence on data quality:</w:t>
      </w:r>
      <w:r w:rsidRPr="00B63D8E">
        <w:br/>
        <w:t>Forecast accuracy is limited by the completeness and reliability of the historical load and weather data. Missing values, sensor errors, or inconsistent reporting can influence model performance.</w:t>
      </w:r>
    </w:p>
    <w:p w14:paraId="6443C474" w14:textId="77777777" w:rsidR="00B63D8E" w:rsidRPr="00B63D8E" w:rsidRDefault="00B63D8E" w:rsidP="000D2D92">
      <w:pPr>
        <w:pStyle w:val="BodyText"/>
        <w:ind w:left="1080"/>
      </w:pPr>
    </w:p>
    <w:p w14:paraId="4146691F" w14:textId="100FE582" w:rsidR="00B63D8E" w:rsidRDefault="00B63D8E">
      <w:pPr>
        <w:pStyle w:val="BodyText"/>
        <w:numPr>
          <w:ilvl w:val="0"/>
          <w:numId w:val="6"/>
        </w:numPr>
      </w:pPr>
      <w:r w:rsidRPr="00B63D8E">
        <w:t>Model sensitivity to sudden changes:</w:t>
      </w:r>
      <w:r w:rsidRPr="00B63D8E">
        <w:br/>
        <w:t>Unexpected events</w:t>
      </w:r>
      <w:r w:rsidR="00085645">
        <w:t xml:space="preserve"> </w:t>
      </w:r>
      <w:r w:rsidRPr="00B63D8E">
        <w:t>such as outages, festivals, abrupt weather shifts, or abnormal consumption patterns</w:t>
      </w:r>
      <w:r w:rsidR="00085645">
        <w:t xml:space="preserve"> </w:t>
      </w:r>
      <w:r w:rsidRPr="00B63D8E">
        <w:t>are difficult for data-driven models to predict accurately.</w:t>
      </w:r>
    </w:p>
    <w:p w14:paraId="2FEAAC29" w14:textId="77777777" w:rsidR="000D2D92" w:rsidRPr="00B63D8E" w:rsidRDefault="000D2D92" w:rsidP="000D2D92">
      <w:pPr>
        <w:pStyle w:val="BodyText"/>
      </w:pPr>
    </w:p>
    <w:p w14:paraId="453BA47A" w14:textId="5470E35A" w:rsidR="00B63D8E" w:rsidRDefault="00B63D8E">
      <w:pPr>
        <w:pStyle w:val="BodyText"/>
        <w:numPr>
          <w:ilvl w:val="0"/>
          <w:numId w:val="6"/>
        </w:numPr>
      </w:pPr>
      <w:r w:rsidRPr="00B63D8E">
        <w:t>Deep learning computation constraints:</w:t>
      </w:r>
      <w:r w:rsidRPr="00B63D8E">
        <w:br/>
        <w:t>Training LSTM and GRU models requires more computational resources and time compared to ML models. Their performance may vary depending on the hardware used.</w:t>
      </w:r>
    </w:p>
    <w:p w14:paraId="0E2153E4" w14:textId="77777777" w:rsidR="00B63D8E" w:rsidRPr="00B63D8E" w:rsidRDefault="00B63D8E" w:rsidP="000D2D92">
      <w:pPr>
        <w:pStyle w:val="BodyText"/>
        <w:ind w:left="1080"/>
      </w:pPr>
    </w:p>
    <w:p w14:paraId="1C21AA79" w14:textId="09CEE2D1" w:rsidR="00B63D8E" w:rsidRDefault="00B63D8E">
      <w:pPr>
        <w:pStyle w:val="BodyText"/>
        <w:numPr>
          <w:ilvl w:val="0"/>
          <w:numId w:val="6"/>
        </w:numPr>
      </w:pPr>
      <w:r w:rsidRPr="00B63D8E">
        <w:t>Limited feature diversity:</w:t>
      </w:r>
      <w:r w:rsidRPr="00B63D8E">
        <w:br/>
        <w:t>Although weather and calendar data are included, other influential factors like economic activities, special events, or industrial load profiles are not part of the dataset.</w:t>
      </w:r>
    </w:p>
    <w:p w14:paraId="127B30DE" w14:textId="77777777" w:rsidR="00B63D8E" w:rsidRPr="00B63D8E" w:rsidRDefault="00B63D8E" w:rsidP="000D2D92">
      <w:pPr>
        <w:pStyle w:val="BodyText"/>
      </w:pPr>
    </w:p>
    <w:p w14:paraId="5295A8BE" w14:textId="0F0DBD2D" w:rsidR="00B63D8E" w:rsidRPr="00B63D8E" w:rsidRDefault="00B63D8E">
      <w:pPr>
        <w:pStyle w:val="BodyText"/>
        <w:numPr>
          <w:ilvl w:val="0"/>
          <w:numId w:val="6"/>
        </w:numPr>
      </w:pPr>
      <w:r w:rsidRPr="00B63D8E">
        <w:t>Generalization across feeders:</w:t>
      </w:r>
      <w:r w:rsidRPr="00B63D8E">
        <w:br/>
        <w:t>The models developed in this study are tailored specifically to the</w:t>
      </w:r>
      <w:r w:rsidR="00206586">
        <w:t xml:space="preserve"> </w:t>
      </w:r>
      <w:proofErr w:type="spellStart"/>
      <w:r w:rsidR="00206586">
        <w:t>Baneshwor</w:t>
      </w:r>
      <w:proofErr w:type="spellEnd"/>
      <w:r w:rsidRPr="00B63D8E">
        <w:t xml:space="preserve"> Feeder and may not generalize directly to other feeders without retraining or adaptation.</w:t>
      </w:r>
    </w:p>
    <w:p w14:paraId="07BEE6EB" w14:textId="5277511F" w:rsidR="00B63D8E" w:rsidRPr="00B63D8E" w:rsidRDefault="00B63D8E" w:rsidP="00B63D8E">
      <w:pPr>
        <w:pStyle w:val="Heading2"/>
        <w:tabs>
          <w:tab w:val="left" w:pos="1087"/>
        </w:tabs>
        <w:spacing w:before="140"/>
        <w:ind w:left="0" w:firstLine="0"/>
        <w:rPr>
          <w:spacing w:val="-2"/>
        </w:rPr>
        <w:sectPr w:rsidR="00B63D8E" w:rsidRPr="00B63D8E">
          <w:headerReference w:type="even" r:id="rId17"/>
          <w:headerReference w:type="default" r:id="rId18"/>
          <w:footerReference w:type="default" r:id="rId19"/>
          <w:headerReference w:type="first" r:id="rId20"/>
          <w:pgSz w:w="11910" w:h="16840"/>
          <w:pgMar w:top="1260" w:right="1275" w:bottom="1080" w:left="1700" w:header="0" w:footer="894" w:gutter="0"/>
          <w:cols w:space="720"/>
        </w:sectPr>
      </w:pPr>
    </w:p>
    <w:p w14:paraId="41AD6FB5" w14:textId="77777777" w:rsidR="004620BC" w:rsidRDefault="00000000">
      <w:pPr>
        <w:pStyle w:val="Heading1"/>
      </w:pPr>
      <w:bookmarkStart w:id="20" w:name="_Toc215757816"/>
      <w:r>
        <w:lastRenderedPageBreak/>
        <w:t>CHAPTER</w:t>
      </w:r>
      <w:r>
        <w:rPr>
          <w:spacing w:val="51"/>
          <w:w w:val="150"/>
        </w:rPr>
        <w:t xml:space="preserve"> </w:t>
      </w:r>
      <w:r>
        <w:t>2</w:t>
      </w:r>
      <w:r>
        <w:rPr>
          <w:spacing w:val="19"/>
        </w:rPr>
        <w:t xml:space="preserve">  </w:t>
      </w:r>
      <w:r>
        <w:t>LITERATURE</w:t>
      </w:r>
      <w:r>
        <w:rPr>
          <w:spacing w:val="5"/>
        </w:rPr>
        <w:t xml:space="preserve"> </w:t>
      </w:r>
      <w:r>
        <w:rPr>
          <w:spacing w:val="-2"/>
        </w:rPr>
        <w:t>REVIEW</w:t>
      </w:r>
      <w:bookmarkEnd w:id="20"/>
    </w:p>
    <w:p w14:paraId="35A33E48" w14:textId="77777777" w:rsidR="004620BC" w:rsidRDefault="004620BC">
      <w:pPr>
        <w:pStyle w:val="BodyText"/>
        <w:spacing w:before="234"/>
        <w:rPr>
          <w:b/>
          <w:sz w:val="34"/>
        </w:rPr>
      </w:pPr>
    </w:p>
    <w:p w14:paraId="52992D97" w14:textId="77777777" w:rsidR="004620BC" w:rsidRDefault="00000000">
      <w:pPr>
        <w:pStyle w:val="Heading2"/>
        <w:numPr>
          <w:ilvl w:val="1"/>
          <w:numId w:val="2"/>
        </w:numPr>
        <w:tabs>
          <w:tab w:val="left" w:pos="1087"/>
        </w:tabs>
        <w:ind w:hanging="627"/>
      </w:pPr>
      <w:bookmarkStart w:id="21" w:name="Review_of_Literature"/>
      <w:bookmarkStart w:id="22" w:name="_Toc215757817"/>
      <w:bookmarkEnd w:id="21"/>
      <w:r>
        <w:rPr>
          <w:spacing w:val="-2"/>
        </w:rPr>
        <w:t>Review</w:t>
      </w:r>
      <w:r>
        <w:rPr>
          <w:spacing w:val="-11"/>
        </w:rPr>
        <w:t xml:space="preserve"> </w:t>
      </w:r>
      <w:r>
        <w:rPr>
          <w:spacing w:val="-2"/>
        </w:rPr>
        <w:t>of</w:t>
      </w:r>
      <w:r>
        <w:rPr>
          <w:spacing w:val="-11"/>
        </w:rPr>
        <w:t xml:space="preserve"> </w:t>
      </w:r>
      <w:r>
        <w:rPr>
          <w:spacing w:val="-2"/>
        </w:rPr>
        <w:t>Literature</w:t>
      </w:r>
      <w:bookmarkEnd w:id="22"/>
    </w:p>
    <w:p w14:paraId="5976E71A" w14:textId="77777777" w:rsidR="004620BC" w:rsidRPr="00793D78" w:rsidRDefault="004620BC">
      <w:pPr>
        <w:pStyle w:val="BodyText"/>
        <w:spacing w:before="106"/>
        <w:rPr>
          <w:b/>
          <w:sz w:val="4"/>
          <w:szCs w:val="2"/>
        </w:rPr>
      </w:pPr>
    </w:p>
    <w:p w14:paraId="418CA3D7" w14:textId="7403A783" w:rsidR="004620BC" w:rsidRDefault="00000000">
      <w:pPr>
        <w:pStyle w:val="BodyText"/>
        <w:spacing w:before="1" w:line="252" w:lineRule="auto"/>
        <w:ind w:left="460" w:right="163"/>
        <w:jc w:val="both"/>
      </w:pPr>
      <w:r>
        <w:t xml:space="preserve">There are many previous </w:t>
      </w:r>
      <w:r w:rsidR="00085A52">
        <w:t>works</w:t>
      </w:r>
      <w:r>
        <w:t xml:space="preserve"> done for electrical load forecasting from short-term electrical load forecasting, to medium-term and long-term.</w:t>
      </w:r>
      <w:r>
        <w:rPr>
          <w:spacing w:val="40"/>
        </w:rPr>
        <w:t xml:space="preserve"> </w:t>
      </w:r>
      <w:r>
        <w:t xml:space="preserve">Most of the </w:t>
      </w:r>
      <w:proofErr w:type="spellStart"/>
      <w:r>
        <w:t>stiudies</w:t>
      </w:r>
      <w:proofErr w:type="spellEnd"/>
      <w:r>
        <w:t xml:space="preserve"> have done short-term load forecasting.</w:t>
      </w:r>
    </w:p>
    <w:p w14:paraId="070CEAB0" w14:textId="77777777" w:rsidR="00793D78" w:rsidRPr="00793D78" w:rsidRDefault="00793D78" w:rsidP="00793D78">
      <w:pPr>
        <w:pStyle w:val="BodyText"/>
        <w:spacing w:before="173" w:line="252" w:lineRule="auto"/>
        <w:ind w:left="460" w:right="163"/>
        <w:jc w:val="both"/>
      </w:pPr>
      <w:r w:rsidRPr="00793D78">
        <w:t>Singla et al. (2019) employed Artificial Neural Networks for 24-hour short-term load forecasting, utilizing dew point temperature, dry bulb temperature, and humidity as input features. Their work demonstrated the effectiveness of ANN in capturing the relationship between weather variables and electrical load demand. Similarly, Desai et al. (2021) utilized the Prophet model from Meta to perform short-term load forecasting, incorporating time, temperature, humidity, and weather forecast data as features. The Prophet model's ability to handle seasonal patterns and missing data made it suitable for load forecasting applications.</w:t>
      </w:r>
    </w:p>
    <w:p w14:paraId="15940DB3" w14:textId="77777777" w:rsidR="00793D78" w:rsidRPr="00793D78" w:rsidRDefault="00793D78" w:rsidP="00793D78">
      <w:pPr>
        <w:pStyle w:val="BodyText"/>
        <w:spacing w:before="173" w:line="252" w:lineRule="auto"/>
        <w:ind w:left="460" w:right="163"/>
        <w:jc w:val="both"/>
      </w:pPr>
      <w:proofErr w:type="spellStart"/>
      <w:r w:rsidRPr="00793D78">
        <w:t>Matrenin</w:t>
      </w:r>
      <w:proofErr w:type="spellEnd"/>
      <w:r w:rsidRPr="00793D78">
        <w:t xml:space="preserve"> et al. (2022) conducted a study on medium-term load forecasting using ensemble machine learning models. They compared </w:t>
      </w:r>
      <w:proofErr w:type="spellStart"/>
      <w:r w:rsidRPr="00793D78">
        <w:t>XGBoost</w:t>
      </w:r>
      <w:proofErr w:type="spellEnd"/>
      <w:r w:rsidRPr="00793D78">
        <w:t xml:space="preserve"> and AdaBoost against traditional methods including SVR, decision trees, and Random Forest. Their results highlighted the superior performance of gradient boosting techniques for capturing complex load patterns. Aguilar Madrid &amp; Antonio (2021) tested five machine learning models and found </w:t>
      </w:r>
      <w:proofErr w:type="spellStart"/>
      <w:r w:rsidRPr="00793D78">
        <w:t>XGBoost</w:t>
      </w:r>
      <w:proofErr w:type="spellEnd"/>
      <w:r w:rsidRPr="00793D78">
        <w:t xml:space="preserve"> to be the most accurate for predictions, using historical load data, weather information, and holiday indicators as input features. Their comprehensive evaluation demonstrated </w:t>
      </w:r>
      <w:proofErr w:type="spellStart"/>
      <w:r w:rsidRPr="00793D78">
        <w:t>XGBoost's</w:t>
      </w:r>
      <w:proofErr w:type="spellEnd"/>
      <w:r w:rsidRPr="00793D78">
        <w:t xml:space="preserve"> ability to handle diverse feature sets effectively.</w:t>
      </w:r>
    </w:p>
    <w:p w14:paraId="6BDE427F" w14:textId="77777777" w:rsidR="00793D78" w:rsidRPr="00793D78" w:rsidRDefault="00793D78" w:rsidP="00793D78">
      <w:pPr>
        <w:pStyle w:val="BodyText"/>
        <w:spacing w:before="173" w:line="252" w:lineRule="auto"/>
        <w:ind w:left="460" w:right="163"/>
        <w:jc w:val="both"/>
      </w:pPr>
      <w:r w:rsidRPr="00793D78">
        <w:t>Guo et al. (2021) analyzed three popular ML methods for load forecasting: Support Vector Machine, Random Forest, and LSTM. They proposed a fusion forecasting approach that combined outputs from all three models, demonstrating that ensemble methods could improve prediction accuracy beyond individual model performance. Saglam et al. (2024) performed a comparison between optimization methods (Particle Swarm Optimization, Dandelion Optimizer, Growth Optimizer) and machine learning models (SVR, ANN) for instantaneous peak electrical load forecasting. They found that ANN combined with Growth Optimizer outperformed other models and identified a strong positive correlation between GDP and peak load demand.</w:t>
      </w:r>
    </w:p>
    <w:p w14:paraId="48AA045D" w14:textId="77777777" w:rsidR="00793D78" w:rsidRPr="00793D78" w:rsidRDefault="00793D78" w:rsidP="00793D78">
      <w:pPr>
        <w:pStyle w:val="BodyText"/>
        <w:spacing w:before="173" w:line="252" w:lineRule="auto"/>
        <w:ind w:left="460" w:right="163"/>
        <w:jc w:val="both"/>
      </w:pPr>
      <w:r w:rsidRPr="00793D78">
        <w:t>Jain &amp; Gupta (2024) conducted a comprehensive evaluation of various machine learning algorithms for power load prediction, including Support Vector Machines, LSTM, ensemble classifiers, and Recurrent Neural Networks. Their study emphasized the importance of data preprocessing methods, feature selection strategies, and performance assessment metrics in achieving accurate forecasts. The research demonstrated that ensemble methods and deep learning approaches consistently outperformed traditional statistical models.</w:t>
      </w:r>
    </w:p>
    <w:p w14:paraId="3D7631F0" w14:textId="77777777" w:rsidR="00793D78" w:rsidRPr="00793D78" w:rsidRDefault="00793D78" w:rsidP="00793D78">
      <w:pPr>
        <w:pStyle w:val="BodyText"/>
        <w:spacing w:before="173" w:line="252" w:lineRule="auto"/>
        <w:ind w:left="460" w:right="163"/>
        <w:jc w:val="both"/>
        <w:rPr>
          <w:b/>
          <w:bCs/>
        </w:rPr>
      </w:pPr>
      <w:r w:rsidRPr="00793D78">
        <w:rPr>
          <w:b/>
          <w:bCs/>
        </w:rPr>
        <w:t>Deep Learning Architectures</w:t>
      </w:r>
    </w:p>
    <w:p w14:paraId="7A6688F8" w14:textId="77777777" w:rsidR="00793D78" w:rsidRPr="00793D78" w:rsidRDefault="00793D78" w:rsidP="00793D78">
      <w:pPr>
        <w:pStyle w:val="BodyText"/>
        <w:spacing w:before="173" w:line="252" w:lineRule="auto"/>
        <w:ind w:left="460" w:right="163"/>
        <w:jc w:val="both"/>
      </w:pPr>
      <w:proofErr w:type="spellStart"/>
      <w:r w:rsidRPr="00793D78">
        <w:t>Chapagain</w:t>
      </w:r>
      <w:proofErr w:type="spellEnd"/>
      <w:r w:rsidRPr="00793D78">
        <w:t xml:space="preserve"> et al. (2021) explored time series regression along with machine learning and deep learning models for electricity demand forecasting in Kathmandu Valley. They found LSTM demonstrating outstanding performance in terms of MAPE and </w:t>
      </w:r>
      <w:r w:rsidRPr="00793D78">
        <w:lastRenderedPageBreak/>
        <w:t>RMSE, using deterministic variables such as day type and temperature. Their work validated the effectiveness of recurrent architectures for capturing temporal dependencies in load data.</w:t>
      </w:r>
    </w:p>
    <w:p w14:paraId="4AA1888E" w14:textId="77777777" w:rsidR="00793D78" w:rsidRPr="00793D78" w:rsidRDefault="00793D78" w:rsidP="00793D78">
      <w:pPr>
        <w:pStyle w:val="BodyText"/>
        <w:spacing w:before="173" w:line="252" w:lineRule="auto"/>
        <w:ind w:left="460" w:right="163"/>
        <w:jc w:val="both"/>
      </w:pPr>
      <w:r w:rsidRPr="00793D78">
        <w:t xml:space="preserve">Acharya et al. (n.d.) performed short-term electrical load forecasting for the </w:t>
      </w:r>
      <w:proofErr w:type="spellStart"/>
      <w:r w:rsidRPr="00793D78">
        <w:t>Gothatar</w:t>
      </w:r>
      <w:proofErr w:type="spellEnd"/>
      <w:r w:rsidRPr="00793D78">
        <w:t xml:space="preserve"> feeder using six input features. They found that Recurrent Neural Networks outperformed baseline methods including Single Exponential Smoothing, Double Exponential Smoothing, and Holt-Winter's method. This study confirmed that RNNs could better model the nonlinear and time-dependent characteristics of feeder-level load patterns.</w:t>
      </w:r>
    </w:p>
    <w:p w14:paraId="3200902B" w14:textId="77777777" w:rsidR="00793D78" w:rsidRPr="00793D78" w:rsidRDefault="00793D78" w:rsidP="00793D78">
      <w:pPr>
        <w:pStyle w:val="BodyText"/>
        <w:spacing w:before="173" w:line="252" w:lineRule="auto"/>
        <w:ind w:left="460" w:right="163"/>
        <w:jc w:val="both"/>
      </w:pPr>
      <w:r w:rsidRPr="00793D78">
        <w:t xml:space="preserve">Cordeiro-Costas et al. (2023) conducted a comprehensive comparison of load forecasting methods, including Random Forest, SVR, </w:t>
      </w:r>
      <w:proofErr w:type="spellStart"/>
      <w:r w:rsidRPr="00793D78">
        <w:t>XGBoost</w:t>
      </w:r>
      <w:proofErr w:type="spellEnd"/>
      <w:r w:rsidRPr="00793D78">
        <w:t>, Multi-Layer Perceptron, and LSTM. They also explored Conv-1D models and found that LSTM achieved the lowest error rates across multiple evaluation metrics. Their research highlighted the trade-off between model complexity and forecasting accuracy in practical applications.</w:t>
      </w:r>
    </w:p>
    <w:p w14:paraId="5AA7A0A1" w14:textId="77777777" w:rsidR="00793D78" w:rsidRPr="00793D78" w:rsidRDefault="00793D78" w:rsidP="00793D78">
      <w:pPr>
        <w:pStyle w:val="BodyText"/>
        <w:spacing w:before="173" w:line="252" w:lineRule="auto"/>
        <w:ind w:left="460" w:right="163"/>
        <w:jc w:val="both"/>
      </w:pPr>
      <w:r w:rsidRPr="00793D78">
        <w:t>Dong et al. (2024) provided a comprehensive survey on deep learning-based short-term electricity load forecasting covering the past decade. They examined the entire forecasting process, including data preprocessing, feature extraction, deep learning modeling and optimization, and results evaluation. The survey identified CNN-LSTM hybrid architectures as widely adopted solutions due to exceptional performance in capturing both spatial and temporal features. Their analysis revealed that most recent studies focused on short-term horizons ranging from one hour to several days ahead.</w:t>
      </w:r>
    </w:p>
    <w:p w14:paraId="6BCA269D" w14:textId="77777777" w:rsidR="00793D78" w:rsidRPr="00793D78" w:rsidRDefault="00793D78" w:rsidP="00793D78">
      <w:pPr>
        <w:pStyle w:val="BodyText"/>
        <w:spacing w:before="173" w:line="252" w:lineRule="auto"/>
        <w:ind w:left="460" w:right="163"/>
        <w:jc w:val="both"/>
        <w:rPr>
          <w:b/>
          <w:bCs/>
        </w:rPr>
      </w:pPr>
      <w:r w:rsidRPr="00793D78">
        <w:rPr>
          <w:b/>
          <w:bCs/>
        </w:rPr>
        <w:t>Hybrid and Advanced Architectures</w:t>
      </w:r>
    </w:p>
    <w:p w14:paraId="453844FA" w14:textId="77777777" w:rsidR="00793D78" w:rsidRPr="00793D78" w:rsidRDefault="00793D78" w:rsidP="00793D78">
      <w:pPr>
        <w:pStyle w:val="BodyText"/>
        <w:spacing w:before="173" w:line="252" w:lineRule="auto"/>
        <w:ind w:left="460" w:right="163"/>
        <w:jc w:val="both"/>
      </w:pPr>
      <w:r w:rsidRPr="00793D78">
        <w:t>Wen et al. (2024) proposed a hybrid deep learning model combining Gated Recurrent Units and Temporal Convolutional Networks with an attention mechanism for short-term load forecasting. The GRU captured long-term dependencies in time series data, while TCN efficiently learned patterns and features. The attention mechanism automatically focused on input components most relevant to the prediction task, significantly enhancing model performance. Their approach demonstrated superior accuracy compared to standalone architectures.</w:t>
      </w:r>
    </w:p>
    <w:p w14:paraId="1ABB130C" w14:textId="77777777" w:rsidR="00793D78" w:rsidRPr="00793D78" w:rsidRDefault="00793D78" w:rsidP="00793D78">
      <w:pPr>
        <w:pStyle w:val="BodyText"/>
        <w:spacing w:before="173" w:line="252" w:lineRule="auto"/>
        <w:ind w:left="460" w:right="163"/>
        <w:jc w:val="both"/>
      </w:pPr>
      <w:proofErr w:type="spellStart"/>
      <w:r w:rsidRPr="00793D78">
        <w:t>Alhussein</w:t>
      </w:r>
      <w:proofErr w:type="spellEnd"/>
      <w:r w:rsidRPr="00793D78">
        <w:t xml:space="preserve"> et al. (2020) developed a hybrid CNN-LSTM framework for short-term individual household load forecasting. The model used CNN layers for feature extraction from input data and LSTM layers for sequence learning. Evaluated on the Smart Grid Smart City dataset, the hybrid model achieved an average MAPE of 40.38%, outperforming standalone LSTM models that obtained 44.06% MAPE. This work demonstrated the effectiveness of combining convolutional and recurrent architectures for handling high volatility in household-level load data.</w:t>
      </w:r>
    </w:p>
    <w:p w14:paraId="15D6803D" w14:textId="77777777" w:rsidR="00793D78" w:rsidRPr="00793D78" w:rsidRDefault="00793D78" w:rsidP="00793D78">
      <w:pPr>
        <w:pStyle w:val="BodyText"/>
        <w:spacing w:before="173" w:line="252" w:lineRule="auto"/>
        <w:ind w:left="460" w:right="163"/>
        <w:jc w:val="both"/>
      </w:pPr>
      <w:proofErr w:type="spellStart"/>
      <w:r w:rsidRPr="00793D78">
        <w:t>Hasanat</w:t>
      </w:r>
      <w:proofErr w:type="spellEnd"/>
      <w:r w:rsidRPr="00793D78">
        <w:t xml:space="preserve"> et al. (2024) proposed a parallel multichannel network approach using 1D CNN and Bidirectional LSTM for load forecasting in smart grids. Unlike traditional stacked CNN-LSTM architectures that use convolutions as preprocessing steps, their model independently processed spatial and temporal characteristics through parallel channels. The research addressed the issue of temporal feature neglect in existing models and incorporated cyclic features through trigonometric transformations, achieving superior accuracy on diverse building types.</w:t>
      </w:r>
    </w:p>
    <w:p w14:paraId="61026592" w14:textId="77777777" w:rsidR="00793D78" w:rsidRPr="00793D78" w:rsidRDefault="00793D78" w:rsidP="00793D78">
      <w:pPr>
        <w:pStyle w:val="BodyText"/>
        <w:spacing w:before="173" w:line="252" w:lineRule="auto"/>
        <w:ind w:left="460" w:right="163"/>
        <w:jc w:val="both"/>
        <w:rPr>
          <w:b/>
          <w:bCs/>
        </w:rPr>
      </w:pPr>
      <w:r w:rsidRPr="00793D78">
        <w:rPr>
          <w:b/>
          <w:bCs/>
        </w:rPr>
        <w:lastRenderedPageBreak/>
        <w:t>Transformer-Based Models</w:t>
      </w:r>
    </w:p>
    <w:p w14:paraId="33FF81D5" w14:textId="77777777" w:rsidR="00793D78" w:rsidRPr="00793D78" w:rsidRDefault="00793D78" w:rsidP="00793D78">
      <w:pPr>
        <w:pStyle w:val="BodyText"/>
        <w:spacing w:before="173" w:line="252" w:lineRule="auto"/>
        <w:ind w:left="460" w:right="163"/>
        <w:jc w:val="both"/>
      </w:pPr>
      <w:r w:rsidRPr="00793D78">
        <w:t>Chan &amp; Yeo (2024) proposed a sparse transformer-based approach for electricity load forecasting that addressed the computational complexity limitations of standard transformer architectures. Their model applied sparse attention mechanisms to capture temporal dependencies more efficiently, achieving comparable accuracy to RNN-based state-of-the-art methods while being up to 5 times faster during inference. The model was enhanced to support multivariate inputs including weather data, demonstrating versatility in forecasting loads from individual households to city levels.</w:t>
      </w:r>
    </w:p>
    <w:p w14:paraId="6C24A284" w14:textId="77777777" w:rsidR="00793D78" w:rsidRPr="00793D78" w:rsidRDefault="00793D78" w:rsidP="00793D78">
      <w:pPr>
        <w:pStyle w:val="BodyText"/>
        <w:spacing w:before="173" w:line="252" w:lineRule="auto"/>
        <w:ind w:left="460" w:right="163"/>
        <w:jc w:val="both"/>
      </w:pPr>
      <w:r w:rsidRPr="00793D78">
        <w:t>Zhang et al. (2022) developed a Time Augmented Transformer model for short-term electrical load forecasting, incorporating temporal features and self-attention mechanisms to capture complex dynamic nonlinear sequence dependencies. Their experimental results showed that multivariate inputs including weather and calendar features produced significantly better predictions than univariate approaches. The attention mechanism's capacity to capture complex dynamical patterns in multivariate data contributed to improved forecasting accuracy.</w:t>
      </w:r>
    </w:p>
    <w:p w14:paraId="547B8F7F" w14:textId="77777777" w:rsidR="00793D78" w:rsidRPr="00793D78" w:rsidRDefault="00793D78" w:rsidP="00793D78">
      <w:pPr>
        <w:pStyle w:val="BodyText"/>
        <w:spacing w:before="173" w:line="252" w:lineRule="auto"/>
        <w:ind w:left="460" w:right="163"/>
        <w:jc w:val="both"/>
      </w:pPr>
      <w:r w:rsidRPr="00793D78">
        <w:t>Lu &amp; Chen (2024) proposed a multivariate data slicing transformer neural network for load forecasting in power systems with high-penetration renewables. The transformer model excelled in capturing spatiotemporal relationships by modeling global correlations through self-attention mechanisms. Their approach demonstrated superior performance in handling the intermittency and volatility characteristics brought by renewable energy integration, outperforming traditional statistical models and conventional machine learning methods.</w:t>
      </w:r>
    </w:p>
    <w:p w14:paraId="233CEA8F" w14:textId="77777777" w:rsidR="00793D78" w:rsidRPr="00793D78" w:rsidRDefault="00793D78" w:rsidP="00793D78">
      <w:pPr>
        <w:pStyle w:val="BodyText"/>
        <w:spacing w:before="173" w:line="252" w:lineRule="auto"/>
        <w:ind w:left="460" w:right="163"/>
        <w:jc w:val="both"/>
        <w:rPr>
          <w:b/>
          <w:bCs/>
        </w:rPr>
      </w:pPr>
      <w:r w:rsidRPr="00793D78">
        <w:rPr>
          <w:b/>
          <w:bCs/>
        </w:rPr>
        <w:t>Comparative Studies and Ensemble Methods</w:t>
      </w:r>
    </w:p>
    <w:p w14:paraId="72FF273E" w14:textId="77777777" w:rsidR="00793D78" w:rsidRPr="00793D78" w:rsidRDefault="00793D78" w:rsidP="00793D78">
      <w:pPr>
        <w:pStyle w:val="BodyText"/>
        <w:spacing w:before="173" w:line="252" w:lineRule="auto"/>
        <w:ind w:left="460" w:right="163"/>
        <w:jc w:val="both"/>
      </w:pPr>
      <w:proofErr w:type="spellStart"/>
      <w:r w:rsidRPr="00793D78">
        <w:t>Banik</w:t>
      </w:r>
      <w:proofErr w:type="spellEnd"/>
      <w:r w:rsidRPr="00793D78">
        <w:t xml:space="preserve"> &amp; Biswas (2024) developed an enhanced stacked ensemble model combining Random Forest and </w:t>
      </w:r>
      <w:proofErr w:type="spellStart"/>
      <w:r w:rsidRPr="00793D78">
        <w:t>XGBoost</w:t>
      </w:r>
      <w:proofErr w:type="spellEnd"/>
      <w:r w:rsidRPr="00793D78">
        <w:t xml:space="preserve"> for renewable power and load forecasting. The Random Forest model first forecasted the target variable, followed by </w:t>
      </w:r>
      <w:proofErr w:type="spellStart"/>
      <w:r w:rsidRPr="00793D78">
        <w:t>XGBoost</w:t>
      </w:r>
      <w:proofErr w:type="spellEnd"/>
      <w:r w:rsidRPr="00793D78">
        <w:t xml:space="preserve"> improving predictions through combination of RF outputs. A meta-model using logistic regression then learned the optimal combination, achieving 99% accuracy on R² evaluation metrics for both short-term and long-term predictions in Agartala City dataset.</w:t>
      </w:r>
    </w:p>
    <w:p w14:paraId="419177AD" w14:textId="77777777" w:rsidR="00793D78" w:rsidRPr="00793D78" w:rsidRDefault="00793D78" w:rsidP="00793D78">
      <w:pPr>
        <w:pStyle w:val="BodyText"/>
        <w:spacing w:before="173" w:line="252" w:lineRule="auto"/>
        <w:ind w:left="460" w:right="163"/>
        <w:jc w:val="both"/>
      </w:pPr>
      <w:r w:rsidRPr="00793D78">
        <w:t>Kwon et al. (2020) conducted extensive research on learning models combined with data clustering and dimensionality reduction for short-term electricity load forecasting. They adapted k-means clustering for data grouping and utilized kernel PCA, UMAP, and t-SNE for dimensionality reduction. Applied to neural network-based models on large-scale electricity usage data from 4,710 households, their approach demonstrated improved forecasting performance through effective data preprocessing and feature engineering.</w:t>
      </w:r>
    </w:p>
    <w:p w14:paraId="04A8EEF5" w14:textId="77777777" w:rsidR="00793D78" w:rsidRPr="00793D78" w:rsidRDefault="00793D78" w:rsidP="00793D78">
      <w:pPr>
        <w:pStyle w:val="BodyText"/>
        <w:spacing w:before="173" w:line="252" w:lineRule="auto"/>
        <w:ind w:left="460" w:right="163"/>
        <w:jc w:val="both"/>
      </w:pPr>
      <w:proofErr w:type="spellStart"/>
      <w:r w:rsidRPr="00793D78">
        <w:t>Nabavi</w:t>
      </w:r>
      <w:proofErr w:type="spellEnd"/>
      <w:r w:rsidRPr="00793D78">
        <w:t xml:space="preserve"> et al. (2024) combined Discrete Wavelet Transform with LSTM to improve electricity load forecasting accuracy. The DWT decomposed load series into multiple frequency components, allowing LSTM to learn from denoised and structured representations. Their research demonstrated that preprocessing techniques significantly enhanced deep learning model performance, particularly for datasets with high noise levels and irregular patterns.</w:t>
      </w:r>
    </w:p>
    <w:p w14:paraId="48465990" w14:textId="77777777" w:rsidR="004620BC" w:rsidRDefault="00000000">
      <w:pPr>
        <w:pStyle w:val="Heading1"/>
      </w:pPr>
      <w:bookmarkStart w:id="23" w:name="METHODOLOGY"/>
      <w:bookmarkStart w:id="24" w:name="_Toc215757818"/>
      <w:bookmarkEnd w:id="23"/>
      <w:r>
        <w:lastRenderedPageBreak/>
        <w:t>CHAPTER</w:t>
      </w:r>
      <w:r>
        <w:rPr>
          <w:spacing w:val="53"/>
          <w:w w:val="150"/>
        </w:rPr>
        <w:t xml:space="preserve"> </w:t>
      </w:r>
      <w:r>
        <w:t>3</w:t>
      </w:r>
      <w:r>
        <w:rPr>
          <w:spacing w:val="19"/>
        </w:rPr>
        <w:t xml:space="preserve">  </w:t>
      </w:r>
      <w:r>
        <w:rPr>
          <w:spacing w:val="-2"/>
        </w:rPr>
        <w:t>METHODOLOGY</w:t>
      </w:r>
      <w:bookmarkEnd w:id="24"/>
    </w:p>
    <w:p w14:paraId="4DE6BCA2" w14:textId="77777777" w:rsidR="004620BC" w:rsidRDefault="004620BC">
      <w:pPr>
        <w:pStyle w:val="BodyText"/>
        <w:spacing w:before="213"/>
        <w:rPr>
          <w:b/>
          <w:sz w:val="34"/>
        </w:rPr>
      </w:pPr>
    </w:p>
    <w:p w14:paraId="7A2F065E" w14:textId="0AECCF8C" w:rsidR="000D2D92" w:rsidRDefault="000D2D92">
      <w:pPr>
        <w:pStyle w:val="Heading2"/>
        <w:numPr>
          <w:ilvl w:val="1"/>
          <w:numId w:val="1"/>
        </w:numPr>
        <w:tabs>
          <w:tab w:val="left" w:pos="1087"/>
        </w:tabs>
        <w:ind w:hanging="627"/>
      </w:pPr>
      <w:bookmarkStart w:id="25" w:name="_Toc215757819"/>
      <w:r>
        <w:t>Overall Workflow</w:t>
      </w:r>
      <w:bookmarkEnd w:id="25"/>
    </w:p>
    <w:p w14:paraId="692F9B5C" w14:textId="77777777" w:rsidR="000D2D92" w:rsidRDefault="000D2D92" w:rsidP="000D2D92">
      <w:pPr>
        <w:pStyle w:val="BodyText"/>
        <w:spacing w:line="252" w:lineRule="auto"/>
        <w:ind w:left="459" w:right="163"/>
        <w:jc w:val="both"/>
      </w:pPr>
    </w:p>
    <w:p w14:paraId="5CE320A4" w14:textId="2176E4AE" w:rsidR="000D2D92" w:rsidRDefault="000D2D92" w:rsidP="000D2D92">
      <w:pPr>
        <w:pStyle w:val="BodyText"/>
        <w:spacing w:line="252" w:lineRule="auto"/>
        <w:ind w:left="459" w:right="163"/>
        <w:jc w:val="both"/>
      </w:pPr>
      <w:r w:rsidRPr="000D2D92">
        <w:t>The forecasting framework used in this thesis follows a clear and systematic workflow. Each stage builds on the previous one to ensure that the final model is both reliable and reproducible. The complete process can be broken into six major steps:</w:t>
      </w:r>
    </w:p>
    <w:p w14:paraId="4C422AF5" w14:textId="77777777" w:rsidR="000D2D92" w:rsidRPr="000D2D92" w:rsidRDefault="000D2D92" w:rsidP="000D2D92">
      <w:pPr>
        <w:pStyle w:val="BodyText"/>
        <w:spacing w:line="252" w:lineRule="auto"/>
        <w:ind w:left="459" w:right="163"/>
        <w:jc w:val="both"/>
      </w:pPr>
    </w:p>
    <w:p w14:paraId="6FE03C90" w14:textId="77777777" w:rsidR="000D2D92" w:rsidRPr="000D2D92" w:rsidRDefault="000D2D92">
      <w:pPr>
        <w:pStyle w:val="BodyText"/>
        <w:numPr>
          <w:ilvl w:val="0"/>
          <w:numId w:val="7"/>
        </w:numPr>
        <w:spacing w:line="252" w:lineRule="auto"/>
        <w:ind w:right="163"/>
        <w:jc w:val="both"/>
      </w:pPr>
      <w:r w:rsidRPr="000D2D92">
        <w:rPr>
          <w:b/>
          <w:bCs/>
        </w:rPr>
        <w:t>Data Acquisition</w:t>
      </w:r>
    </w:p>
    <w:p w14:paraId="2F3CD7D2" w14:textId="4F998833" w:rsidR="000D2D92" w:rsidRDefault="000D2D92" w:rsidP="000D2D92">
      <w:pPr>
        <w:pStyle w:val="BodyText"/>
        <w:spacing w:line="252" w:lineRule="auto"/>
        <w:ind w:left="720" w:right="163"/>
        <w:jc w:val="both"/>
      </w:pPr>
      <w:r w:rsidRPr="000D2D92">
        <w:t>Hourly historical load data from the</w:t>
      </w:r>
      <w:r w:rsidR="00206586">
        <w:t xml:space="preserve"> </w:t>
      </w:r>
      <w:proofErr w:type="spellStart"/>
      <w:r w:rsidR="00206586">
        <w:t>Baneshwor</w:t>
      </w:r>
      <w:proofErr w:type="spellEnd"/>
      <w:r w:rsidRPr="000D2D92">
        <w:t xml:space="preserve"> Feeder is collected alongside weather variables (temperature, humidity, rainfall) and calendar information (weekday/weekend, holidays). These serve as the core inputs to the forecasting models</w:t>
      </w:r>
    </w:p>
    <w:p w14:paraId="10681896" w14:textId="1065DF86" w:rsidR="000D2D92" w:rsidRPr="000D2D92" w:rsidRDefault="000D2D92" w:rsidP="000D2D92">
      <w:pPr>
        <w:pStyle w:val="BodyText"/>
        <w:spacing w:line="252" w:lineRule="auto"/>
        <w:ind w:left="720" w:right="163"/>
        <w:jc w:val="both"/>
      </w:pPr>
      <w:r w:rsidRPr="000D2D92">
        <w:t>.</w:t>
      </w:r>
    </w:p>
    <w:p w14:paraId="46C39C39" w14:textId="77777777" w:rsidR="000D2D92" w:rsidRPr="000D2D92" w:rsidRDefault="000D2D92">
      <w:pPr>
        <w:pStyle w:val="BodyText"/>
        <w:numPr>
          <w:ilvl w:val="0"/>
          <w:numId w:val="7"/>
        </w:numPr>
        <w:spacing w:line="252" w:lineRule="auto"/>
        <w:ind w:right="163"/>
        <w:jc w:val="both"/>
      </w:pPr>
      <w:r w:rsidRPr="000D2D92">
        <w:rPr>
          <w:b/>
          <w:bCs/>
        </w:rPr>
        <w:t>Data Preprocessing</w:t>
      </w:r>
    </w:p>
    <w:p w14:paraId="0483E047" w14:textId="239FCBDB" w:rsidR="000D2D92" w:rsidRDefault="000D2D92" w:rsidP="000D2D92">
      <w:pPr>
        <w:pStyle w:val="BodyText"/>
        <w:spacing w:line="252" w:lineRule="auto"/>
        <w:ind w:left="720" w:right="163"/>
        <w:jc w:val="both"/>
      </w:pPr>
      <w:r w:rsidRPr="000D2D92">
        <w:t>The raw dataset often contains missing readings, outliers, and format inconsistencies. This stage involves cleaning the data, handling missing values, treating outliers, converting timestamps, and engineering new time-based and cyclical features. This step ensures that the dataset is suitable for model development.</w:t>
      </w:r>
    </w:p>
    <w:p w14:paraId="26C9CF7B" w14:textId="77777777" w:rsidR="000D2D92" w:rsidRPr="000D2D92" w:rsidRDefault="000D2D92" w:rsidP="000D2D92">
      <w:pPr>
        <w:pStyle w:val="BodyText"/>
        <w:spacing w:line="252" w:lineRule="auto"/>
        <w:ind w:left="720" w:right="163"/>
        <w:jc w:val="both"/>
      </w:pPr>
    </w:p>
    <w:p w14:paraId="61B84849" w14:textId="77777777" w:rsidR="000D2D92" w:rsidRPr="000D2D92" w:rsidRDefault="000D2D92">
      <w:pPr>
        <w:pStyle w:val="BodyText"/>
        <w:numPr>
          <w:ilvl w:val="0"/>
          <w:numId w:val="7"/>
        </w:numPr>
        <w:spacing w:line="252" w:lineRule="auto"/>
        <w:ind w:right="163"/>
        <w:jc w:val="both"/>
      </w:pPr>
      <w:r w:rsidRPr="000D2D92">
        <w:rPr>
          <w:b/>
          <w:bCs/>
        </w:rPr>
        <w:t>Exploratory Data Analysis (EDA)</w:t>
      </w:r>
    </w:p>
    <w:p w14:paraId="523FB698" w14:textId="2B4DB837" w:rsidR="000D2D92" w:rsidRDefault="000D2D92" w:rsidP="000D2D92">
      <w:pPr>
        <w:pStyle w:val="BodyText"/>
        <w:spacing w:line="252" w:lineRule="auto"/>
        <w:ind w:left="720" w:right="163"/>
        <w:jc w:val="both"/>
      </w:pPr>
      <w:r w:rsidRPr="000D2D92">
        <w:t>The cleaned dataset is examined to understand load trends, seasonal patterns, hourly variations, and correlations with weather variables. EDA helps identify which features influence load demand the most and guides feature selection.</w:t>
      </w:r>
    </w:p>
    <w:p w14:paraId="3A757827" w14:textId="77777777" w:rsidR="000D2D92" w:rsidRPr="000D2D92" w:rsidRDefault="000D2D92" w:rsidP="000D2D92">
      <w:pPr>
        <w:pStyle w:val="BodyText"/>
        <w:spacing w:line="252" w:lineRule="auto"/>
        <w:ind w:left="720" w:right="163"/>
      </w:pPr>
    </w:p>
    <w:p w14:paraId="1A089BCE" w14:textId="77777777" w:rsidR="000D2D92" w:rsidRDefault="000D2D92">
      <w:pPr>
        <w:pStyle w:val="BodyText"/>
        <w:numPr>
          <w:ilvl w:val="0"/>
          <w:numId w:val="7"/>
        </w:numPr>
        <w:spacing w:line="252" w:lineRule="auto"/>
        <w:ind w:right="163"/>
        <w:jc w:val="both"/>
      </w:pPr>
      <w:r w:rsidRPr="000D2D92">
        <w:rPr>
          <w:b/>
          <w:bCs/>
        </w:rPr>
        <w:t>Model Development</w:t>
      </w:r>
    </w:p>
    <w:p w14:paraId="714CC4E6" w14:textId="73040DDC" w:rsidR="000D2D92" w:rsidRDefault="000D2D92" w:rsidP="000D2D92">
      <w:pPr>
        <w:pStyle w:val="BodyText"/>
        <w:spacing w:line="252" w:lineRule="auto"/>
        <w:ind w:left="720" w:right="163"/>
        <w:jc w:val="both"/>
      </w:pPr>
      <w:r w:rsidRPr="000D2D92">
        <w:t xml:space="preserve">Both machine learning models (SVR, Random Forest, </w:t>
      </w:r>
      <w:proofErr w:type="spellStart"/>
      <w:r w:rsidRPr="000D2D92">
        <w:t>XGBoost</w:t>
      </w:r>
      <w:proofErr w:type="spellEnd"/>
      <w:r w:rsidRPr="000D2D92">
        <w:t>) and deep learning models (LSTM, GRU) are designed. Input features are standardized and structured depending on the model type</w:t>
      </w:r>
      <w:r w:rsidR="00085645">
        <w:t xml:space="preserve"> </w:t>
      </w:r>
      <w:r w:rsidRPr="000D2D92">
        <w:t>tabular matrices for ML models and sequential inputs for DL models.</w:t>
      </w:r>
    </w:p>
    <w:p w14:paraId="14BC34E0" w14:textId="77777777" w:rsidR="000D2D92" w:rsidRPr="000D2D92" w:rsidRDefault="000D2D92" w:rsidP="000D2D92">
      <w:pPr>
        <w:pStyle w:val="BodyText"/>
        <w:spacing w:line="252" w:lineRule="auto"/>
        <w:ind w:left="720" w:right="163"/>
        <w:jc w:val="both"/>
      </w:pPr>
    </w:p>
    <w:p w14:paraId="6E20819E" w14:textId="77777777" w:rsidR="000D2D92" w:rsidRPr="000D2D92" w:rsidRDefault="000D2D92">
      <w:pPr>
        <w:pStyle w:val="BodyText"/>
        <w:numPr>
          <w:ilvl w:val="0"/>
          <w:numId w:val="7"/>
        </w:numPr>
        <w:spacing w:line="252" w:lineRule="auto"/>
        <w:ind w:right="163"/>
        <w:jc w:val="both"/>
      </w:pPr>
      <w:r w:rsidRPr="000D2D92">
        <w:rPr>
          <w:b/>
          <w:bCs/>
        </w:rPr>
        <w:t>Model Training and Validation</w:t>
      </w:r>
    </w:p>
    <w:p w14:paraId="292AAA09" w14:textId="70197698" w:rsidR="000D2D92" w:rsidRDefault="000D2D92" w:rsidP="000D2D92">
      <w:pPr>
        <w:pStyle w:val="BodyText"/>
        <w:spacing w:line="252" w:lineRule="auto"/>
        <w:ind w:left="720" w:right="163"/>
        <w:jc w:val="both"/>
      </w:pPr>
      <w:r w:rsidRPr="000D2D92">
        <w:t>Models are trained using training data and validated using walk-forward validation or hold-out testing. Hyperparameters are optimized (</w:t>
      </w:r>
      <w:proofErr w:type="spellStart"/>
      <w:r w:rsidRPr="000D2D92">
        <w:t>GridSearchCV</w:t>
      </w:r>
      <w:proofErr w:type="spellEnd"/>
      <w:r w:rsidRPr="000D2D92">
        <w:t xml:space="preserve"> for ML models and iterative tuning for DL models). This ensures that the models generalize well and avoid overfitting.</w:t>
      </w:r>
    </w:p>
    <w:p w14:paraId="4EE830F3" w14:textId="2A5EDE8D" w:rsidR="000D2D92" w:rsidRPr="000D2D92" w:rsidRDefault="000D2D92" w:rsidP="000D2D92">
      <w:pPr>
        <w:pStyle w:val="BodyText"/>
        <w:spacing w:line="252" w:lineRule="auto"/>
        <w:ind w:left="720" w:right="163"/>
      </w:pPr>
    </w:p>
    <w:p w14:paraId="7E75B45B" w14:textId="77777777" w:rsidR="000D2D92" w:rsidRPr="000D2D92" w:rsidRDefault="000D2D92">
      <w:pPr>
        <w:pStyle w:val="BodyText"/>
        <w:numPr>
          <w:ilvl w:val="0"/>
          <w:numId w:val="7"/>
        </w:numPr>
        <w:spacing w:line="252" w:lineRule="auto"/>
        <w:ind w:right="163"/>
        <w:jc w:val="both"/>
      </w:pPr>
      <w:r w:rsidRPr="000D2D92">
        <w:rPr>
          <w:b/>
          <w:bCs/>
        </w:rPr>
        <w:t>Performance Evaluation and Comparison</w:t>
      </w:r>
    </w:p>
    <w:p w14:paraId="64C9E61F" w14:textId="4EDDE2AE" w:rsidR="000D2D92" w:rsidRPr="000D2D92" w:rsidRDefault="000D2D92" w:rsidP="000D2D92">
      <w:pPr>
        <w:pStyle w:val="BodyText"/>
        <w:spacing w:line="252" w:lineRule="auto"/>
        <w:ind w:left="720" w:right="163"/>
        <w:jc w:val="both"/>
      </w:pPr>
      <w:r w:rsidRPr="000D2D92">
        <w:t>All models are evaluated using RMSE, MAE, MAPE, MSE, and R². Their forecasting accuracy, stability, and computational efficiency are compared. The best-performing model is then recommended for operational forecasting in the</w:t>
      </w:r>
      <w:r w:rsidR="00206586">
        <w:t xml:space="preserve"> </w:t>
      </w:r>
      <w:proofErr w:type="spellStart"/>
      <w:r w:rsidR="00206586">
        <w:t>Baneshwor</w:t>
      </w:r>
      <w:proofErr w:type="spellEnd"/>
      <w:r w:rsidRPr="000D2D92">
        <w:t xml:space="preserve"> Feeder.</w:t>
      </w:r>
    </w:p>
    <w:p w14:paraId="4B32AA14" w14:textId="77777777" w:rsidR="000D2D92" w:rsidRDefault="000D2D92" w:rsidP="000D2D92">
      <w:pPr>
        <w:pStyle w:val="BodyText"/>
        <w:spacing w:line="252" w:lineRule="auto"/>
        <w:ind w:left="459" w:right="163"/>
        <w:jc w:val="both"/>
      </w:pPr>
    </w:p>
    <w:p w14:paraId="308E1EB6" w14:textId="34570B61" w:rsidR="000D2D92" w:rsidRPr="000D2D92" w:rsidRDefault="000D2D92" w:rsidP="000D2D92">
      <w:pPr>
        <w:pStyle w:val="BodyText"/>
        <w:spacing w:line="252" w:lineRule="auto"/>
        <w:ind w:left="459" w:right="163"/>
        <w:jc w:val="both"/>
      </w:pPr>
      <w:r w:rsidRPr="000D2D92">
        <w:t>This workflow provides a complete pipeline</w:t>
      </w:r>
      <w:r>
        <w:t xml:space="preserve"> </w:t>
      </w:r>
      <w:r w:rsidRPr="000D2D92">
        <w:t>from raw data to final recommendation</w:t>
      </w:r>
      <w:r>
        <w:t xml:space="preserve"> </w:t>
      </w:r>
      <w:r w:rsidRPr="000D2D92">
        <w:t>and supports both machine learning and deep learning approaches.</w:t>
      </w:r>
    </w:p>
    <w:p w14:paraId="27DF6C18" w14:textId="18C93A4A" w:rsidR="004620BC" w:rsidRDefault="00000000">
      <w:pPr>
        <w:pStyle w:val="BodyText"/>
        <w:spacing w:line="252" w:lineRule="auto"/>
        <w:ind w:left="459" w:right="163"/>
        <w:jc w:val="both"/>
      </w:pPr>
      <w:r>
        <w:t xml:space="preserve">The overall diagram of the methodology is shown in Figure </w:t>
      </w:r>
      <w:hyperlink w:anchor="_bookmark12" w:history="1">
        <w:r>
          <w:t>3.1.</w:t>
        </w:r>
      </w:hyperlink>
    </w:p>
    <w:p w14:paraId="41429502" w14:textId="408D4703" w:rsidR="004620BC" w:rsidRDefault="00FA1BAF">
      <w:pPr>
        <w:pStyle w:val="BodyText"/>
        <w:spacing w:before="8"/>
        <w:rPr>
          <w:noProof/>
          <w:sz w:val="20"/>
        </w:rPr>
      </w:pPr>
      <w:r>
        <w:rPr>
          <w:noProof/>
          <w:sz w:val="20"/>
        </w:rPr>
        <w:lastRenderedPageBreak/>
        <w:drawing>
          <wp:anchor distT="0" distB="0" distL="0" distR="0" simplePos="0" relativeHeight="251656192" behindDoc="1" locked="0" layoutInCell="1" allowOverlap="1" wp14:anchorId="0253C3F0" wp14:editId="0980840A">
            <wp:simplePos x="0" y="0"/>
            <wp:positionH relativeFrom="page">
              <wp:posOffset>1532466</wp:posOffset>
            </wp:positionH>
            <wp:positionV relativeFrom="paragraph">
              <wp:posOffset>-2329</wp:posOffset>
            </wp:positionV>
            <wp:extent cx="4758055" cy="2576195"/>
            <wp:effectExtent l="0" t="0" r="444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1" cstate="print">
                      <a:extLst>
                        <a:ext uri="{28A0092B-C50C-407E-A947-70E740481C1C}">
                          <a14:useLocalDpi xmlns:a14="http://schemas.microsoft.com/office/drawing/2010/main" val="0"/>
                        </a:ext>
                      </a:extLst>
                    </a:blip>
                    <a:srcRect l="-17" r="-740"/>
                    <a:stretch/>
                  </pic:blipFill>
                  <pic:spPr bwMode="auto">
                    <a:xfrm>
                      <a:off x="0" y="0"/>
                      <a:ext cx="4758055" cy="2576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5B41B9" w14:textId="0EC662EB" w:rsidR="004620BC" w:rsidRDefault="00000000">
      <w:pPr>
        <w:pStyle w:val="BodyText"/>
        <w:spacing w:before="154"/>
        <w:ind w:left="295"/>
        <w:jc w:val="center"/>
      </w:pPr>
      <w:bookmarkStart w:id="26" w:name="_bookmark12"/>
      <w:bookmarkEnd w:id="26"/>
      <w:r>
        <w:t>Figure</w:t>
      </w:r>
      <w:r>
        <w:rPr>
          <w:spacing w:val="-9"/>
        </w:rPr>
        <w:t xml:space="preserve"> </w:t>
      </w:r>
      <w:r>
        <w:t>3.1:</w:t>
      </w:r>
      <w:r>
        <w:rPr>
          <w:spacing w:val="14"/>
        </w:rPr>
        <w:t xml:space="preserve"> </w:t>
      </w:r>
      <w:r w:rsidR="000D1043">
        <w:t xml:space="preserve">Methodology </w:t>
      </w:r>
      <w:r w:rsidR="006A3A5C">
        <w:t>u</w:t>
      </w:r>
      <w:r w:rsidR="000D1043">
        <w:t>sed in Thesis</w:t>
      </w:r>
    </w:p>
    <w:p w14:paraId="71F5216F" w14:textId="1E7B4DD2" w:rsidR="004620BC" w:rsidRDefault="004620BC">
      <w:pPr>
        <w:pStyle w:val="BodyText"/>
      </w:pPr>
    </w:p>
    <w:p w14:paraId="6410873F" w14:textId="77777777" w:rsidR="004620BC" w:rsidRDefault="004620BC">
      <w:pPr>
        <w:pStyle w:val="BodyText"/>
        <w:spacing w:before="127"/>
      </w:pPr>
    </w:p>
    <w:p w14:paraId="692179B0" w14:textId="77777777" w:rsidR="004620BC" w:rsidRDefault="00000000">
      <w:pPr>
        <w:pStyle w:val="Heading2"/>
        <w:numPr>
          <w:ilvl w:val="1"/>
          <w:numId w:val="1"/>
        </w:numPr>
        <w:tabs>
          <w:tab w:val="left" w:pos="1087"/>
        </w:tabs>
        <w:ind w:hanging="627"/>
      </w:pPr>
      <w:bookmarkStart w:id="27" w:name="Data_Acquisition"/>
      <w:bookmarkStart w:id="28" w:name="_Toc215757820"/>
      <w:bookmarkEnd w:id="27"/>
      <w:r>
        <w:t>Data</w:t>
      </w:r>
      <w:r>
        <w:rPr>
          <w:spacing w:val="-5"/>
        </w:rPr>
        <w:t xml:space="preserve"> </w:t>
      </w:r>
      <w:r>
        <w:rPr>
          <w:spacing w:val="-2"/>
        </w:rPr>
        <w:t>Acquisition</w:t>
      </w:r>
      <w:bookmarkEnd w:id="28"/>
    </w:p>
    <w:p w14:paraId="4446542A" w14:textId="77777777" w:rsidR="004620BC" w:rsidRDefault="004620BC">
      <w:pPr>
        <w:pStyle w:val="BodyText"/>
        <w:spacing w:before="106"/>
        <w:rPr>
          <w:b/>
          <w:sz w:val="28"/>
        </w:rPr>
      </w:pPr>
    </w:p>
    <w:p w14:paraId="5917B96E" w14:textId="19F58973" w:rsidR="004620BC" w:rsidRDefault="00000000">
      <w:pPr>
        <w:pStyle w:val="BodyText"/>
        <w:spacing w:line="252" w:lineRule="auto"/>
        <w:ind w:left="460" w:right="163"/>
        <w:jc w:val="both"/>
      </w:pPr>
      <w:r>
        <w:t>The</w:t>
      </w:r>
      <w:r>
        <w:rPr>
          <w:spacing w:val="-1"/>
        </w:rPr>
        <w:t xml:space="preserve"> </w:t>
      </w:r>
      <w:r>
        <w:t>first</w:t>
      </w:r>
      <w:r>
        <w:rPr>
          <w:spacing w:val="-1"/>
        </w:rPr>
        <w:t xml:space="preserve"> </w:t>
      </w:r>
      <w:r>
        <w:t>step</w:t>
      </w:r>
      <w:r>
        <w:rPr>
          <w:spacing w:val="-1"/>
        </w:rPr>
        <w:t xml:space="preserve"> </w:t>
      </w:r>
      <w:r>
        <w:t>of</w:t>
      </w:r>
      <w:r>
        <w:rPr>
          <w:spacing w:val="-1"/>
        </w:rPr>
        <w:t xml:space="preserve"> </w:t>
      </w:r>
      <w:r>
        <w:t>our</w:t>
      </w:r>
      <w:r>
        <w:rPr>
          <w:spacing w:val="-1"/>
        </w:rPr>
        <w:t xml:space="preserve"> </w:t>
      </w:r>
      <w:r>
        <w:t>methodology</w:t>
      </w:r>
      <w:r>
        <w:rPr>
          <w:spacing w:val="-1"/>
        </w:rPr>
        <w:t xml:space="preserve"> </w:t>
      </w:r>
      <w:r>
        <w:t>is</w:t>
      </w:r>
      <w:r>
        <w:rPr>
          <w:spacing w:val="-1"/>
        </w:rPr>
        <w:t xml:space="preserve"> </w:t>
      </w:r>
      <w:r>
        <w:t>data</w:t>
      </w:r>
      <w:r>
        <w:rPr>
          <w:spacing w:val="-1"/>
        </w:rPr>
        <w:t xml:space="preserve"> </w:t>
      </w:r>
      <w:r>
        <w:t>acquisition.</w:t>
      </w:r>
      <w:r>
        <w:rPr>
          <w:spacing w:val="36"/>
        </w:rPr>
        <w:t xml:space="preserve"> </w:t>
      </w:r>
      <w:r>
        <w:t>Hourly</w:t>
      </w:r>
      <w:r>
        <w:rPr>
          <w:spacing w:val="-1"/>
        </w:rPr>
        <w:t xml:space="preserve"> </w:t>
      </w:r>
      <w:r>
        <w:t>historical</w:t>
      </w:r>
      <w:r>
        <w:rPr>
          <w:spacing w:val="-1"/>
        </w:rPr>
        <w:t xml:space="preserve"> </w:t>
      </w:r>
      <w:r>
        <w:t>load</w:t>
      </w:r>
      <w:r>
        <w:rPr>
          <w:spacing w:val="-1"/>
        </w:rPr>
        <w:t xml:space="preserve"> </w:t>
      </w:r>
      <w:r>
        <w:t>data</w:t>
      </w:r>
      <w:r>
        <w:rPr>
          <w:spacing w:val="-1"/>
        </w:rPr>
        <w:t xml:space="preserve"> </w:t>
      </w:r>
      <w:r>
        <w:t>from</w:t>
      </w:r>
      <w:r w:rsidR="00206586">
        <w:t xml:space="preserve"> </w:t>
      </w:r>
      <w:proofErr w:type="spellStart"/>
      <w:r w:rsidR="00206586">
        <w:t>Baneshwor</w:t>
      </w:r>
      <w:proofErr w:type="spellEnd"/>
      <w:r>
        <w:t xml:space="preserve"> Feeder will be collected.</w:t>
      </w:r>
      <w:r>
        <w:rPr>
          <w:spacing w:val="40"/>
        </w:rPr>
        <w:t xml:space="preserve"> </w:t>
      </w:r>
      <w:r>
        <w:t>Weather Data such as temperature, humidity, and rainfall data will be collected from the Department of Hydrology and Meteorology, Nepal.</w:t>
      </w:r>
      <w:r>
        <w:rPr>
          <w:spacing w:val="30"/>
        </w:rPr>
        <w:t xml:space="preserve"> </w:t>
      </w:r>
      <w:r>
        <w:t>And</w:t>
      </w:r>
      <w:r>
        <w:rPr>
          <w:spacing w:val="-6"/>
        </w:rPr>
        <w:t xml:space="preserve"> </w:t>
      </w:r>
      <w:r>
        <w:t>finally,</w:t>
      </w:r>
      <w:r>
        <w:rPr>
          <w:spacing w:val="-4"/>
        </w:rPr>
        <w:t xml:space="preserve"> </w:t>
      </w:r>
      <w:r>
        <w:t>the</w:t>
      </w:r>
      <w:r>
        <w:rPr>
          <w:spacing w:val="-6"/>
        </w:rPr>
        <w:t xml:space="preserve"> </w:t>
      </w:r>
      <w:r>
        <w:t>information</w:t>
      </w:r>
      <w:r>
        <w:rPr>
          <w:spacing w:val="-6"/>
        </w:rPr>
        <w:t xml:space="preserve"> </w:t>
      </w:r>
      <w:r>
        <w:t>on</w:t>
      </w:r>
      <w:r>
        <w:rPr>
          <w:spacing w:val="-6"/>
        </w:rPr>
        <w:t xml:space="preserve"> </w:t>
      </w:r>
      <w:r>
        <w:t>weekdays,</w:t>
      </w:r>
      <w:r>
        <w:rPr>
          <w:spacing w:val="-4"/>
        </w:rPr>
        <w:t xml:space="preserve"> </w:t>
      </w:r>
      <w:r>
        <w:t>weekends</w:t>
      </w:r>
      <w:r>
        <w:rPr>
          <w:spacing w:val="-6"/>
        </w:rPr>
        <w:t xml:space="preserve"> </w:t>
      </w:r>
      <w:r>
        <w:t>are</w:t>
      </w:r>
      <w:r>
        <w:rPr>
          <w:spacing w:val="-6"/>
        </w:rPr>
        <w:t xml:space="preserve"> </w:t>
      </w:r>
      <w:r>
        <w:t>obtained</w:t>
      </w:r>
      <w:r>
        <w:rPr>
          <w:spacing w:val="-6"/>
        </w:rPr>
        <w:t xml:space="preserve"> </w:t>
      </w:r>
      <w:r>
        <w:t>from</w:t>
      </w:r>
      <w:r>
        <w:rPr>
          <w:spacing w:val="-6"/>
        </w:rPr>
        <w:t xml:space="preserve"> </w:t>
      </w:r>
      <w:r>
        <w:t>official government calendars.</w:t>
      </w:r>
    </w:p>
    <w:p w14:paraId="6DC003F5" w14:textId="77777777" w:rsidR="00254204" w:rsidRDefault="00254204">
      <w:pPr>
        <w:pStyle w:val="BodyText"/>
        <w:spacing w:line="252" w:lineRule="auto"/>
        <w:ind w:left="460" w:right="163"/>
        <w:jc w:val="both"/>
      </w:pPr>
    </w:p>
    <w:p w14:paraId="191E1BB1" w14:textId="77777777" w:rsidR="00254204" w:rsidRPr="00254204" w:rsidRDefault="00254204" w:rsidP="00254204">
      <w:pPr>
        <w:pStyle w:val="BodyText"/>
        <w:spacing w:line="252" w:lineRule="auto"/>
        <w:ind w:left="460" w:right="163"/>
        <w:jc w:val="both"/>
      </w:pPr>
      <w:r w:rsidRPr="00254204">
        <w:t>The study relies on two primary datasets:</w:t>
      </w:r>
    </w:p>
    <w:p w14:paraId="331917DE" w14:textId="45A2F02E" w:rsidR="00254204" w:rsidRPr="00254204" w:rsidRDefault="00254204">
      <w:pPr>
        <w:pStyle w:val="BodyText"/>
        <w:numPr>
          <w:ilvl w:val="0"/>
          <w:numId w:val="10"/>
        </w:numPr>
        <w:spacing w:line="252" w:lineRule="auto"/>
        <w:ind w:right="163"/>
        <w:jc w:val="both"/>
      </w:pPr>
      <w:r w:rsidRPr="00254204">
        <w:rPr>
          <w:b/>
          <w:bCs/>
        </w:rPr>
        <w:t>Hourly electrical load data</w:t>
      </w:r>
      <w:r w:rsidRPr="00254204">
        <w:t xml:space="preserve"> for the</w:t>
      </w:r>
      <w:r w:rsidR="00206586">
        <w:t xml:space="preserve"> </w:t>
      </w:r>
      <w:proofErr w:type="spellStart"/>
      <w:r w:rsidR="00206586">
        <w:t>Baneshwor</w:t>
      </w:r>
      <w:proofErr w:type="spellEnd"/>
      <w:r w:rsidRPr="00254204">
        <w:t xml:space="preserve"> Feeder</w:t>
      </w:r>
    </w:p>
    <w:p w14:paraId="64B565EE" w14:textId="77777777" w:rsidR="00254204" w:rsidRDefault="00254204">
      <w:pPr>
        <w:pStyle w:val="BodyText"/>
        <w:numPr>
          <w:ilvl w:val="0"/>
          <w:numId w:val="10"/>
        </w:numPr>
        <w:spacing w:line="252" w:lineRule="auto"/>
        <w:ind w:right="163"/>
        <w:jc w:val="both"/>
      </w:pPr>
      <w:r w:rsidRPr="00254204">
        <w:rPr>
          <w:b/>
          <w:bCs/>
        </w:rPr>
        <w:t>Hourly weather data</w:t>
      </w:r>
      <w:r w:rsidRPr="00254204">
        <w:t xml:space="preserve"> (temperature, humidity, and solar radiation)</w:t>
      </w:r>
    </w:p>
    <w:p w14:paraId="1AACAC4B" w14:textId="42FB1081" w:rsidR="00254204" w:rsidRPr="00254204" w:rsidRDefault="00254204" w:rsidP="00254204">
      <w:pPr>
        <w:pStyle w:val="BodyText"/>
        <w:spacing w:line="252" w:lineRule="auto"/>
        <w:ind w:left="720" w:right="163"/>
        <w:jc w:val="both"/>
      </w:pPr>
    </w:p>
    <w:p w14:paraId="1E1443D7" w14:textId="77777777" w:rsidR="00254204" w:rsidRDefault="00254204" w:rsidP="00254204">
      <w:pPr>
        <w:pStyle w:val="BodyText"/>
        <w:spacing w:line="252" w:lineRule="auto"/>
        <w:ind w:left="460" w:right="163"/>
        <w:jc w:val="both"/>
      </w:pPr>
      <w:r w:rsidRPr="00254204">
        <w:t>Since both datasets were obtained as raw Excel files with irregular formats, inconsistent timestamps, missing entries, and multiple sheets per day/month, a multi-stage acquisition and structuring pipeline was developed. The sources of both datasets are listed below.</w:t>
      </w:r>
    </w:p>
    <w:p w14:paraId="20F1F62A" w14:textId="77777777" w:rsidR="00254204" w:rsidRPr="00254204" w:rsidRDefault="00254204" w:rsidP="00254204">
      <w:pPr>
        <w:pStyle w:val="BodyText"/>
        <w:spacing w:line="252" w:lineRule="auto"/>
        <w:ind w:left="460" w:right="163"/>
        <w:jc w:val="both"/>
      </w:pPr>
    </w:p>
    <w:p w14:paraId="7B01B903" w14:textId="77777777" w:rsidR="00990391" w:rsidRDefault="00254204" w:rsidP="00990391">
      <w:pPr>
        <w:pStyle w:val="BodyText"/>
        <w:spacing w:line="252" w:lineRule="auto"/>
        <w:ind w:left="460" w:right="163"/>
        <w:jc w:val="both"/>
        <w:rPr>
          <w:b/>
          <w:bCs/>
        </w:rPr>
      </w:pPr>
      <w:r w:rsidRPr="00254204">
        <w:rPr>
          <w:b/>
          <w:bCs/>
        </w:rPr>
        <w:t>3.</w:t>
      </w:r>
      <w:r w:rsidR="00352EA7">
        <w:rPr>
          <w:b/>
          <w:bCs/>
        </w:rPr>
        <w:t>2</w:t>
      </w:r>
      <w:r w:rsidRPr="00254204">
        <w:rPr>
          <w:b/>
          <w:bCs/>
        </w:rPr>
        <w:t>.1 Data Sources</w:t>
      </w:r>
    </w:p>
    <w:p w14:paraId="5DA9AA57" w14:textId="77777777" w:rsidR="00990391" w:rsidRDefault="00990391" w:rsidP="00990391">
      <w:pPr>
        <w:pStyle w:val="BodyText"/>
        <w:spacing w:line="252" w:lineRule="auto"/>
        <w:ind w:left="460" w:right="163"/>
      </w:pPr>
    </w:p>
    <w:p w14:paraId="7FB0E378" w14:textId="51DEEE20" w:rsidR="00990391" w:rsidRDefault="00990391" w:rsidP="00990391">
      <w:pPr>
        <w:pStyle w:val="BodyText"/>
        <w:spacing w:line="252" w:lineRule="auto"/>
        <w:ind w:left="460" w:right="163"/>
      </w:pPr>
      <w:r w:rsidRPr="00990391">
        <w:rPr>
          <w:b/>
          <w:bCs/>
        </w:rPr>
        <w:t>Electrical Load Data:</w:t>
      </w:r>
      <w:r w:rsidRPr="00990391">
        <w:br/>
        <w:t xml:space="preserve">The electrical load data used in this study was obtained from the </w:t>
      </w:r>
      <w:proofErr w:type="spellStart"/>
      <w:r w:rsidRPr="00990391">
        <w:t>Baneshwor</w:t>
      </w:r>
      <w:proofErr w:type="spellEnd"/>
      <w:r w:rsidRPr="00990391">
        <w:t xml:space="preserve"> Substation, which operates under the Nepal Electricity Authority (NEA). Hourly feeder load readings were collected from archived operational log sheets maintained by the substation for the years 2079 to 2082 BS. These records provided raw </w:t>
      </w:r>
      <w:r w:rsidR="002D2E98">
        <w:t>POWER (MW)</w:t>
      </w:r>
      <w:r w:rsidRPr="00990391">
        <w:t xml:space="preserve"> measurements for the </w:t>
      </w:r>
      <w:proofErr w:type="spellStart"/>
      <w:r w:rsidRPr="00990391">
        <w:t>Baneshwor</w:t>
      </w:r>
      <w:proofErr w:type="spellEnd"/>
      <w:r w:rsidRPr="00990391">
        <w:t xml:space="preserve"> Feeder, along with associated timestamp information. Since the data originated from manually recorded and distributed Excel files, several preprocessing steps—such as header correction, timestamp standardization, and quality checks—were required before the dataset could be used for modeling. This substation-provided dataset forms the core of the forecasting analysis, representing real operational feeder behavior across multiple years.</w:t>
      </w:r>
    </w:p>
    <w:p w14:paraId="6E7CB1BF" w14:textId="77777777" w:rsidR="00990391" w:rsidRPr="00990391" w:rsidRDefault="00990391" w:rsidP="00990391">
      <w:pPr>
        <w:pStyle w:val="BodyText"/>
        <w:spacing w:line="252" w:lineRule="auto"/>
        <w:ind w:left="460" w:right="163"/>
      </w:pPr>
    </w:p>
    <w:p w14:paraId="401360E3" w14:textId="77777777" w:rsidR="00990391" w:rsidRPr="00990391" w:rsidRDefault="00990391" w:rsidP="00990391">
      <w:pPr>
        <w:pStyle w:val="BodyText"/>
        <w:spacing w:line="252" w:lineRule="auto"/>
        <w:ind w:left="460" w:right="163"/>
      </w:pPr>
      <w:r w:rsidRPr="00990391">
        <w:rPr>
          <w:b/>
          <w:bCs/>
        </w:rPr>
        <w:t>Weather Data:</w:t>
      </w:r>
      <w:r w:rsidRPr="00990391">
        <w:br/>
        <w:t>Weather data was sourced from Nepal’s Department of Hydrology and Meteorology (DHM), the official governmental agency responsible for climate and atmospheric measurements. The dataset included hourly records of air temperature, relative humidity, and global solar radiation for the corresponding study period. These variables were essential for capturing the environmental conditions influencing electricity consumption patterns. The DHM dataset required timestamp alignment, interpolation for missing values, and smoothing of extreme readings to ensure compatibility with the load dataset. Once cleaned and synchronized, the weather data served as an important set of exogenous features for both machine learning and deep learning models.</w:t>
      </w:r>
    </w:p>
    <w:p w14:paraId="4D80A810" w14:textId="77777777" w:rsidR="00990391" w:rsidRDefault="00990391" w:rsidP="00990391">
      <w:pPr>
        <w:pStyle w:val="BodyText"/>
        <w:spacing w:line="252" w:lineRule="auto"/>
        <w:ind w:left="460" w:right="163"/>
        <w:rPr>
          <w:b/>
          <w:bCs/>
        </w:rPr>
      </w:pPr>
    </w:p>
    <w:p w14:paraId="5E490325" w14:textId="0C239E68" w:rsidR="00254204" w:rsidRPr="00990391" w:rsidRDefault="00254204" w:rsidP="00990391">
      <w:pPr>
        <w:pStyle w:val="BodyText"/>
        <w:spacing w:line="252" w:lineRule="auto"/>
        <w:ind w:left="460" w:right="163"/>
        <w:rPr>
          <w:b/>
          <w:bCs/>
        </w:rPr>
      </w:pPr>
      <w:r w:rsidRPr="00254204">
        <w:t>Because the raw files came in varying formats</w:t>
      </w:r>
      <w:r w:rsidR="00085645">
        <w:t xml:space="preserve"> </w:t>
      </w:r>
      <w:r w:rsidRPr="00254204">
        <w:t>different months, unpredictable sheet names, Bikram Sambat (BS) dates, mixed day formats, half-hour readings, inconsistent header rows, and multiple sheets per month</w:t>
      </w:r>
      <w:r w:rsidR="00085645">
        <w:t xml:space="preserve"> </w:t>
      </w:r>
      <w:r w:rsidRPr="00254204">
        <w:t>a custom data acquisition pipeline was required.</w:t>
      </w:r>
    </w:p>
    <w:p w14:paraId="320A8D24" w14:textId="107491BC" w:rsidR="00254204" w:rsidRPr="00254204" w:rsidRDefault="00254204" w:rsidP="00254204">
      <w:pPr>
        <w:pStyle w:val="BodyText"/>
        <w:spacing w:line="252" w:lineRule="auto"/>
        <w:ind w:left="460" w:right="163"/>
        <w:jc w:val="both"/>
      </w:pPr>
    </w:p>
    <w:p w14:paraId="59D56ABB" w14:textId="221AA34E" w:rsidR="00254204" w:rsidRPr="00254204" w:rsidRDefault="00254204" w:rsidP="00254204">
      <w:pPr>
        <w:pStyle w:val="BodyText"/>
        <w:spacing w:line="252" w:lineRule="auto"/>
        <w:ind w:left="460" w:right="163"/>
        <w:jc w:val="both"/>
        <w:rPr>
          <w:b/>
          <w:bCs/>
        </w:rPr>
      </w:pPr>
      <w:r w:rsidRPr="00254204">
        <w:rPr>
          <w:b/>
          <w:bCs/>
        </w:rPr>
        <w:t>3.</w:t>
      </w:r>
      <w:r w:rsidR="00352EA7">
        <w:rPr>
          <w:b/>
          <w:bCs/>
        </w:rPr>
        <w:t>2</w:t>
      </w:r>
      <w:r w:rsidRPr="00254204">
        <w:rPr>
          <w:b/>
          <w:bCs/>
        </w:rPr>
        <w:t>.2 Load Data Acquisition and Structuring Process</w:t>
      </w:r>
    </w:p>
    <w:p w14:paraId="6B6C5ACD" w14:textId="77777777" w:rsidR="00254204" w:rsidRPr="00254204" w:rsidRDefault="00254204" w:rsidP="00254204">
      <w:pPr>
        <w:pStyle w:val="BodyText"/>
        <w:spacing w:line="252" w:lineRule="auto"/>
        <w:ind w:left="460" w:right="163"/>
        <w:jc w:val="both"/>
      </w:pPr>
      <w:r w:rsidRPr="00254204">
        <w:t xml:space="preserve">The original NEA-provided Excel files were </w:t>
      </w:r>
      <w:r w:rsidRPr="00254204">
        <w:rPr>
          <w:b/>
          <w:bCs/>
        </w:rPr>
        <w:t>not uniform</w:t>
      </w:r>
      <w:r w:rsidRPr="00254204">
        <w:t>. Each month contained multiple workbooks, each workbook contained several sheets, and each sheet sometimes mixed headers, irrelevant rows, or inconsistent timestamp formats.</w:t>
      </w:r>
    </w:p>
    <w:p w14:paraId="36E466A1" w14:textId="77777777" w:rsidR="00254204" w:rsidRPr="00254204" w:rsidRDefault="00254204" w:rsidP="00254204">
      <w:pPr>
        <w:pStyle w:val="BodyText"/>
        <w:spacing w:line="252" w:lineRule="auto"/>
        <w:ind w:left="460" w:right="163"/>
        <w:jc w:val="both"/>
      </w:pPr>
      <w:r w:rsidRPr="00254204">
        <w:t>To convert all raw data into a single unified structure, the following pipeline was implemented:</w:t>
      </w:r>
    </w:p>
    <w:p w14:paraId="73420793" w14:textId="630783B4" w:rsidR="00254204" w:rsidRPr="00254204" w:rsidRDefault="00254204" w:rsidP="00254204">
      <w:pPr>
        <w:pStyle w:val="BodyText"/>
        <w:spacing w:line="252" w:lineRule="auto"/>
        <w:ind w:left="460" w:right="163"/>
        <w:jc w:val="both"/>
      </w:pPr>
    </w:p>
    <w:p w14:paraId="4729917B" w14:textId="77777777" w:rsidR="00254204" w:rsidRPr="00254204" w:rsidRDefault="00254204" w:rsidP="00254204">
      <w:pPr>
        <w:pStyle w:val="BodyText"/>
        <w:spacing w:line="252" w:lineRule="auto"/>
        <w:ind w:left="460" w:right="163"/>
        <w:jc w:val="both"/>
        <w:rPr>
          <w:b/>
          <w:bCs/>
        </w:rPr>
      </w:pPr>
      <w:r w:rsidRPr="00254204">
        <w:rPr>
          <w:b/>
          <w:bCs/>
        </w:rPr>
        <w:t>a) Month-wise Sheet Extraction</w:t>
      </w:r>
    </w:p>
    <w:p w14:paraId="0FDF5652" w14:textId="5BA2FB06" w:rsidR="00254204" w:rsidRPr="00254204" w:rsidRDefault="005F4390" w:rsidP="005F4390">
      <w:pPr>
        <w:pStyle w:val="BodyText"/>
        <w:spacing w:line="252" w:lineRule="auto"/>
        <w:ind w:left="460" w:right="163"/>
        <w:jc w:val="both"/>
      </w:pPr>
      <w:r w:rsidRPr="005F4390">
        <w:t xml:space="preserve">The script automatically scanned each monthly folder, such as those inside </w:t>
      </w:r>
      <w:r w:rsidRPr="005F4390">
        <w:rPr>
          <w:i/>
          <w:iCs/>
        </w:rPr>
        <w:t>dataset/2082</w:t>
      </w:r>
      <w:r w:rsidR="00434730">
        <w:rPr>
          <w:i/>
          <w:iCs/>
        </w:rPr>
        <w:t>MW</w:t>
      </w:r>
      <w:r w:rsidRPr="005F4390">
        <w:t xml:space="preserve">, and identified all sheets whose names contained “11KV” or variations of it. From there, it matched the sheet names to the correct year–month to ensure proper alignment during extraction. Only rows with timestamps ending in HH:00 were selected, and half-hour readings like 7:30 were intentionally ignored. For every sheet, the script compiled a list of valid hourly entries and then stored the extracted results month-wise inside the corresponding </w:t>
      </w:r>
      <w:proofErr w:type="spellStart"/>
      <w:r w:rsidRPr="005F4390">
        <w:rPr>
          <w:i/>
          <w:iCs/>
        </w:rPr>
        <w:t>extractedDataset</w:t>
      </w:r>
      <w:proofErr w:type="spellEnd"/>
      <w:r w:rsidRPr="005F4390">
        <w:rPr>
          <w:i/>
          <w:iCs/>
        </w:rPr>
        <w:t>/YYYYMM</w:t>
      </w:r>
      <w:r w:rsidRPr="005F4390">
        <w:t xml:space="preserve"> folders.</w:t>
      </w:r>
      <w:r>
        <w:t xml:space="preserve"> </w:t>
      </w:r>
      <w:r w:rsidR="00254204" w:rsidRPr="00254204">
        <w:t xml:space="preserve">This step produced a </w:t>
      </w:r>
      <w:r w:rsidR="00254204" w:rsidRPr="00254204">
        <w:rPr>
          <w:b/>
          <w:bCs/>
        </w:rPr>
        <w:t>clean per-month dataset</w:t>
      </w:r>
      <w:r w:rsidR="00254204" w:rsidRPr="00254204">
        <w:t xml:space="preserve">, but timestamps were still in </w:t>
      </w:r>
      <w:r w:rsidR="00254204" w:rsidRPr="00254204">
        <w:rPr>
          <w:b/>
          <w:bCs/>
        </w:rPr>
        <w:t>Nepali calendar (BS)</w:t>
      </w:r>
      <w:r w:rsidR="00254204" w:rsidRPr="00254204">
        <w:t xml:space="preserve"> and formats varied.</w:t>
      </w:r>
    </w:p>
    <w:p w14:paraId="05FF50FF" w14:textId="7069643E" w:rsidR="00254204" w:rsidRPr="00254204" w:rsidRDefault="00254204" w:rsidP="00254204">
      <w:pPr>
        <w:pStyle w:val="BodyText"/>
        <w:spacing w:line="252" w:lineRule="auto"/>
        <w:ind w:left="460" w:right="163"/>
        <w:jc w:val="both"/>
      </w:pPr>
    </w:p>
    <w:p w14:paraId="2ED30BDF" w14:textId="77777777" w:rsidR="00254204" w:rsidRPr="00254204" w:rsidRDefault="00254204" w:rsidP="00254204">
      <w:pPr>
        <w:pStyle w:val="BodyText"/>
        <w:spacing w:line="252" w:lineRule="auto"/>
        <w:ind w:left="460" w:right="163"/>
        <w:jc w:val="both"/>
        <w:rPr>
          <w:b/>
          <w:bCs/>
        </w:rPr>
      </w:pPr>
      <w:r w:rsidRPr="00254204">
        <w:rPr>
          <w:b/>
          <w:bCs/>
        </w:rPr>
        <w:t>b) Converting BS Dates, Normalizing Hours, and Structuring Daily Sheets</w:t>
      </w:r>
    </w:p>
    <w:p w14:paraId="40BE8494" w14:textId="0F0DEF99" w:rsidR="005F4390" w:rsidRPr="005F4390" w:rsidRDefault="005F4390" w:rsidP="005F4390">
      <w:pPr>
        <w:pStyle w:val="BodyText"/>
        <w:spacing w:line="252" w:lineRule="auto"/>
        <w:ind w:left="460" w:right="163"/>
        <w:jc w:val="both"/>
      </w:pPr>
      <w:r w:rsidRPr="005F4390">
        <w:t xml:space="preserve">The process began by extracting the BS date encoded inside each sheet name, such as 2079.02.15, and converting it to the AD calendar using Nepali date conversion libraries. Each sheet was read without assuming a fixed header position, allowing the script to dynamically detect both the Time column and the appropriate </w:t>
      </w:r>
      <w:r w:rsidR="002D2E98">
        <w:t>POWER (MW)</w:t>
      </w:r>
      <w:r w:rsidRPr="005F4390">
        <w:t xml:space="preserve"> value column. Every day was normalized to 24 hourly records by indexing hours from 1 to 24, and any missing hours were filled using linear interpolation. Clean timestamps were then constructed in the formats YYYY-MM-DD HH:00 and YYYY-MM-DD 24:00 for the final hour. Finally, one clean sheet was generated per day in the AD calendar, ensuring that each day contained exactly twenty-four readings aligned to a consistent timestamp system.</w:t>
      </w:r>
    </w:p>
    <w:p w14:paraId="6825D749" w14:textId="0CE92B74" w:rsidR="00254204" w:rsidRDefault="00254204" w:rsidP="00254204">
      <w:pPr>
        <w:pStyle w:val="BodyText"/>
        <w:spacing w:line="252" w:lineRule="auto"/>
        <w:ind w:left="460" w:right="163"/>
        <w:jc w:val="both"/>
      </w:pPr>
    </w:p>
    <w:p w14:paraId="30BFCEA2" w14:textId="77777777" w:rsidR="005265FC" w:rsidRPr="00254204" w:rsidRDefault="005265FC" w:rsidP="00254204">
      <w:pPr>
        <w:pStyle w:val="BodyText"/>
        <w:spacing w:line="252" w:lineRule="auto"/>
        <w:ind w:left="460" w:right="163"/>
        <w:jc w:val="both"/>
      </w:pPr>
    </w:p>
    <w:p w14:paraId="0EC10A87" w14:textId="77777777" w:rsidR="00254204" w:rsidRPr="00254204" w:rsidRDefault="00254204" w:rsidP="00254204">
      <w:pPr>
        <w:pStyle w:val="BodyText"/>
        <w:spacing w:line="252" w:lineRule="auto"/>
        <w:ind w:left="460" w:right="163"/>
        <w:jc w:val="both"/>
        <w:rPr>
          <w:b/>
          <w:bCs/>
        </w:rPr>
      </w:pPr>
      <w:r w:rsidRPr="00254204">
        <w:rPr>
          <w:b/>
          <w:bCs/>
        </w:rPr>
        <w:lastRenderedPageBreak/>
        <w:t>c) Combining All Structured Monthly Files</w:t>
      </w:r>
    </w:p>
    <w:p w14:paraId="153E141B" w14:textId="6494EF02" w:rsidR="005F4390" w:rsidRPr="005F4390" w:rsidRDefault="005F4390" w:rsidP="005F4390">
      <w:pPr>
        <w:pStyle w:val="BodyText"/>
        <w:spacing w:line="252" w:lineRule="auto"/>
        <w:ind w:left="460" w:right="163"/>
        <w:jc w:val="both"/>
      </w:pPr>
      <w:r w:rsidRPr="005F4390">
        <w:t xml:space="preserve">The script scanned the four yearly folders from 2079 to 2082, and for each folder it opened every Excel file, extracted the valid Time and </w:t>
      </w:r>
      <w:r w:rsidR="002D2E98">
        <w:t>POWER (MW)</w:t>
      </w:r>
      <w:r w:rsidRPr="005F4390">
        <w:t xml:space="preserve"> columns, removed any remaining header fragments, and concatenated all sheets in that folder into a single file. After processing all four years, the resulting files were merged into one master dataset. At this stage, the study had a fully consolidated file containing all hourly </w:t>
      </w:r>
      <w:r w:rsidR="002D2E98">
        <w:t>POWER (MW)</w:t>
      </w:r>
      <w:r w:rsidRPr="005F4390">
        <w:t xml:space="preserve"> readings for the entire study period.</w:t>
      </w:r>
    </w:p>
    <w:p w14:paraId="068CF56D" w14:textId="65FBD392" w:rsidR="00254204" w:rsidRPr="00254204" w:rsidRDefault="00254204" w:rsidP="00254204">
      <w:pPr>
        <w:pStyle w:val="BodyText"/>
        <w:spacing w:line="252" w:lineRule="auto"/>
        <w:ind w:left="460" w:right="163"/>
        <w:jc w:val="both"/>
      </w:pPr>
    </w:p>
    <w:p w14:paraId="68B01277" w14:textId="220BD771" w:rsidR="00254204" w:rsidRPr="00254204" w:rsidRDefault="00254204" w:rsidP="00254204">
      <w:pPr>
        <w:pStyle w:val="BodyText"/>
        <w:spacing w:line="252" w:lineRule="auto"/>
        <w:ind w:left="460" w:right="163"/>
        <w:jc w:val="both"/>
        <w:rPr>
          <w:b/>
          <w:bCs/>
        </w:rPr>
      </w:pPr>
      <w:r w:rsidRPr="00254204">
        <w:rPr>
          <w:b/>
          <w:bCs/>
        </w:rPr>
        <w:t>3.</w:t>
      </w:r>
      <w:r w:rsidR="00352EA7">
        <w:rPr>
          <w:b/>
          <w:bCs/>
        </w:rPr>
        <w:t>2</w:t>
      </w:r>
      <w:r w:rsidRPr="00254204">
        <w:rPr>
          <w:b/>
          <w:bCs/>
        </w:rPr>
        <w:t>.3 Weather Data Acquisition and Structuring</w:t>
      </w:r>
    </w:p>
    <w:p w14:paraId="45C13E17" w14:textId="77777777" w:rsidR="00254204" w:rsidRPr="00254204" w:rsidRDefault="00254204" w:rsidP="00254204">
      <w:pPr>
        <w:pStyle w:val="BodyText"/>
        <w:spacing w:line="252" w:lineRule="auto"/>
        <w:ind w:left="460" w:right="163"/>
        <w:jc w:val="both"/>
      </w:pPr>
      <w:r w:rsidRPr="00254204">
        <w:t>Weather data was also provided in raw format with mixed timestamps. Two scripts were developed to clean and align it with the load data.</w:t>
      </w:r>
    </w:p>
    <w:p w14:paraId="2177D08C" w14:textId="08F07729" w:rsidR="00254204" w:rsidRPr="00254204" w:rsidRDefault="00254204" w:rsidP="00254204">
      <w:pPr>
        <w:pStyle w:val="BodyText"/>
        <w:spacing w:line="252" w:lineRule="auto"/>
        <w:ind w:left="460" w:right="163"/>
        <w:jc w:val="both"/>
      </w:pPr>
    </w:p>
    <w:p w14:paraId="0C885CAF" w14:textId="77777777" w:rsidR="00254204" w:rsidRPr="00254204" w:rsidRDefault="00254204" w:rsidP="00254204">
      <w:pPr>
        <w:pStyle w:val="BodyText"/>
        <w:spacing w:line="252" w:lineRule="auto"/>
        <w:ind w:left="460" w:right="163"/>
        <w:jc w:val="both"/>
        <w:rPr>
          <w:b/>
          <w:bCs/>
        </w:rPr>
      </w:pPr>
      <w:r w:rsidRPr="00254204">
        <w:rPr>
          <w:b/>
          <w:bCs/>
        </w:rPr>
        <w:t>a) Extracting and Cleaning Raw Weather File</w:t>
      </w:r>
    </w:p>
    <w:p w14:paraId="0C7743EC" w14:textId="77777777" w:rsidR="005F4390" w:rsidRPr="005F4390" w:rsidRDefault="005F4390" w:rsidP="005F4390">
      <w:pPr>
        <w:pStyle w:val="BodyText"/>
        <w:spacing w:line="252" w:lineRule="auto"/>
        <w:ind w:left="460" w:right="163"/>
        <w:jc w:val="both"/>
      </w:pPr>
      <w:r w:rsidRPr="005F4390">
        <w:t>The script located the correct columns for time, temperature, humidity, and solar radiation, then removed any unusable rows. All timestamps were parsed into a consistent datetime format, after which the weather data was filtered to match the exact date range of the load dataset. The timestamps were then formatted as YYYY-MM-DD HH:MM. This stage produced a clean hourly weather dataset.</w:t>
      </w:r>
    </w:p>
    <w:p w14:paraId="00945137" w14:textId="1671D71A" w:rsidR="00254204" w:rsidRPr="00254204" w:rsidRDefault="00254204" w:rsidP="00254204">
      <w:pPr>
        <w:pStyle w:val="BodyText"/>
        <w:spacing w:line="252" w:lineRule="auto"/>
        <w:ind w:left="460" w:right="163"/>
        <w:jc w:val="both"/>
      </w:pPr>
    </w:p>
    <w:p w14:paraId="2939D1C2" w14:textId="77777777" w:rsidR="00085645" w:rsidRDefault="00254204" w:rsidP="00085645">
      <w:pPr>
        <w:pStyle w:val="BodyText"/>
        <w:spacing w:line="252" w:lineRule="auto"/>
        <w:ind w:left="460" w:right="163"/>
        <w:jc w:val="both"/>
        <w:rPr>
          <w:b/>
          <w:bCs/>
        </w:rPr>
      </w:pPr>
      <w:r w:rsidRPr="00254204">
        <w:rPr>
          <w:b/>
          <w:bCs/>
        </w:rPr>
        <w:t>b) Structuring Weather Timestamp Alignment</w:t>
      </w:r>
    </w:p>
    <w:p w14:paraId="3C474D46" w14:textId="77777777" w:rsidR="005F4390" w:rsidRPr="005F4390" w:rsidRDefault="005F4390" w:rsidP="005F4390">
      <w:pPr>
        <w:pStyle w:val="BodyText"/>
        <w:spacing w:line="252" w:lineRule="auto"/>
        <w:ind w:left="460" w:right="163"/>
        <w:jc w:val="both"/>
      </w:pPr>
      <w:r w:rsidRPr="005F4390">
        <w:t xml:space="preserve">Timestamps were shifted so that values such as “HH:45” were aligned to the next hour at “HH+1:00,” and all “24:00” rollover cases were handled correctly. Missing or zero weather values were replaced using nearest-neighbor averages, while </w:t>
      </w:r>
      <w:proofErr w:type="spellStart"/>
      <w:r w:rsidRPr="005F4390">
        <w:t>NaN</w:t>
      </w:r>
      <w:proofErr w:type="spellEnd"/>
      <w:r w:rsidRPr="005F4390">
        <w:t xml:space="preserve"> solar radiation entries were set to zero. These steps produced the final clean weather file and ensured that all weather variables followed the exact hourly structure required for forecasting.</w:t>
      </w:r>
    </w:p>
    <w:p w14:paraId="4C794E3A" w14:textId="1F2FB947" w:rsidR="00254204" w:rsidRPr="00254204" w:rsidRDefault="00254204" w:rsidP="00254204">
      <w:pPr>
        <w:pStyle w:val="BodyText"/>
        <w:spacing w:line="252" w:lineRule="auto"/>
        <w:ind w:left="460" w:right="163"/>
        <w:jc w:val="both"/>
      </w:pPr>
    </w:p>
    <w:p w14:paraId="64BAE16F" w14:textId="3E4526B7" w:rsidR="00254204" w:rsidRPr="00254204" w:rsidRDefault="00254204" w:rsidP="00254204">
      <w:pPr>
        <w:pStyle w:val="BodyText"/>
        <w:spacing w:line="252" w:lineRule="auto"/>
        <w:ind w:left="460" w:right="163"/>
        <w:jc w:val="both"/>
        <w:rPr>
          <w:b/>
          <w:bCs/>
        </w:rPr>
      </w:pPr>
      <w:r w:rsidRPr="00254204">
        <w:rPr>
          <w:b/>
          <w:bCs/>
        </w:rPr>
        <w:t>3.</w:t>
      </w:r>
      <w:r w:rsidR="00352EA7">
        <w:rPr>
          <w:b/>
          <w:bCs/>
        </w:rPr>
        <w:t>2</w:t>
      </w:r>
      <w:r w:rsidRPr="00254204">
        <w:rPr>
          <w:b/>
          <w:bCs/>
        </w:rPr>
        <w:t>.4 Final Merging of Load and Weather Data</w:t>
      </w:r>
    </w:p>
    <w:p w14:paraId="7C14D105" w14:textId="77777777" w:rsidR="005F4390" w:rsidRPr="005F4390" w:rsidRDefault="005F4390" w:rsidP="005F4390">
      <w:pPr>
        <w:pStyle w:val="BodyText"/>
        <w:spacing w:line="252" w:lineRule="auto"/>
        <w:ind w:left="460" w:right="163"/>
        <w:jc w:val="both"/>
      </w:pPr>
      <w:r w:rsidRPr="005F4390">
        <w:t>The process involved parsing all load timestamps, including proper handling of “24:00,” and parsing the weather timestamps in a consistent format. Weather rows were then aligned precisely to the corresponding load timestamps, and any gaps in the weather variables were filled using linear interpolation. Finally, both datasets were merged into a single unified file.</w:t>
      </w:r>
    </w:p>
    <w:p w14:paraId="343586CA" w14:textId="77777777" w:rsidR="00085645" w:rsidRPr="00254204" w:rsidRDefault="00085645" w:rsidP="00085645">
      <w:pPr>
        <w:pStyle w:val="BodyText"/>
        <w:spacing w:line="252" w:lineRule="auto"/>
        <w:ind w:left="720" w:right="163"/>
        <w:jc w:val="both"/>
      </w:pPr>
    </w:p>
    <w:p w14:paraId="07AE15C7" w14:textId="77777777" w:rsidR="00254204" w:rsidRDefault="00254204" w:rsidP="00254204">
      <w:pPr>
        <w:pStyle w:val="BodyText"/>
        <w:spacing w:line="252" w:lineRule="auto"/>
        <w:ind w:left="460" w:right="163"/>
        <w:jc w:val="both"/>
      </w:pPr>
      <w:r w:rsidRPr="00254204">
        <w:t>This produced the final dataset containing:</w:t>
      </w:r>
    </w:p>
    <w:p w14:paraId="0E4FBAB9" w14:textId="77777777" w:rsidR="00085645" w:rsidRPr="00254204" w:rsidRDefault="00085645" w:rsidP="00254204">
      <w:pPr>
        <w:pStyle w:val="BodyText"/>
        <w:spacing w:line="252" w:lineRule="auto"/>
        <w:ind w:left="460" w:right="163"/>
        <w:jc w:val="both"/>
      </w:pPr>
    </w:p>
    <w:p w14:paraId="3C862472" w14:textId="77777777" w:rsidR="00254204" w:rsidRPr="00254204" w:rsidRDefault="00254204" w:rsidP="00990391">
      <w:pPr>
        <w:pStyle w:val="BodyText"/>
        <w:numPr>
          <w:ilvl w:val="0"/>
          <w:numId w:val="90"/>
        </w:numPr>
        <w:spacing w:line="252" w:lineRule="auto"/>
        <w:ind w:right="163"/>
        <w:jc w:val="both"/>
      </w:pPr>
      <w:r w:rsidRPr="00254204">
        <w:t>Time</w:t>
      </w:r>
    </w:p>
    <w:p w14:paraId="01310940" w14:textId="384DDD71" w:rsidR="00254204" w:rsidRPr="00254204" w:rsidRDefault="009D1C65" w:rsidP="00990391">
      <w:pPr>
        <w:pStyle w:val="BodyText"/>
        <w:numPr>
          <w:ilvl w:val="0"/>
          <w:numId w:val="90"/>
        </w:numPr>
        <w:spacing w:line="252" w:lineRule="auto"/>
        <w:ind w:right="163"/>
        <w:jc w:val="both"/>
      </w:pPr>
      <w:r>
        <w:t>Power</w:t>
      </w:r>
      <w:r w:rsidR="00813F4A">
        <w:t xml:space="preserve"> (</w:t>
      </w:r>
      <w:r w:rsidR="002D2E98">
        <w:t>MW</w:t>
      </w:r>
      <w:r>
        <w:t>)</w:t>
      </w:r>
    </w:p>
    <w:p w14:paraId="513C9BF0" w14:textId="77777777" w:rsidR="00254204" w:rsidRPr="00254204" w:rsidRDefault="00254204" w:rsidP="00990391">
      <w:pPr>
        <w:pStyle w:val="BodyText"/>
        <w:numPr>
          <w:ilvl w:val="0"/>
          <w:numId w:val="90"/>
        </w:numPr>
        <w:spacing w:line="252" w:lineRule="auto"/>
        <w:ind w:right="163"/>
        <w:jc w:val="both"/>
      </w:pPr>
      <w:r w:rsidRPr="00254204">
        <w:t>Air Temperature</w:t>
      </w:r>
    </w:p>
    <w:p w14:paraId="1D372F2A" w14:textId="77777777" w:rsidR="00254204" w:rsidRPr="00254204" w:rsidRDefault="00254204" w:rsidP="00990391">
      <w:pPr>
        <w:pStyle w:val="BodyText"/>
        <w:numPr>
          <w:ilvl w:val="0"/>
          <w:numId w:val="90"/>
        </w:numPr>
        <w:spacing w:line="252" w:lineRule="auto"/>
        <w:ind w:right="163"/>
        <w:jc w:val="both"/>
      </w:pPr>
      <w:r w:rsidRPr="00254204">
        <w:t>Global Solar Radiation</w:t>
      </w:r>
    </w:p>
    <w:p w14:paraId="69192F8E" w14:textId="77777777" w:rsidR="00254204" w:rsidRDefault="00254204" w:rsidP="00990391">
      <w:pPr>
        <w:pStyle w:val="BodyText"/>
        <w:numPr>
          <w:ilvl w:val="0"/>
          <w:numId w:val="90"/>
        </w:numPr>
        <w:spacing w:line="252" w:lineRule="auto"/>
        <w:ind w:right="163"/>
        <w:jc w:val="both"/>
      </w:pPr>
      <w:r w:rsidRPr="00254204">
        <w:t>Relative Humidity</w:t>
      </w:r>
    </w:p>
    <w:p w14:paraId="59DFF931" w14:textId="77777777" w:rsidR="00085645" w:rsidRPr="00254204" w:rsidRDefault="00085645" w:rsidP="00085645">
      <w:pPr>
        <w:pStyle w:val="BodyText"/>
        <w:spacing w:line="252" w:lineRule="auto"/>
        <w:ind w:left="720" w:right="163"/>
        <w:jc w:val="both"/>
      </w:pPr>
    </w:p>
    <w:p w14:paraId="06423780" w14:textId="77777777" w:rsidR="00254204" w:rsidRPr="00254204" w:rsidRDefault="00254204" w:rsidP="00254204">
      <w:pPr>
        <w:pStyle w:val="BodyText"/>
        <w:spacing w:line="252" w:lineRule="auto"/>
        <w:ind w:left="460" w:right="163"/>
        <w:jc w:val="both"/>
      </w:pPr>
      <w:r w:rsidRPr="00254204">
        <w:t>This dataset is the core input for all ML/DL models used in the thesis.</w:t>
      </w:r>
    </w:p>
    <w:p w14:paraId="7E31998F" w14:textId="77777777" w:rsidR="004620BC" w:rsidRDefault="004620BC">
      <w:pPr>
        <w:pStyle w:val="BodyText"/>
        <w:spacing w:before="260"/>
      </w:pPr>
    </w:p>
    <w:p w14:paraId="4FDCF2AB" w14:textId="77777777" w:rsidR="004620BC" w:rsidRDefault="00000000">
      <w:pPr>
        <w:pStyle w:val="Heading2"/>
        <w:numPr>
          <w:ilvl w:val="1"/>
          <w:numId w:val="1"/>
        </w:numPr>
        <w:tabs>
          <w:tab w:val="left" w:pos="1087"/>
        </w:tabs>
        <w:ind w:hanging="627"/>
      </w:pPr>
      <w:bookmarkStart w:id="29" w:name="Data_Preprocessing"/>
      <w:bookmarkStart w:id="30" w:name="_Toc215757821"/>
      <w:bookmarkEnd w:id="29"/>
      <w:r>
        <w:t>Data</w:t>
      </w:r>
      <w:r>
        <w:rPr>
          <w:spacing w:val="-5"/>
        </w:rPr>
        <w:t xml:space="preserve"> </w:t>
      </w:r>
      <w:r>
        <w:rPr>
          <w:spacing w:val="-2"/>
        </w:rPr>
        <w:t>Preprocessing</w:t>
      </w:r>
      <w:bookmarkEnd w:id="30"/>
    </w:p>
    <w:p w14:paraId="6A565D5D" w14:textId="77777777" w:rsidR="004620BC" w:rsidRDefault="004620BC">
      <w:pPr>
        <w:pStyle w:val="BodyText"/>
        <w:spacing w:before="107"/>
        <w:rPr>
          <w:b/>
          <w:sz w:val="28"/>
        </w:rPr>
      </w:pPr>
    </w:p>
    <w:p w14:paraId="6FD41B82" w14:textId="58CDF926" w:rsidR="00352EA7" w:rsidRPr="00352EA7" w:rsidRDefault="00352EA7" w:rsidP="00352EA7">
      <w:pPr>
        <w:pStyle w:val="BodyText"/>
        <w:spacing w:line="252" w:lineRule="auto"/>
        <w:ind w:left="460" w:right="163"/>
        <w:jc w:val="both"/>
        <w:rPr>
          <w:b/>
          <w:bCs/>
        </w:rPr>
      </w:pPr>
      <w:r w:rsidRPr="00352EA7">
        <w:t xml:space="preserve">Once the load and weather datasets were fully acquired and merged into a single </w:t>
      </w:r>
      <w:r w:rsidRPr="00352EA7">
        <w:lastRenderedPageBreak/>
        <w:t>hourly dataset, several preprocessing steps were applied to prepare the data for machine learning and deep learning models. These steps ensure data consistency, remove inconsistencies introduced during manual logging, and improve the overall reliability of the models.</w:t>
      </w:r>
    </w:p>
    <w:p w14:paraId="37303561" w14:textId="77777777" w:rsidR="00352EA7" w:rsidRPr="00352EA7" w:rsidRDefault="00352EA7" w:rsidP="00352EA7">
      <w:pPr>
        <w:pStyle w:val="BodyText"/>
        <w:spacing w:before="117" w:line="252" w:lineRule="auto"/>
        <w:ind w:left="460" w:right="163"/>
        <w:jc w:val="both"/>
      </w:pPr>
      <w:r w:rsidRPr="00352EA7">
        <w:t>The preprocessing contains the following major components:</w:t>
      </w:r>
    </w:p>
    <w:p w14:paraId="4F7C8B0D" w14:textId="70DC0523" w:rsidR="00352EA7" w:rsidRPr="00352EA7" w:rsidRDefault="00352EA7" w:rsidP="00352EA7">
      <w:pPr>
        <w:pStyle w:val="BodyText"/>
        <w:spacing w:before="117" w:line="252" w:lineRule="auto"/>
        <w:ind w:left="460" w:right="163"/>
        <w:jc w:val="both"/>
      </w:pPr>
    </w:p>
    <w:p w14:paraId="77EF5021" w14:textId="3BBFBEC2"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.1 Timestamp Parsing and Standardization</w:t>
      </w:r>
    </w:p>
    <w:p w14:paraId="25B5E805" w14:textId="77777777" w:rsidR="005F4390" w:rsidRPr="005F4390" w:rsidRDefault="005F4390" w:rsidP="005F4390">
      <w:pPr>
        <w:pStyle w:val="BodyText"/>
        <w:spacing w:before="117" w:line="252" w:lineRule="auto"/>
        <w:ind w:left="460" w:right="163"/>
        <w:jc w:val="both"/>
      </w:pPr>
      <w:r w:rsidRPr="005F4390">
        <w:t>The merged dataset initially contained timestamps in multiple formats, such as “YYYY-MM-DD HH:MM,” “YYYY-MM-DD HH:MM:SS,” and special cases like “24:00.” To prevent errors during model training, the Time column was fully standardized. All timestamps were parsed using a custom parser capable of handling “24:00” by shifting it to 00:00 of the following day, and the final format was normalized to “YYYY-MM-DD HH:00.” This ensured that every row represented a clean and unambiguous hourly reading.</w:t>
      </w:r>
    </w:p>
    <w:p w14:paraId="380816B8" w14:textId="6D16E021"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.2 Handling Missing Values</w:t>
      </w:r>
    </w:p>
    <w:p w14:paraId="5899CB64" w14:textId="77777777" w:rsidR="007D6C3B" w:rsidRPr="007D6C3B" w:rsidRDefault="007D6C3B" w:rsidP="007D6C3B">
      <w:pPr>
        <w:pStyle w:val="BodyText"/>
        <w:spacing w:before="117" w:line="252" w:lineRule="auto"/>
        <w:ind w:left="460" w:right="163"/>
        <w:jc w:val="both"/>
      </w:pPr>
      <w:r w:rsidRPr="007D6C3B">
        <w:t>During the data acquisition process, several power (MW) entries were found to be missing due to incomplete feeder log sheets, damaged or empty records, and files containing no valid measurements. Since the dataset represents time-series load data, preserving temporal continuity was a key consideration during preprocessing.</w:t>
      </w:r>
    </w:p>
    <w:p w14:paraId="1F1C9984" w14:textId="77777777" w:rsidR="007D6C3B" w:rsidRPr="007D6C3B" w:rsidRDefault="007D6C3B" w:rsidP="007D6C3B">
      <w:pPr>
        <w:pStyle w:val="BodyText"/>
        <w:spacing w:before="117" w:line="252" w:lineRule="auto"/>
        <w:ind w:left="460" w:right="163"/>
        <w:jc w:val="both"/>
      </w:pPr>
      <w:r w:rsidRPr="007D6C3B">
        <w:t>To address this issue, a forward-fill followed by backward-fill imputation strategy was employed. In the forward-fill step, missing values were replaced using the most recent valid observation, ensuring continuity with past load behavior. Subsequently, any remaining missing values, typically occurring at the beginning of the dataset, were filled using the next available valid observation through backward filling. This combined approach effectively maintains the temporal structure of the load data while avoiding the introduction of artificial fluctuations or unrealistic load variations.</w:t>
      </w:r>
    </w:p>
    <w:p w14:paraId="35C1800B" w14:textId="7E255B78" w:rsidR="00352EA7" w:rsidRPr="00352EA7" w:rsidRDefault="00352EA7" w:rsidP="00352EA7">
      <w:pPr>
        <w:pStyle w:val="BodyText"/>
        <w:spacing w:before="117" w:line="252" w:lineRule="auto"/>
        <w:ind w:left="460" w:right="163"/>
        <w:jc w:val="both"/>
      </w:pPr>
    </w:p>
    <w:p w14:paraId="5B5A07DA" w14:textId="43FABDA3"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.3 Outlier Detection and Treatment</w:t>
      </w:r>
    </w:p>
    <w:p w14:paraId="75245786" w14:textId="51716AFE" w:rsidR="000228E1" w:rsidRPr="000228E1" w:rsidRDefault="000228E1" w:rsidP="000228E1">
      <w:pPr>
        <w:pStyle w:val="BodyText"/>
        <w:spacing w:before="117" w:line="252" w:lineRule="auto"/>
        <w:ind w:left="460" w:right="163"/>
        <w:jc w:val="both"/>
      </w:pPr>
      <w:r w:rsidRPr="000228E1">
        <w:t xml:space="preserve">Some load values contained extreme spikes caused by Excel merging errors, mistyped </w:t>
      </w:r>
      <w:r w:rsidR="002D2E98">
        <w:t>POWER (MW)</w:t>
      </w:r>
      <w:r w:rsidRPr="000228E1">
        <w:t xml:space="preserve"> entries, or abnormally large or zero readings recorded during festivals or outages. Outlier detection was performed using the Interquartile Range (IQR) method, where Q1, Q3, and the IQR were computed, and any values falling below Q1 − 1.5×IQR or above Q3 + 1.5×IQR were flagged as outliers. Although approximately 0.24 percent of the data was identified as anomalous, these points were not removed, as discarding them would break the continuity of the time-series structure.</w:t>
      </w:r>
    </w:p>
    <w:p w14:paraId="22A45095" w14:textId="2BF5BDA1" w:rsidR="00352EA7" w:rsidRPr="00352EA7" w:rsidRDefault="00352EA7" w:rsidP="00352EA7">
      <w:pPr>
        <w:pStyle w:val="BodyText"/>
        <w:spacing w:before="117" w:line="252" w:lineRule="auto"/>
        <w:ind w:left="460" w:right="163"/>
        <w:jc w:val="both"/>
      </w:pPr>
    </w:p>
    <w:p w14:paraId="14B42F0F" w14:textId="3353E7D2"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.4 Weather Data Cleaning and Alignment</w:t>
      </w:r>
    </w:p>
    <w:p w14:paraId="51080A90" w14:textId="42E0029D" w:rsidR="000228E1" w:rsidRPr="000228E1" w:rsidRDefault="000228E1" w:rsidP="000228E1">
      <w:pPr>
        <w:pStyle w:val="BodyText"/>
        <w:spacing w:before="117" w:line="252" w:lineRule="auto"/>
        <w:ind w:left="460" w:right="163"/>
        <w:jc w:val="both"/>
      </w:pPr>
      <w:r w:rsidRPr="000228E1">
        <w:t xml:space="preserve">After merging the weather data with the load dataset, any </w:t>
      </w:r>
      <w:proofErr w:type="spellStart"/>
      <w:r w:rsidRPr="000228E1">
        <w:t>NaN</w:t>
      </w:r>
      <w:proofErr w:type="spellEnd"/>
      <w:r w:rsidRPr="000228E1">
        <w:t xml:space="preserve"> weather values were filled using linear interpolation. Extreme or zero readings for humidity and temperature were smoothed using nearest-neighbor values, while missing solar radiation entries were replaced with zero under the assumption of nighttime conditions. All weather variables were then aligned precisely to the hourly timestamps. This produced a fully synchronized dataset in which every hour contained both load and weather information.</w:t>
      </w:r>
    </w:p>
    <w:p w14:paraId="06A95F0E" w14:textId="09A80FA4" w:rsidR="00352EA7" w:rsidRPr="00352EA7" w:rsidRDefault="00352EA7" w:rsidP="00352EA7">
      <w:pPr>
        <w:pStyle w:val="BodyText"/>
        <w:spacing w:before="117" w:line="252" w:lineRule="auto"/>
        <w:ind w:left="460" w:right="163"/>
        <w:jc w:val="both"/>
      </w:pPr>
    </w:p>
    <w:p w14:paraId="2AB05BA0" w14:textId="3DD77D2F"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.5 Temporal Feature Engineering</w:t>
      </w:r>
    </w:p>
    <w:p w14:paraId="6775FA7D" w14:textId="4812D691" w:rsidR="000228E1" w:rsidRDefault="00352EA7" w:rsidP="000228E1">
      <w:pPr>
        <w:pStyle w:val="BodyText"/>
        <w:spacing w:before="117" w:line="252" w:lineRule="auto"/>
        <w:ind w:left="460" w:right="163"/>
        <w:jc w:val="both"/>
      </w:pPr>
      <w:r w:rsidRPr="00352EA7">
        <w:t>To help ML/DL models learn daily/weekly seasonal patterns, several time-based features were added</w:t>
      </w:r>
      <w:r w:rsidR="000228E1">
        <w:t xml:space="preserve">. </w:t>
      </w:r>
      <w:r w:rsidR="000228E1" w:rsidRPr="000228E1">
        <w:t xml:space="preserve">The timestamp was used to extract several temporal features, including Hour (0–23), Day (1–31), Month (1–12), </w:t>
      </w:r>
      <w:proofErr w:type="spellStart"/>
      <w:r w:rsidR="000228E1" w:rsidRPr="000228E1">
        <w:t>DayOfWeek</w:t>
      </w:r>
      <w:proofErr w:type="spellEnd"/>
      <w:r w:rsidR="000228E1" w:rsidRPr="000228E1">
        <w:t xml:space="preserve"> (0–6), </w:t>
      </w:r>
      <w:proofErr w:type="spellStart"/>
      <w:r w:rsidR="000228E1" w:rsidRPr="000228E1">
        <w:t>WeekOfYear</w:t>
      </w:r>
      <w:proofErr w:type="spellEnd"/>
      <w:r w:rsidR="000228E1" w:rsidRPr="000228E1">
        <w:t xml:space="preserve">, and an </w:t>
      </w:r>
      <w:proofErr w:type="spellStart"/>
      <w:r w:rsidR="000228E1" w:rsidRPr="000228E1">
        <w:t>IsWeekend</w:t>
      </w:r>
      <w:proofErr w:type="spellEnd"/>
      <w:r w:rsidR="000228E1" w:rsidRPr="000228E1">
        <w:t xml:space="preserve"> flag. These features were designed to capture the natural daily and weekly patterns present in electricity consumption. Since time progresses cyclically—where hour 23 transitions directly back to hour 0—cyclical encodings were also applied. Sine and cosine transformations were created for the hour values, such as </w:t>
      </w:r>
      <w:proofErr w:type="spellStart"/>
      <w:r w:rsidR="000228E1" w:rsidRPr="000228E1">
        <w:t>Hour_sin</w:t>
      </w:r>
      <w:proofErr w:type="spellEnd"/>
      <w:r w:rsidR="000228E1" w:rsidRPr="000228E1">
        <w:t xml:space="preserve"> = sin(2π × Hour / 24) and </w:t>
      </w:r>
      <w:proofErr w:type="spellStart"/>
      <w:r w:rsidR="000228E1" w:rsidRPr="000228E1">
        <w:t>Hour_cos</w:t>
      </w:r>
      <w:proofErr w:type="spellEnd"/>
      <w:r w:rsidR="000228E1" w:rsidRPr="000228E1">
        <w:t xml:space="preserve"> = cos(2π × Hour / 24), and similar cyclic encodings were generated for Month and </w:t>
      </w:r>
      <w:proofErr w:type="spellStart"/>
      <w:r w:rsidR="000228E1" w:rsidRPr="000228E1">
        <w:t>DayOfWeek</w:t>
      </w:r>
      <w:proofErr w:type="spellEnd"/>
      <w:r w:rsidR="000228E1" w:rsidRPr="000228E1">
        <w:t>. These transformations help machine learning and deep learning models learn smooth periodic relationships instead of treating time variables as abrupt linear steps.</w:t>
      </w:r>
    </w:p>
    <w:p w14:paraId="4A2F3B79" w14:textId="5ECB2EA4" w:rsidR="00352EA7" w:rsidRPr="00352EA7" w:rsidRDefault="00352EA7" w:rsidP="00352EA7">
      <w:pPr>
        <w:pStyle w:val="BodyText"/>
        <w:spacing w:before="117" w:line="252" w:lineRule="auto"/>
        <w:ind w:left="460" w:right="163"/>
        <w:jc w:val="both"/>
      </w:pPr>
    </w:p>
    <w:p w14:paraId="3665363F" w14:textId="487E6B97"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.6 Correlation Analysis &amp; Feature Selection</w:t>
      </w:r>
    </w:p>
    <w:p w14:paraId="1070591F" w14:textId="014B70A7" w:rsidR="000228E1" w:rsidRDefault="000228E1" w:rsidP="000228E1">
      <w:pPr>
        <w:pStyle w:val="BodyText"/>
        <w:spacing w:before="117" w:line="252" w:lineRule="auto"/>
        <w:ind w:left="460" w:right="163"/>
        <w:jc w:val="both"/>
      </w:pPr>
      <w:r w:rsidRPr="000228E1">
        <w:t>Before modeling, a correlation heatmap was created to examine the relationships among variables. Hour showed the strongest correlation with load, while global solar radiation exhibited a moderate positive correlation. Temperature demonstrated a weak but meaningful correlation, and humidity showed a weak negative correlation. All features were retained based on their correlation patterns and domain relevance. The final feature set consisted of fourteen engineered features that combined both temporal components and weather variables.</w:t>
      </w:r>
    </w:p>
    <w:p w14:paraId="569D4245" w14:textId="4B909531" w:rsidR="005265FC" w:rsidRDefault="005265FC" w:rsidP="000228E1">
      <w:pPr>
        <w:pStyle w:val="BodyText"/>
        <w:spacing w:before="117" w:line="252" w:lineRule="auto"/>
        <w:ind w:left="460" w:right="163"/>
        <w:jc w:val="both"/>
      </w:pPr>
      <w:r w:rsidRPr="006E2E9B">
        <w:t xml:space="preserve">A correlation matrix was computed using all numerical features in the dataset. The analysis showed that Hour had the strongest correlation with </w:t>
      </w:r>
      <w:r>
        <w:t>POWER (MW)</w:t>
      </w:r>
      <w:r w:rsidRPr="006E2E9B">
        <w:t xml:space="preserve"> at +0.457, while global solar radiation contributed a moderate positive correlation of +0.307. Temperature and humidity exhibited weaker correlations, ranging from about +0.18 to –0.18, and calendar-related features such as Month, </w:t>
      </w:r>
      <w:proofErr w:type="spellStart"/>
      <w:r w:rsidRPr="006E2E9B">
        <w:t>IsWeekend</w:t>
      </w:r>
      <w:proofErr w:type="spellEnd"/>
      <w:r w:rsidRPr="006E2E9B">
        <w:t xml:space="preserve">, and </w:t>
      </w:r>
      <w:proofErr w:type="spellStart"/>
      <w:r w:rsidRPr="006E2E9B">
        <w:t>DayOfWeek</w:t>
      </w:r>
      <w:proofErr w:type="spellEnd"/>
      <w:r w:rsidRPr="006E2E9B">
        <w:t xml:space="preserve"> displayed weak but meaningful trends. Overall, the correlation analysis supported the decision to retain both weather variables and time-based features in the modeling process</w:t>
      </w:r>
    </w:p>
    <w:p w14:paraId="30577F29" w14:textId="0124A38A" w:rsidR="005265FC" w:rsidRDefault="005265FC" w:rsidP="000228E1">
      <w:pPr>
        <w:pStyle w:val="BodyText"/>
        <w:spacing w:before="117" w:line="252" w:lineRule="auto"/>
        <w:ind w:left="460" w:right="163"/>
        <w:jc w:val="both"/>
      </w:pPr>
    </w:p>
    <w:p w14:paraId="234F71ED" w14:textId="04B84E5F" w:rsidR="005265FC" w:rsidRDefault="005265FC" w:rsidP="000228E1">
      <w:pPr>
        <w:pStyle w:val="BodyText"/>
        <w:spacing w:before="117" w:line="252" w:lineRule="auto"/>
        <w:ind w:left="460" w:right="163"/>
        <w:jc w:val="both"/>
      </w:pPr>
      <w:r w:rsidRPr="00D57D83">
        <w:rPr>
          <w:noProof/>
        </w:rPr>
        <w:lastRenderedPageBreak/>
        <w:drawing>
          <wp:anchor distT="0" distB="0" distL="114300" distR="114300" simplePos="0" relativeHeight="251671552" behindDoc="0" locked="0" layoutInCell="1" allowOverlap="1" wp14:anchorId="58EE46B5" wp14:editId="0C8D2394">
            <wp:simplePos x="0" y="0"/>
            <wp:positionH relativeFrom="column">
              <wp:posOffset>734695</wp:posOffset>
            </wp:positionH>
            <wp:positionV relativeFrom="paragraph">
              <wp:posOffset>-4445</wp:posOffset>
            </wp:positionV>
            <wp:extent cx="4204854" cy="3700272"/>
            <wp:effectExtent l="0" t="0" r="571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3670"/>
                    <a:stretch/>
                  </pic:blipFill>
                  <pic:spPr bwMode="auto">
                    <a:xfrm>
                      <a:off x="0" y="0"/>
                      <a:ext cx="4204854" cy="37002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547CE0" w14:textId="657C1091" w:rsidR="005265FC" w:rsidRPr="00D57D83" w:rsidRDefault="005265FC" w:rsidP="005265FC">
      <w:pPr>
        <w:pStyle w:val="BodyText"/>
        <w:spacing w:before="117" w:line="252" w:lineRule="auto"/>
        <w:ind w:left="460" w:right="163"/>
        <w:jc w:val="center"/>
      </w:pPr>
      <w:r w:rsidRPr="00D57D83">
        <w:t>Figure 3.</w:t>
      </w:r>
      <w:r>
        <w:t>2</w:t>
      </w:r>
      <w:r w:rsidRPr="00D57D83">
        <w:t>:</w:t>
      </w:r>
      <w:r>
        <w:t xml:space="preserve"> Feature Correlation Matrix</w:t>
      </w:r>
    </w:p>
    <w:p w14:paraId="4D6CF43E" w14:textId="6E3EEFDF" w:rsidR="005265FC" w:rsidRPr="000228E1" w:rsidRDefault="005265FC" w:rsidP="005265FC">
      <w:pPr>
        <w:pStyle w:val="BodyText"/>
        <w:spacing w:before="117" w:line="252" w:lineRule="auto"/>
        <w:ind w:right="163"/>
        <w:jc w:val="both"/>
      </w:pPr>
    </w:p>
    <w:p w14:paraId="47BAB03C" w14:textId="5970FC1A" w:rsidR="00352EA7" w:rsidRPr="00352EA7" w:rsidRDefault="00352EA7" w:rsidP="00352EA7">
      <w:pPr>
        <w:pStyle w:val="BodyText"/>
        <w:spacing w:before="117" w:line="252" w:lineRule="auto"/>
        <w:ind w:left="460" w:right="163"/>
        <w:jc w:val="both"/>
      </w:pPr>
    </w:p>
    <w:p w14:paraId="6007C6A9" w14:textId="347E2642"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.8 Train–Test Split</w:t>
      </w:r>
    </w:p>
    <w:p w14:paraId="7731E0B1" w14:textId="77777777" w:rsidR="000228E1" w:rsidRPr="000228E1" w:rsidRDefault="000228E1" w:rsidP="000228E1">
      <w:pPr>
        <w:pStyle w:val="BodyText"/>
        <w:spacing w:before="117" w:line="252" w:lineRule="auto"/>
        <w:ind w:left="460" w:right="163"/>
        <w:jc w:val="both"/>
      </w:pPr>
      <w:r w:rsidRPr="000228E1">
        <w:t>Since machine learning models depend on random data splits, while deep learning models typically require sequential splits, the dataset was divided into 80 percent for training and 20 percent for testing. Shuffling was enabled for the ML models to prevent seasonal clustering from introducing bias during training.</w:t>
      </w:r>
    </w:p>
    <w:p w14:paraId="3DDDAD74" w14:textId="2174D8A6" w:rsidR="00352EA7" w:rsidRPr="00352EA7" w:rsidRDefault="00352EA7" w:rsidP="00352EA7">
      <w:pPr>
        <w:pStyle w:val="BodyText"/>
        <w:spacing w:before="117" w:line="252" w:lineRule="auto"/>
        <w:ind w:left="460" w:right="163"/>
        <w:jc w:val="both"/>
      </w:pPr>
    </w:p>
    <w:p w14:paraId="7C540F35" w14:textId="06151CE9" w:rsidR="00352EA7" w:rsidRPr="00352EA7" w:rsidRDefault="00352EA7" w:rsidP="00352EA7">
      <w:pPr>
        <w:pStyle w:val="BodyText"/>
        <w:spacing w:before="117" w:line="252" w:lineRule="auto"/>
        <w:ind w:left="460" w:right="163"/>
        <w:jc w:val="both"/>
        <w:rPr>
          <w:b/>
          <w:bCs/>
        </w:rPr>
      </w:pPr>
      <w:r w:rsidRPr="00352EA7">
        <w:rPr>
          <w:b/>
          <w:bCs/>
        </w:rPr>
        <w:t>3.</w:t>
      </w:r>
      <w:r>
        <w:rPr>
          <w:b/>
          <w:bCs/>
        </w:rPr>
        <w:t>3</w:t>
      </w:r>
      <w:r w:rsidRPr="00352EA7">
        <w:rPr>
          <w:b/>
          <w:bCs/>
        </w:rPr>
        <w:t>.9 Final Processed Dataset Structure</w:t>
      </w:r>
    </w:p>
    <w:p w14:paraId="4EAC1E1B" w14:textId="5C017CB0" w:rsidR="000228E1" w:rsidRPr="000228E1" w:rsidRDefault="000228E1" w:rsidP="000228E1">
      <w:pPr>
        <w:pStyle w:val="BodyText"/>
        <w:spacing w:before="117" w:line="252" w:lineRule="auto"/>
        <w:ind w:left="460" w:right="163"/>
        <w:jc w:val="both"/>
      </w:pPr>
      <w:r w:rsidRPr="000228E1">
        <w:t xml:space="preserve">After all preprocessing steps were completed, each row of the dataset contained the timestamp, </w:t>
      </w:r>
      <w:r w:rsidR="002D2E98">
        <w:t>POWER (MW)</w:t>
      </w:r>
      <w:r w:rsidRPr="000228E1">
        <w:t xml:space="preserve"> load value, air temperature, global solar radiation, relative humidity, and fourteen engineered temporal features. The dataset had no missing values, no irregular timestamps, and no half-hour entries, resulting in a fully cleaned, capped, and time-aligned series. This final consolidated dataset was then used for developing the machine learning and deep learning models.</w:t>
      </w:r>
    </w:p>
    <w:p w14:paraId="0BCD877C" w14:textId="77777777" w:rsidR="00352EA7" w:rsidRDefault="00352EA7" w:rsidP="000228E1">
      <w:pPr>
        <w:pStyle w:val="BodyText"/>
        <w:spacing w:before="117" w:line="252" w:lineRule="auto"/>
        <w:ind w:right="163"/>
        <w:jc w:val="both"/>
      </w:pPr>
    </w:p>
    <w:p w14:paraId="48C2DAB8" w14:textId="29C373D1" w:rsidR="00352EA7" w:rsidRPr="00352EA7" w:rsidRDefault="00352EA7" w:rsidP="00352EA7">
      <w:pPr>
        <w:pStyle w:val="BodyText"/>
        <w:spacing w:before="117" w:line="252" w:lineRule="auto"/>
        <w:ind w:left="460" w:right="163"/>
        <w:jc w:val="both"/>
        <w:rPr>
          <w:b/>
          <w:bCs/>
        </w:rPr>
      </w:pPr>
      <w:r w:rsidRPr="00352EA7">
        <w:rPr>
          <w:b/>
          <w:bCs/>
          <w:sz w:val="28"/>
          <w:szCs w:val="28"/>
        </w:rPr>
        <w:t>3.4</w:t>
      </w:r>
      <w:r w:rsidRPr="00352EA7">
        <w:rPr>
          <w:b/>
          <w:bCs/>
        </w:rPr>
        <w:t xml:space="preserve"> </w:t>
      </w:r>
      <w:r w:rsidR="00D57D83">
        <w:rPr>
          <w:b/>
          <w:bCs/>
        </w:rPr>
        <w:t xml:space="preserve">  </w:t>
      </w:r>
      <w:r w:rsidRPr="00352EA7">
        <w:rPr>
          <w:b/>
          <w:bCs/>
          <w:sz w:val="28"/>
          <w:szCs w:val="28"/>
        </w:rPr>
        <w:t>Exploratory Data Analysis (EDA)</w:t>
      </w:r>
    </w:p>
    <w:p w14:paraId="764DADF7" w14:textId="77777777" w:rsidR="00352EA7" w:rsidRPr="00352EA7" w:rsidRDefault="00352EA7" w:rsidP="00352EA7">
      <w:pPr>
        <w:pStyle w:val="BodyText"/>
        <w:spacing w:before="117" w:line="252" w:lineRule="auto"/>
        <w:ind w:left="460" w:right="163"/>
        <w:jc w:val="both"/>
      </w:pPr>
      <w:r w:rsidRPr="00352EA7">
        <w:t xml:space="preserve">Exploratory Data Analysis was carried out to understand the statistical </w:t>
      </w:r>
      <w:proofErr w:type="spellStart"/>
      <w:r w:rsidRPr="00352EA7">
        <w:t>behaviour</w:t>
      </w:r>
      <w:proofErr w:type="spellEnd"/>
      <w:r w:rsidRPr="00352EA7">
        <w:t xml:space="preserve"> of the load and weather variables, identify underlying temporal patterns, and observe the relationships between different features. This step provides important insights that guide model selection, feature engineering, and the choice of evaluation methods.</w:t>
      </w:r>
    </w:p>
    <w:p w14:paraId="1D17D6DE" w14:textId="4FF70831" w:rsidR="00352EA7" w:rsidRPr="00352EA7" w:rsidRDefault="00352EA7" w:rsidP="00352EA7">
      <w:pPr>
        <w:pStyle w:val="BodyText"/>
        <w:spacing w:before="117" w:line="252" w:lineRule="auto"/>
        <w:ind w:left="460" w:right="163"/>
        <w:jc w:val="both"/>
      </w:pPr>
    </w:p>
    <w:p w14:paraId="369AB91F" w14:textId="77777777" w:rsidR="00352EA7" w:rsidRPr="00352EA7" w:rsidRDefault="00352EA7" w:rsidP="00352EA7">
      <w:pPr>
        <w:pStyle w:val="BodyText"/>
        <w:spacing w:before="117" w:line="252" w:lineRule="auto"/>
        <w:ind w:left="460" w:right="163"/>
        <w:jc w:val="both"/>
        <w:rPr>
          <w:b/>
          <w:bCs/>
        </w:rPr>
      </w:pPr>
      <w:r w:rsidRPr="00352EA7">
        <w:rPr>
          <w:b/>
          <w:bCs/>
        </w:rPr>
        <w:t>3.4.1 Overview of the Dataset</w:t>
      </w:r>
    </w:p>
    <w:p w14:paraId="11F3D847" w14:textId="2434F95D" w:rsidR="000228E1" w:rsidRPr="000228E1" w:rsidRDefault="000228E1" w:rsidP="000228E1">
      <w:pPr>
        <w:pStyle w:val="BodyText"/>
        <w:spacing w:before="117" w:line="252" w:lineRule="auto"/>
        <w:ind w:left="460" w:right="163"/>
        <w:jc w:val="both"/>
      </w:pPr>
      <w:r w:rsidRPr="000228E1">
        <w:t xml:space="preserve">The final dataset consisted of hourly timestamps spanning the entire study period, feeder load values in megawatts, and the key weather variables of air temperature, global solar radiation, and relative humidity. It also included a comprehensive set of engineered temporal features such as hour, day, month, weekday, and the corresponding cyclical encodings. A quick inspection confirmed that there were no missing values after imputation, the dataset maintained a uniform hourly structure with no half-hour gaps, the </w:t>
      </w:r>
      <w:r w:rsidR="002D2E98">
        <w:t>POWER (MW)</w:t>
      </w:r>
      <w:r w:rsidRPr="000228E1">
        <w:t xml:space="preserve"> readings were clean after capping and smoothing, and all weather and load timestamps were fully synchronized.</w:t>
      </w:r>
    </w:p>
    <w:p w14:paraId="7B71F03B" w14:textId="36049FA3" w:rsidR="00352EA7" w:rsidRDefault="00352EA7" w:rsidP="00352EA7">
      <w:pPr>
        <w:pStyle w:val="BodyText"/>
        <w:spacing w:before="117" w:line="252" w:lineRule="auto"/>
        <w:ind w:left="460" w:right="163"/>
        <w:jc w:val="both"/>
      </w:pPr>
    </w:p>
    <w:p w14:paraId="4E0E2B46" w14:textId="77777777" w:rsidR="000228E1" w:rsidRPr="00352EA7" w:rsidRDefault="000228E1" w:rsidP="00352EA7">
      <w:pPr>
        <w:pStyle w:val="BodyText"/>
        <w:spacing w:before="117" w:line="252" w:lineRule="auto"/>
        <w:ind w:left="460" w:right="163"/>
        <w:jc w:val="both"/>
      </w:pPr>
    </w:p>
    <w:p w14:paraId="5D19FE32" w14:textId="77777777" w:rsidR="00352EA7" w:rsidRPr="00352EA7" w:rsidRDefault="00352EA7" w:rsidP="00352EA7">
      <w:pPr>
        <w:pStyle w:val="BodyText"/>
        <w:spacing w:before="117" w:line="252" w:lineRule="auto"/>
        <w:ind w:left="460" w:right="163"/>
        <w:jc w:val="both"/>
        <w:rPr>
          <w:b/>
          <w:bCs/>
        </w:rPr>
      </w:pPr>
      <w:r w:rsidRPr="00352EA7">
        <w:rPr>
          <w:b/>
          <w:bCs/>
        </w:rPr>
        <w:t>3.4.2 Time-Series Visualization</w:t>
      </w:r>
    </w:p>
    <w:p w14:paraId="23DCAC69" w14:textId="3C116998" w:rsidR="00352EA7" w:rsidRDefault="000228E1" w:rsidP="000228E1">
      <w:pPr>
        <w:pStyle w:val="BodyText"/>
        <w:spacing w:before="117" w:line="252" w:lineRule="auto"/>
        <w:ind w:left="460" w:right="163"/>
        <w:jc w:val="both"/>
      </w:pPr>
      <w:r w:rsidRPr="000228E1">
        <w:t xml:space="preserve">To understand how the load varies over time, the hourly </w:t>
      </w:r>
      <w:r w:rsidR="002D2E98">
        <w:t>POWER (MW)</w:t>
      </w:r>
      <w:r w:rsidRPr="000228E1">
        <w:t xml:space="preserve"> values were resampled into daily averages and visualized across the entire study period. The resulting trend showed clear daily, weekly, and seasonal fluctuations in the feeder’s behavior. Winter months displayed slightly lower solar radiation levels along with moderately higher load during certain intervals. Occasional dips in the curve aligned with known outages or special events. Solar radiation exhibited a strong daytime pattern, reinforcing its moderate correlation with load. Overall, this broad visualization confirmed that the </w:t>
      </w:r>
      <w:proofErr w:type="spellStart"/>
      <w:r w:rsidRPr="000228E1">
        <w:t>Baneshwor</w:t>
      </w:r>
      <w:proofErr w:type="spellEnd"/>
      <w:r w:rsidRPr="000228E1">
        <w:t xml:space="preserve"> Feeder operates as a typical mixed-load distribution feeder with pronounced daily cycles and noticeable seasonal influences.</w:t>
      </w:r>
    </w:p>
    <w:p w14:paraId="762CE73F" w14:textId="77777777" w:rsidR="005F4390" w:rsidRDefault="005F4390" w:rsidP="00352EA7">
      <w:pPr>
        <w:pStyle w:val="BodyText"/>
        <w:spacing w:before="117" w:line="252" w:lineRule="auto"/>
        <w:ind w:left="460" w:right="163"/>
        <w:jc w:val="both"/>
        <w:rPr>
          <w:noProof/>
        </w:rPr>
      </w:pPr>
    </w:p>
    <w:p w14:paraId="256EF0B3" w14:textId="1828F432" w:rsidR="000E76E2" w:rsidRDefault="000E76E2" w:rsidP="00352EA7">
      <w:pPr>
        <w:pStyle w:val="BodyText"/>
        <w:spacing w:before="117" w:line="252" w:lineRule="auto"/>
        <w:ind w:left="460" w:right="163"/>
        <w:jc w:val="both"/>
      </w:pPr>
      <w:r w:rsidRPr="000E76E2">
        <w:rPr>
          <w:noProof/>
        </w:rPr>
        <w:drawing>
          <wp:inline distT="0" distB="0" distL="0" distR="0" wp14:anchorId="6AF7C001" wp14:editId="161AAB43">
            <wp:extent cx="5673725" cy="1882986"/>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923"/>
                    <a:stretch/>
                  </pic:blipFill>
                  <pic:spPr bwMode="auto">
                    <a:xfrm>
                      <a:off x="0" y="0"/>
                      <a:ext cx="5673725" cy="1882986"/>
                    </a:xfrm>
                    <a:prstGeom prst="rect">
                      <a:avLst/>
                    </a:prstGeom>
                    <a:ln>
                      <a:noFill/>
                    </a:ln>
                    <a:extLst>
                      <a:ext uri="{53640926-AAD7-44D8-BBD7-CCE9431645EC}">
                        <a14:shadowObscured xmlns:a14="http://schemas.microsoft.com/office/drawing/2010/main"/>
                      </a:ext>
                    </a:extLst>
                  </pic:spPr>
                </pic:pic>
              </a:graphicData>
            </a:graphic>
          </wp:inline>
        </w:drawing>
      </w:r>
    </w:p>
    <w:p w14:paraId="188F9304" w14:textId="0AD6DB39" w:rsidR="000E76E2" w:rsidRDefault="000E76E2" w:rsidP="000E76E2">
      <w:pPr>
        <w:pStyle w:val="BodyText"/>
        <w:spacing w:before="154"/>
        <w:ind w:left="295"/>
        <w:jc w:val="center"/>
      </w:pPr>
      <w:r>
        <w:t>Figure</w:t>
      </w:r>
      <w:r w:rsidRPr="006A3A5C">
        <w:t xml:space="preserve"> </w:t>
      </w:r>
      <w:r>
        <w:t>3.</w:t>
      </w:r>
      <w:r w:rsidR="005265FC">
        <w:t>3</w:t>
      </w:r>
      <w:r>
        <w:t>:</w:t>
      </w:r>
      <w:r w:rsidRPr="006A3A5C">
        <w:t xml:space="preserve"> Daily Average Electricity Load Over Time</w:t>
      </w:r>
    </w:p>
    <w:p w14:paraId="7F911CBE" w14:textId="77777777" w:rsidR="000E76E2" w:rsidRDefault="000E76E2" w:rsidP="006A3A5C">
      <w:pPr>
        <w:pStyle w:val="BodyText"/>
        <w:spacing w:before="117" w:line="252" w:lineRule="auto"/>
        <w:ind w:right="163"/>
        <w:jc w:val="both"/>
      </w:pPr>
    </w:p>
    <w:p w14:paraId="1FF31AAA" w14:textId="77777777" w:rsidR="005265FC" w:rsidRDefault="005265FC" w:rsidP="006A3A5C">
      <w:pPr>
        <w:pStyle w:val="BodyText"/>
        <w:spacing w:before="117" w:line="252" w:lineRule="auto"/>
        <w:ind w:right="163"/>
        <w:jc w:val="both"/>
      </w:pPr>
    </w:p>
    <w:p w14:paraId="191B0DD1" w14:textId="77777777" w:rsidR="005265FC" w:rsidRDefault="005265FC" w:rsidP="006A3A5C">
      <w:pPr>
        <w:pStyle w:val="BodyText"/>
        <w:spacing w:before="117" w:line="252" w:lineRule="auto"/>
        <w:ind w:right="163"/>
        <w:jc w:val="both"/>
      </w:pPr>
    </w:p>
    <w:p w14:paraId="65607F12" w14:textId="77777777" w:rsidR="005265FC" w:rsidRDefault="005265FC" w:rsidP="006A3A5C">
      <w:pPr>
        <w:pStyle w:val="BodyText"/>
        <w:spacing w:before="117" w:line="252" w:lineRule="auto"/>
        <w:ind w:right="163"/>
        <w:jc w:val="both"/>
      </w:pPr>
    </w:p>
    <w:p w14:paraId="57F2D82F" w14:textId="77777777" w:rsidR="005265FC" w:rsidRDefault="005265FC" w:rsidP="006A3A5C">
      <w:pPr>
        <w:pStyle w:val="BodyText"/>
        <w:spacing w:before="117" w:line="252" w:lineRule="auto"/>
        <w:ind w:right="163"/>
        <w:jc w:val="both"/>
      </w:pPr>
    </w:p>
    <w:p w14:paraId="640F128F" w14:textId="77777777" w:rsidR="005265FC" w:rsidRDefault="005265FC" w:rsidP="006A3A5C">
      <w:pPr>
        <w:pStyle w:val="BodyText"/>
        <w:spacing w:before="117" w:line="252" w:lineRule="auto"/>
        <w:ind w:right="163"/>
        <w:jc w:val="both"/>
      </w:pPr>
    </w:p>
    <w:p w14:paraId="2C7E7617" w14:textId="77777777" w:rsidR="005265FC" w:rsidRDefault="005265FC" w:rsidP="006A3A5C">
      <w:pPr>
        <w:pStyle w:val="BodyText"/>
        <w:spacing w:before="117" w:line="252" w:lineRule="auto"/>
        <w:ind w:right="163"/>
        <w:jc w:val="both"/>
      </w:pPr>
    </w:p>
    <w:p w14:paraId="2E29FA72" w14:textId="77777777" w:rsidR="005265FC" w:rsidRPr="00352EA7" w:rsidRDefault="005265FC" w:rsidP="006A3A5C">
      <w:pPr>
        <w:pStyle w:val="BodyText"/>
        <w:spacing w:before="117" w:line="252" w:lineRule="auto"/>
        <w:ind w:right="163"/>
        <w:jc w:val="both"/>
      </w:pPr>
    </w:p>
    <w:p w14:paraId="63CEF91B" w14:textId="77777777" w:rsidR="00352EA7" w:rsidRPr="00352EA7" w:rsidRDefault="00352EA7" w:rsidP="00352EA7">
      <w:pPr>
        <w:pStyle w:val="BodyText"/>
        <w:spacing w:before="117" w:line="252" w:lineRule="auto"/>
        <w:ind w:left="460" w:right="163"/>
        <w:jc w:val="both"/>
        <w:rPr>
          <w:b/>
          <w:bCs/>
        </w:rPr>
      </w:pPr>
      <w:r w:rsidRPr="00352EA7">
        <w:rPr>
          <w:b/>
          <w:bCs/>
        </w:rPr>
        <w:lastRenderedPageBreak/>
        <w:t>3.4.3 Hourly Load Pattern Analysis</w:t>
      </w:r>
    </w:p>
    <w:p w14:paraId="2AF15401" w14:textId="21F47E8A" w:rsidR="000228E1" w:rsidRPr="000228E1" w:rsidRDefault="005265FC" w:rsidP="000228E1">
      <w:pPr>
        <w:pStyle w:val="BodyText"/>
        <w:spacing w:before="117" w:line="252" w:lineRule="auto"/>
        <w:ind w:left="460" w:right="163"/>
        <w:jc w:val="both"/>
      </w:pPr>
      <w:r w:rsidRPr="000E76E2">
        <w:rPr>
          <w:noProof/>
        </w:rPr>
        <w:drawing>
          <wp:anchor distT="0" distB="0" distL="114300" distR="114300" simplePos="0" relativeHeight="251664384" behindDoc="0" locked="0" layoutInCell="1" allowOverlap="1" wp14:anchorId="346906C5" wp14:editId="5F85DF10">
            <wp:simplePos x="0" y="0"/>
            <wp:positionH relativeFrom="column">
              <wp:posOffset>825500</wp:posOffset>
            </wp:positionH>
            <wp:positionV relativeFrom="paragraph">
              <wp:posOffset>2094865</wp:posOffset>
            </wp:positionV>
            <wp:extent cx="4210050" cy="267462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5251" r="49157"/>
                    <a:stretch/>
                  </pic:blipFill>
                  <pic:spPr bwMode="auto">
                    <a:xfrm>
                      <a:off x="0" y="0"/>
                      <a:ext cx="4210050" cy="2674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28E1" w:rsidRPr="000228E1">
        <w:t xml:space="preserve">The hourly load values were averaged across the full dataset to understand the feeder’s daily consumption pattern. The analysis showed that the minimum load typically occurs around 3:00 AM, which reflects low residential and commercial activity during that time. Load levels begin to rise through the morning and reach a peak at around 19:00, with the average peak load reaching approximately 3.16 </w:t>
      </w:r>
      <w:r w:rsidR="002D2E98">
        <w:t>POWER (MW)</w:t>
      </w:r>
      <w:r w:rsidR="000228E1" w:rsidRPr="000228E1">
        <w:t>. This aligns with evening lighting needs and heightened residential usage. A boxplot comparing load against hour of day further illustrated that evening hours exhibit higher variance, while midnight to early-morning hours display more stable and lower demand. These observations confirm that the hour of the day is one of the strongest predictors of load in this feeder.</w:t>
      </w:r>
    </w:p>
    <w:p w14:paraId="30072F18" w14:textId="69FE925A" w:rsidR="00403CB7" w:rsidRDefault="00403CB7" w:rsidP="00403CB7">
      <w:pPr>
        <w:pStyle w:val="BodyText"/>
        <w:spacing w:before="117" w:line="252" w:lineRule="auto"/>
        <w:ind w:right="163"/>
        <w:jc w:val="both"/>
        <w:rPr>
          <w:noProof/>
        </w:rPr>
      </w:pPr>
    </w:p>
    <w:p w14:paraId="49036052" w14:textId="2759BEE9" w:rsidR="000E76E2" w:rsidRDefault="00403CB7" w:rsidP="00403CB7">
      <w:pPr>
        <w:pStyle w:val="BodyText"/>
        <w:spacing w:before="117" w:line="252" w:lineRule="auto"/>
        <w:ind w:left="460" w:right="163"/>
        <w:jc w:val="center"/>
        <w:rPr>
          <w:noProof/>
        </w:rPr>
      </w:pPr>
      <w:r w:rsidRPr="000E76E2">
        <w:rPr>
          <w:noProof/>
        </w:rPr>
        <w:drawing>
          <wp:anchor distT="0" distB="0" distL="114300" distR="114300" simplePos="0" relativeHeight="251667456" behindDoc="0" locked="0" layoutInCell="1" allowOverlap="1" wp14:anchorId="729DA6B1" wp14:editId="2DCB6485">
            <wp:simplePos x="0" y="0"/>
            <wp:positionH relativeFrom="column">
              <wp:posOffset>825500</wp:posOffset>
            </wp:positionH>
            <wp:positionV relativeFrom="paragraph">
              <wp:posOffset>506095</wp:posOffset>
            </wp:positionV>
            <wp:extent cx="4019550" cy="261112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0268" t="5251"/>
                    <a:stretch/>
                  </pic:blipFill>
                  <pic:spPr bwMode="auto">
                    <a:xfrm>
                      <a:off x="0" y="0"/>
                      <a:ext cx="4019550" cy="2611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Figure 3.</w:t>
      </w:r>
      <w:r w:rsidR="005265FC">
        <w:rPr>
          <w:noProof/>
        </w:rPr>
        <w:t>4</w:t>
      </w:r>
      <w:r>
        <w:rPr>
          <w:noProof/>
        </w:rPr>
        <w:t xml:space="preserve">: </w:t>
      </w:r>
      <w:r>
        <w:t>Load Distribution by Hour</w:t>
      </w:r>
    </w:p>
    <w:p w14:paraId="322344BE" w14:textId="782EACAB" w:rsidR="000E76E2" w:rsidRPr="000E76E2" w:rsidRDefault="000E76E2" w:rsidP="000E76E2">
      <w:pPr>
        <w:pStyle w:val="BodyText"/>
        <w:spacing w:before="117" w:line="252" w:lineRule="auto"/>
        <w:ind w:left="460" w:right="163"/>
        <w:jc w:val="center"/>
      </w:pPr>
      <w:r w:rsidRPr="000E76E2">
        <w:t>Figure 3.</w:t>
      </w:r>
      <w:r w:rsidR="005265FC">
        <w:t>5</w:t>
      </w:r>
      <w:r w:rsidRPr="000E76E2">
        <w:t xml:space="preserve">: </w:t>
      </w:r>
      <w:r>
        <w:t xml:space="preserve">Average Load by Hour of Day </w:t>
      </w:r>
    </w:p>
    <w:p w14:paraId="63053BBA" w14:textId="2D2B9BF5" w:rsidR="000E76E2" w:rsidRPr="00352EA7" w:rsidRDefault="000E76E2" w:rsidP="006E2E9B">
      <w:pPr>
        <w:pStyle w:val="BodyText"/>
        <w:spacing w:before="117" w:line="252" w:lineRule="auto"/>
        <w:ind w:right="163"/>
        <w:jc w:val="both"/>
      </w:pPr>
    </w:p>
    <w:p w14:paraId="4E92AB98" w14:textId="726C5F9C" w:rsidR="00352EA7" w:rsidRPr="00352EA7" w:rsidRDefault="00352EA7" w:rsidP="00352EA7">
      <w:pPr>
        <w:pStyle w:val="BodyText"/>
        <w:spacing w:before="117" w:line="252" w:lineRule="auto"/>
        <w:ind w:left="460" w:right="163"/>
        <w:jc w:val="both"/>
        <w:rPr>
          <w:b/>
          <w:bCs/>
        </w:rPr>
      </w:pPr>
      <w:r w:rsidRPr="00352EA7">
        <w:rPr>
          <w:b/>
          <w:bCs/>
        </w:rPr>
        <w:lastRenderedPageBreak/>
        <w:t>3.4.4 Monthly Load Trends</w:t>
      </w:r>
    </w:p>
    <w:p w14:paraId="2609F2C1" w14:textId="3971F19B" w:rsidR="000E76E2" w:rsidRDefault="000228E1" w:rsidP="006E2E9B">
      <w:pPr>
        <w:pStyle w:val="BodyText"/>
        <w:spacing w:before="117" w:line="252" w:lineRule="auto"/>
        <w:ind w:left="460" w:right="163"/>
        <w:jc w:val="both"/>
      </w:pPr>
      <w:r w:rsidRPr="000228E1">
        <w:t xml:space="preserve">Monthly averages revealed that warmer months experience higher temperatures, although the corresponding load behavior varies across the year. Seasonal patterns are present but not as dominant as the daily cycles observed in the feeder. Consumption typically increases during festival seasons when household activity rises. These seasonal shifts are effectively captured through the Month feature and its corresponding </w:t>
      </w:r>
      <w:proofErr w:type="spellStart"/>
      <w:r w:rsidRPr="000228E1">
        <w:t>Month_sin</w:t>
      </w:r>
      <w:proofErr w:type="spellEnd"/>
      <w:r w:rsidRPr="000228E1">
        <w:t xml:space="preserve"> and </w:t>
      </w:r>
      <w:proofErr w:type="spellStart"/>
      <w:r w:rsidRPr="000228E1">
        <w:t>Month_cos</w:t>
      </w:r>
      <w:proofErr w:type="spellEnd"/>
      <w:r w:rsidRPr="000228E1">
        <w:t xml:space="preserve"> cyclical encodings.</w:t>
      </w:r>
    </w:p>
    <w:p w14:paraId="42DA8273" w14:textId="634EA5F1" w:rsidR="00403CB7" w:rsidRDefault="005265FC" w:rsidP="006E2E9B">
      <w:pPr>
        <w:pStyle w:val="BodyText"/>
        <w:spacing w:before="117" w:line="252" w:lineRule="auto"/>
        <w:ind w:left="460" w:right="163"/>
        <w:jc w:val="both"/>
      </w:pPr>
      <w:r w:rsidRPr="000E76E2">
        <w:rPr>
          <w:noProof/>
        </w:rPr>
        <w:drawing>
          <wp:anchor distT="0" distB="0" distL="114300" distR="114300" simplePos="0" relativeHeight="251649024" behindDoc="0" locked="0" layoutInCell="1" allowOverlap="1" wp14:anchorId="54FBDEF0" wp14:editId="25C2AE29">
            <wp:simplePos x="0" y="0"/>
            <wp:positionH relativeFrom="column">
              <wp:posOffset>698500</wp:posOffset>
            </wp:positionH>
            <wp:positionV relativeFrom="paragraph">
              <wp:posOffset>479425</wp:posOffset>
            </wp:positionV>
            <wp:extent cx="4495800" cy="3484245"/>
            <wp:effectExtent l="0" t="0" r="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49189" t="52689"/>
                    <a:stretch/>
                  </pic:blipFill>
                  <pic:spPr bwMode="auto">
                    <a:xfrm>
                      <a:off x="0" y="0"/>
                      <a:ext cx="4495800" cy="3484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D0938F" w14:textId="77777777" w:rsidR="00403CB7" w:rsidRDefault="00403CB7" w:rsidP="00403CB7">
      <w:pPr>
        <w:pStyle w:val="BodyText"/>
        <w:spacing w:before="117" w:line="252" w:lineRule="auto"/>
        <w:ind w:right="163"/>
        <w:jc w:val="both"/>
      </w:pPr>
    </w:p>
    <w:p w14:paraId="28D993A6" w14:textId="13E115A1" w:rsidR="000E76E2" w:rsidRPr="000E76E2" w:rsidRDefault="000E76E2" w:rsidP="000E76E2">
      <w:pPr>
        <w:pStyle w:val="BodyText"/>
        <w:spacing w:before="117" w:line="252" w:lineRule="auto"/>
        <w:ind w:left="460" w:right="163"/>
        <w:jc w:val="center"/>
      </w:pPr>
      <w:r w:rsidRPr="000E76E2">
        <w:t>Figure 3.</w:t>
      </w:r>
      <w:r w:rsidR="005265FC">
        <w:t>6</w:t>
      </w:r>
      <w:r w:rsidRPr="000E76E2">
        <w:t xml:space="preserve">: </w:t>
      </w:r>
      <w:r>
        <w:t>Average Load by Month</w:t>
      </w:r>
    </w:p>
    <w:p w14:paraId="10C3AB23" w14:textId="3BF80E7C" w:rsidR="00352EA7" w:rsidRPr="00352EA7" w:rsidRDefault="00352EA7" w:rsidP="00352EA7">
      <w:pPr>
        <w:pStyle w:val="BodyText"/>
        <w:spacing w:before="117" w:line="252" w:lineRule="auto"/>
        <w:ind w:left="460" w:right="163"/>
        <w:jc w:val="both"/>
      </w:pPr>
    </w:p>
    <w:p w14:paraId="3D890C9F" w14:textId="4ADC0430" w:rsidR="00352EA7" w:rsidRPr="00352EA7" w:rsidRDefault="00352EA7" w:rsidP="00352EA7">
      <w:pPr>
        <w:pStyle w:val="BodyText"/>
        <w:spacing w:before="117" w:line="252" w:lineRule="auto"/>
        <w:ind w:left="460" w:right="163"/>
        <w:jc w:val="both"/>
        <w:rPr>
          <w:b/>
          <w:bCs/>
        </w:rPr>
      </w:pPr>
      <w:r w:rsidRPr="00352EA7">
        <w:rPr>
          <w:b/>
          <w:bCs/>
        </w:rPr>
        <w:t xml:space="preserve">3.4.5 Weather Variable </w:t>
      </w:r>
      <w:proofErr w:type="spellStart"/>
      <w:r w:rsidRPr="00352EA7">
        <w:rPr>
          <w:b/>
          <w:bCs/>
        </w:rPr>
        <w:t>Behaviour</w:t>
      </w:r>
      <w:proofErr w:type="spellEnd"/>
    </w:p>
    <w:p w14:paraId="79465030" w14:textId="327A0456" w:rsidR="006E2E9B" w:rsidRDefault="006E2E9B" w:rsidP="006E2E9B">
      <w:pPr>
        <w:pStyle w:val="BodyText"/>
        <w:spacing w:before="117" w:line="252" w:lineRule="auto"/>
        <w:ind w:left="460" w:right="163"/>
        <w:jc w:val="both"/>
      </w:pPr>
      <w:r w:rsidRPr="006E2E9B">
        <w:t>All weather variables were examined individually to understand their behavior and potential influence on load. Air temperature ranged from roughly 1°C to 33°C and followed a clear daily cycle, with warmer afternoons and cooler nights. Global solar radiation showed a distinct daytime-only pattern, peaking sharply around midday and dropping to zero during nighttime hours. Relative humidity tended to be higher during nighttime and rainy months and displayed a slight inverse relationship with temperature.</w:t>
      </w:r>
    </w:p>
    <w:p w14:paraId="02B4B93D" w14:textId="77777777" w:rsidR="00990391" w:rsidRPr="006E2E9B" w:rsidRDefault="00990391" w:rsidP="006E2E9B">
      <w:pPr>
        <w:pStyle w:val="BodyText"/>
        <w:spacing w:before="117" w:line="252" w:lineRule="auto"/>
        <w:ind w:left="460" w:right="163"/>
        <w:jc w:val="both"/>
      </w:pPr>
    </w:p>
    <w:p w14:paraId="252E0454" w14:textId="77777777" w:rsidR="006E2E9B" w:rsidRDefault="00352EA7" w:rsidP="006E2E9B">
      <w:pPr>
        <w:pStyle w:val="BodyText"/>
        <w:spacing w:before="117" w:line="252" w:lineRule="auto"/>
        <w:ind w:left="460" w:right="163"/>
        <w:jc w:val="both"/>
        <w:rPr>
          <w:b/>
          <w:bCs/>
        </w:rPr>
      </w:pPr>
      <w:r w:rsidRPr="00352EA7">
        <w:rPr>
          <w:b/>
          <w:bCs/>
        </w:rPr>
        <w:t>3.4.6 Load vs. Weather Relationships</w:t>
      </w:r>
    </w:p>
    <w:p w14:paraId="52DC246D" w14:textId="165A66FF" w:rsidR="006E2E9B" w:rsidRPr="006E2E9B" w:rsidRDefault="006E2E9B" w:rsidP="006E2E9B">
      <w:pPr>
        <w:pStyle w:val="BodyText"/>
        <w:spacing w:before="117" w:line="252" w:lineRule="auto"/>
        <w:ind w:left="460" w:right="163"/>
        <w:jc w:val="both"/>
        <w:rPr>
          <w:b/>
          <w:bCs/>
        </w:rPr>
      </w:pPr>
      <w:r w:rsidRPr="006E2E9B">
        <w:t xml:space="preserve">Scatter plots were used to examine how load responds to different weather variables. The temperature–load relationship showed a weak positive correlation, with load increasing moderately as temperatures rise, which is typical for mixed-load areas where fans and cooling appliances see greater use. Solar radiation displayed a </w:t>
      </w:r>
      <w:r w:rsidRPr="006E2E9B">
        <w:lastRenderedPageBreak/>
        <w:t>moderate positive correlation with load, as higher midday radiation often coincides with active residential and commercial activity. Humidity exhibited a weak negative correlation, since high humidity is generally associated with cloudy or rainy conditions during which daytime load may decrease slightly.</w:t>
      </w:r>
    </w:p>
    <w:p w14:paraId="7B750471" w14:textId="77777777" w:rsidR="000E76E2" w:rsidRDefault="000E76E2" w:rsidP="000E76E2">
      <w:pPr>
        <w:pStyle w:val="BodyText"/>
        <w:spacing w:before="117" w:line="252" w:lineRule="auto"/>
        <w:ind w:left="720" w:right="163"/>
        <w:jc w:val="both"/>
      </w:pPr>
    </w:p>
    <w:p w14:paraId="0D5C6231" w14:textId="77777777" w:rsidR="00403CB7" w:rsidRDefault="00403CB7" w:rsidP="000E76E2">
      <w:pPr>
        <w:pStyle w:val="BodyText"/>
        <w:spacing w:before="117" w:line="252" w:lineRule="auto"/>
        <w:ind w:left="720" w:right="163"/>
        <w:jc w:val="both"/>
        <w:rPr>
          <w:noProof/>
        </w:rPr>
      </w:pPr>
    </w:p>
    <w:p w14:paraId="6DC2EB1A" w14:textId="77777777" w:rsidR="00403CB7" w:rsidRDefault="00403CB7" w:rsidP="000E76E2">
      <w:pPr>
        <w:pStyle w:val="BodyText"/>
        <w:spacing w:before="117" w:line="252" w:lineRule="auto"/>
        <w:ind w:left="720" w:right="163"/>
        <w:jc w:val="both"/>
        <w:rPr>
          <w:noProof/>
        </w:rPr>
      </w:pPr>
      <w:r>
        <w:rPr>
          <w:noProof/>
        </w:rPr>
        <w:drawing>
          <wp:inline distT="0" distB="0" distL="0" distR="0" wp14:anchorId="4CB0E8BA" wp14:editId="3DAE8F91">
            <wp:extent cx="3971925" cy="32834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49580" b="49899"/>
                    <a:stretch/>
                  </pic:blipFill>
                  <pic:spPr bwMode="auto">
                    <a:xfrm>
                      <a:off x="0" y="0"/>
                      <a:ext cx="3975595" cy="3286491"/>
                    </a:xfrm>
                    <a:prstGeom prst="rect">
                      <a:avLst/>
                    </a:prstGeom>
                    <a:noFill/>
                    <a:ln>
                      <a:noFill/>
                    </a:ln>
                    <a:extLst>
                      <a:ext uri="{53640926-AAD7-44D8-BBD7-CCE9431645EC}">
                        <a14:shadowObscured xmlns:a14="http://schemas.microsoft.com/office/drawing/2010/main"/>
                      </a:ext>
                    </a:extLst>
                  </pic:spPr>
                </pic:pic>
              </a:graphicData>
            </a:graphic>
          </wp:inline>
        </w:drawing>
      </w:r>
    </w:p>
    <w:p w14:paraId="2117DB5D" w14:textId="667E9AB6" w:rsidR="00403CB7" w:rsidRPr="000E76E2" w:rsidRDefault="00403CB7" w:rsidP="00403CB7">
      <w:pPr>
        <w:pStyle w:val="BodyText"/>
        <w:spacing w:before="117" w:line="252" w:lineRule="auto"/>
        <w:ind w:left="460" w:right="163"/>
        <w:jc w:val="center"/>
      </w:pPr>
      <w:r>
        <w:t>F</w:t>
      </w:r>
      <w:r w:rsidRPr="000E76E2">
        <w:t>igure 3.</w:t>
      </w:r>
      <w:r w:rsidR="005265FC">
        <w:t>7</w:t>
      </w:r>
      <w:r w:rsidRPr="000E76E2">
        <w:t xml:space="preserve">: </w:t>
      </w:r>
      <w:r>
        <w:t>Air Temperature vs Load</w:t>
      </w:r>
    </w:p>
    <w:p w14:paraId="53B6DFCB" w14:textId="77777777" w:rsidR="00403CB7" w:rsidRDefault="00403CB7" w:rsidP="000E76E2">
      <w:pPr>
        <w:pStyle w:val="BodyText"/>
        <w:spacing w:before="117" w:line="252" w:lineRule="auto"/>
        <w:ind w:left="720" w:right="163"/>
        <w:jc w:val="both"/>
        <w:rPr>
          <w:noProof/>
        </w:rPr>
      </w:pPr>
    </w:p>
    <w:p w14:paraId="0892F94D" w14:textId="77777777" w:rsidR="00403CB7" w:rsidRDefault="00403CB7" w:rsidP="000E76E2">
      <w:pPr>
        <w:pStyle w:val="BodyText"/>
        <w:spacing w:before="117" w:line="252" w:lineRule="auto"/>
        <w:ind w:left="720" w:right="163"/>
        <w:jc w:val="both"/>
        <w:rPr>
          <w:noProof/>
        </w:rPr>
      </w:pPr>
      <w:r>
        <w:rPr>
          <w:noProof/>
        </w:rPr>
        <w:drawing>
          <wp:inline distT="0" distB="0" distL="0" distR="0" wp14:anchorId="00A1320D" wp14:editId="435C4398">
            <wp:extent cx="3838575" cy="3293912"/>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0252" b="48687"/>
                    <a:stretch/>
                  </pic:blipFill>
                  <pic:spPr bwMode="auto">
                    <a:xfrm>
                      <a:off x="0" y="0"/>
                      <a:ext cx="3842902" cy="3297625"/>
                    </a:xfrm>
                    <a:prstGeom prst="rect">
                      <a:avLst/>
                    </a:prstGeom>
                    <a:noFill/>
                    <a:ln>
                      <a:noFill/>
                    </a:ln>
                    <a:extLst>
                      <a:ext uri="{53640926-AAD7-44D8-BBD7-CCE9431645EC}">
                        <a14:shadowObscured xmlns:a14="http://schemas.microsoft.com/office/drawing/2010/main"/>
                      </a:ext>
                    </a:extLst>
                  </pic:spPr>
                </pic:pic>
              </a:graphicData>
            </a:graphic>
          </wp:inline>
        </w:drawing>
      </w:r>
    </w:p>
    <w:p w14:paraId="152C3113" w14:textId="46520056" w:rsidR="00403CB7" w:rsidRPr="000E76E2" w:rsidRDefault="00403CB7" w:rsidP="00403CB7">
      <w:pPr>
        <w:pStyle w:val="BodyText"/>
        <w:spacing w:before="117" w:line="252" w:lineRule="auto"/>
        <w:ind w:left="460" w:right="163"/>
        <w:jc w:val="center"/>
      </w:pPr>
      <w:r>
        <w:t>F</w:t>
      </w:r>
      <w:r w:rsidRPr="000E76E2">
        <w:t>igure 3.</w:t>
      </w:r>
      <w:r w:rsidR="005265FC">
        <w:t>8</w:t>
      </w:r>
      <w:r w:rsidRPr="000E76E2">
        <w:t xml:space="preserve">: </w:t>
      </w:r>
      <w:r>
        <w:t>Solar Radiation vs Load</w:t>
      </w:r>
    </w:p>
    <w:p w14:paraId="68F6E6DF" w14:textId="2B643905" w:rsidR="000E76E2" w:rsidRDefault="00D57D83" w:rsidP="00403CB7">
      <w:pPr>
        <w:pStyle w:val="BodyText"/>
        <w:spacing w:before="117" w:line="252" w:lineRule="auto"/>
        <w:ind w:right="163"/>
        <w:jc w:val="both"/>
      </w:pPr>
      <w:r>
        <w:rPr>
          <w:noProof/>
        </w:rPr>
        <w:lastRenderedPageBreak/>
        <w:drawing>
          <wp:anchor distT="0" distB="0" distL="114300" distR="114300" simplePos="0" relativeHeight="251668480" behindDoc="0" locked="0" layoutInCell="1" allowOverlap="1" wp14:anchorId="629AB5C4" wp14:editId="6EDC17E2">
            <wp:simplePos x="0" y="0"/>
            <wp:positionH relativeFrom="column">
              <wp:posOffset>730250</wp:posOffset>
            </wp:positionH>
            <wp:positionV relativeFrom="paragraph">
              <wp:posOffset>0</wp:posOffset>
            </wp:positionV>
            <wp:extent cx="3943350" cy="3290477"/>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9091" r="49244"/>
                    <a:stretch/>
                  </pic:blipFill>
                  <pic:spPr bwMode="auto">
                    <a:xfrm>
                      <a:off x="0" y="0"/>
                      <a:ext cx="3943350" cy="3290477"/>
                    </a:xfrm>
                    <a:prstGeom prst="rect">
                      <a:avLst/>
                    </a:prstGeom>
                    <a:noFill/>
                    <a:ln>
                      <a:noFill/>
                    </a:ln>
                    <a:extLst>
                      <a:ext uri="{53640926-AAD7-44D8-BBD7-CCE9431645EC}">
                        <a14:shadowObscured xmlns:a14="http://schemas.microsoft.com/office/drawing/2010/main"/>
                      </a:ext>
                    </a:extLst>
                  </pic:spPr>
                </pic:pic>
              </a:graphicData>
            </a:graphic>
          </wp:anchor>
        </w:drawing>
      </w:r>
    </w:p>
    <w:p w14:paraId="5B9C9458" w14:textId="075DAED8" w:rsidR="00D57D83" w:rsidRPr="00D57D83" w:rsidRDefault="00D57D83" w:rsidP="00D57D83">
      <w:pPr>
        <w:pStyle w:val="BodyText"/>
        <w:spacing w:before="117" w:line="252" w:lineRule="auto"/>
        <w:ind w:left="720" w:right="163"/>
        <w:jc w:val="center"/>
      </w:pPr>
      <w:r w:rsidRPr="00D57D83">
        <w:t>Figure 3.</w:t>
      </w:r>
      <w:r w:rsidR="005265FC">
        <w:t>9</w:t>
      </w:r>
      <w:r w:rsidRPr="00D57D83">
        <w:t xml:space="preserve">: </w:t>
      </w:r>
      <w:r>
        <w:t xml:space="preserve">Load vs </w:t>
      </w:r>
      <w:r w:rsidR="00403CB7">
        <w:t>Humidity</w:t>
      </w:r>
      <w:r>
        <w:t xml:space="preserve"> </w:t>
      </w:r>
    </w:p>
    <w:p w14:paraId="2C050FFE" w14:textId="77777777" w:rsidR="00D57D83" w:rsidRPr="00352EA7" w:rsidRDefault="00D57D83" w:rsidP="000E76E2">
      <w:pPr>
        <w:pStyle w:val="BodyText"/>
        <w:spacing w:before="117" w:line="252" w:lineRule="auto"/>
        <w:ind w:left="720" w:right="163"/>
        <w:jc w:val="both"/>
      </w:pPr>
    </w:p>
    <w:p w14:paraId="1AFC7D4E" w14:textId="77777777" w:rsidR="00352EA7" w:rsidRPr="00352EA7" w:rsidRDefault="00352EA7" w:rsidP="00352EA7">
      <w:pPr>
        <w:pStyle w:val="BodyText"/>
        <w:spacing w:before="117" w:line="252" w:lineRule="auto"/>
        <w:ind w:left="460" w:right="163"/>
        <w:jc w:val="both"/>
        <w:rPr>
          <w:b/>
          <w:bCs/>
        </w:rPr>
      </w:pPr>
      <w:r w:rsidRPr="00352EA7">
        <w:rPr>
          <w:b/>
          <w:bCs/>
        </w:rPr>
        <w:t>3.4.7 Correlation Analysis</w:t>
      </w:r>
    </w:p>
    <w:p w14:paraId="0E0BB295" w14:textId="73FFE2C3" w:rsidR="000E76E2" w:rsidRDefault="006E2E9B" w:rsidP="006E2E9B">
      <w:pPr>
        <w:pStyle w:val="BodyText"/>
        <w:spacing w:before="117" w:line="252" w:lineRule="auto"/>
        <w:ind w:left="460" w:right="163"/>
        <w:jc w:val="both"/>
      </w:pPr>
      <w:r w:rsidRPr="006E2E9B">
        <w:t xml:space="preserve">A correlation matrix was computed using all numerical features in the dataset. The analysis showed that Hour had the strongest correlation with </w:t>
      </w:r>
      <w:r w:rsidR="002D2E98">
        <w:t>POWER (MW)</w:t>
      </w:r>
      <w:r w:rsidRPr="006E2E9B">
        <w:t xml:space="preserve"> at +0.457, while global solar radiation contributed a moderate positive correlation of +0.307. Temperature and humidity exhibited weaker correlations, ranging from about +0.18 to –0.18, and calendar-related features such as Month, </w:t>
      </w:r>
      <w:proofErr w:type="spellStart"/>
      <w:r w:rsidRPr="006E2E9B">
        <w:t>IsWeekend</w:t>
      </w:r>
      <w:proofErr w:type="spellEnd"/>
      <w:r w:rsidRPr="006E2E9B">
        <w:t xml:space="preserve">, and </w:t>
      </w:r>
      <w:proofErr w:type="spellStart"/>
      <w:r w:rsidRPr="006E2E9B">
        <w:t>DayOfWeek</w:t>
      </w:r>
      <w:proofErr w:type="spellEnd"/>
      <w:r w:rsidRPr="006E2E9B">
        <w:t xml:space="preserve"> displayed weak but meaningful trends. Overall, the correlation analysis supported the decision to retain both weather variables and time-based features in the modeling process.</w:t>
      </w:r>
    </w:p>
    <w:p w14:paraId="6A7455FE" w14:textId="77777777" w:rsidR="00D57D83" w:rsidRDefault="00D57D83" w:rsidP="00D57D83">
      <w:pPr>
        <w:pStyle w:val="BodyText"/>
        <w:spacing w:before="117" w:line="252" w:lineRule="auto"/>
        <w:ind w:right="163"/>
        <w:jc w:val="both"/>
      </w:pPr>
    </w:p>
    <w:p w14:paraId="6E1DAEB4" w14:textId="5490265E" w:rsidR="00BA6E06" w:rsidRPr="00BA6E06" w:rsidRDefault="009F55B2">
      <w:pPr>
        <w:pStyle w:val="Heading2"/>
        <w:numPr>
          <w:ilvl w:val="1"/>
          <w:numId w:val="38"/>
        </w:numPr>
        <w:tabs>
          <w:tab w:val="left" w:pos="1087"/>
        </w:tabs>
      </w:pPr>
      <w:bookmarkStart w:id="31" w:name="Model_Development"/>
      <w:bookmarkEnd w:id="31"/>
      <w:r>
        <w:t xml:space="preserve"> </w:t>
      </w:r>
      <w:bookmarkStart w:id="32" w:name="_Toc215757822"/>
      <w:r w:rsidR="00D57D83">
        <w:t>Model</w:t>
      </w:r>
      <w:r w:rsidR="00D57D83">
        <w:rPr>
          <w:spacing w:val="-9"/>
        </w:rPr>
        <w:t xml:space="preserve"> </w:t>
      </w:r>
      <w:r w:rsidR="00D57D83">
        <w:rPr>
          <w:spacing w:val="-2"/>
        </w:rPr>
        <w:t>Development</w:t>
      </w:r>
      <w:bookmarkEnd w:id="32"/>
    </w:p>
    <w:p w14:paraId="03C43212" w14:textId="77777777" w:rsidR="00BA6E06" w:rsidRDefault="00BA6E06" w:rsidP="00BA6E06">
      <w:pPr>
        <w:pStyle w:val="BodyText"/>
        <w:spacing w:before="260"/>
        <w:ind w:left="459"/>
      </w:pPr>
      <w:r w:rsidRPr="00BA6E06">
        <w:t>Machine learning models were first developed to establish strong baseline performance and evaluate how well traditional ML algorithms can capture the nonlinear, multi-feature dependencies present in feeder load data. All models were trained on the cleaned and feature-engineered dataset described in the earlier sections. Each model received the same input feature set to ensure fair comparison.</w:t>
      </w:r>
    </w:p>
    <w:p w14:paraId="4208AB71" w14:textId="77777777" w:rsidR="00990391" w:rsidRPr="00BA6E06" w:rsidRDefault="00990391" w:rsidP="00BA6E06">
      <w:pPr>
        <w:pStyle w:val="BodyText"/>
        <w:spacing w:before="260"/>
        <w:ind w:left="459"/>
      </w:pPr>
    </w:p>
    <w:p w14:paraId="59B3421C" w14:textId="77777777" w:rsidR="006E2E9B" w:rsidRPr="006E2E9B" w:rsidRDefault="006E2E9B" w:rsidP="006E2E9B">
      <w:pPr>
        <w:pStyle w:val="BodyText"/>
        <w:spacing w:before="260"/>
        <w:ind w:left="459"/>
      </w:pPr>
      <w:r w:rsidRPr="006E2E9B">
        <w:t xml:space="preserve">The machine learning pipeline involved standard scaling of the numerical features, an 80–20 train–test split, and hyperparameter tuning performed using </w:t>
      </w:r>
      <w:proofErr w:type="spellStart"/>
      <w:r w:rsidRPr="006E2E9B">
        <w:t>GridSearchCV</w:t>
      </w:r>
      <w:proofErr w:type="spellEnd"/>
      <w:r w:rsidRPr="006E2E9B">
        <w:t>. Model performance was evaluated using RMSE, MAE, MAPE, MSE, and R². The following subsections describe each machine learning model used in the study.</w:t>
      </w:r>
    </w:p>
    <w:p w14:paraId="5AACFC3C" w14:textId="77777777" w:rsidR="00BA6E06" w:rsidRPr="00BA6E06" w:rsidRDefault="00BA6E06" w:rsidP="00BA6E06">
      <w:pPr>
        <w:pStyle w:val="BodyText"/>
        <w:spacing w:before="260"/>
        <w:ind w:left="459"/>
        <w:rPr>
          <w:b/>
          <w:bCs/>
        </w:rPr>
      </w:pPr>
      <w:r w:rsidRPr="00BA6E06">
        <w:rPr>
          <w:b/>
          <w:bCs/>
        </w:rPr>
        <w:t>3.5.1 Machine Learning Models</w:t>
      </w:r>
    </w:p>
    <w:p w14:paraId="39557DC9" w14:textId="77777777" w:rsidR="00BA6E06" w:rsidRPr="00BA6E06" w:rsidRDefault="00BA6E06" w:rsidP="00BA6E06">
      <w:pPr>
        <w:pStyle w:val="BodyText"/>
        <w:spacing w:before="260"/>
        <w:ind w:left="459"/>
        <w:rPr>
          <w:b/>
          <w:bCs/>
        </w:rPr>
      </w:pPr>
      <w:r w:rsidRPr="00BA6E06">
        <w:rPr>
          <w:b/>
          <w:bCs/>
        </w:rPr>
        <w:lastRenderedPageBreak/>
        <w:t>a) Linear Regression</w:t>
      </w:r>
    </w:p>
    <w:p w14:paraId="400A7AB2" w14:textId="77777777" w:rsidR="00BA6E06" w:rsidRPr="00BA6E06" w:rsidRDefault="00BA6E06" w:rsidP="00BA6E06">
      <w:pPr>
        <w:pStyle w:val="BodyText"/>
        <w:spacing w:before="260"/>
        <w:ind w:left="459"/>
      </w:pPr>
      <w:r w:rsidRPr="00BA6E06">
        <w:t>Linear Regression is the simplest baseline model that assumes the relationship between input features and the target load value is linear. Although load patterns are nonlinear, this model helps establish a reference point for evaluating more complex methods.</w:t>
      </w:r>
    </w:p>
    <w:p w14:paraId="6D11DC8C" w14:textId="77777777" w:rsidR="00BA6E06" w:rsidRPr="00BA6E06" w:rsidRDefault="00BA6E06" w:rsidP="00BA6E06">
      <w:pPr>
        <w:pStyle w:val="BodyText"/>
        <w:spacing w:before="260"/>
        <w:ind w:left="459"/>
        <w:rPr>
          <w:b/>
          <w:bCs/>
        </w:rPr>
      </w:pPr>
      <w:r w:rsidRPr="00BA6E06">
        <w:rPr>
          <w:b/>
          <w:bCs/>
        </w:rPr>
        <w:t>Mathematical Formulation</w:t>
      </w:r>
    </w:p>
    <w:p w14:paraId="5F96C9F6" w14:textId="37710F7F" w:rsidR="00BA6E06" w:rsidRDefault="009D578D" w:rsidP="005A30D1">
      <w:pPr>
        <w:pStyle w:val="BodyText"/>
        <w:spacing w:before="260"/>
        <w:ind w:left="459"/>
        <w:jc w:val="center"/>
      </w:pPr>
      <m:oMath>
        <m:r>
          <m:rPr>
            <m:sty m:val="p"/>
          </m:rPr>
          <w:rPr>
            <w:rStyle w:val="vlist-s"/>
            <w:rFonts w:ascii="Cambria Math" w:eastAsiaTheme="majorEastAsia" w:hAnsi="Cambria Math"/>
          </w:rPr>
          <m:t>ŷ = β₀ + β₁x₁ + β₂x₂ + … + βₙxₙ​</m:t>
        </m:r>
      </m:oMath>
      <w:r w:rsidR="005A30D1">
        <w:rPr>
          <w:rStyle w:val="vlist-s"/>
        </w:rPr>
        <w:t xml:space="preserve"> ---------- </w:t>
      </w:r>
      <w:r w:rsidR="002036F3">
        <w:rPr>
          <w:rStyle w:val="vlist-s"/>
        </w:rPr>
        <w:t>1</w:t>
      </w:r>
    </w:p>
    <w:p w14:paraId="75C81D40" w14:textId="3E65B9D4" w:rsidR="00BA6E06" w:rsidRPr="00BA6E06" w:rsidRDefault="00BA6E06" w:rsidP="00BA6E06">
      <w:pPr>
        <w:pStyle w:val="BodyText"/>
        <w:spacing w:before="260"/>
        <w:ind w:left="459"/>
      </w:pPr>
      <w:r w:rsidRPr="00BA6E06">
        <w:t>Where:</w:t>
      </w:r>
    </w:p>
    <w:p w14:paraId="19172912" w14:textId="65400198" w:rsidR="00BA6E06" w:rsidRPr="00BA6E06" w:rsidRDefault="00000000">
      <w:pPr>
        <w:pStyle w:val="BodyText"/>
        <w:numPr>
          <w:ilvl w:val="0"/>
          <w:numId w:val="39"/>
        </w:numPr>
        <w:spacing w:before="26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BA6E06" w:rsidRPr="00BA6E06">
        <w:t xml:space="preserve"> is the intercept</w:t>
      </w:r>
    </w:p>
    <w:p w14:paraId="33CAD99E" w14:textId="143EF7B7" w:rsidR="00BA6E06" w:rsidRPr="00BA6E06" w:rsidRDefault="00000000">
      <w:pPr>
        <w:pStyle w:val="BodyText"/>
        <w:numPr>
          <w:ilvl w:val="0"/>
          <w:numId w:val="39"/>
        </w:numPr>
        <w:spacing w:before="260"/>
      </w:pPr>
      <m:oMath>
        <m:sSub>
          <m:sSubPr>
            <m:ctrlPr>
              <w:rPr>
                <w:rFonts w:ascii="Cambria Math" w:hAnsi="Cambria Math"/>
              </w:rPr>
            </m:ctrlPr>
          </m:sSubPr>
          <m:e>
            <m:r>
              <m:rPr>
                <m:sty m:val="p"/>
              </m:rPr>
              <w:rPr>
                <w:rFonts w:ascii="Cambria Math" w:hAnsi="Cambria Math"/>
              </w:rPr>
              <m:t>β</m:t>
            </m:r>
          </m:e>
          <m:sub>
            <m:r>
              <w:rPr>
                <w:rFonts w:ascii="Cambria Math" w:hAnsi="Cambria Math"/>
              </w:rPr>
              <m:t>i</m:t>
            </m:r>
          </m:sub>
        </m:sSub>
      </m:oMath>
      <w:r w:rsidR="00BA6E06" w:rsidRPr="00BA6E06">
        <w:t>​ are coefficients learned via least squares</w:t>
      </w:r>
    </w:p>
    <w:p w14:paraId="080B4158" w14:textId="77777777" w:rsidR="00BA6E06" w:rsidRPr="00BA6E06" w:rsidRDefault="00BA6E06" w:rsidP="00BA6E06">
      <w:pPr>
        <w:pStyle w:val="BodyText"/>
        <w:spacing w:before="260"/>
        <w:ind w:left="459"/>
        <w:rPr>
          <w:b/>
          <w:bCs/>
        </w:rPr>
      </w:pPr>
      <w:r w:rsidRPr="00BA6E06">
        <w:rPr>
          <w:b/>
          <w:bCs/>
        </w:rPr>
        <w:t>b) Ridge Regression</w:t>
      </w:r>
    </w:p>
    <w:p w14:paraId="679D8305" w14:textId="77777777" w:rsidR="00BA6E06" w:rsidRPr="00BA6E06" w:rsidRDefault="00BA6E06" w:rsidP="00BA6E06">
      <w:pPr>
        <w:pStyle w:val="BodyText"/>
        <w:spacing w:before="260"/>
        <w:ind w:left="459"/>
      </w:pPr>
      <w:r w:rsidRPr="00BA6E06">
        <w:t>Ridge Regression adds L2 regularization to the linear model to reduce overfitting and stabilize coefficient estimates. It is more robust than standard Linear Regression when dealing with many correlated features (which is the case here).</w:t>
      </w:r>
    </w:p>
    <w:p w14:paraId="20B83800" w14:textId="77777777" w:rsidR="00BA6E06" w:rsidRPr="00BA6E06" w:rsidRDefault="00BA6E06" w:rsidP="00BA6E06">
      <w:pPr>
        <w:pStyle w:val="BodyText"/>
        <w:spacing w:before="260"/>
        <w:ind w:left="459"/>
        <w:rPr>
          <w:b/>
          <w:bCs/>
        </w:rPr>
      </w:pPr>
      <w:r w:rsidRPr="00BA6E06">
        <w:rPr>
          <w:b/>
          <w:bCs/>
        </w:rPr>
        <w:t>Mathematical Formulation</w:t>
      </w:r>
    </w:p>
    <w:p w14:paraId="56570AD4" w14:textId="6DE41E87" w:rsidR="00BA6E06" w:rsidRPr="00BA6E06" w:rsidRDefault="009D578D" w:rsidP="005A30D1">
      <w:pPr>
        <w:pStyle w:val="BodyText"/>
        <w:spacing w:before="260"/>
        <w:ind w:left="459"/>
        <w:jc w:val="center"/>
      </w:pPr>
      <m:oMath>
        <m:r>
          <w:rPr>
            <w:rFonts w:ascii="Cambria Math" w:hAnsi="Cambria Math"/>
          </w:rPr>
          <m:t xml:space="preserve">min  ( ∥y - Xβ∥²  +  α ∥β∥² ) </m:t>
        </m:r>
      </m:oMath>
      <w:r w:rsidR="005A30D1">
        <w:t>----------</w:t>
      </w:r>
      <w:r w:rsidR="002036F3">
        <w:t xml:space="preserve"> 2</w:t>
      </w:r>
    </w:p>
    <w:p w14:paraId="4EAB5211" w14:textId="77777777" w:rsidR="00BA6E06" w:rsidRPr="00BA6E06" w:rsidRDefault="00BA6E06" w:rsidP="00BA6E06">
      <w:pPr>
        <w:pStyle w:val="BodyText"/>
        <w:spacing w:before="260"/>
        <w:ind w:left="459"/>
      </w:pPr>
      <w:r w:rsidRPr="00BA6E06">
        <w:t>Where:</w:t>
      </w:r>
    </w:p>
    <w:p w14:paraId="1D7822C1" w14:textId="3C13A429" w:rsidR="00BA6E06" w:rsidRPr="00BA6E06" w:rsidRDefault="00BA6E06">
      <w:pPr>
        <w:pStyle w:val="BodyText"/>
        <w:numPr>
          <w:ilvl w:val="0"/>
          <w:numId w:val="40"/>
        </w:numPr>
        <w:spacing w:before="260"/>
      </w:pPr>
      <w:r w:rsidRPr="00BA6E06">
        <w:t>α controls the strength of regularization</w:t>
      </w:r>
    </w:p>
    <w:p w14:paraId="553A82BE" w14:textId="77777777" w:rsidR="00BA6E06" w:rsidRDefault="00BA6E06" w:rsidP="00BA6E06">
      <w:pPr>
        <w:pStyle w:val="BodyText"/>
        <w:spacing w:before="260"/>
        <w:ind w:left="459"/>
        <w:rPr>
          <w:b/>
          <w:bCs/>
        </w:rPr>
      </w:pPr>
    </w:p>
    <w:p w14:paraId="24DA1205" w14:textId="6383E023" w:rsidR="00BA6E06" w:rsidRPr="00BA6E06" w:rsidRDefault="00BA6E06" w:rsidP="00BA6E06">
      <w:pPr>
        <w:pStyle w:val="BodyText"/>
        <w:spacing w:before="260"/>
        <w:ind w:left="459"/>
        <w:rPr>
          <w:b/>
          <w:bCs/>
        </w:rPr>
      </w:pPr>
      <w:r w:rsidRPr="00BA6E06">
        <w:rPr>
          <w:b/>
          <w:bCs/>
        </w:rPr>
        <w:t>Key Hyperparameters (</w:t>
      </w:r>
      <w:r>
        <w:rPr>
          <w:b/>
          <w:bCs/>
        </w:rPr>
        <w:t>T</w:t>
      </w:r>
      <w:r w:rsidRPr="00BA6E06">
        <w:rPr>
          <w:b/>
          <w:bCs/>
        </w:rPr>
        <w:t>uned)</w:t>
      </w:r>
    </w:p>
    <w:p w14:paraId="5CF1FD5E" w14:textId="77777777" w:rsidR="00BA6E06" w:rsidRPr="00BA6E06" w:rsidRDefault="00BA6E06">
      <w:pPr>
        <w:pStyle w:val="BodyText"/>
        <w:numPr>
          <w:ilvl w:val="0"/>
          <w:numId w:val="42"/>
        </w:numPr>
        <w:spacing w:before="260"/>
      </w:pPr>
      <w:r w:rsidRPr="00BA6E06">
        <w:t>alpha</w:t>
      </w:r>
    </w:p>
    <w:p w14:paraId="4A91D7CA" w14:textId="77777777" w:rsidR="00BA6E06" w:rsidRPr="00BA6E06" w:rsidRDefault="00BA6E06">
      <w:pPr>
        <w:pStyle w:val="BodyText"/>
        <w:numPr>
          <w:ilvl w:val="0"/>
          <w:numId w:val="42"/>
        </w:numPr>
        <w:spacing w:before="260"/>
      </w:pPr>
      <w:proofErr w:type="spellStart"/>
      <w:r w:rsidRPr="00BA6E06">
        <w:t>fit_intercept</w:t>
      </w:r>
      <w:proofErr w:type="spellEnd"/>
    </w:p>
    <w:p w14:paraId="581035A6" w14:textId="77777777" w:rsidR="00BA6E06" w:rsidRPr="00BA6E06" w:rsidRDefault="00BA6E06">
      <w:pPr>
        <w:pStyle w:val="BodyText"/>
        <w:numPr>
          <w:ilvl w:val="0"/>
          <w:numId w:val="42"/>
        </w:numPr>
        <w:spacing w:before="260"/>
      </w:pPr>
      <w:r w:rsidRPr="00BA6E06">
        <w:t>solver</w:t>
      </w:r>
    </w:p>
    <w:p w14:paraId="668DDE31" w14:textId="77777777" w:rsidR="00BA6E06" w:rsidRPr="00BA6E06" w:rsidRDefault="00BA6E06" w:rsidP="00BA6E06">
      <w:pPr>
        <w:pStyle w:val="BodyText"/>
        <w:spacing w:before="260"/>
        <w:ind w:left="459"/>
        <w:rPr>
          <w:b/>
          <w:bCs/>
        </w:rPr>
      </w:pPr>
      <w:r w:rsidRPr="00BA6E06">
        <w:rPr>
          <w:b/>
          <w:bCs/>
        </w:rPr>
        <w:t>c) Support Vector Regression (SVR)</w:t>
      </w:r>
    </w:p>
    <w:p w14:paraId="57B6A178" w14:textId="77777777" w:rsidR="00BA6E06" w:rsidRPr="00BA6E06" w:rsidRDefault="00BA6E06" w:rsidP="00BA6E06">
      <w:pPr>
        <w:pStyle w:val="BodyText"/>
        <w:spacing w:before="260"/>
        <w:ind w:left="459"/>
      </w:pPr>
      <w:r w:rsidRPr="00BA6E06">
        <w:t>SVR models nonlinear relationships by mapping features into a high-dimensional space using kernels. It works well for complex regression problems with moderate dataset sizes.</w:t>
      </w:r>
    </w:p>
    <w:p w14:paraId="145D629F" w14:textId="62819B0D" w:rsidR="00BA6E06" w:rsidRPr="00BA6E06" w:rsidRDefault="00BA6E06" w:rsidP="00BA6E06">
      <w:pPr>
        <w:pStyle w:val="BodyText"/>
        <w:spacing w:before="260"/>
        <w:ind w:left="459"/>
        <w:rPr>
          <w:b/>
          <w:bCs/>
        </w:rPr>
      </w:pPr>
      <w:r w:rsidRPr="00BA6E06">
        <w:rPr>
          <w:b/>
          <w:bCs/>
        </w:rPr>
        <w:t xml:space="preserve">Mathematical </w:t>
      </w:r>
      <w:r w:rsidR="009D1C65">
        <w:rPr>
          <w:b/>
          <w:bCs/>
        </w:rPr>
        <w:t>Formulation</w:t>
      </w:r>
    </w:p>
    <w:p w14:paraId="5D9D220F" w14:textId="51FDA299" w:rsidR="00BA6E06" w:rsidRPr="00BA6E06" w:rsidRDefault="00BA6E06" w:rsidP="00BA6E06">
      <w:pPr>
        <w:pStyle w:val="BodyText"/>
        <w:spacing w:before="260"/>
        <w:ind w:left="459"/>
      </w:pPr>
      <w:r w:rsidRPr="00BA6E06">
        <w:t>SVR finds a function f(x) such that:</w:t>
      </w:r>
    </w:p>
    <w:p w14:paraId="05DFCDE7" w14:textId="3736E555" w:rsidR="009D578D" w:rsidRDefault="009D578D" w:rsidP="00BA6E06">
      <w:pPr>
        <w:pStyle w:val="BodyText"/>
        <w:spacing w:before="260"/>
        <w:ind w:left="459"/>
      </w:pPr>
      <m:oMathPara>
        <m:oMath>
          <m:r>
            <w:rPr>
              <w:rFonts w:ascii="Cambria Math" w:hAnsi="Cambria Math"/>
            </w:rPr>
            <m:t>min  ( 1/2 ∥w∥²  +  C Σ ( ξᵢ + ξᵢ* ) )</m:t>
          </m:r>
        </m:oMath>
      </m:oMathPara>
    </w:p>
    <w:p w14:paraId="12473B92" w14:textId="1A77ED85" w:rsidR="00BA6E06" w:rsidRPr="00BA6E06" w:rsidRDefault="00BA6E06" w:rsidP="00BA6E06">
      <w:pPr>
        <w:pStyle w:val="BodyText"/>
        <w:spacing w:before="260"/>
        <w:ind w:left="459"/>
      </w:pPr>
      <w:r w:rsidRPr="00BA6E06">
        <w:lastRenderedPageBreak/>
        <w:t>while keeping the model as flat as possible. The objective is:</w:t>
      </w:r>
    </w:p>
    <w:p w14:paraId="7C12353D" w14:textId="3AC40FAC" w:rsidR="009D578D" w:rsidRPr="009D578D" w:rsidRDefault="009D578D" w:rsidP="009D578D">
      <w:pPr>
        <w:pStyle w:val="BodyText"/>
        <w:spacing w:before="260"/>
        <w:ind w:left="459"/>
        <w:rPr>
          <w:rFonts w:ascii="Cambria Math" w:hAnsi="Cambria Math"/>
          <w:oMath/>
        </w:rPr>
      </w:pPr>
      <m:oMathPara>
        <m:oMath>
          <m:r>
            <w:rPr>
              <w:rFonts w:ascii="Cambria Math" w:hAnsi="Cambria Math"/>
            </w:rPr>
            <m:t>yᵢ - ( w·xᵢ + b ) ≤ ε + ξᵢ</m:t>
          </m:r>
        </m:oMath>
      </m:oMathPara>
    </w:p>
    <w:p w14:paraId="61914DAF" w14:textId="1F791560" w:rsidR="009D578D" w:rsidRPr="009D578D" w:rsidRDefault="009D578D" w:rsidP="005A30D1">
      <w:pPr>
        <w:pStyle w:val="BodyText"/>
        <w:spacing w:before="260"/>
        <w:ind w:left="459"/>
        <w:jc w:val="center"/>
        <w:rPr>
          <w:rFonts w:ascii="Cambria Math" w:hAnsi="Cambria Math"/>
          <w:oMath/>
        </w:rPr>
      </w:pPr>
      <m:oMath>
        <m:r>
          <w:rPr>
            <w:rFonts w:ascii="Cambria Math" w:hAnsi="Cambria Math"/>
          </w:rPr>
          <m:t>( w·xᵢ + b ) - yᵢ ≤ ε + ξᵢ*</m:t>
        </m:r>
      </m:oMath>
      <w:r w:rsidR="005A30D1">
        <w:t xml:space="preserve"> ---------- </w:t>
      </w:r>
      <w:r w:rsidR="002036F3">
        <w:t>3</w:t>
      </w:r>
    </w:p>
    <w:p w14:paraId="4325C15D" w14:textId="111A6A87" w:rsidR="009D578D" w:rsidRDefault="009D578D" w:rsidP="009D578D">
      <w:pPr>
        <w:pStyle w:val="BodyText"/>
        <w:spacing w:before="260"/>
        <w:ind w:left="459"/>
      </w:pPr>
      <m:oMathPara>
        <m:oMath>
          <m:r>
            <w:rPr>
              <w:rFonts w:ascii="Cambria Math" w:hAnsi="Cambria Math"/>
            </w:rPr>
            <m:t>ξᵢ ≥ 0,   ξᵢ* ≥ 0</m:t>
          </m:r>
        </m:oMath>
      </m:oMathPara>
    </w:p>
    <w:p w14:paraId="0D053D90" w14:textId="6A686CE0" w:rsidR="00BA6E06" w:rsidRPr="00BA6E06" w:rsidRDefault="00BA6E06" w:rsidP="00BA6E06">
      <w:pPr>
        <w:pStyle w:val="BodyText"/>
        <w:spacing w:before="260"/>
        <w:ind w:left="459"/>
      </w:pPr>
      <w:r w:rsidRPr="00BA6E06">
        <w:t>with kernel trick applied.</w:t>
      </w:r>
    </w:p>
    <w:p w14:paraId="1D176673" w14:textId="77777777" w:rsidR="00BA6E06" w:rsidRPr="00BA6E06" w:rsidRDefault="00BA6E06" w:rsidP="00BA6E06">
      <w:pPr>
        <w:pStyle w:val="BodyText"/>
        <w:spacing w:before="260"/>
        <w:ind w:left="459"/>
        <w:rPr>
          <w:b/>
          <w:bCs/>
        </w:rPr>
      </w:pPr>
      <w:r w:rsidRPr="00BA6E06">
        <w:rPr>
          <w:b/>
          <w:bCs/>
        </w:rPr>
        <w:t>Kernel Used</w:t>
      </w:r>
    </w:p>
    <w:p w14:paraId="25C218E7" w14:textId="77777777" w:rsidR="00BA6E06" w:rsidRPr="00BA6E06" w:rsidRDefault="00BA6E06">
      <w:pPr>
        <w:pStyle w:val="BodyText"/>
        <w:numPr>
          <w:ilvl w:val="0"/>
          <w:numId w:val="50"/>
        </w:numPr>
        <w:spacing w:before="260"/>
      </w:pPr>
      <w:r w:rsidRPr="00BA6E06">
        <w:rPr>
          <w:b/>
          <w:bCs/>
        </w:rPr>
        <w:t>RBF (Radial Basis Function)</w:t>
      </w:r>
      <w:r w:rsidRPr="00BA6E06">
        <w:t>: best for nonlinear patterns</w:t>
      </w:r>
    </w:p>
    <w:p w14:paraId="22422891" w14:textId="77777777" w:rsidR="00BA6E06" w:rsidRPr="00BA6E06" w:rsidRDefault="00BA6E06" w:rsidP="00BA6E06">
      <w:pPr>
        <w:pStyle w:val="BodyText"/>
        <w:spacing w:before="260"/>
        <w:ind w:left="459"/>
        <w:rPr>
          <w:b/>
          <w:bCs/>
        </w:rPr>
      </w:pPr>
      <w:r w:rsidRPr="00BA6E06">
        <w:rPr>
          <w:b/>
          <w:bCs/>
        </w:rPr>
        <w:t>Hyperparameters (tuned)</w:t>
      </w:r>
    </w:p>
    <w:p w14:paraId="5F1B0390" w14:textId="77777777" w:rsidR="00BA6E06" w:rsidRPr="00BA6E06" w:rsidRDefault="00BA6E06">
      <w:pPr>
        <w:pStyle w:val="BodyText"/>
        <w:numPr>
          <w:ilvl w:val="0"/>
          <w:numId w:val="49"/>
        </w:numPr>
        <w:spacing w:before="260"/>
      </w:pPr>
      <w:r w:rsidRPr="00BA6E06">
        <w:t>C</w:t>
      </w:r>
    </w:p>
    <w:p w14:paraId="2A6490B1" w14:textId="77777777" w:rsidR="00BA6E06" w:rsidRPr="00BA6E06" w:rsidRDefault="00BA6E06">
      <w:pPr>
        <w:pStyle w:val="BodyText"/>
        <w:numPr>
          <w:ilvl w:val="0"/>
          <w:numId w:val="49"/>
        </w:numPr>
        <w:spacing w:before="260"/>
      </w:pPr>
      <w:r w:rsidRPr="00BA6E06">
        <w:t>epsilon</w:t>
      </w:r>
    </w:p>
    <w:p w14:paraId="6F0FA6EC" w14:textId="77777777" w:rsidR="00BA6E06" w:rsidRPr="00BA6E06" w:rsidRDefault="00BA6E06">
      <w:pPr>
        <w:pStyle w:val="BodyText"/>
        <w:numPr>
          <w:ilvl w:val="0"/>
          <w:numId w:val="49"/>
        </w:numPr>
        <w:spacing w:before="260"/>
      </w:pPr>
      <w:r w:rsidRPr="00BA6E06">
        <w:t>gamma</w:t>
      </w:r>
    </w:p>
    <w:p w14:paraId="468396A8" w14:textId="77777777" w:rsidR="00BA6E06" w:rsidRPr="00BA6E06" w:rsidRDefault="00BA6E06">
      <w:pPr>
        <w:pStyle w:val="BodyText"/>
        <w:numPr>
          <w:ilvl w:val="0"/>
          <w:numId w:val="49"/>
        </w:numPr>
        <w:spacing w:before="260"/>
      </w:pPr>
      <w:r w:rsidRPr="00BA6E06">
        <w:t>kernel = '</w:t>
      </w:r>
      <w:proofErr w:type="spellStart"/>
      <w:r w:rsidRPr="00BA6E06">
        <w:t>rbf</w:t>
      </w:r>
      <w:proofErr w:type="spellEnd"/>
      <w:r w:rsidRPr="00BA6E06">
        <w:t>'</w:t>
      </w:r>
    </w:p>
    <w:p w14:paraId="7A5D24B3" w14:textId="77777777" w:rsidR="00BA6E06" w:rsidRPr="00BA6E06" w:rsidRDefault="00BA6E06" w:rsidP="00BA6E06">
      <w:pPr>
        <w:pStyle w:val="BodyText"/>
        <w:spacing w:before="260"/>
        <w:ind w:left="459"/>
        <w:rPr>
          <w:b/>
          <w:bCs/>
        </w:rPr>
      </w:pPr>
      <w:r w:rsidRPr="00BA6E06">
        <w:rPr>
          <w:b/>
          <w:bCs/>
        </w:rPr>
        <w:t>d) Random Forest Regressor</w:t>
      </w:r>
    </w:p>
    <w:p w14:paraId="123EAF15" w14:textId="77777777" w:rsidR="00BA6E06" w:rsidRPr="00BA6E06" w:rsidRDefault="00BA6E06" w:rsidP="00BA6E06">
      <w:pPr>
        <w:pStyle w:val="BodyText"/>
        <w:spacing w:before="260"/>
        <w:ind w:left="459"/>
      </w:pPr>
      <w:r w:rsidRPr="00BA6E06">
        <w:t>Random Forest is an ensemble of many decision trees. Each tree is trained on a random subset of features and samples. It is robust, stable, and handles nonlinearity well.</w:t>
      </w:r>
    </w:p>
    <w:p w14:paraId="09CF7FD0" w14:textId="7806AACD" w:rsidR="00BA6E06" w:rsidRPr="00BA6E06" w:rsidRDefault="00BA6E06" w:rsidP="00BA6E06">
      <w:pPr>
        <w:pStyle w:val="BodyText"/>
        <w:spacing w:before="260"/>
        <w:ind w:left="459"/>
        <w:rPr>
          <w:b/>
          <w:bCs/>
        </w:rPr>
      </w:pPr>
      <w:r w:rsidRPr="00BA6E06">
        <w:rPr>
          <w:b/>
          <w:bCs/>
        </w:rPr>
        <w:t xml:space="preserve">Mathematical </w:t>
      </w:r>
      <w:r w:rsidR="009D1C65">
        <w:rPr>
          <w:b/>
          <w:bCs/>
        </w:rPr>
        <w:t>Formulation</w:t>
      </w:r>
    </w:p>
    <w:p w14:paraId="78671777" w14:textId="77777777" w:rsidR="00BA6E06" w:rsidRPr="00BA6E06" w:rsidRDefault="00BA6E06" w:rsidP="00BA6E06">
      <w:pPr>
        <w:pStyle w:val="BodyText"/>
        <w:spacing w:before="260"/>
        <w:ind w:left="459"/>
      </w:pPr>
      <w:r w:rsidRPr="00BA6E06">
        <w:t>Random Forest prediction:</w:t>
      </w:r>
    </w:p>
    <w:p w14:paraId="477C5CCA" w14:textId="77777777" w:rsidR="009D578D" w:rsidRPr="009D578D" w:rsidRDefault="009D578D" w:rsidP="00BA6E06">
      <w:pPr>
        <w:pStyle w:val="BodyText"/>
        <w:spacing w:before="260"/>
        <w:ind w:left="459"/>
      </w:pPr>
    </w:p>
    <w:p w14:paraId="0F84882A" w14:textId="2A5DA67B" w:rsidR="009D578D" w:rsidRPr="009D578D" w:rsidRDefault="009D578D" w:rsidP="005A30D1">
      <w:pPr>
        <w:pStyle w:val="BodyText"/>
        <w:spacing w:before="260"/>
        <w:ind w:left="459"/>
        <w:jc w:val="center"/>
      </w:pPr>
      <m:oMath>
        <m:r>
          <w:rPr>
            <w:rFonts w:ascii="Cambria Math" w:hAnsi="Cambria Math"/>
          </w:rPr>
          <m:t>ŷ = (1 / T) Σ fₜ(x)</m:t>
        </m:r>
      </m:oMath>
      <w:r w:rsidR="005A30D1">
        <w:t xml:space="preserve"> ---------- </w:t>
      </w:r>
      <w:r w:rsidR="002036F3">
        <w:t>4</w:t>
      </w:r>
    </w:p>
    <w:p w14:paraId="5556D574" w14:textId="06D22905" w:rsidR="00BA6E06" w:rsidRPr="00BA6E06" w:rsidRDefault="00BA6E06" w:rsidP="00BA6E06">
      <w:pPr>
        <w:pStyle w:val="BodyText"/>
        <w:spacing w:before="260"/>
        <w:ind w:left="459"/>
      </w:pPr>
      <w:r w:rsidRPr="00BA6E06">
        <w:t>Where:</w:t>
      </w:r>
    </w:p>
    <w:p w14:paraId="7F47AFC8" w14:textId="77777777" w:rsidR="00BA6E06" w:rsidRPr="00BA6E06" w:rsidRDefault="00BA6E06">
      <w:pPr>
        <w:pStyle w:val="BodyText"/>
        <w:numPr>
          <w:ilvl w:val="0"/>
          <w:numId w:val="48"/>
        </w:numPr>
        <w:spacing w:before="260"/>
      </w:pPr>
      <w:r w:rsidRPr="00BA6E06">
        <w:t>T = number of trees</w:t>
      </w:r>
    </w:p>
    <w:p w14:paraId="7C2F9A64" w14:textId="5E2EC540" w:rsidR="00BA6E06" w:rsidRPr="00BA6E06" w:rsidRDefault="00BA6E06">
      <w:pPr>
        <w:pStyle w:val="BodyText"/>
        <w:numPr>
          <w:ilvl w:val="0"/>
          <w:numId w:val="48"/>
        </w:numPr>
        <w:spacing w:before="260"/>
      </w:pPr>
      <w:r w:rsidRPr="00BA6E06">
        <w:t>ft(x) = prediction of each tree</w:t>
      </w:r>
    </w:p>
    <w:p w14:paraId="4942EF94" w14:textId="77777777" w:rsidR="00BA6E06" w:rsidRPr="00BA6E06" w:rsidRDefault="00BA6E06" w:rsidP="00BA6E06">
      <w:pPr>
        <w:pStyle w:val="BodyText"/>
        <w:spacing w:before="260"/>
        <w:ind w:left="459"/>
        <w:rPr>
          <w:b/>
          <w:bCs/>
        </w:rPr>
      </w:pPr>
      <w:r w:rsidRPr="00BA6E06">
        <w:rPr>
          <w:b/>
          <w:bCs/>
        </w:rPr>
        <w:t>Hyperparameters (tuned)</w:t>
      </w:r>
    </w:p>
    <w:p w14:paraId="27EDE758" w14:textId="77777777" w:rsidR="00BA6E06" w:rsidRPr="00BA6E06" w:rsidRDefault="00BA6E06">
      <w:pPr>
        <w:pStyle w:val="BodyText"/>
        <w:numPr>
          <w:ilvl w:val="0"/>
          <w:numId w:val="47"/>
        </w:numPr>
        <w:spacing w:before="260"/>
      </w:pPr>
      <w:proofErr w:type="spellStart"/>
      <w:r w:rsidRPr="00BA6E06">
        <w:t>n_estimators</w:t>
      </w:r>
      <w:proofErr w:type="spellEnd"/>
    </w:p>
    <w:p w14:paraId="6CD0E7FE" w14:textId="77777777" w:rsidR="00BA6E06" w:rsidRPr="00BA6E06" w:rsidRDefault="00BA6E06">
      <w:pPr>
        <w:pStyle w:val="BodyText"/>
        <w:numPr>
          <w:ilvl w:val="0"/>
          <w:numId w:val="47"/>
        </w:numPr>
        <w:spacing w:before="260"/>
      </w:pPr>
      <w:proofErr w:type="spellStart"/>
      <w:r w:rsidRPr="00BA6E06">
        <w:t>max_depth</w:t>
      </w:r>
      <w:proofErr w:type="spellEnd"/>
    </w:p>
    <w:p w14:paraId="2560F0FD" w14:textId="77777777" w:rsidR="00BA6E06" w:rsidRPr="00BA6E06" w:rsidRDefault="00BA6E06">
      <w:pPr>
        <w:pStyle w:val="BodyText"/>
        <w:numPr>
          <w:ilvl w:val="0"/>
          <w:numId w:val="47"/>
        </w:numPr>
        <w:spacing w:before="260"/>
      </w:pPr>
      <w:proofErr w:type="spellStart"/>
      <w:r w:rsidRPr="00BA6E06">
        <w:t>min_samples_split</w:t>
      </w:r>
      <w:proofErr w:type="spellEnd"/>
    </w:p>
    <w:p w14:paraId="1309DB2D" w14:textId="77777777" w:rsidR="00BA6E06" w:rsidRPr="00BA6E06" w:rsidRDefault="00BA6E06">
      <w:pPr>
        <w:pStyle w:val="BodyText"/>
        <w:numPr>
          <w:ilvl w:val="0"/>
          <w:numId w:val="47"/>
        </w:numPr>
        <w:spacing w:before="260"/>
      </w:pPr>
      <w:proofErr w:type="spellStart"/>
      <w:r w:rsidRPr="00BA6E06">
        <w:t>min_samples_leaf</w:t>
      </w:r>
      <w:proofErr w:type="spellEnd"/>
    </w:p>
    <w:p w14:paraId="62B7BCE9" w14:textId="717C8A73" w:rsidR="00BA6E06" w:rsidRPr="00BA6E06" w:rsidRDefault="00BA6E06">
      <w:pPr>
        <w:pStyle w:val="BodyText"/>
        <w:numPr>
          <w:ilvl w:val="0"/>
          <w:numId w:val="47"/>
        </w:numPr>
        <w:spacing w:before="260"/>
      </w:pPr>
      <w:proofErr w:type="spellStart"/>
      <w:r w:rsidRPr="00BA6E06">
        <w:lastRenderedPageBreak/>
        <w:t>max_features</w:t>
      </w:r>
      <w:proofErr w:type="spellEnd"/>
    </w:p>
    <w:p w14:paraId="3DD7205E" w14:textId="2AE8B849" w:rsidR="00BA6E06" w:rsidRPr="00BA6E06" w:rsidRDefault="00BA6E06" w:rsidP="00BA6E06">
      <w:pPr>
        <w:pStyle w:val="BodyText"/>
        <w:spacing w:before="260"/>
        <w:ind w:left="459"/>
      </w:pPr>
    </w:p>
    <w:p w14:paraId="01019B4E" w14:textId="77777777" w:rsidR="00BA6E06" w:rsidRPr="00BA6E06" w:rsidRDefault="00BA6E06" w:rsidP="00BA6E06">
      <w:pPr>
        <w:pStyle w:val="BodyText"/>
        <w:spacing w:before="260"/>
        <w:ind w:left="459"/>
        <w:rPr>
          <w:b/>
          <w:bCs/>
        </w:rPr>
      </w:pPr>
      <w:r w:rsidRPr="00BA6E06">
        <w:rPr>
          <w:b/>
          <w:bCs/>
        </w:rPr>
        <w:t>e) Gradient Boosting Regressor</w:t>
      </w:r>
    </w:p>
    <w:p w14:paraId="31A7D903" w14:textId="77777777" w:rsidR="00BA6E06" w:rsidRPr="00BA6E06" w:rsidRDefault="00BA6E06" w:rsidP="00BA6E06">
      <w:pPr>
        <w:pStyle w:val="BodyText"/>
        <w:spacing w:before="260"/>
        <w:ind w:left="459"/>
      </w:pPr>
      <w:r w:rsidRPr="00BA6E06">
        <w:t>Gradient Boosting builds trees sequentially, with each tree correcting the errors of the previous ones. It is strong for structured tabular data like load forecasting.</w:t>
      </w:r>
    </w:p>
    <w:p w14:paraId="0F3D0DA0" w14:textId="44A7BF1E" w:rsidR="00BA6E06" w:rsidRPr="00BA6E06" w:rsidRDefault="00BA6E06" w:rsidP="00BA6E06">
      <w:pPr>
        <w:pStyle w:val="BodyText"/>
        <w:spacing w:before="260"/>
        <w:ind w:left="459"/>
        <w:rPr>
          <w:b/>
          <w:bCs/>
        </w:rPr>
      </w:pPr>
      <w:r w:rsidRPr="00BA6E06">
        <w:rPr>
          <w:b/>
          <w:bCs/>
        </w:rPr>
        <w:t xml:space="preserve">Mathematical </w:t>
      </w:r>
      <w:r w:rsidR="009D1C65">
        <w:rPr>
          <w:b/>
          <w:bCs/>
        </w:rPr>
        <w:t>Formulation</w:t>
      </w:r>
    </w:p>
    <w:p w14:paraId="34407C2E" w14:textId="77777777" w:rsidR="00BA6E06" w:rsidRPr="00BA6E06" w:rsidRDefault="00BA6E06" w:rsidP="00BA6E06">
      <w:pPr>
        <w:pStyle w:val="BodyText"/>
        <w:spacing w:before="260"/>
        <w:ind w:left="459"/>
      </w:pPr>
      <w:r w:rsidRPr="00BA6E06">
        <w:t>At each step:</w:t>
      </w:r>
    </w:p>
    <w:p w14:paraId="095D0B48" w14:textId="56D9B72D" w:rsidR="009D578D" w:rsidRPr="00BA6E06" w:rsidRDefault="009D578D" w:rsidP="005A30D1">
      <w:pPr>
        <w:pStyle w:val="BodyText"/>
        <w:spacing w:before="260"/>
        <w:ind w:left="459"/>
        <w:jc w:val="center"/>
      </w:pPr>
      <m:oMath>
        <m:r>
          <w:rPr>
            <w:rFonts w:ascii="Cambria Math" w:hAnsi="Cambria Math"/>
          </w:rPr>
          <m:t>Fₘ(x) = Fₘ₋₁(x) + ν · hₘ(x)</m:t>
        </m:r>
      </m:oMath>
      <w:r w:rsidR="005A30D1">
        <w:t xml:space="preserve"> ---------- </w:t>
      </w:r>
      <w:r w:rsidR="002036F3">
        <w:t>5</w:t>
      </w:r>
    </w:p>
    <w:p w14:paraId="0641EE4D" w14:textId="77777777" w:rsidR="00BA6E06" w:rsidRPr="00BA6E06" w:rsidRDefault="00BA6E06" w:rsidP="00BA6E06">
      <w:pPr>
        <w:pStyle w:val="BodyText"/>
        <w:spacing w:before="260"/>
        <w:ind w:left="459"/>
      </w:pPr>
      <w:r w:rsidRPr="00BA6E06">
        <w:t>Where:</w:t>
      </w:r>
    </w:p>
    <w:p w14:paraId="2A5FC702" w14:textId="281B90C4" w:rsidR="00BA6E06" w:rsidRPr="00BA6E06" w:rsidRDefault="009D578D">
      <w:pPr>
        <w:pStyle w:val="BodyText"/>
        <w:numPr>
          <w:ilvl w:val="0"/>
          <w:numId w:val="44"/>
        </w:numPr>
        <w:spacing w:before="260"/>
      </w:pPr>
      <m:oMath>
        <m:r>
          <w:rPr>
            <w:rFonts w:ascii="Cambria Math" w:hAnsi="Cambria Math"/>
          </w:rPr>
          <m:t>hm​</m:t>
        </m:r>
        <m:d>
          <m:dPr>
            <m:ctrlPr>
              <w:rPr>
                <w:rFonts w:ascii="Cambria Math" w:hAnsi="Cambria Math"/>
                <w:i/>
              </w:rPr>
            </m:ctrlPr>
          </m:dPr>
          <m:e>
            <m:r>
              <w:rPr>
                <w:rFonts w:ascii="Cambria Math" w:hAnsi="Cambria Math"/>
              </w:rPr>
              <m:t>x</m:t>
            </m:r>
          </m:e>
        </m:d>
      </m:oMath>
      <w:r>
        <w:t xml:space="preserve"> </w:t>
      </w:r>
      <w:r w:rsidR="00BA6E06" w:rsidRPr="00BA6E06">
        <w:t>is the tree fitted to residuals</w:t>
      </w:r>
    </w:p>
    <w:p w14:paraId="376252B2" w14:textId="7EC7D3A1" w:rsidR="00BA6E06" w:rsidRPr="00BA6E06" w:rsidRDefault="00BA6E06">
      <w:pPr>
        <w:pStyle w:val="BodyText"/>
        <w:numPr>
          <w:ilvl w:val="0"/>
          <w:numId w:val="44"/>
        </w:numPr>
        <w:spacing w:before="260"/>
      </w:pPr>
      <w:r w:rsidRPr="00BA6E06">
        <w:t>ν is the learning rate</w:t>
      </w:r>
    </w:p>
    <w:p w14:paraId="520B4EA1" w14:textId="77777777" w:rsidR="00BA6E06" w:rsidRPr="00BA6E06" w:rsidRDefault="00BA6E06" w:rsidP="00BA6E06">
      <w:pPr>
        <w:pStyle w:val="BodyText"/>
        <w:spacing w:before="260"/>
        <w:ind w:left="459"/>
        <w:rPr>
          <w:b/>
          <w:bCs/>
        </w:rPr>
      </w:pPr>
      <w:r w:rsidRPr="00BA6E06">
        <w:rPr>
          <w:b/>
          <w:bCs/>
        </w:rPr>
        <w:t>Hyperparameters (tuned)</w:t>
      </w:r>
    </w:p>
    <w:p w14:paraId="16D459C5" w14:textId="77777777" w:rsidR="00BA6E06" w:rsidRPr="00BA6E06" w:rsidRDefault="00BA6E06">
      <w:pPr>
        <w:pStyle w:val="BodyText"/>
        <w:numPr>
          <w:ilvl w:val="0"/>
          <w:numId w:val="45"/>
        </w:numPr>
        <w:spacing w:before="260"/>
      </w:pPr>
      <w:proofErr w:type="spellStart"/>
      <w:r w:rsidRPr="00BA6E06">
        <w:t>n_estimators</w:t>
      </w:r>
      <w:proofErr w:type="spellEnd"/>
    </w:p>
    <w:p w14:paraId="6B84A7E4" w14:textId="77777777" w:rsidR="00BA6E06" w:rsidRPr="00BA6E06" w:rsidRDefault="00BA6E06">
      <w:pPr>
        <w:pStyle w:val="BodyText"/>
        <w:numPr>
          <w:ilvl w:val="0"/>
          <w:numId w:val="45"/>
        </w:numPr>
        <w:spacing w:before="260"/>
      </w:pPr>
      <w:proofErr w:type="spellStart"/>
      <w:r w:rsidRPr="00BA6E06">
        <w:t>learning_rate</w:t>
      </w:r>
      <w:proofErr w:type="spellEnd"/>
    </w:p>
    <w:p w14:paraId="5B29C10D" w14:textId="77777777" w:rsidR="00BA6E06" w:rsidRPr="00BA6E06" w:rsidRDefault="00BA6E06">
      <w:pPr>
        <w:pStyle w:val="BodyText"/>
        <w:numPr>
          <w:ilvl w:val="0"/>
          <w:numId w:val="45"/>
        </w:numPr>
        <w:spacing w:before="260"/>
      </w:pPr>
      <w:proofErr w:type="spellStart"/>
      <w:r w:rsidRPr="00BA6E06">
        <w:t>max_depth</w:t>
      </w:r>
      <w:proofErr w:type="spellEnd"/>
    </w:p>
    <w:p w14:paraId="7091E6F8" w14:textId="77777777" w:rsidR="009D578D" w:rsidRPr="00BA6E06" w:rsidRDefault="009D578D" w:rsidP="00990391">
      <w:pPr>
        <w:pStyle w:val="BodyText"/>
        <w:spacing w:before="260"/>
      </w:pPr>
    </w:p>
    <w:p w14:paraId="5F1757B9" w14:textId="77777777" w:rsidR="00BA6E06" w:rsidRPr="00BA6E06" w:rsidRDefault="00BA6E06" w:rsidP="00BA6E06">
      <w:pPr>
        <w:pStyle w:val="BodyText"/>
        <w:spacing w:before="260"/>
        <w:ind w:left="459"/>
        <w:rPr>
          <w:b/>
          <w:bCs/>
        </w:rPr>
      </w:pPr>
      <w:r w:rsidRPr="00BA6E06">
        <w:rPr>
          <w:b/>
          <w:bCs/>
        </w:rPr>
        <w:t xml:space="preserve">f) </w:t>
      </w:r>
      <w:proofErr w:type="spellStart"/>
      <w:r w:rsidRPr="00BA6E06">
        <w:rPr>
          <w:b/>
          <w:bCs/>
        </w:rPr>
        <w:t>XGBoost</w:t>
      </w:r>
      <w:proofErr w:type="spellEnd"/>
      <w:r w:rsidRPr="00BA6E06">
        <w:rPr>
          <w:b/>
          <w:bCs/>
        </w:rPr>
        <w:t xml:space="preserve"> Regressor</w:t>
      </w:r>
    </w:p>
    <w:p w14:paraId="4DBBE20E" w14:textId="77777777" w:rsidR="00BA6E06" w:rsidRPr="00BA6E06" w:rsidRDefault="00BA6E06" w:rsidP="00BA6E06">
      <w:pPr>
        <w:pStyle w:val="BodyText"/>
        <w:spacing w:before="260"/>
        <w:ind w:left="459"/>
      </w:pPr>
      <w:proofErr w:type="spellStart"/>
      <w:r w:rsidRPr="00BA6E06">
        <w:t>XGBoost</w:t>
      </w:r>
      <w:proofErr w:type="spellEnd"/>
      <w:r w:rsidRPr="00BA6E06">
        <w:t xml:space="preserve"> is an improved gradient boosting algorithm designed for efficiency and high accuracy. It was one of your best-performing ML models.</w:t>
      </w:r>
    </w:p>
    <w:p w14:paraId="2696E707" w14:textId="77777777" w:rsidR="00BA6E06" w:rsidRDefault="00BA6E06" w:rsidP="00BA6E06">
      <w:pPr>
        <w:pStyle w:val="BodyText"/>
        <w:spacing w:before="260"/>
        <w:ind w:left="459"/>
        <w:rPr>
          <w:b/>
          <w:bCs/>
        </w:rPr>
      </w:pPr>
    </w:p>
    <w:p w14:paraId="3BDC0F19" w14:textId="4810A3F8" w:rsidR="00BA6E06" w:rsidRPr="00BA6E06" w:rsidRDefault="00BA6E06" w:rsidP="00BA6E06">
      <w:pPr>
        <w:pStyle w:val="BodyText"/>
        <w:spacing w:before="260"/>
        <w:ind w:left="459"/>
        <w:rPr>
          <w:b/>
          <w:bCs/>
        </w:rPr>
      </w:pPr>
      <w:r w:rsidRPr="00BA6E06">
        <w:rPr>
          <w:b/>
          <w:bCs/>
        </w:rPr>
        <w:t xml:space="preserve">Mathematical </w:t>
      </w:r>
      <w:r w:rsidR="009D1C65">
        <w:rPr>
          <w:b/>
          <w:bCs/>
        </w:rPr>
        <w:t>Formulation</w:t>
      </w:r>
    </w:p>
    <w:p w14:paraId="043C0E06" w14:textId="77777777" w:rsidR="00BA6E06" w:rsidRPr="00BA6E06" w:rsidRDefault="00BA6E06" w:rsidP="00BA6E06">
      <w:pPr>
        <w:pStyle w:val="BodyText"/>
        <w:spacing w:before="260"/>
        <w:ind w:left="459"/>
      </w:pPr>
      <w:proofErr w:type="spellStart"/>
      <w:r w:rsidRPr="00BA6E06">
        <w:t>XGBoost</w:t>
      </w:r>
      <w:proofErr w:type="spellEnd"/>
      <w:r w:rsidRPr="00BA6E06">
        <w:t xml:space="preserve"> optimizes:</w:t>
      </w:r>
    </w:p>
    <w:p w14:paraId="0CDF7373" w14:textId="1B13B9D3" w:rsidR="00BA6E06" w:rsidRPr="00BA6E06" w:rsidRDefault="009D578D" w:rsidP="005A30D1">
      <w:pPr>
        <w:pStyle w:val="BodyText"/>
        <w:spacing w:before="260"/>
        <w:ind w:left="459"/>
        <w:jc w:val="center"/>
      </w:pPr>
      <m:oMath>
        <m:r>
          <w:rPr>
            <w:rFonts w:ascii="Cambria Math" w:hAnsi="Cambria Math"/>
          </w:rPr>
          <m:t>Obj = Σ l( yᵢ , ŷᵢ )  +  Σ Ω(fₖ)</m:t>
        </m:r>
      </m:oMath>
      <w:r w:rsidR="005A30D1">
        <w:t xml:space="preserve"> ----------</w:t>
      </w:r>
      <w:r w:rsidR="002036F3">
        <w:t xml:space="preserve"> 6</w:t>
      </w:r>
    </w:p>
    <w:p w14:paraId="0E8EBA1D" w14:textId="77777777" w:rsidR="00BA6E06" w:rsidRPr="00BA6E06" w:rsidRDefault="00BA6E06" w:rsidP="00BA6E06">
      <w:pPr>
        <w:pStyle w:val="BodyText"/>
        <w:spacing w:before="260"/>
        <w:ind w:left="459"/>
      </w:pPr>
      <w:r w:rsidRPr="00BA6E06">
        <w:t>Where:</w:t>
      </w:r>
    </w:p>
    <w:p w14:paraId="14869CE4" w14:textId="0D96A828" w:rsidR="00BA6E06" w:rsidRPr="00BA6E06" w:rsidRDefault="00BA6E06">
      <w:pPr>
        <w:pStyle w:val="BodyText"/>
        <w:numPr>
          <w:ilvl w:val="0"/>
          <w:numId w:val="46"/>
        </w:numPr>
        <w:spacing w:before="260"/>
      </w:pPr>
      <w:r w:rsidRPr="00BA6E06">
        <w:t>Ω is a regularization term controlling tree complexity</w:t>
      </w:r>
    </w:p>
    <w:p w14:paraId="0B3D8CB5" w14:textId="6FF9BBAA" w:rsidR="00BA6E06" w:rsidRPr="00BA6E06" w:rsidRDefault="00BA6E06">
      <w:pPr>
        <w:pStyle w:val="BodyText"/>
        <w:numPr>
          <w:ilvl w:val="0"/>
          <w:numId w:val="46"/>
        </w:numPr>
        <w:spacing w:before="260"/>
      </w:pPr>
      <w:r w:rsidRPr="00BA6E06">
        <w:t>L regularization helps prevent overfitting</w:t>
      </w:r>
    </w:p>
    <w:p w14:paraId="534B9FDE" w14:textId="77777777" w:rsidR="00BA6E06" w:rsidRPr="00BA6E06" w:rsidRDefault="00BA6E06" w:rsidP="00BA6E06">
      <w:pPr>
        <w:pStyle w:val="BodyText"/>
        <w:spacing w:before="260"/>
        <w:ind w:left="459"/>
        <w:rPr>
          <w:b/>
          <w:bCs/>
        </w:rPr>
      </w:pPr>
      <w:r w:rsidRPr="00BA6E06">
        <w:rPr>
          <w:b/>
          <w:bCs/>
        </w:rPr>
        <w:t>Hyperparameters (tuned)</w:t>
      </w:r>
    </w:p>
    <w:p w14:paraId="1740F69F" w14:textId="77777777" w:rsidR="00BA6E06" w:rsidRPr="00BA6E06" w:rsidRDefault="00BA6E06">
      <w:pPr>
        <w:pStyle w:val="BodyText"/>
        <w:numPr>
          <w:ilvl w:val="0"/>
          <w:numId w:val="43"/>
        </w:numPr>
        <w:spacing w:before="260"/>
      </w:pPr>
      <w:proofErr w:type="spellStart"/>
      <w:r w:rsidRPr="00BA6E06">
        <w:lastRenderedPageBreak/>
        <w:t>n_estimators</w:t>
      </w:r>
      <w:proofErr w:type="spellEnd"/>
    </w:p>
    <w:p w14:paraId="3241E59D" w14:textId="77777777" w:rsidR="00BA6E06" w:rsidRPr="00BA6E06" w:rsidRDefault="00BA6E06">
      <w:pPr>
        <w:pStyle w:val="BodyText"/>
        <w:numPr>
          <w:ilvl w:val="0"/>
          <w:numId w:val="43"/>
        </w:numPr>
        <w:spacing w:before="260"/>
      </w:pPr>
      <w:proofErr w:type="spellStart"/>
      <w:r w:rsidRPr="00BA6E06">
        <w:t>learning_rate</w:t>
      </w:r>
      <w:proofErr w:type="spellEnd"/>
    </w:p>
    <w:p w14:paraId="25128630" w14:textId="77777777" w:rsidR="00BA6E06" w:rsidRPr="00BA6E06" w:rsidRDefault="00BA6E06">
      <w:pPr>
        <w:pStyle w:val="BodyText"/>
        <w:numPr>
          <w:ilvl w:val="0"/>
          <w:numId w:val="43"/>
        </w:numPr>
        <w:spacing w:before="260"/>
      </w:pPr>
      <w:proofErr w:type="spellStart"/>
      <w:r w:rsidRPr="00BA6E06">
        <w:t>max_depth</w:t>
      </w:r>
      <w:proofErr w:type="spellEnd"/>
    </w:p>
    <w:p w14:paraId="52B2A439" w14:textId="77777777" w:rsidR="00BA6E06" w:rsidRPr="00BA6E06" w:rsidRDefault="00BA6E06">
      <w:pPr>
        <w:pStyle w:val="BodyText"/>
        <w:numPr>
          <w:ilvl w:val="0"/>
          <w:numId w:val="43"/>
        </w:numPr>
        <w:spacing w:before="260"/>
      </w:pPr>
      <w:r w:rsidRPr="00BA6E06">
        <w:t>subsample</w:t>
      </w:r>
    </w:p>
    <w:p w14:paraId="2A52EECF" w14:textId="77777777" w:rsidR="00BA6E06" w:rsidRPr="00BA6E06" w:rsidRDefault="00BA6E06">
      <w:pPr>
        <w:pStyle w:val="BodyText"/>
        <w:numPr>
          <w:ilvl w:val="0"/>
          <w:numId w:val="43"/>
        </w:numPr>
        <w:spacing w:before="260"/>
      </w:pPr>
      <w:proofErr w:type="spellStart"/>
      <w:r w:rsidRPr="00BA6E06">
        <w:t>colsample_bytree</w:t>
      </w:r>
      <w:proofErr w:type="spellEnd"/>
    </w:p>
    <w:p w14:paraId="18B0317F" w14:textId="394E9C73" w:rsidR="00BA6E06" w:rsidRPr="00BA6E06" w:rsidRDefault="00BA6E06">
      <w:pPr>
        <w:pStyle w:val="BodyText"/>
        <w:numPr>
          <w:ilvl w:val="0"/>
          <w:numId w:val="43"/>
        </w:numPr>
        <w:spacing w:before="260"/>
      </w:pPr>
      <w:r w:rsidRPr="00BA6E06">
        <w:t>gamma</w:t>
      </w:r>
    </w:p>
    <w:p w14:paraId="3A67810C" w14:textId="17D4B029" w:rsidR="00BA6E06" w:rsidRPr="00BA6E06" w:rsidRDefault="00BA6E06" w:rsidP="00BA6E06">
      <w:pPr>
        <w:pStyle w:val="BodyText"/>
        <w:spacing w:before="260"/>
        <w:ind w:left="459"/>
      </w:pPr>
    </w:p>
    <w:p w14:paraId="596309E7" w14:textId="77777777" w:rsidR="00BD16FC" w:rsidRPr="00BD16FC" w:rsidRDefault="00BD16FC" w:rsidP="00BD16FC">
      <w:pPr>
        <w:pStyle w:val="BodyText"/>
        <w:spacing w:before="260"/>
        <w:ind w:left="459"/>
        <w:rPr>
          <w:b/>
          <w:bCs/>
        </w:rPr>
      </w:pPr>
      <w:r w:rsidRPr="00BD16FC">
        <w:rPr>
          <w:b/>
          <w:bCs/>
        </w:rPr>
        <w:t>3.5.2 Deep Learning Models</w:t>
      </w:r>
    </w:p>
    <w:p w14:paraId="477FCFCA" w14:textId="77777777" w:rsidR="00BD16FC" w:rsidRPr="00BD16FC" w:rsidRDefault="00BD16FC" w:rsidP="00BD16FC">
      <w:pPr>
        <w:pStyle w:val="BodyText"/>
        <w:spacing w:before="260"/>
        <w:ind w:left="459"/>
      </w:pPr>
      <w:r w:rsidRPr="00BD16FC">
        <w:t>To model the nonlinear, temporal, and sequential characteristics of feeder load data, four deep learning architectures were implemented. These models were trained on sliding windows of historical hourly sequences, allowing the networks to learn both short-term and long-term dependencies in the dataset.</w:t>
      </w:r>
    </w:p>
    <w:p w14:paraId="0D534F4E" w14:textId="77777777" w:rsidR="00BD16FC" w:rsidRPr="00BD16FC" w:rsidRDefault="00BD16FC" w:rsidP="00BD16FC">
      <w:pPr>
        <w:pStyle w:val="BodyText"/>
        <w:spacing w:before="260"/>
        <w:ind w:left="459"/>
      </w:pPr>
      <w:r w:rsidRPr="00BD16FC">
        <w:t>The models developed are:</w:t>
      </w:r>
    </w:p>
    <w:p w14:paraId="50160B6C" w14:textId="77777777" w:rsidR="00BD16FC" w:rsidRPr="00BD16FC" w:rsidRDefault="00BD16FC" w:rsidP="00990391">
      <w:pPr>
        <w:pStyle w:val="BodyText"/>
        <w:numPr>
          <w:ilvl w:val="2"/>
          <w:numId w:val="91"/>
        </w:numPr>
        <w:spacing w:before="260"/>
      </w:pPr>
      <w:r w:rsidRPr="00BD16FC">
        <w:rPr>
          <w:b/>
          <w:bCs/>
        </w:rPr>
        <w:t>Multi-Layer Perceptron (MLP)</w:t>
      </w:r>
    </w:p>
    <w:p w14:paraId="78C10EE4" w14:textId="77777777" w:rsidR="00BD16FC" w:rsidRPr="00BD16FC" w:rsidRDefault="00BD16FC" w:rsidP="00990391">
      <w:pPr>
        <w:pStyle w:val="BodyText"/>
        <w:numPr>
          <w:ilvl w:val="2"/>
          <w:numId w:val="91"/>
        </w:numPr>
        <w:spacing w:before="260"/>
      </w:pPr>
      <w:r w:rsidRPr="00BD16FC">
        <w:rPr>
          <w:b/>
          <w:bCs/>
        </w:rPr>
        <w:t>Long Short-Term Memory (LSTM)</w:t>
      </w:r>
    </w:p>
    <w:p w14:paraId="4D73D6F9" w14:textId="700AF542" w:rsidR="00BD16FC" w:rsidRPr="00BD16FC" w:rsidRDefault="00BD16FC" w:rsidP="00990391">
      <w:pPr>
        <w:pStyle w:val="BodyText"/>
        <w:numPr>
          <w:ilvl w:val="2"/>
          <w:numId w:val="91"/>
        </w:numPr>
        <w:spacing w:before="260"/>
      </w:pPr>
      <w:r w:rsidRPr="00BD16FC">
        <w:rPr>
          <w:b/>
          <w:bCs/>
        </w:rPr>
        <w:t>Gated Recurrent Unit (GRU)</w:t>
      </w:r>
    </w:p>
    <w:p w14:paraId="380D9E4B" w14:textId="77777777" w:rsidR="00BD16FC" w:rsidRPr="00BD16FC" w:rsidRDefault="00BD16FC" w:rsidP="00BD16FC">
      <w:pPr>
        <w:pStyle w:val="BodyText"/>
        <w:spacing w:before="260"/>
        <w:ind w:left="459"/>
      </w:pPr>
      <w:r w:rsidRPr="00BD16FC">
        <w:t>All models were trained with the Adam optimizer, early stopping, and sequence-based inputs where applicable.</w:t>
      </w:r>
    </w:p>
    <w:p w14:paraId="7D7E83AD" w14:textId="17B0514F" w:rsidR="00BD16FC" w:rsidRPr="00BD16FC" w:rsidRDefault="00BD16FC" w:rsidP="00BD16FC">
      <w:pPr>
        <w:pStyle w:val="BodyText"/>
        <w:spacing w:before="260"/>
        <w:ind w:left="459"/>
      </w:pPr>
    </w:p>
    <w:p w14:paraId="798E7B48" w14:textId="77777777" w:rsidR="00BD16FC" w:rsidRPr="00BD16FC" w:rsidRDefault="00BD16FC" w:rsidP="00BD16FC">
      <w:pPr>
        <w:pStyle w:val="BodyText"/>
        <w:spacing w:before="260"/>
        <w:ind w:left="459"/>
        <w:rPr>
          <w:b/>
          <w:bCs/>
        </w:rPr>
      </w:pPr>
      <w:r w:rsidRPr="00BD16FC">
        <w:rPr>
          <w:b/>
          <w:bCs/>
        </w:rPr>
        <w:t>a) Multi-Layer Perceptron (MLP)</w:t>
      </w:r>
    </w:p>
    <w:p w14:paraId="5EC22EB0" w14:textId="77777777" w:rsidR="00BD16FC" w:rsidRPr="00BD16FC" w:rsidRDefault="00BD16FC" w:rsidP="00BD16FC">
      <w:pPr>
        <w:pStyle w:val="BodyText"/>
        <w:spacing w:before="260"/>
        <w:ind w:left="459"/>
      </w:pPr>
      <w:r w:rsidRPr="00BD16FC">
        <w:t>The MLP is a feed-forward network consisting of multiple fully connected layers. Although it does not inherently model temporal order, it can extract nonlinear patterns from feature-engineered inputs. In this study, the MLP receives sequences flattened into a fixed-size input vector.</w:t>
      </w:r>
    </w:p>
    <w:p w14:paraId="5A8603C8" w14:textId="38ACF55D" w:rsidR="00BD16FC" w:rsidRDefault="00BD16FC" w:rsidP="00BD16FC">
      <w:pPr>
        <w:pStyle w:val="BodyText"/>
        <w:spacing w:before="260"/>
        <w:ind w:left="459"/>
        <w:rPr>
          <w:b/>
          <w:bCs/>
        </w:rPr>
      </w:pPr>
      <w:r w:rsidRPr="00BD16FC">
        <w:rPr>
          <w:b/>
          <w:bCs/>
        </w:rPr>
        <w:t>Mathematical Formulation</w:t>
      </w:r>
    </w:p>
    <w:p w14:paraId="22F361B5" w14:textId="77777777" w:rsidR="00990391" w:rsidRDefault="00990391" w:rsidP="00BD16FC">
      <w:pPr>
        <w:pStyle w:val="BodyText"/>
        <w:spacing w:before="260"/>
        <w:ind w:left="459"/>
        <w:rPr>
          <w:b/>
          <w:bCs/>
        </w:rPr>
      </w:pPr>
    </w:p>
    <w:p w14:paraId="62AD00EB" w14:textId="77777777" w:rsidR="00990391" w:rsidRPr="00BD16FC" w:rsidRDefault="00990391" w:rsidP="00BD16FC">
      <w:pPr>
        <w:pStyle w:val="BodyText"/>
        <w:spacing w:before="260"/>
        <w:ind w:left="459"/>
        <w:rPr>
          <w:b/>
          <w:bCs/>
        </w:rPr>
      </w:pPr>
    </w:p>
    <w:p w14:paraId="624BF46F" w14:textId="77777777" w:rsidR="00BD16FC" w:rsidRPr="00BD16FC" w:rsidRDefault="00BD16FC" w:rsidP="00BD16FC">
      <w:pPr>
        <w:pStyle w:val="BodyText"/>
        <w:spacing w:before="260"/>
        <w:ind w:left="459"/>
      </w:pPr>
      <w:r w:rsidRPr="00BD16FC">
        <w:rPr>
          <w:b/>
          <w:bCs/>
        </w:rPr>
        <w:t>Hidden layer activation:</w:t>
      </w:r>
    </w:p>
    <w:p w14:paraId="16ED2BEE" w14:textId="5753BDF4" w:rsidR="00BD16FC" w:rsidRPr="00BD16FC" w:rsidRDefault="00BD16FC" w:rsidP="00BD16FC">
      <w:pPr>
        <w:pStyle w:val="BodyText"/>
        <w:spacing w:before="260"/>
        <w:ind w:left="3339" w:firstLine="261"/>
      </w:pPr>
      <w:r w:rsidRPr="00BD16FC">
        <w:t xml:space="preserve">h = σ( </w:t>
      </w:r>
      <w:proofErr w:type="spellStart"/>
      <w:r w:rsidRPr="00BD16FC">
        <w:t>W₁x</w:t>
      </w:r>
      <w:proofErr w:type="spellEnd"/>
      <w:r w:rsidRPr="00BD16FC">
        <w:t xml:space="preserve"> + b₁ )</w:t>
      </w:r>
      <w:r w:rsidR="005A30D1">
        <w:t xml:space="preserve"> ---------- </w:t>
      </w:r>
      <w:r w:rsidR="002036F3">
        <w:t>7</w:t>
      </w:r>
    </w:p>
    <w:p w14:paraId="23BB08A1" w14:textId="77777777" w:rsidR="00BD16FC" w:rsidRPr="00BD16FC" w:rsidRDefault="00BD16FC" w:rsidP="00BD16FC">
      <w:pPr>
        <w:pStyle w:val="BodyText"/>
        <w:spacing w:before="260"/>
        <w:ind w:left="459"/>
      </w:pPr>
      <w:r w:rsidRPr="00BD16FC">
        <w:rPr>
          <w:b/>
          <w:bCs/>
        </w:rPr>
        <w:t>Output layer:</w:t>
      </w:r>
    </w:p>
    <w:p w14:paraId="5946C0AF" w14:textId="40CD2189" w:rsidR="00BD16FC" w:rsidRPr="00BD16FC" w:rsidRDefault="00BD16FC" w:rsidP="00BD16FC">
      <w:pPr>
        <w:pStyle w:val="BodyText"/>
        <w:spacing w:before="260"/>
        <w:ind w:left="3600"/>
      </w:pPr>
      <w:r w:rsidRPr="00BD16FC">
        <w:lastRenderedPageBreak/>
        <w:t xml:space="preserve">ŷ = </w:t>
      </w:r>
      <w:proofErr w:type="spellStart"/>
      <w:r w:rsidRPr="00BD16FC">
        <w:t>W₂h</w:t>
      </w:r>
      <w:proofErr w:type="spellEnd"/>
      <w:r w:rsidRPr="00BD16FC">
        <w:t xml:space="preserve"> + b₂</w:t>
      </w:r>
      <w:r w:rsidR="005A30D1">
        <w:t xml:space="preserve"> ---------- </w:t>
      </w:r>
      <w:r w:rsidR="002036F3">
        <w:t>8</w:t>
      </w:r>
    </w:p>
    <w:p w14:paraId="0A5ADC42" w14:textId="77777777" w:rsidR="00BD16FC" w:rsidRPr="00BD16FC" w:rsidRDefault="00BD16FC" w:rsidP="00BD16FC">
      <w:pPr>
        <w:pStyle w:val="BodyText"/>
        <w:spacing w:before="260"/>
        <w:ind w:left="459"/>
      </w:pPr>
      <w:r w:rsidRPr="00BD16FC">
        <w:t>Where:</w:t>
      </w:r>
    </w:p>
    <w:p w14:paraId="5AC08BEB" w14:textId="77777777" w:rsidR="00BD16FC" w:rsidRPr="00BD16FC" w:rsidRDefault="00BD16FC">
      <w:pPr>
        <w:pStyle w:val="BodyText"/>
        <w:numPr>
          <w:ilvl w:val="0"/>
          <w:numId w:val="52"/>
        </w:numPr>
        <w:spacing w:before="260"/>
      </w:pPr>
      <w:r w:rsidRPr="00BD16FC">
        <w:rPr>
          <w:b/>
          <w:bCs/>
        </w:rPr>
        <w:t>σ</w:t>
      </w:r>
      <w:r w:rsidRPr="00BD16FC">
        <w:t xml:space="preserve"> is the activation function (</w:t>
      </w:r>
      <w:proofErr w:type="spellStart"/>
      <w:r w:rsidRPr="00BD16FC">
        <w:t>ReLU</w:t>
      </w:r>
      <w:proofErr w:type="spellEnd"/>
      <w:r w:rsidRPr="00BD16FC">
        <w:t>)</w:t>
      </w:r>
    </w:p>
    <w:p w14:paraId="27C49C33" w14:textId="77777777" w:rsidR="00BD16FC" w:rsidRPr="00BD16FC" w:rsidRDefault="00BD16FC">
      <w:pPr>
        <w:pStyle w:val="BodyText"/>
        <w:numPr>
          <w:ilvl w:val="0"/>
          <w:numId w:val="52"/>
        </w:numPr>
        <w:spacing w:before="260"/>
      </w:pPr>
      <w:r w:rsidRPr="00BD16FC">
        <w:rPr>
          <w:b/>
          <w:bCs/>
        </w:rPr>
        <w:t>W₁, W₂</w:t>
      </w:r>
      <w:r w:rsidRPr="00BD16FC">
        <w:t xml:space="preserve"> are weight matrices</w:t>
      </w:r>
    </w:p>
    <w:p w14:paraId="3CA92499" w14:textId="77777777" w:rsidR="00BD16FC" w:rsidRPr="00BD16FC" w:rsidRDefault="00BD16FC">
      <w:pPr>
        <w:pStyle w:val="BodyText"/>
        <w:numPr>
          <w:ilvl w:val="0"/>
          <w:numId w:val="52"/>
        </w:numPr>
        <w:spacing w:before="260"/>
      </w:pPr>
      <w:r w:rsidRPr="00BD16FC">
        <w:rPr>
          <w:b/>
          <w:bCs/>
        </w:rPr>
        <w:t>b₁, b₂</w:t>
      </w:r>
      <w:r w:rsidRPr="00BD16FC">
        <w:t xml:space="preserve"> are bias terms</w:t>
      </w:r>
    </w:p>
    <w:p w14:paraId="263654D0" w14:textId="2DC9B34B" w:rsidR="00CD2412" w:rsidRDefault="00CD2412" w:rsidP="00D145FB">
      <w:pPr>
        <w:pStyle w:val="BodyText"/>
        <w:spacing w:before="260"/>
      </w:pPr>
    </w:p>
    <w:p w14:paraId="2437163C" w14:textId="1898B905" w:rsidR="00BD16FC" w:rsidRPr="00BD16FC" w:rsidRDefault="00CD2412" w:rsidP="00BD16FC">
      <w:pPr>
        <w:pStyle w:val="BodyText"/>
        <w:spacing w:before="260"/>
        <w:ind w:left="459"/>
      </w:pPr>
      <w:r w:rsidRPr="00D145FB">
        <w:rPr>
          <w:b/>
          <w:bCs/>
        </w:rPr>
        <w:t>Architecture</w:t>
      </w:r>
      <w:r>
        <w:rPr>
          <w:noProof/>
        </w:rPr>
        <w:drawing>
          <wp:inline distT="0" distB="0" distL="0" distR="0" wp14:anchorId="0A7907AD" wp14:editId="1C668CDF">
            <wp:extent cx="5673725" cy="3030220"/>
            <wp:effectExtent l="0" t="0" r="3175" b="0"/>
            <wp:docPr id="25" name="Picture 25" descr="Architecture of Multi Layer Perceptron (MLP)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Multi Layer Perceptron (MLP)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3725" cy="3030220"/>
                    </a:xfrm>
                    <a:prstGeom prst="rect">
                      <a:avLst/>
                    </a:prstGeom>
                    <a:noFill/>
                    <a:ln>
                      <a:noFill/>
                    </a:ln>
                  </pic:spPr>
                </pic:pic>
              </a:graphicData>
            </a:graphic>
          </wp:inline>
        </w:drawing>
      </w:r>
    </w:p>
    <w:p w14:paraId="0A1A226A" w14:textId="6F12D92A" w:rsidR="00D145FB" w:rsidRPr="00D145FB" w:rsidRDefault="00D145FB" w:rsidP="00D145FB">
      <w:pPr>
        <w:pStyle w:val="BodyText"/>
        <w:spacing w:before="260"/>
        <w:ind w:left="459"/>
        <w:jc w:val="center"/>
      </w:pPr>
      <w:r w:rsidRPr="00D145FB">
        <w:t xml:space="preserve">Fig 3.10: </w:t>
      </w:r>
      <w:r w:rsidRPr="00D145FB">
        <w:tab/>
        <w:t>MLP Architecture</w:t>
      </w:r>
    </w:p>
    <w:p w14:paraId="705CBF88" w14:textId="35FEC6B7" w:rsidR="00BD16FC" w:rsidRPr="00BD16FC" w:rsidRDefault="00BD16FC" w:rsidP="00BD16FC">
      <w:pPr>
        <w:pStyle w:val="BodyText"/>
        <w:spacing w:before="260"/>
        <w:ind w:left="459"/>
        <w:rPr>
          <w:b/>
          <w:bCs/>
        </w:rPr>
      </w:pPr>
      <w:r w:rsidRPr="00BD16FC">
        <w:rPr>
          <w:b/>
          <w:bCs/>
        </w:rPr>
        <w:t>b) Long Short-Term Memory (LSTM)</w:t>
      </w:r>
    </w:p>
    <w:p w14:paraId="1C5D138F" w14:textId="77777777" w:rsidR="00BD16FC" w:rsidRPr="00BD16FC" w:rsidRDefault="00BD16FC" w:rsidP="00BD16FC">
      <w:pPr>
        <w:pStyle w:val="BodyText"/>
        <w:spacing w:before="260"/>
        <w:ind w:left="459"/>
      </w:pPr>
      <w:r w:rsidRPr="00BD16FC">
        <w:t>LSTM networks are designed to maintain contextual memory over long sequences. This makes them naturally suited for load forecasting, where consumption patterns depend on previous hours.</w:t>
      </w:r>
    </w:p>
    <w:p w14:paraId="39C41025" w14:textId="77777777" w:rsidR="00BD16FC" w:rsidRPr="00BD16FC" w:rsidRDefault="00BD16FC" w:rsidP="00BD16FC">
      <w:pPr>
        <w:pStyle w:val="BodyText"/>
        <w:spacing w:before="260"/>
        <w:ind w:left="459"/>
        <w:rPr>
          <w:b/>
          <w:bCs/>
        </w:rPr>
      </w:pPr>
      <w:r w:rsidRPr="00BD16FC">
        <w:rPr>
          <w:b/>
          <w:bCs/>
        </w:rPr>
        <w:t>Mathematical Formulation</w:t>
      </w:r>
    </w:p>
    <w:p w14:paraId="31AC21F3" w14:textId="77777777" w:rsidR="00BD16FC" w:rsidRPr="00BD16FC" w:rsidRDefault="00BD16FC" w:rsidP="00BD16FC">
      <w:pPr>
        <w:pStyle w:val="BodyText"/>
        <w:spacing w:before="260"/>
        <w:ind w:left="459"/>
      </w:pPr>
      <w:r w:rsidRPr="00BD16FC">
        <w:rPr>
          <w:b/>
          <w:bCs/>
        </w:rPr>
        <w:t>Forget gate:</w:t>
      </w:r>
    </w:p>
    <w:p w14:paraId="339F3E32" w14:textId="61ED7CAD" w:rsidR="00BD16FC" w:rsidRPr="00BD16FC" w:rsidRDefault="00BD16FC" w:rsidP="00BD16FC">
      <w:pPr>
        <w:pStyle w:val="BodyText"/>
        <w:spacing w:before="260"/>
        <w:ind w:left="3339" w:firstLine="261"/>
      </w:pPr>
      <w:r w:rsidRPr="00BD16FC">
        <w:t xml:space="preserve">fₜ = σ( </w:t>
      </w:r>
      <w:proofErr w:type="spellStart"/>
      <w:r w:rsidRPr="00BD16FC">
        <w:t>Wf</w:t>
      </w:r>
      <w:proofErr w:type="spellEnd"/>
      <w:r w:rsidRPr="00BD16FC">
        <w:t>·[hₜ₋₁ , xₜ] + bf )</w:t>
      </w:r>
      <w:r w:rsidR="005A30D1">
        <w:t xml:space="preserve"> ---------- </w:t>
      </w:r>
      <w:r w:rsidR="002036F3">
        <w:t>9</w:t>
      </w:r>
    </w:p>
    <w:p w14:paraId="7F21D29C" w14:textId="77777777" w:rsidR="00BD16FC" w:rsidRPr="00BD16FC" w:rsidRDefault="00BD16FC" w:rsidP="00BD16FC">
      <w:pPr>
        <w:pStyle w:val="BodyText"/>
        <w:spacing w:before="260"/>
        <w:ind w:left="459"/>
      </w:pPr>
      <w:r w:rsidRPr="00BD16FC">
        <w:rPr>
          <w:b/>
          <w:bCs/>
        </w:rPr>
        <w:t>Input gate:</w:t>
      </w:r>
    </w:p>
    <w:p w14:paraId="4F99B1B1" w14:textId="65A67719" w:rsidR="00BD16FC" w:rsidRPr="00BD16FC" w:rsidRDefault="00BD16FC" w:rsidP="00BD16FC">
      <w:pPr>
        <w:pStyle w:val="BodyText"/>
        <w:spacing w:before="260"/>
        <w:ind w:left="3339" w:firstLine="261"/>
      </w:pPr>
      <w:proofErr w:type="spellStart"/>
      <w:r w:rsidRPr="00BD16FC">
        <w:t>i</w:t>
      </w:r>
      <w:proofErr w:type="spellEnd"/>
      <w:r w:rsidRPr="00BD16FC">
        <w:t>ₜ = σ( Wi·[hₜ₋₁ , xₜ] + bi )</w:t>
      </w:r>
      <w:r w:rsidR="005A30D1">
        <w:t xml:space="preserve"> ---------- </w:t>
      </w:r>
      <w:r w:rsidR="002036F3">
        <w:t>10</w:t>
      </w:r>
    </w:p>
    <w:p w14:paraId="5642B96D" w14:textId="77777777" w:rsidR="00BD16FC" w:rsidRPr="00BD16FC" w:rsidRDefault="00BD16FC" w:rsidP="00BD16FC">
      <w:pPr>
        <w:pStyle w:val="BodyText"/>
        <w:spacing w:before="260"/>
        <w:ind w:left="459"/>
      </w:pPr>
      <w:r w:rsidRPr="00BD16FC">
        <w:rPr>
          <w:b/>
          <w:bCs/>
        </w:rPr>
        <w:t>Candidate cell state:</w:t>
      </w:r>
    </w:p>
    <w:p w14:paraId="58D07A8A" w14:textId="1515D2C1" w:rsidR="00BD16FC" w:rsidRPr="00BD16FC" w:rsidRDefault="00BD16FC" w:rsidP="00BD16FC">
      <w:pPr>
        <w:pStyle w:val="BodyText"/>
        <w:spacing w:before="260"/>
        <w:ind w:left="3339" w:firstLine="261"/>
      </w:pPr>
      <w:r w:rsidRPr="00BD16FC">
        <w:t xml:space="preserve">c̃ₜ = tanh( </w:t>
      </w:r>
      <w:proofErr w:type="spellStart"/>
      <w:r w:rsidRPr="00BD16FC">
        <w:t>Wc</w:t>
      </w:r>
      <w:proofErr w:type="spellEnd"/>
      <w:r w:rsidRPr="00BD16FC">
        <w:t xml:space="preserve">·[hₜ₋₁ , xₜ] + </w:t>
      </w:r>
      <w:proofErr w:type="spellStart"/>
      <w:r w:rsidRPr="00BD16FC">
        <w:t>bc</w:t>
      </w:r>
      <w:proofErr w:type="spellEnd"/>
      <w:r w:rsidRPr="00BD16FC">
        <w:t xml:space="preserve"> )</w:t>
      </w:r>
      <w:r w:rsidR="005A30D1">
        <w:t xml:space="preserve"> ---------- </w:t>
      </w:r>
      <w:r w:rsidR="002036F3">
        <w:t>11</w:t>
      </w:r>
    </w:p>
    <w:p w14:paraId="50F9E835" w14:textId="77777777" w:rsidR="00BD16FC" w:rsidRPr="00BD16FC" w:rsidRDefault="00BD16FC" w:rsidP="00BD16FC">
      <w:pPr>
        <w:pStyle w:val="BodyText"/>
        <w:spacing w:before="260"/>
        <w:ind w:left="459"/>
      </w:pPr>
      <w:r w:rsidRPr="00BD16FC">
        <w:rPr>
          <w:b/>
          <w:bCs/>
        </w:rPr>
        <w:lastRenderedPageBreak/>
        <w:t>Cell state update:</w:t>
      </w:r>
    </w:p>
    <w:p w14:paraId="1E4E1E8F" w14:textId="6084288D" w:rsidR="00BD16FC" w:rsidRPr="00BD16FC" w:rsidRDefault="00BD16FC" w:rsidP="00BD16FC">
      <w:pPr>
        <w:pStyle w:val="BodyText"/>
        <w:spacing w:before="260"/>
        <w:ind w:left="2880" w:firstLine="720"/>
      </w:pPr>
      <w:r w:rsidRPr="00BD16FC">
        <w:t xml:space="preserve">cₜ = fₜ </w:t>
      </w:r>
      <w:r w:rsidRPr="00BD16FC">
        <w:rPr>
          <w:rFonts w:ascii="Cambria Math" w:hAnsi="Cambria Math" w:cs="Cambria Math"/>
        </w:rPr>
        <w:t>∘</w:t>
      </w:r>
      <w:r w:rsidRPr="00BD16FC">
        <w:t xml:space="preserve"> cₜ₋₁ + </w:t>
      </w:r>
      <w:proofErr w:type="spellStart"/>
      <w:r w:rsidRPr="00BD16FC">
        <w:t>i</w:t>
      </w:r>
      <w:proofErr w:type="spellEnd"/>
      <w:r w:rsidRPr="00BD16FC">
        <w:t xml:space="preserve">ₜ </w:t>
      </w:r>
      <w:r w:rsidRPr="00BD16FC">
        <w:rPr>
          <w:rFonts w:ascii="Cambria Math" w:hAnsi="Cambria Math" w:cs="Cambria Math"/>
        </w:rPr>
        <w:t>∘</w:t>
      </w:r>
      <w:r w:rsidRPr="00BD16FC">
        <w:t xml:space="preserve"> c̃ₜ</w:t>
      </w:r>
      <w:r w:rsidR="005A30D1">
        <w:t xml:space="preserve"> ----------</w:t>
      </w:r>
      <w:r w:rsidR="00C53CB3">
        <w:t>12</w:t>
      </w:r>
    </w:p>
    <w:p w14:paraId="35F71D9B" w14:textId="77777777" w:rsidR="00BD16FC" w:rsidRPr="00BD16FC" w:rsidRDefault="00BD16FC" w:rsidP="00BD16FC">
      <w:pPr>
        <w:pStyle w:val="BodyText"/>
        <w:spacing w:before="260"/>
        <w:ind w:left="459"/>
      </w:pPr>
      <w:r w:rsidRPr="00BD16FC">
        <w:rPr>
          <w:b/>
          <w:bCs/>
        </w:rPr>
        <w:t>Output gate:</w:t>
      </w:r>
    </w:p>
    <w:p w14:paraId="64378BFD" w14:textId="00C70A5B" w:rsidR="00BD16FC" w:rsidRPr="00BD16FC" w:rsidRDefault="00BD16FC" w:rsidP="00BD16FC">
      <w:pPr>
        <w:pStyle w:val="BodyText"/>
        <w:spacing w:before="260"/>
        <w:ind w:left="3600"/>
      </w:pPr>
      <w:r w:rsidRPr="00BD16FC">
        <w:t xml:space="preserve">oₜ = σ( Wo·[hₜ₋₁ , xₜ] + </w:t>
      </w:r>
      <w:proofErr w:type="spellStart"/>
      <w:r w:rsidRPr="00BD16FC">
        <w:t>bo</w:t>
      </w:r>
      <w:proofErr w:type="spellEnd"/>
      <w:r w:rsidRPr="00BD16FC">
        <w:t xml:space="preserve"> )</w:t>
      </w:r>
      <w:r w:rsidR="005A30D1">
        <w:t xml:space="preserve"> ---------- </w:t>
      </w:r>
      <w:r w:rsidR="00C53CB3">
        <w:t>13</w:t>
      </w:r>
    </w:p>
    <w:p w14:paraId="42024A18" w14:textId="77777777" w:rsidR="00BD16FC" w:rsidRPr="00BD16FC" w:rsidRDefault="00BD16FC" w:rsidP="00BD16FC">
      <w:pPr>
        <w:pStyle w:val="BodyText"/>
        <w:spacing w:before="260"/>
        <w:ind w:left="459"/>
      </w:pPr>
      <w:r w:rsidRPr="00BD16FC">
        <w:rPr>
          <w:b/>
          <w:bCs/>
        </w:rPr>
        <w:t>Hidden state:</w:t>
      </w:r>
    </w:p>
    <w:p w14:paraId="6CE144BF" w14:textId="599E20A4" w:rsidR="00BD16FC" w:rsidRPr="00BD16FC" w:rsidRDefault="00BD16FC" w:rsidP="00BD16FC">
      <w:pPr>
        <w:pStyle w:val="BodyText"/>
        <w:spacing w:before="260"/>
        <w:ind w:left="3600"/>
      </w:pPr>
      <w:r w:rsidRPr="00BD16FC">
        <w:t xml:space="preserve">hₜ = oₜ </w:t>
      </w:r>
      <w:r w:rsidRPr="00BD16FC">
        <w:rPr>
          <w:rFonts w:ascii="Cambria Math" w:hAnsi="Cambria Math" w:cs="Cambria Math"/>
        </w:rPr>
        <w:t>∘</w:t>
      </w:r>
      <w:r w:rsidRPr="00BD16FC">
        <w:t xml:space="preserve"> tanh(cₜ)</w:t>
      </w:r>
      <w:r w:rsidR="005A30D1">
        <w:t xml:space="preserve"> ---------- </w:t>
      </w:r>
      <w:r w:rsidR="00C53CB3">
        <w:t>14</w:t>
      </w:r>
    </w:p>
    <w:p w14:paraId="43456C56" w14:textId="510016A4" w:rsidR="00BD16FC" w:rsidRDefault="00BD16FC" w:rsidP="00BD16FC">
      <w:pPr>
        <w:pStyle w:val="BodyText"/>
        <w:spacing w:before="260"/>
        <w:ind w:left="459"/>
      </w:pPr>
    </w:p>
    <w:p w14:paraId="1C6326E2" w14:textId="08D38A02" w:rsidR="00D145FB" w:rsidRPr="00D145FB" w:rsidRDefault="00D145FB" w:rsidP="00BD16FC">
      <w:pPr>
        <w:pStyle w:val="BodyText"/>
        <w:spacing w:before="260"/>
        <w:ind w:left="459"/>
        <w:rPr>
          <w:b/>
          <w:bCs/>
        </w:rPr>
      </w:pPr>
      <w:r w:rsidRPr="00D145FB">
        <w:rPr>
          <w:b/>
          <w:bCs/>
        </w:rPr>
        <w:t>Architecture</w:t>
      </w:r>
    </w:p>
    <w:p w14:paraId="6BA7AF01" w14:textId="0291C186" w:rsidR="00D145FB" w:rsidRPr="00BD16FC" w:rsidRDefault="00D145FB" w:rsidP="00BD16FC">
      <w:pPr>
        <w:pStyle w:val="BodyText"/>
        <w:spacing w:before="260"/>
        <w:ind w:left="459"/>
      </w:pPr>
      <w:r>
        <w:rPr>
          <w:noProof/>
        </w:rPr>
        <w:drawing>
          <wp:inline distT="0" distB="0" distL="0" distR="0" wp14:anchorId="5A00A08D" wp14:editId="06709276">
            <wp:extent cx="5673725" cy="2877185"/>
            <wp:effectExtent l="0" t="0" r="3175" b="0"/>
            <wp:docPr id="27" name="Picture 27" descr="An Intuitive Explanation of LSTM. Recurrent Neural Networks | by Ottavio  Calzo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 Intuitive Explanation of LSTM. Recurrent Neural Networks | by Ottavio  Calzone | Mediu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3725" cy="2877185"/>
                    </a:xfrm>
                    <a:prstGeom prst="rect">
                      <a:avLst/>
                    </a:prstGeom>
                    <a:noFill/>
                    <a:ln>
                      <a:noFill/>
                    </a:ln>
                  </pic:spPr>
                </pic:pic>
              </a:graphicData>
            </a:graphic>
          </wp:inline>
        </w:drawing>
      </w:r>
    </w:p>
    <w:p w14:paraId="4BF7C50B" w14:textId="095BCA92" w:rsidR="00D145FB" w:rsidRDefault="00D145FB" w:rsidP="00D145FB">
      <w:pPr>
        <w:pStyle w:val="BodyText"/>
        <w:spacing w:before="260"/>
        <w:ind w:left="459"/>
        <w:jc w:val="center"/>
      </w:pPr>
      <w:r w:rsidRPr="00D145FB">
        <w:t>Fig 3.1</w:t>
      </w:r>
      <w:r>
        <w:t>1</w:t>
      </w:r>
      <w:r w:rsidRPr="00D145FB">
        <w:t xml:space="preserve">: </w:t>
      </w:r>
      <w:r w:rsidRPr="00D145FB">
        <w:tab/>
      </w:r>
      <w:r>
        <w:t>LSTM</w:t>
      </w:r>
      <w:r w:rsidRPr="00D145FB">
        <w:t xml:space="preserve"> Architecture</w:t>
      </w:r>
    </w:p>
    <w:p w14:paraId="1D101999" w14:textId="77777777" w:rsidR="00D145FB" w:rsidRPr="00D145FB" w:rsidRDefault="00D145FB" w:rsidP="00D145FB">
      <w:pPr>
        <w:pStyle w:val="BodyText"/>
        <w:spacing w:before="260"/>
        <w:ind w:left="459"/>
        <w:jc w:val="center"/>
      </w:pPr>
    </w:p>
    <w:p w14:paraId="5959F0FD" w14:textId="7BB438E6" w:rsidR="00BD16FC" w:rsidRPr="00BD16FC" w:rsidRDefault="00BD16FC" w:rsidP="00BD16FC">
      <w:pPr>
        <w:pStyle w:val="BodyText"/>
        <w:spacing w:before="260"/>
        <w:ind w:left="459"/>
        <w:rPr>
          <w:b/>
          <w:bCs/>
        </w:rPr>
      </w:pPr>
      <w:r w:rsidRPr="00BD16FC">
        <w:rPr>
          <w:b/>
          <w:bCs/>
        </w:rPr>
        <w:t>c) Gated Recurrent Unit (GRU)</w:t>
      </w:r>
    </w:p>
    <w:p w14:paraId="2453F32C" w14:textId="77777777" w:rsidR="00BD16FC" w:rsidRPr="00BD16FC" w:rsidRDefault="00BD16FC" w:rsidP="00BD16FC">
      <w:pPr>
        <w:pStyle w:val="BodyText"/>
        <w:spacing w:before="260"/>
        <w:ind w:left="459"/>
      </w:pPr>
      <w:r w:rsidRPr="00BD16FC">
        <w:t>GRU is a streamlined version of LSTM with fewer parameters. It often trains faster while achieving comparable performance.</w:t>
      </w:r>
    </w:p>
    <w:p w14:paraId="43A4AB1D" w14:textId="77777777" w:rsidR="00BD16FC" w:rsidRPr="00BD16FC" w:rsidRDefault="00BD16FC" w:rsidP="00BD16FC">
      <w:pPr>
        <w:pStyle w:val="BodyText"/>
        <w:spacing w:before="260"/>
        <w:ind w:left="459"/>
        <w:rPr>
          <w:b/>
          <w:bCs/>
        </w:rPr>
      </w:pPr>
      <w:r w:rsidRPr="00BD16FC">
        <w:rPr>
          <w:b/>
          <w:bCs/>
        </w:rPr>
        <w:t>Mathematical Formulation</w:t>
      </w:r>
    </w:p>
    <w:p w14:paraId="1F453FFE" w14:textId="77777777" w:rsidR="00BD16FC" w:rsidRPr="00BD16FC" w:rsidRDefault="00BD16FC" w:rsidP="00BD16FC">
      <w:pPr>
        <w:pStyle w:val="BodyText"/>
        <w:spacing w:before="260"/>
        <w:ind w:left="459"/>
      </w:pPr>
      <w:r w:rsidRPr="00BD16FC">
        <w:rPr>
          <w:b/>
          <w:bCs/>
        </w:rPr>
        <w:t>Update gate:</w:t>
      </w:r>
    </w:p>
    <w:p w14:paraId="3EB4BF8D" w14:textId="0D7CED6D" w:rsidR="00BD16FC" w:rsidRPr="00BD16FC" w:rsidRDefault="00BD16FC" w:rsidP="00BD16FC">
      <w:pPr>
        <w:pStyle w:val="BodyText"/>
        <w:spacing w:before="260"/>
        <w:ind w:left="3339" w:firstLine="261"/>
      </w:pPr>
      <w:r w:rsidRPr="00BD16FC">
        <w:t xml:space="preserve">zₜ = σ( </w:t>
      </w:r>
      <w:proofErr w:type="spellStart"/>
      <w:r w:rsidRPr="00BD16FC">
        <w:t>Wz</w:t>
      </w:r>
      <w:proofErr w:type="spellEnd"/>
      <w:r w:rsidRPr="00BD16FC">
        <w:t xml:space="preserve">·[hₜ₋₁ , xₜ] + </w:t>
      </w:r>
      <w:proofErr w:type="spellStart"/>
      <w:r w:rsidRPr="00BD16FC">
        <w:t>bz</w:t>
      </w:r>
      <w:proofErr w:type="spellEnd"/>
      <w:r w:rsidRPr="00BD16FC">
        <w:t xml:space="preserve"> )</w:t>
      </w:r>
      <w:r w:rsidR="005A30D1">
        <w:t xml:space="preserve"> ---------- </w:t>
      </w:r>
      <w:r w:rsidR="00C53CB3">
        <w:t>15</w:t>
      </w:r>
    </w:p>
    <w:p w14:paraId="37255A9E" w14:textId="77777777" w:rsidR="00BD16FC" w:rsidRPr="00BD16FC" w:rsidRDefault="00BD16FC" w:rsidP="00BD16FC">
      <w:pPr>
        <w:pStyle w:val="BodyText"/>
        <w:spacing w:before="260"/>
        <w:ind w:left="459"/>
      </w:pPr>
      <w:r w:rsidRPr="00BD16FC">
        <w:rPr>
          <w:b/>
          <w:bCs/>
        </w:rPr>
        <w:t>Reset gate:</w:t>
      </w:r>
    </w:p>
    <w:p w14:paraId="2F12236F" w14:textId="39813663" w:rsidR="00BD16FC" w:rsidRPr="00BD16FC" w:rsidRDefault="00BD16FC" w:rsidP="00BD16FC">
      <w:pPr>
        <w:pStyle w:val="BodyText"/>
        <w:spacing w:before="260"/>
        <w:ind w:left="3339" w:firstLine="261"/>
      </w:pPr>
      <w:r w:rsidRPr="00BD16FC">
        <w:t xml:space="preserve">rₜ = σ( </w:t>
      </w:r>
      <w:proofErr w:type="spellStart"/>
      <w:r w:rsidRPr="00BD16FC">
        <w:t>Wr</w:t>
      </w:r>
      <w:proofErr w:type="spellEnd"/>
      <w:r w:rsidRPr="00BD16FC">
        <w:t xml:space="preserve">·[hₜ₋₁ , xₜ] + </w:t>
      </w:r>
      <w:proofErr w:type="spellStart"/>
      <w:r w:rsidRPr="00BD16FC">
        <w:t>br</w:t>
      </w:r>
      <w:proofErr w:type="spellEnd"/>
      <w:r w:rsidRPr="00BD16FC">
        <w:t xml:space="preserve"> )</w:t>
      </w:r>
      <w:r w:rsidR="005A30D1">
        <w:t xml:space="preserve"> ---------- </w:t>
      </w:r>
      <w:r w:rsidR="00C53CB3">
        <w:t>16</w:t>
      </w:r>
    </w:p>
    <w:p w14:paraId="65E63077" w14:textId="77777777" w:rsidR="00BD16FC" w:rsidRPr="00BD16FC" w:rsidRDefault="00BD16FC" w:rsidP="00BD16FC">
      <w:pPr>
        <w:pStyle w:val="BodyText"/>
        <w:spacing w:before="260"/>
        <w:ind w:left="459"/>
      </w:pPr>
      <w:r w:rsidRPr="00BD16FC">
        <w:rPr>
          <w:b/>
          <w:bCs/>
        </w:rPr>
        <w:lastRenderedPageBreak/>
        <w:t>Candidate hidden state:</w:t>
      </w:r>
    </w:p>
    <w:p w14:paraId="4ADE2896" w14:textId="057263E7" w:rsidR="00BD16FC" w:rsidRPr="00BD16FC" w:rsidRDefault="00BD16FC" w:rsidP="00BD16FC">
      <w:pPr>
        <w:pStyle w:val="BodyText"/>
        <w:spacing w:before="260"/>
        <w:ind w:left="3339" w:firstLine="261"/>
      </w:pPr>
      <w:r w:rsidRPr="00BD16FC">
        <w:t xml:space="preserve">h̃ₜ = tanh( W·[ rₜ </w:t>
      </w:r>
      <w:r w:rsidRPr="00BD16FC">
        <w:rPr>
          <w:rFonts w:ascii="Cambria Math" w:hAnsi="Cambria Math" w:cs="Cambria Math"/>
        </w:rPr>
        <w:t>∘</w:t>
      </w:r>
      <w:r w:rsidRPr="00BD16FC">
        <w:t xml:space="preserve"> hₜ₋₁ , xₜ ] + b )</w:t>
      </w:r>
      <w:r w:rsidR="005A30D1">
        <w:t xml:space="preserve"> ----------</w:t>
      </w:r>
      <w:r w:rsidR="00C53CB3">
        <w:t xml:space="preserve"> 17</w:t>
      </w:r>
    </w:p>
    <w:p w14:paraId="47C7D6C9" w14:textId="77777777" w:rsidR="00BD16FC" w:rsidRPr="00BD16FC" w:rsidRDefault="00BD16FC" w:rsidP="00BD16FC">
      <w:pPr>
        <w:pStyle w:val="BodyText"/>
        <w:spacing w:before="260"/>
        <w:ind w:left="459"/>
      </w:pPr>
      <w:r w:rsidRPr="00BD16FC">
        <w:rPr>
          <w:b/>
          <w:bCs/>
        </w:rPr>
        <w:t>Final hidden state:</w:t>
      </w:r>
    </w:p>
    <w:p w14:paraId="38092A5F" w14:textId="35E11AD0" w:rsidR="00BD16FC" w:rsidRDefault="00BD16FC" w:rsidP="00BD16FC">
      <w:pPr>
        <w:pStyle w:val="BodyText"/>
        <w:spacing w:before="260"/>
        <w:ind w:left="3339" w:firstLine="261"/>
      </w:pPr>
      <w:r w:rsidRPr="00BD16FC">
        <w:t xml:space="preserve">hₜ = (1 − zₜ) </w:t>
      </w:r>
      <w:r w:rsidRPr="00BD16FC">
        <w:rPr>
          <w:rFonts w:ascii="Cambria Math" w:hAnsi="Cambria Math" w:cs="Cambria Math"/>
        </w:rPr>
        <w:t>∘</w:t>
      </w:r>
      <w:r w:rsidRPr="00BD16FC">
        <w:t xml:space="preserve"> hₜ₋₁ + zₜ </w:t>
      </w:r>
      <w:r w:rsidRPr="00BD16FC">
        <w:rPr>
          <w:rFonts w:ascii="Cambria Math" w:hAnsi="Cambria Math" w:cs="Cambria Math"/>
        </w:rPr>
        <w:t>∘</w:t>
      </w:r>
      <w:r w:rsidRPr="00BD16FC">
        <w:t xml:space="preserve"> h̃ₜ</w:t>
      </w:r>
      <w:r w:rsidR="005A30D1">
        <w:t xml:space="preserve"> ----------</w:t>
      </w:r>
      <w:r w:rsidR="00C53CB3">
        <w:t xml:space="preserve"> 18</w:t>
      </w:r>
    </w:p>
    <w:p w14:paraId="34A40DC3" w14:textId="77777777" w:rsidR="00D57D83" w:rsidRDefault="00D57D83">
      <w:pPr>
        <w:pStyle w:val="BodyText"/>
        <w:spacing w:before="260"/>
      </w:pPr>
    </w:p>
    <w:p w14:paraId="6BBC590C" w14:textId="2EA75366" w:rsidR="00D145FB" w:rsidRPr="002036F3" w:rsidRDefault="002036F3">
      <w:pPr>
        <w:pStyle w:val="BodyText"/>
        <w:spacing w:before="260"/>
        <w:rPr>
          <w:b/>
          <w:bCs/>
        </w:rPr>
      </w:pPr>
      <w:r>
        <w:rPr>
          <w:noProof/>
        </w:rPr>
        <w:drawing>
          <wp:anchor distT="0" distB="0" distL="114300" distR="114300" simplePos="0" relativeHeight="251673600" behindDoc="0" locked="0" layoutInCell="1" allowOverlap="1" wp14:anchorId="0D1DBD67" wp14:editId="1D9A9C97">
            <wp:simplePos x="0" y="0"/>
            <wp:positionH relativeFrom="column">
              <wp:posOffset>292100</wp:posOffset>
            </wp:positionH>
            <wp:positionV relativeFrom="paragraph">
              <wp:posOffset>599440</wp:posOffset>
            </wp:positionV>
            <wp:extent cx="5089705" cy="2407285"/>
            <wp:effectExtent l="0" t="0" r="0" b="0"/>
            <wp:wrapTopAndBottom/>
            <wp:docPr id="29" name="Picture 29" descr="The diagram of a GRU cel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diagram of a GRU cell.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9705" cy="2407285"/>
                    </a:xfrm>
                    <a:prstGeom prst="rect">
                      <a:avLst/>
                    </a:prstGeom>
                    <a:noFill/>
                    <a:ln>
                      <a:noFill/>
                    </a:ln>
                  </pic:spPr>
                </pic:pic>
              </a:graphicData>
            </a:graphic>
          </wp:anchor>
        </w:drawing>
      </w:r>
      <w:r>
        <w:tab/>
      </w:r>
      <w:r w:rsidRPr="002036F3">
        <w:rPr>
          <w:b/>
          <w:bCs/>
        </w:rPr>
        <w:t>Architecture</w:t>
      </w:r>
    </w:p>
    <w:p w14:paraId="00A06006" w14:textId="6040D2BA" w:rsidR="002036F3" w:rsidRDefault="002036F3" w:rsidP="002036F3">
      <w:pPr>
        <w:pStyle w:val="BodyText"/>
        <w:spacing w:before="260"/>
        <w:jc w:val="center"/>
      </w:pPr>
      <w:r>
        <w:t>Figure 3.12: GRU Architecture</w:t>
      </w:r>
    </w:p>
    <w:p w14:paraId="7A44406E" w14:textId="77777777" w:rsidR="002036F3" w:rsidRDefault="002036F3">
      <w:pPr>
        <w:pStyle w:val="BodyText"/>
        <w:spacing w:before="260"/>
      </w:pPr>
    </w:p>
    <w:p w14:paraId="2AD1B22F" w14:textId="6BDB5731" w:rsidR="004620BC" w:rsidRPr="009765A3" w:rsidRDefault="00D57D83">
      <w:pPr>
        <w:pStyle w:val="Heading2"/>
        <w:numPr>
          <w:ilvl w:val="1"/>
          <w:numId w:val="38"/>
        </w:numPr>
        <w:tabs>
          <w:tab w:val="left" w:pos="1087"/>
        </w:tabs>
        <w:ind w:hanging="627"/>
        <w:rPr>
          <w:spacing w:val="-2"/>
        </w:rPr>
      </w:pPr>
      <w:bookmarkStart w:id="33" w:name="Model_training_and_validation"/>
      <w:bookmarkStart w:id="34" w:name="_Toc215757823"/>
      <w:bookmarkEnd w:id="33"/>
      <w:r w:rsidRPr="009765A3">
        <w:rPr>
          <w:spacing w:val="-2"/>
        </w:rPr>
        <w:t xml:space="preserve">Model training and </w:t>
      </w:r>
      <w:r w:rsidR="009765A3">
        <w:rPr>
          <w:spacing w:val="-2"/>
        </w:rPr>
        <w:t>V</w:t>
      </w:r>
      <w:r>
        <w:rPr>
          <w:spacing w:val="-2"/>
        </w:rPr>
        <w:t>alidation</w:t>
      </w:r>
      <w:bookmarkEnd w:id="34"/>
    </w:p>
    <w:p w14:paraId="0C16FA67" w14:textId="77777777" w:rsidR="009765A3" w:rsidRDefault="009765A3" w:rsidP="009765A3">
      <w:pPr>
        <w:pStyle w:val="BodyText"/>
        <w:ind w:left="192"/>
        <w:rPr>
          <w:b/>
          <w:bCs/>
        </w:rPr>
      </w:pPr>
    </w:p>
    <w:p w14:paraId="6AB5AA8A" w14:textId="754FA918" w:rsidR="009765A3" w:rsidRPr="009765A3" w:rsidRDefault="009765A3" w:rsidP="009765A3">
      <w:pPr>
        <w:pStyle w:val="BodyText"/>
        <w:ind w:left="192"/>
      </w:pPr>
      <w:r w:rsidRPr="009765A3">
        <w:t>This stage focuses on how both machine learning (ML) and deep learning (DL) models were trained, tuned, validated, and prepared for final performance comparison. Since ML and DL models require different handling, the training process is presented in two separate parts.</w:t>
      </w:r>
    </w:p>
    <w:p w14:paraId="565C5955" w14:textId="4781D7AE" w:rsidR="009765A3" w:rsidRPr="009765A3" w:rsidRDefault="009765A3" w:rsidP="009765A3">
      <w:pPr>
        <w:pStyle w:val="BodyText"/>
        <w:ind w:left="192"/>
      </w:pPr>
    </w:p>
    <w:p w14:paraId="2FDBEC9E" w14:textId="77777777" w:rsidR="009765A3" w:rsidRPr="009765A3" w:rsidRDefault="009765A3" w:rsidP="009765A3">
      <w:pPr>
        <w:pStyle w:val="BodyText"/>
        <w:ind w:left="192"/>
        <w:rPr>
          <w:b/>
          <w:bCs/>
        </w:rPr>
      </w:pPr>
      <w:r w:rsidRPr="009765A3">
        <w:rPr>
          <w:b/>
          <w:bCs/>
        </w:rPr>
        <w:t>3.6.1 Training of Machine Learning Models</w:t>
      </w:r>
    </w:p>
    <w:p w14:paraId="231141F7" w14:textId="0CE8C671" w:rsidR="009765A3" w:rsidRDefault="009765A3" w:rsidP="009765A3">
      <w:pPr>
        <w:pStyle w:val="BodyText"/>
        <w:ind w:left="192"/>
      </w:pPr>
      <w:r w:rsidRPr="009765A3">
        <w:t>The machine learning models trained in this study include:</w:t>
      </w:r>
    </w:p>
    <w:p w14:paraId="107DECC1" w14:textId="77777777" w:rsidR="009765A3" w:rsidRPr="009765A3" w:rsidRDefault="009765A3" w:rsidP="009765A3">
      <w:pPr>
        <w:pStyle w:val="BodyText"/>
        <w:ind w:left="192"/>
      </w:pPr>
    </w:p>
    <w:p w14:paraId="681C6F07" w14:textId="77777777" w:rsidR="009765A3" w:rsidRPr="009765A3" w:rsidRDefault="009765A3" w:rsidP="006E2E9B">
      <w:pPr>
        <w:pStyle w:val="BodyText"/>
        <w:numPr>
          <w:ilvl w:val="0"/>
          <w:numId w:val="53"/>
        </w:numPr>
      </w:pPr>
      <w:r w:rsidRPr="009765A3">
        <w:t>Support Vector Regression (SVR)</w:t>
      </w:r>
    </w:p>
    <w:p w14:paraId="25DC58A1" w14:textId="77777777" w:rsidR="009765A3" w:rsidRPr="009765A3" w:rsidRDefault="009765A3" w:rsidP="006E2E9B">
      <w:pPr>
        <w:pStyle w:val="BodyText"/>
        <w:numPr>
          <w:ilvl w:val="0"/>
          <w:numId w:val="53"/>
        </w:numPr>
      </w:pPr>
      <w:r w:rsidRPr="009765A3">
        <w:t>Random Forest Regressor (RF)</w:t>
      </w:r>
    </w:p>
    <w:p w14:paraId="1140E059" w14:textId="77777777" w:rsidR="009765A3" w:rsidRPr="009765A3" w:rsidRDefault="009765A3" w:rsidP="006E2E9B">
      <w:pPr>
        <w:pStyle w:val="BodyText"/>
        <w:numPr>
          <w:ilvl w:val="0"/>
          <w:numId w:val="53"/>
        </w:numPr>
      </w:pPr>
      <w:r w:rsidRPr="009765A3">
        <w:t>Gradient Boosting Regressor (GBR)</w:t>
      </w:r>
    </w:p>
    <w:p w14:paraId="00EB713B" w14:textId="77777777" w:rsidR="009765A3" w:rsidRPr="009765A3" w:rsidRDefault="009765A3" w:rsidP="006E2E9B">
      <w:pPr>
        <w:pStyle w:val="BodyText"/>
        <w:numPr>
          <w:ilvl w:val="0"/>
          <w:numId w:val="53"/>
        </w:numPr>
      </w:pPr>
      <w:r w:rsidRPr="009765A3">
        <w:t>Extreme Gradient Boosting (</w:t>
      </w:r>
      <w:proofErr w:type="spellStart"/>
      <w:r w:rsidRPr="009765A3">
        <w:t>XGBoost</w:t>
      </w:r>
      <w:proofErr w:type="spellEnd"/>
      <w:r w:rsidRPr="009765A3">
        <w:t>)</w:t>
      </w:r>
    </w:p>
    <w:p w14:paraId="63638F11" w14:textId="77777777" w:rsidR="009765A3" w:rsidRDefault="009765A3" w:rsidP="006E2E9B">
      <w:pPr>
        <w:pStyle w:val="BodyText"/>
        <w:numPr>
          <w:ilvl w:val="0"/>
          <w:numId w:val="53"/>
        </w:numPr>
      </w:pPr>
      <w:r w:rsidRPr="009765A3">
        <w:t>Linear Regression and Ridge Regression (baseline models)</w:t>
      </w:r>
    </w:p>
    <w:p w14:paraId="26BCAD18" w14:textId="77777777" w:rsidR="009765A3" w:rsidRPr="009765A3" w:rsidRDefault="009765A3" w:rsidP="009765A3">
      <w:pPr>
        <w:pStyle w:val="BodyText"/>
        <w:ind w:left="912"/>
      </w:pPr>
    </w:p>
    <w:p w14:paraId="7D746693" w14:textId="77777777" w:rsidR="009765A3" w:rsidRDefault="009765A3" w:rsidP="009765A3">
      <w:pPr>
        <w:pStyle w:val="BodyText"/>
        <w:ind w:left="192"/>
      </w:pPr>
      <w:r w:rsidRPr="009765A3">
        <w:t>All models used the same final preprocessed dataset described earlier, containing weather features, temporal encodings, and cleaned load values.</w:t>
      </w:r>
    </w:p>
    <w:p w14:paraId="28C00FE3" w14:textId="77777777" w:rsidR="009765A3" w:rsidRPr="009765A3" w:rsidRDefault="009765A3" w:rsidP="009765A3">
      <w:pPr>
        <w:pStyle w:val="BodyText"/>
        <w:ind w:left="192"/>
      </w:pPr>
    </w:p>
    <w:p w14:paraId="7590142E" w14:textId="77777777" w:rsidR="009765A3" w:rsidRPr="009765A3" w:rsidRDefault="009765A3" w:rsidP="009765A3">
      <w:pPr>
        <w:pStyle w:val="BodyText"/>
        <w:ind w:left="192"/>
        <w:rPr>
          <w:b/>
          <w:bCs/>
        </w:rPr>
      </w:pPr>
      <w:r w:rsidRPr="009765A3">
        <w:rPr>
          <w:b/>
          <w:bCs/>
        </w:rPr>
        <w:t>a) Input Preparation</w:t>
      </w:r>
    </w:p>
    <w:p w14:paraId="33630F70" w14:textId="77777777" w:rsidR="009765A3" w:rsidRDefault="009765A3" w:rsidP="009765A3">
      <w:pPr>
        <w:pStyle w:val="BodyText"/>
        <w:ind w:left="192"/>
      </w:pPr>
      <w:r w:rsidRPr="009765A3">
        <w:t xml:space="preserve">For ML models, the dataset was used in a </w:t>
      </w:r>
      <w:r w:rsidRPr="009765A3">
        <w:rPr>
          <w:b/>
          <w:bCs/>
        </w:rPr>
        <w:t>tabular format</w:t>
      </w:r>
      <w:r w:rsidRPr="009765A3">
        <w:t>:</w:t>
      </w:r>
    </w:p>
    <w:p w14:paraId="63CD1477" w14:textId="77777777" w:rsidR="009765A3" w:rsidRPr="009765A3" w:rsidRDefault="009765A3" w:rsidP="009765A3">
      <w:pPr>
        <w:pStyle w:val="BodyText"/>
        <w:ind w:left="192"/>
      </w:pPr>
    </w:p>
    <w:p w14:paraId="7A5416B9" w14:textId="77777777" w:rsidR="009765A3" w:rsidRPr="009765A3" w:rsidRDefault="009765A3">
      <w:pPr>
        <w:pStyle w:val="BodyText"/>
        <w:numPr>
          <w:ilvl w:val="0"/>
          <w:numId w:val="54"/>
        </w:numPr>
        <w:tabs>
          <w:tab w:val="clear" w:pos="720"/>
          <w:tab w:val="num" w:pos="912"/>
        </w:tabs>
        <w:ind w:left="912"/>
      </w:pPr>
      <w:r w:rsidRPr="009765A3">
        <w:rPr>
          <w:b/>
          <w:bCs/>
        </w:rPr>
        <w:t>Features (X):</w:t>
      </w:r>
      <w:r w:rsidRPr="009765A3">
        <w:br/>
        <w:t>Time features (hour, month, weekday), cyclical encodings, weather variables, lag features if applied.</w:t>
      </w:r>
    </w:p>
    <w:p w14:paraId="06F8ABA6" w14:textId="51EA5157" w:rsidR="009765A3" w:rsidRDefault="009765A3">
      <w:pPr>
        <w:pStyle w:val="BodyText"/>
        <w:numPr>
          <w:ilvl w:val="0"/>
          <w:numId w:val="54"/>
        </w:numPr>
        <w:tabs>
          <w:tab w:val="clear" w:pos="720"/>
          <w:tab w:val="num" w:pos="912"/>
        </w:tabs>
        <w:ind w:left="912"/>
      </w:pPr>
      <w:r w:rsidRPr="009765A3">
        <w:rPr>
          <w:b/>
          <w:bCs/>
        </w:rPr>
        <w:t>Target (y):</w:t>
      </w:r>
      <w:r w:rsidRPr="009765A3">
        <w:br/>
        <w:t>Load</w:t>
      </w:r>
      <w:r w:rsidR="00813F4A">
        <w:t xml:space="preserve"> </w:t>
      </w:r>
      <w:r w:rsidRPr="009765A3">
        <w:t>at the next hour.</w:t>
      </w:r>
    </w:p>
    <w:p w14:paraId="34733A24" w14:textId="77777777" w:rsidR="009765A3" w:rsidRPr="009765A3" w:rsidRDefault="009765A3" w:rsidP="009765A3">
      <w:pPr>
        <w:pStyle w:val="BodyText"/>
        <w:ind w:left="912"/>
      </w:pPr>
    </w:p>
    <w:p w14:paraId="0CDDBD46" w14:textId="77777777" w:rsidR="009765A3" w:rsidRPr="009765A3" w:rsidRDefault="009765A3" w:rsidP="009765A3">
      <w:pPr>
        <w:pStyle w:val="BodyText"/>
        <w:ind w:left="192"/>
      </w:pPr>
      <w:r w:rsidRPr="009765A3">
        <w:t>Since ML models do not operate on sequences, no sliding window was required.</w:t>
      </w:r>
    </w:p>
    <w:p w14:paraId="29FB7D97" w14:textId="77777777" w:rsidR="009765A3" w:rsidRDefault="009765A3" w:rsidP="009765A3">
      <w:pPr>
        <w:pStyle w:val="BodyText"/>
        <w:ind w:left="192"/>
        <w:rPr>
          <w:b/>
          <w:bCs/>
        </w:rPr>
      </w:pPr>
    </w:p>
    <w:p w14:paraId="31B2E239" w14:textId="2F494C29" w:rsidR="009765A3" w:rsidRPr="009765A3" w:rsidRDefault="009765A3" w:rsidP="009765A3">
      <w:pPr>
        <w:pStyle w:val="BodyText"/>
        <w:ind w:left="192"/>
        <w:rPr>
          <w:b/>
          <w:bCs/>
        </w:rPr>
      </w:pPr>
      <w:r w:rsidRPr="009765A3">
        <w:rPr>
          <w:b/>
          <w:bCs/>
        </w:rPr>
        <w:t>b) Data Splitting</w:t>
      </w:r>
    </w:p>
    <w:p w14:paraId="0CE70160" w14:textId="281AE35C" w:rsidR="006E2E9B" w:rsidRPr="005A30D1" w:rsidRDefault="006E2E9B" w:rsidP="005A30D1">
      <w:pPr>
        <w:pStyle w:val="BodyText"/>
        <w:ind w:left="192"/>
      </w:pPr>
      <w:r w:rsidRPr="006E2E9B">
        <w:t>The dataset was split into 80 percent for training and 20 percent for testing. Shuffling was applied during the split to prevent temporal clustering and to ensure that the machine learning models were exposed to a diverse mix of seasonal and temporal patterns during training.</w:t>
      </w:r>
    </w:p>
    <w:p w14:paraId="664C2A1D" w14:textId="77777777" w:rsidR="006E2E9B" w:rsidRDefault="006E2E9B" w:rsidP="009765A3">
      <w:pPr>
        <w:pStyle w:val="BodyText"/>
        <w:ind w:left="192"/>
        <w:rPr>
          <w:b/>
          <w:bCs/>
        </w:rPr>
      </w:pPr>
    </w:p>
    <w:p w14:paraId="1FFD138E" w14:textId="300DC247" w:rsidR="009765A3" w:rsidRPr="009765A3" w:rsidRDefault="009765A3" w:rsidP="009765A3">
      <w:pPr>
        <w:pStyle w:val="BodyText"/>
        <w:ind w:left="192"/>
        <w:rPr>
          <w:b/>
          <w:bCs/>
        </w:rPr>
      </w:pPr>
      <w:r w:rsidRPr="009765A3">
        <w:rPr>
          <w:b/>
          <w:bCs/>
        </w:rPr>
        <w:t>c) Feature Scaling</w:t>
      </w:r>
    </w:p>
    <w:p w14:paraId="3C3B9C52" w14:textId="77777777" w:rsidR="00990391" w:rsidRPr="00990391" w:rsidRDefault="00990391" w:rsidP="00990391">
      <w:pPr>
        <w:pStyle w:val="BodyText"/>
        <w:ind w:left="192"/>
      </w:pPr>
      <w:r w:rsidRPr="00990391">
        <w:t xml:space="preserve">Some models required normalized inputs, so </w:t>
      </w:r>
      <w:proofErr w:type="spellStart"/>
      <w:r w:rsidRPr="00990391">
        <w:t>StandardScaler</w:t>
      </w:r>
      <w:proofErr w:type="spellEnd"/>
      <w:r w:rsidRPr="00990391">
        <w:t xml:space="preserve"> was applied to Linear Regression, Ridge, and SVR. Tree-based models such as Random Forest, Gradient Boosting, and </w:t>
      </w:r>
      <w:proofErr w:type="spellStart"/>
      <w:r w:rsidRPr="00990391">
        <w:t>XGBoost</w:t>
      </w:r>
      <w:proofErr w:type="spellEnd"/>
      <w:r w:rsidRPr="00990391">
        <w:t xml:space="preserve"> did not require any scaling.</w:t>
      </w:r>
    </w:p>
    <w:p w14:paraId="651803A4" w14:textId="77777777" w:rsidR="009765A3" w:rsidRDefault="009765A3" w:rsidP="009765A3">
      <w:pPr>
        <w:pStyle w:val="BodyText"/>
        <w:ind w:left="192"/>
        <w:rPr>
          <w:b/>
          <w:bCs/>
        </w:rPr>
      </w:pPr>
    </w:p>
    <w:p w14:paraId="33A822AB" w14:textId="0EF84266" w:rsidR="009765A3" w:rsidRPr="009765A3" w:rsidRDefault="009765A3" w:rsidP="009765A3">
      <w:pPr>
        <w:pStyle w:val="BodyText"/>
        <w:ind w:left="192"/>
        <w:rPr>
          <w:b/>
          <w:bCs/>
        </w:rPr>
      </w:pPr>
      <w:r w:rsidRPr="009765A3">
        <w:rPr>
          <w:b/>
          <w:bCs/>
        </w:rPr>
        <w:t>d) Training Procedure</w:t>
      </w:r>
    </w:p>
    <w:p w14:paraId="7EBE0420" w14:textId="77777777" w:rsidR="00990391" w:rsidRPr="00990391" w:rsidRDefault="00990391" w:rsidP="00990391">
      <w:pPr>
        <w:pStyle w:val="BodyText"/>
        <w:ind w:left="192"/>
      </w:pPr>
      <w:r w:rsidRPr="00990391">
        <w:t xml:space="preserve">Each model was trained using its corresponding optimization approach, including least squares optimization for Linear Regression and Ridge, kernel-based optimization for SVR, ensemble tree learning for Random Forest and Gradient Boosting, and gradient-boosted tree optimization for </w:t>
      </w:r>
      <w:proofErr w:type="spellStart"/>
      <w:r w:rsidRPr="00990391">
        <w:t>XGBoost</w:t>
      </w:r>
      <w:proofErr w:type="spellEnd"/>
      <w:r w:rsidRPr="00990391">
        <w:t>. The training process involved fitting the models on the training set, generating predictions on the test set, and evaluating performance using RMSE, MAE, MAPE, MSE, and R².</w:t>
      </w:r>
    </w:p>
    <w:p w14:paraId="6041E885" w14:textId="77777777" w:rsidR="009765A3" w:rsidRDefault="009765A3" w:rsidP="009765A3">
      <w:pPr>
        <w:pStyle w:val="BodyText"/>
        <w:ind w:left="192"/>
        <w:rPr>
          <w:b/>
          <w:bCs/>
        </w:rPr>
      </w:pPr>
    </w:p>
    <w:p w14:paraId="05456C85" w14:textId="65509A72" w:rsidR="009765A3" w:rsidRPr="009765A3" w:rsidRDefault="009765A3" w:rsidP="009765A3">
      <w:pPr>
        <w:pStyle w:val="BodyText"/>
        <w:ind w:left="192"/>
        <w:rPr>
          <w:b/>
          <w:bCs/>
        </w:rPr>
      </w:pPr>
      <w:r w:rsidRPr="009765A3">
        <w:rPr>
          <w:b/>
          <w:bCs/>
        </w:rPr>
        <w:t>e) Hyperparameter Tuning</w:t>
      </w:r>
    </w:p>
    <w:p w14:paraId="6809E80F" w14:textId="77777777" w:rsidR="00990391" w:rsidRPr="00990391" w:rsidRDefault="00990391" w:rsidP="00990391">
      <w:pPr>
        <w:pStyle w:val="BodyText"/>
        <w:ind w:left="192"/>
      </w:pPr>
      <w:r w:rsidRPr="00990391">
        <w:t xml:space="preserve">All machine learning models were fine-tuned using </w:t>
      </w:r>
      <w:proofErr w:type="spellStart"/>
      <w:r w:rsidRPr="00990391">
        <w:t>GridSearchCV</w:t>
      </w:r>
      <w:proofErr w:type="spellEnd"/>
      <w:r w:rsidRPr="00990391">
        <w:t xml:space="preserve">, which tested different combinations of hyperparameters such as C, epsilon, and gamma for SVR; </w:t>
      </w:r>
      <w:proofErr w:type="spellStart"/>
      <w:r w:rsidRPr="00990391">
        <w:t>n_estimators</w:t>
      </w:r>
      <w:proofErr w:type="spellEnd"/>
      <w:r w:rsidRPr="00990391">
        <w:t xml:space="preserve">, </w:t>
      </w:r>
      <w:proofErr w:type="spellStart"/>
      <w:r w:rsidRPr="00990391">
        <w:t>max_depth</w:t>
      </w:r>
      <w:proofErr w:type="spellEnd"/>
      <w:r w:rsidRPr="00990391">
        <w:t xml:space="preserve">, and </w:t>
      </w:r>
      <w:proofErr w:type="spellStart"/>
      <w:r w:rsidRPr="00990391">
        <w:t>min_samples_split</w:t>
      </w:r>
      <w:proofErr w:type="spellEnd"/>
      <w:r w:rsidRPr="00990391">
        <w:t xml:space="preserve"> for Random Forest and Gradient Boosting; </w:t>
      </w:r>
      <w:proofErr w:type="spellStart"/>
      <w:r w:rsidRPr="00990391">
        <w:t>learning_rate</w:t>
      </w:r>
      <w:proofErr w:type="spellEnd"/>
      <w:r w:rsidRPr="00990391">
        <w:t xml:space="preserve">, </w:t>
      </w:r>
      <w:proofErr w:type="spellStart"/>
      <w:r w:rsidRPr="00990391">
        <w:t>max_depth</w:t>
      </w:r>
      <w:proofErr w:type="spellEnd"/>
      <w:r w:rsidRPr="00990391">
        <w:t xml:space="preserve">, subsample, and </w:t>
      </w:r>
      <w:proofErr w:type="spellStart"/>
      <w:r w:rsidRPr="00990391">
        <w:t>colsample_bytree</w:t>
      </w:r>
      <w:proofErr w:type="spellEnd"/>
      <w:r w:rsidRPr="00990391">
        <w:t xml:space="preserve"> for </w:t>
      </w:r>
      <w:proofErr w:type="spellStart"/>
      <w:r w:rsidRPr="00990391">
        <w:t>XGBoost</w:t>
      </w:r>
      <w:proofErr w:type="spellEnd"/>
      <w:r w:rsidRPr="00990391">
        <w:t>; and alpha for Ridge. The best configurations were selected based on the lowest validation error.</w:t>
      </w:r>
    </w:p>
    <w:p w14:paraId="472D06D0" w14:textId="5B821FBD" w:rsidR="009765A3" w:rsidRPr="009765A3" w:rsidRDefault="009765A3" w:rsidP="009765A3">
      <w:pPr>
        <w:pStyle w:val="BodyText"/>
        <w:ind w:left="192"/>
      </w:pPr>
    </w:p>
    <w:p w14:paraId="256B2F22" w14:textId="77777777" w:rsidR="009765A3" w:rsidRPr="009765A3" w:rsidRDefault="009765A3" w:rsidP="009765A3">
      <w:pPr>
        <w:pStyle w:val="BodyText"/>
        <w:ind w:left="192"/>
        <w:rPr>
          <w:b/>
          <w:bCs/>
        </w:rPr>
      </w:pPr>
      <w:r w:rsidRPr="009765A3">
        <w:rPr>
          <w:b/>
          <w:bCs/>
        </w:rPr>
        <w:t>3.6.2 Training of Deep Learning Models</w:t>
      </w:r>
    </w:p>
    <w:p w14:paraId="1BFBEF77" w14:textId="77777777" w:rsidR="009765A3" w:rsidRDefault="009765A3" w:rsidP="009765A3">
      <w:pPr>
        <w:pStyle w:val="BodyText"/>
        <w:ind w:left="192"/>
      </w:pPr>
      <w:r w:rsidRPr="009765A3">
        <w:t>Four deep learning models were implemented:</w:t>
      </w:r>
    </w:p>
    <w:p w14:paraId="612243CD" w14:textId="77777777" w:rsidR="009765A3" w:rsidRPr="009765A3" w:rsidRDefault="009765A3" w:rsidP="009765A3">
      <w:pPr>
        <w:pStyle w:val="BodyText"/>
        <w:ind w:left="192"/>
      </w:pPr>
    </w:p>
    <w:p w14:paraId="2B1E5FFB" w14:textId="77777777" w:rsidR="009765A3" w:rsidRPr="009765A3" w:rsidRDefault="009765A3">
      <w:pPr>
        <w:pStyle w:val="BodyText"/>
        <w:numPr>
          <w:ilvl w:val="0"/>
          <w:numId w:val="60"/>
        </w:numPr>
        <w:tabs>
          <w:tab w:val="clear" w:pos="720"/>
          <w:tab w:val="num" w:pos="912"/>
        </w:tabs>
        <w:ind w:left="912"/>
      </w:pPr>
      <w:r w:rsidRPr="009765A3">
        <w:rPr>
          <w:b/>
          <w:bCs/>
        </w:rPr>
        <w:t>Multi-Layer Perceptron (MLP)</w:t>
      </w:r>
    </w:p>
    <w:p w14:paraId="4754D90E" w14:textId="77777777" w:rsidR="009765A3" w:rsidRPr="009765A3" w:rsidRDefault="009765A3">
      <w:pPr>
        <w:pStyle w:val="BodyText"/>
        <w:numPr>
          <w:ilvl w:val="0"/>
          <w:numId w:val="60"/>
        </w:numPr>
        <w:tabs>
          <w:tab w:val="clear" w:pos="720"/>
          <w:tab w:val="num" w:pos="912"/>
        </w:tabs>
        <w:ind w:left="912"/>
      </w:pPr>
      <w:r w:rsidRPr="009765A3">
        <w:rPr>
          <w:b/>
          <w:bCs/>
        </w:rPr>
        <w:t>LSTM</w:t>
      </w:r>
    </w:p>
    <w:p w14:paraId="1B4FF68F" w14:textId="77777777" w:rsidR="009765A3" w:rsidRPr="009765A3" w:rsidRDefault="009765A3">
      <w:pPr>
        <w:pStyle w:val="BodyText"/>
        <w:numPr>
          <w:ilvl w:val="0"/>
          <w:numId w:val="60"/>
        </w:numPr>
        <w:tabs>
          <w:tab w:val="clear" w:pos="720"/>
          <w:tab w:val="num" w:pos="912"/>
        </w:tabs>
        <w:ind w:left="912"/>
      </w:pPr>
      <w:r w:rsidRPr="009765A3">
        <w:rPr>
          <w:b/>
          <w:bCs/>
        </w:rPr>
        <w:t>GRU</w:t>
      </w:r>
    </w:p>
    <w:p w14:paraId="02D5FB9C" w14:textId="77777777" w:rsidR="009765A3" w:rsidRPr="009765A3" w:rsidRDefault="009765A3" w:rsidP="009765A3">
      <w:pPr>
        <w:pStyle w:val="BodyText"/>
        <w:ind w:left="912"/>
      </w:pPr>
    </w:p>
    <w:p w14:paraId="4DF2F480" w14:textId="23EECD8A" w:rsidR="009765A3" w:rsidRPr="009765A3" w:rsidRDefault="009765A3" w:rsidP="009765A3">
      <w:pPr>
        <w:pStyle w:val="BodyText"/>
        <w:ind w:left="192"/>
      </w:pPr>
      <w:r w:rsidRPr="009765A3">
        <w:t>Since deep learning models learn from sequences rather than static features, the training process follows a different pipeline.</w:t>
      </w:r>
    </w:p>
    <w:p w14:paraId="7C9AAD3C" w14:textId="65B2941A" w:rsidR="009765A3" w:rsidRPr="009765A3" w:rsidRDefault="009765A3" w:rsidP="009765A3">
      <w:pPr>
        <w:pStyle w:val="BodyText"/>
        <w:ind w:left="192"/>
      </w:pPr>
    </w:p>
    <w:p w14:paraId="54F4D5B9" w14:textId="77777777" w:rsidR="009765A3" w:rsidRPr="009765A3" w:rsidRDefault="009765A3" w:rsidP="009765A3">
      <w:pPr>
        <w:pStyle w:val="BodyText"/>
        <w:ind w:left="192"/>
        <w:rPr>
          <w:b/>
          <w:bCs/>
        </w:rPr>
      </w:pPr>
      <w:r w:rsidRPr="009765A3">
        <w:rPr>
          <w:b/>
          <w:bCs/>
        </w:rPr>
        <w:t>a) Sequence Construction</w:t>
      </w:r>
    </w:p>
    <w:p w14:paraId="23D4D1A5" w14:textId="77777777" w:rsidR="00BA0AC0" w:rsidRPr="00BA0AC0" w:rsidRDefault="00BA0AC0" w:rsidP="00BA0AC0">
      <w:pPr>
        <w:pStyle w:val="BodyText"/>
        <w:ind w:left="192"/>
      </w:pPr>
      <w:r w:rsidRPr="00BA0AC0">
        <w:t>A sliding window method was used in which the model received the past N hours as input and predicted the load for the next hour. A typical window size of 24 hours was used, although this value can be adjusted in the notebook.</w:t>
      </w:r>
    </w:p>
    <w:p w14:paraId="79DB6387" w14:textId="77777777" w:rsidR="009765A3" w:rsidRDefault="009765A3" w:rsidP="009765A3">
      <w:pPr>
        <w:pStyle w:val="BodyText"/>
        <w:ind w:left="192"/>
        <w:rPr>
          <w:b/>
          <w:bCs/>
        </w:rPr>
      </w:pPr>
    </w:p>
    <w:p w14:paraId="32623D56" w14:textId="775458B1" w:rsidR="009765A3" w:rsidRPr="009765A3" w:rsidRDefault="009765A3" w:rsidP="009765A3">
      <w:pPr>
        <w:pStyle w:val="BodyText"/>
        <w:ind w:left="192"/>
      </w:pPr>
      <w:r w:rsidRPr="009765A3">
        <w:rPr>
          <w:b/>
          <w:bCs/>
        </w:rPr>
        <w:t>Example:</w:t>
      </w:r>
    </w:p>
    <w:p w14:paraId="7DD7CA81" w14:textId="77777777" w:rsidR="009765A3" w:rsidRPr="009765A3" w:rsidRDefault="009765A3" w:rsidP="009765A3">
      <w:pPr>
        <w:pStyle w:val="BodyText"/>
        <w:ind w:left="720"/>
      </w:pPr>
      <w:proofErr w:type="spellStart"/>
      <w:r w:rsidRPr="009765A3">
        <w:lastRenderedPageBreak/>
        <w:t>X_t</w:t>
      </w:r>
      <w:proofErr w:type="spellEnd"/>
      <w:r w:rsidRPr="009765A3">
        <w:t xml:space="preserve">  = [Load(t−23), Load(t−22), …, Load(t)]</w:t>
      </w:r>
    </w:p>
    <w:p w14:paraId="5A80B4E4" w14:textId="77777777" w:rsidR="009765A3" w:rsidRPr="009765A3" w:rsidRDefault="009765A3" w:rsidP="009765A3">
      <w:pPr>
        <w:pStyle w:val="BodyText"/>
        <w:ind w:left="720"/>
      </w:pPr>
      <w:proofErr w:type="spellStart"/>
      <w:r w:rsidRPr="009765A3">
        <w:t>y_t</w:t>
      </w:r>
      <w:proofErr w:type="spellEnd"/>
      <w:r w:rsidRPr="009765A3">
        <w:t xml:space="preserve">  = Load(t+1)</w:t>
      </w:r>
    </w:p>
    <w:p w14:paraId="0E4B3C48" w14:textId="77777777" w:rsidR="009765A3" w:rsidRDefault="009765A3" w:rsidP="009765A3">
      <w:pPr>
        <w:pStyle w:val="BodyText"/>
        <w:ind w:left="192"/>
      </w:pPr>
    </w:p>
    <w:p w14:paraId="16A87CC0" w14:textId="0EE8A694" w:rsidR="009765A3" w:rsidRPr="009765A3" w:rsidRDefault="009765A3" w:rsidP="009765A3">
      <w:pPr>
        <w:pStyle w:val="BodyText"/>
        <w:ind w:left="192"/>
      </w:pPr>
      <w:r w:rsidRPr="009765A3">
        <w:t>The same window applies to weather and temporal features when available.</w:t>
      </w:r>
    </w:p>
    <w:p w14:paraId="58C69722" w14:textId="7C97DA59" w:rsidR="009765A3" w:rsidRPr="009765A3" w:rsidRDefault="009765A3" w:rsidP="009765A3">
      <w:pPr>
        <w:pStyle w:val="BodyText"/>
        <w:ind w:left="192"/>
      </w:pPr>
    </w:p>
    <w:p w14:paraId="55A0D4D5" w14:textId="77777777" w:rsidR="009765A3" w:rsidRPr="009765A3" w:rsidRDefault="009765A3" w:rsidP="009765A3">
      <w:pPr>
        <w:pStyle w:val="BodyText"/>
        <w:ind w:left="192"/>
        <w:rPr>
          <w:b/>
          <w:bCs/>
        </w:rPr>
      </w:pPr>
      <w:r w:rsidRPr="009765A3">
        <w:rPr>
          <w:b/>
          <w:bCs/>
        </w:rPr>
        <w:t>b) Train–Validation–Test Split</w:t>
      </w:r>
    </w:p>
    <w:p w14:paraId="310A49FA" w14:textId="77777777" w:rsidR="00BA0AC0" w:rsidRPr="00BA0AC0" w:rsidRDefault="00BA0AC0" w:rsidP="00BA0AC0">
      <w:pPr>
        <w:pStyle w:val="BodyText"/>
        <w:ind w:left="192"/>
      </w:pPr>
      <w:r w:rsidRPr="00BA0AC0">
        <w:t>Deep learning models require sequential integrity, so the dataset was split chronologically into 80 percent for training, 10 percent for validation, and 10 percent for testing. No shuffling was applied, ensuring that the model learned from the natural temporal progression of the data.</w:t>
      </w:r>
    </w:p>
    <w:p w14:paraId="5FF871C9" w14:textId="68A0834A" w:rsidR="009765A3" w:rsidRPr="009765A3" w:rsidRDefault="009765A3" w:rsidP="009765A3">
      <w:pPr>
        <w:pStyle w:val="BodyText"/>
        <w:ind w:left="192"/>
      </w:pPr>
    </w:p>
    <w:p w14:paraId="593207A8" w14:textId="77777777" w:rsidR="009765A3" w:rsidRPr="009765A3" w:rsidRDefault="009765A3" w:rsidP="009765A3">
      <w:pPr>
        <w:pStyle w:val="BodyText"/>
        <w:ind w:left="192"/>
        <w:rPr>
          <w:b/>
          <w:bCs/>
        </w:rPr>
      </w:pPr>
      <w:r w:rsidRPr="009765A3">
        <w:rPr>
          <w:b/>
          <w:bCs/>
        </w:rPr>
        <w:t>c) Model Training Configuration</w:t>
      </w:r>
    </w:p>
    <w:p w14:paraId="236134E7" w14:textId="77777777" w:rsidR="00BA0AC0" w:rsidRPr="00BA0AC0" w:rsidRDefault="00BA0AC0" w:rsidP="00BA0AC0">
      <w:pPr>
        <w:pStyle w:val="BodyText"/>
        <w:ind w:left="192"/>
      </w:pPr>
      <w:r w:rsidRPr="00BA0AC0">
        <w:t>All deep learning models were trained using the Adam optimizer and Mean Squared Error as the loss function, with batch sizes typically set to 32 or 64. Training continued for multiple epochs until early stopping criteria were met, and model weights were initialized using Xavier/</w:t>
      </w:r>
      <w:proofErr w:type="spellStart"/>
      <w:r w:rsidRPr="00BA0AC0">
        <w:t>Glorot</w:t>
      </w:r>
      <w:proofErr w:type="spellEnd"/>
      <w:r w:rsidRPr="00BA0AC0">
        <w:t xml:space="preserve"> initialization as provided by the TensorFlow defaults.</w:t>
      </w:r>
    </w:p>
    <w:p w14:paraId="54F579D9" w14:textId="23893643" w:rsidR="009765A3" w:rsidRPr="009765A3" w:rsidRDefault="009765A3" w:rsidP="009765A3">
      <w:pPr>
        <w:pStyle w:val="BodyText"/>
        <w:ind w:left="192"/>
      </w:pPr>
    </w:p>
    <w:p w14:paraId="68504BE0" w14:textId="77777777" w:rsidR="009765A3" w:rsidRPr="009765A3" w:rsidRDefault="009765A3" w:rsidP="009765A3">
      <w:pPr>
        <w:pStyle w:val="BodyText"/>
        <w:ind w:left="192"/>
        <w:rPr>
          <w:b/>
          <w:bCs/>
        </w:rPr>
      </w:pPr>
      <w:r w:rsidRPr="009765A3">
        <w:rPr>
          <w:b/>
          <w:bCs/>
        </w:rPr>
        <w:t>d) Regularization and Stability</w:t>
      </w:r>
    </w:p>
    <w:p w14:paraId="179E9F95" w14:textId="77777777" w:rsidR="00BA0AC0" w:rsidRPr="00BA0AC0" w:rsidRDefault="00BA0AC0" w:rsidP="00BA0AC0">
      <w:pPr>
        <w:pStyle w:val="BodyText"/>
        <w:ind w:left="192"/>
      </w:pPr>
      <w:r w:rsidRPr="00BA0AC0">
        <w:t>To avoid overfitting, dropout layers were included in the MLP and LSTM-based models, and batch normalization was applied where appropriate. Early stopping was used to monitor validation loss, and training automatically stopped when the validation loss stopped improving for several consecutive epochs.</w:t>
      </w:r>
    </w:p>
    <w:p w14:paraId="2AE1342F" w14:textId="5410AD54" w:rsidR="009765A3" w:rsidRPr="009765A3" w:rsidRDefault="009765A3" w:rsidP="009765A3">
      <w:pPr>
        <w:pStyle w:val="BodyText"/>
        <w:ind w:left="192"/>
      </w:pPr>
    </w:p>
    <w:p w14:paraId="1C9BB609" w14:textId="77777777" w:rsidR="009765A3" w:rsidRDefault="009765A3" w:rsidP="009765A3">
      <w:pPr>
        <w:pStyle w:val="BodyText"/>
        <w:ind w:left="192"/>
        <w:rPr>
          <w:b/>
          <w:bCs/>
        </w:rPr>
      </w:pPr>
      <w:r w:rsidRPr="009765A3">
        <w:rPr>
          <w:b/>
          <w:bCs/>
        </w:rPr>
        <w:t>e) Model-Specific Training Notes</w:t>
      </w:r>
    </w:p>
    <w:p w14:paraId="6414B70F" w14:textId="77777777" w:rsidR="009765A3" w:rsidRDefault="009765A3" w:rsidP="00BA0AC0">
      <w:pPr>
        <w:pStyle w:val="BodyText"/>
        <w:rPr>
          <w:b/>
          <w:bCs/>
        </w:rPr>
      </w:pPr>
    </w:p>
    <w:p w14:paraId="180A4FA6" w14:textId="77777777" w:rsidR="00BA0AC0" w:rsidRPr="00BA0AC0" w:rsidRDefault="00BA0AC0" w:rsidP="00BA0AC0">
      <w:pPr>
        <w:ind w:left="192"/>
        <w:rPr>
          <w:sz w:val="24"/>
          <w:szCs w:val="24"/>
        </w:rPr>
      </w:pPr>
      <w:r w:rsidRPr="00BA0AC0">
        <w:rPr>
          <w:sz w:val="24"/>
          <w:szCs w:val="24"/>
        </w:rPr>
        <w:t>The MLP model used flattened inputs from the sliding window and relied on dense layers to learn nonlinear mappings, generally converging quickly during training. The LSTM model captured long-term temporal dependencies but required more computation and performed best when extended historical context was important. The GRU model provided a faster and lighter alternative to LSTM, often achieving comparable accuracy while offering a strong balance for medium-complexity time-series tasks.</w:t>
      </w:r>
    </w:p>
    <w:p w14:paraId="5150B654" w14:textId="77777777" w:rsidR="00BA0AC0" w:rsidRPr="00BA0AC0" w:rsidRDefault="00BA0AC0" w:rsidP="00BA0AC0"/>
    <w:p w14:paraId="72C649F4" w14:textId="77777777" w:rsidR="00BA0AC0" w:rsidRPr="009765A3" w:rsidRDefault="00BA0AC0" w:rsidP="00BA0AC0">
      <w:pPr>
        <w:pStyle w:val="BodyText"/>
      </w:pPr>
    </w:p>
    <w:p w14:paraId="53EB3217" w14:textId="77777777" w:rsidR="009765A3" w:rsidRPr="009765A3" w:rsidRDefault="009765A3" w:rsidP="009765A3">
      <w:pPr>
        <w:pStyle w:val="BodyText"/>
        <w:ind w:left="192"/>
        <w:rPr>
          <w:b/>
          <w:bCs/>
        </w:rPr>
      </w:pPr>
      <w:r w:rsidRPr="009765A3">
        <w:rPr>
          <w:b/>
          <w:bCs/>
        </w:rPr>
        <w:t>3.6.3 Validation Approach</w:t>
      </w:r>
    </w:p>
    <w:p w14:paraId="70BAEBB2" w14:textId="77777777" w:rsidR="00BA0AC0" w:rsidRPr="00BA0AC0" w:rsidRDefault="00BA0AC0" w:rsidP="00BA0AC0">
      <w:pPr>
        <w:pStyle w:val="BodyText"/>
        <w:spacing w:before="180"/>
        <w:ind w:left="192"/>
      </w:pPr>
      <w:r w:rsidRPr="00BA0AC0">
        <w:t xml:space="preserve">A consistent evaluation strategy was applied across all models. The machine learning models were validated using </w:t>
      </w:r>
      <w:proofErr w:type="spellStart"/>
      <w:r w:rsidRPr="00BA0AC0">
        <w:t>GridSearchCV</w:t>
      </w:r>
      <w:proofErr w:type="spellEnd"/>
      <w:r w:rsidRPr="00BA0AC0">
        <w:t xml:space="preserve"> with five-fold cross-validation, and the best hyperparameters were chosen based on the minimum validation loss. The deep learning models were validated using a 10 percent validation split, where early stopping was used to prevent overfitting, and the best-performing model weights were preserved through checkpointing.</w:t>
      </w:r>
    </w:p>
    <w:p w14:paraId="07F46898" w14:textId="77777777" w:rsidR="009765A3" w:rsidRDefault="009765A3">
      <w:pPr>
        <w:pStyle w:val="BodyText"/>
        <w:spacing w:before="180"/>
      </w:pPr>
    </w:p>
    <w:p w14:paraId="03EBCAF5" w14:textId="791D7D99" w:rsidR="004620BC" w:rsidRDefault="00000000">
      <w:pPr>
        <w:pStyle w:val="Heading2"/>
        <w:numPr>
          <w:ilvl w:val="1"/>
          <w:numId w:val="38"/>
        </w:numPr>
        <w:tabs>
          <w:tab w:val="left" w:pos="1087"/>
        </w:tabs>
        <w:ind w:hanging="627"/>
      </w:pPr>
      <w:bookmarkStart w:id="35" w:name="Performance_evaluation"/>
      <w:bookmarkStart w:id="36" w:name="_Toc215757824"/>
      <w:bookmarkEnd w:id="35"/>
      <w:r>
        <w:rPr>
          <w:spacing w:val="-2"/>
        </w:rPr>
        <w:t>Performance</w:t>
      </w:r>
      <w:r>
        <w:rPr>
          <w:spacing w:val="-11"/>
        </w:rPr>
        <w:t xml:space="preserve"> </w:t>
      </w:r>
      <w:r w:rsidR="009765A3">
        <w:rPr>
          <w:spacing w:val="-2"/>
        </w:rPr>
        <w:t>E</w:t>
      </w:r>
      <w:r>
        <w:rPr>
          <w:spacing w:val="-2"/>
        </w:rPr>
        <w:t>valuation</w:t>
      </w:r>
      <w:bookmarkEnd w:id="36"/>
    </w:p>
    <w:p w14:paraId="73DF2731" w14:textId="77777777" w:rsidR="004620BC" w:rsidRDefault="004620BC">
      <w:pPr>
        <w:pStyle w:val="BodyText"/>
        <w:spacing w:line="252" w:lineRule="auto"/>
        <w:rPr>
          <w:b/>
          <w:sz w:val="28"/>
        </w:rPr>
      </w:pPr>
    </w:p>
    <w:p w14:paraId="3F88A866" w14:textId="77777777" w:rsidR="009765A3" w:rsidRDefault="009765A3" w:rsidP="009765A3">
      <w:pPr>
        <w:pStyle w:val="BodyText"/>
        <w:spacing w:line="252" w:lineRule="auto"/>
        <w:ind w:left="192"/>
      </w:pPr>
      <w:r w:rsidRPr="009765A3">
        <w:t>To compare the machine learning and deep learning models fairly, a consistent set of standard error metrics was used. These metrics measure the difference between the predicted load values and the actual observed load. In this study, five commonly used regression evaluation metrics were selected:</w:t>
      </w:r>
    </w:p>
    <w:p w14:paraId="4DC82527" w14:textId="77777777" w:rsidR="009765A3" w:rsidRPr="009765A3" w:rsidRDefault="009765A3" w:rsidP="009765A3">
      <w:pPr>
        <w:pStyle w:val="BodyText"/>
        <w:spacing w:line="252" w:lineRule="auto"/>
        <w:ind w:left="192"/>
      </w:pPr>
    </w:p>
    <w:p w14:paraId="78B12353" w14:textId="77777777" w:rsidR="009765A3" w:rsidRPr="009765A3" w:rsidRDefault="009765A3" w:rsidP="006F0FC4">
      <w:pPr>
        <w:pStyle w:val="BodyText"/>
        <w:numPr>
          <w:ilvl w:val="0"/>
          <w:numId w:val="70"/>
        </w:numPr>
        <w:spacing w:line="252" w:lineRule="auto"/>
      </w:pPr>
      <w:r w:rsidRPr="009765A3">
        <w:t>Mean Absolute Error (MAE)</w:t>
      </w:r>
    </w:p>
    <w:p w14:paraId="5DAD84CB" w14:textId="77777777" w:rsidR="009765A3" w:rsidRPr="009765A3" w:rsidRDefault="009765A3" w:rsidP="006F0FC4">
      <w:pPr>
        <w:pStyle w:val="BodyText"/>
        <w:numPr>
          <w:ilvl w:val="0"/>
          <w:numId w:val="70"/>
        </w:numPr>
        <w:spacing w:line="252" w:lineRule="auto"/>
      </w:pPr>
      <w:r w:rsidRPr="009765A3">
        <w:lastRenderedPageBreak/>
        <w:t>Root Mean Squared Error (RMSE)</w:t>
      </w:r>
    </w:p>
    <w:p w14:paraId="64CC3576" w14:textId="77777777" w:rsidR="009765A3" w:rsidRPr="009765A3" w:rsidRDefault="009765A3" w:rsidP="006F0FC4">
      <w:pPr>
        <w:pStyle w:val="BodyText"/>
        <w:numPr>
          <w:ilvl w:val="0"/>
          <w:numId w:val="70"/>
        </w:numPr>
        <w:spacing w:line="252" w:lineRule="auto"/>
      </w:pPr>
      <w:r w:rsidRPr="009765A3">
        <w:t>Mean Absolute Percentage Error (MAPE)</w:t>
      </w:r>
    </w:p>
    <w:p w14:paraId="092BE848" w14:textId="77777777" w:rsidR="009765A3" w:rsidRDefault="009765A3" w:rsidP="006F0FC4">
      <w:pPr>
        <w:pStyle w:val="BodyText"/>
        <w:numPr>
          <w:ilvl w:val="0"/>
          <w:numId w:val="70"/>
        </w:numPr>
        <w:spacing w:line="252" w:lineRule="auto"/>
      </w:pPr>
      <w:r w:rsidRPr="009765A3">
        <w:t>Coefficient of Determination (R² Score)</w:t>
      </w:r>
    </w:p>
    <w:p w14:paraId="2AB0B342" w14:textId="77777777" w:rsidR="009765A3" w:rsidRPr="009765A3" w:rsidRDefault="009765A3" w:rsidP="009765A3">
      <w:pPr>
        <w:pStyle w:val="BodyText"/>
        <w:spacing w:line="252" w:lineRule="auto"/>
        <w:ind w:left="912"/>
      </w:pPr>
    </w:p>
    <w:p w14:paraId="747AC1A8" w14:textId="77777777" w:rsidR="009765A3" w:rsidRPr="009765A3" w:rsidRDefault="009765A3" w:rsidP="009765A3">
      <w:pPr>
        <w:pStyle w:val="BodyText"/>
        <w:spacing w:line="252" w:lineRule="auto"/>
        <w:ind w:left="192"/>
      </w:pPr>
      <w:r w:rsidRPr="009765A3">
        <w:t>These metrics help assess accuracy, robustness, and the overall predictive performance of the forecasting models.</w:t>
      </w:r>
    </w:p>
    <w:p w14:paraId="24645061" w14:textId="76F386BF" w:rsidR="009765A3" w:rsidRPr="009765A3" w:rsidRDefault="009765A3" w:rsidP="009765A3">
      <w:pPr>
        <w:pStyle w:val="BodyText"/>
        <w:spacing w:line="252" w:lineRule="auto"/>
        <w:ind w:left="192"/>
      </w:pPr>
    </w:p>
    <w:p w14:paraId="376C66F1" w14:textId="77777777" w:rsidR="009765A3" w:rsidRPr="009765A3" w:rsidRDefault="009765A3" w:rsidP="009765A3">
      <w:pPr>
        <w:pStyle w:val="BodyText"/>
        <w:spacing w:line="252" w:lineRule="auto"/>
        <w:ind w:left="192"/>
        <w:rPr>
          <w:b/>
          <w:bCs/>
        </w:rPr>
      </w:pPr>
      <w:r w:rsidRPr="009765A3">
        <w:rPr>
          <w:b/>
          <w:bCs/>
        </w:rPr>
        <w:t>3.7.1 Mean Absolute Error (MAE)</w:t>
      </w:r>
    </w:p>
    <w:p w14:paraId="54B5ECE3" w14:textId="77777777" w:rsidR="009765A3" w:rsidRDefault="009765A3" w:rsidP="009765A3">
      <w:pPr>
        <w:pStyle w:val="BodyText"/>
        <w:spacing w:line="252" w:lineRule="auto"/>
        <w:ind w:left="192"/>
      </w:pPr>
      <w:r w:rsidRPr="009765A3">
        <w:t>MAE represents the average magnitude of errors between forecasted and actual values, without considering direction. It is simple and easy to interpret.</w:t>
      </w:r>
    </w:p>
    <w:p w14:paraId="3C28449F" w14:textId="77777777" w:rsidR="003640DA" w:rsidRPr="009765A3" w:rsidRDefault="003640DA" w:rsidP="009765A3">
      <w:pPr>
        <w:pStyle w:val="BodyText"/>
        <w:spacing w:line="252" w:lineRule="auto"/>
        <w:ind w:left="192"/>
      </w:pPr>
    </w:p>
    <w:p w14:paraId="624DA94A" w14:textId="58F87135" w:rsidR="009765A3" w:rsidRPr="009765A3" w:rsidRDefault="003640DA" w:rsidP="009765A3">
      <w:pPr>
        <w:pStyle w:val="BodyText"/>
        <w:spacing w:line="252" w:lineRule="auto"/>
        <w:ind w:left="192"/>
        <w:rPr>
          <w:b/>
          <w:bCs/>
        </w:rPr>
      </w:pPr>
      <w:r>
        <w:rPr>
          <w:b/>
          <w:bCs/>
        </w:rPr>
        <w:t>Formula</w:t>
      </w:r>
      <w:r w:rsidR="009765A3" w:rsidRPr="009765A3">
        <w:rPr>
          <w:b/>
          <w:bCs/>
        </w:rPr>
        <w:t>:</w:t>
      </w:r>
    </w:p>
    <w:p w14:paraId="58645A24" w14:textId="7F95912E" w:rsidR="009765A3" w:rsidRDefault="009765A3" w:rsidP="00BA0AC0">
      <w:pPr>
        <w:pStyle w:val="BodyText"/>
        <w:spacing w:line="252" w:lineRule="auto"/>
        <w:ind w:left="192"/>
        <w:jc w:val="center"/>
      </w:pPr>
      <w:r w:rsidRPr="009765A3">
        <w:t>MAE = (1/n) Σ | yᵢ − ŷᵢ |</w:t>
      </w:r>
      <w:r w:rsidR="005A30D1">
        <w:t xml:space="preserve"> ---------- </w:t>
      </w:r>
      <w:r w:rsidR="00C53CB3">
        <w:t>18</w:t>
      </w:r>
    </w:p>
    <w:p w14:paraId="1AF062E1" w14:textId="77777777" w:rsidR="003640DA" w:rsidRPr="009765A3" w:rsidRDefault="003640DA" w:rsidP="009765A3">
      <w:pPr>
        <w:pStyle w:val="BodyText"/>
        <w:spacing w:line="252" w:lineRule="auto"/>
        <w:ind w:left="192"/>
      </w:pPr>
    </w:p>
    <w:p w14:paraId="1CE30440" w14:textId="77777777" w:rsidR="009765A3" w:rsidRPr="009765A3" w:rsidRDefault="009765A3" w:rsidP="009765A3">
      <w:pPr>
        <w:pStyle w:val="BodyText"/>
        <w:spacing w:line="252" w:lineRule="auto"/>
        <w:ind w:left="192"/>
        <w:rPr>
          <w:b/>
          <w:bCs/>
        </w:rPr>
      </w:pPr>
      <w:r w:rsidRPr="009765A3">
        <w:rPr>
          <w:b/>
          <w:bCs/>
        </w:rPr>
        <w:t>Interpretation</w:t>
      </w:r>
    </w:p>
    <w:p w14:paraId="5393010D" w14:textId="77777777" w:rsidR="00BA0AC0" w:rsidRPr="00BA0AC0" w:rsidRDefault="00BA0AC0" w:rsidP="00BA0AC0">
      <w:pPr>
        <w:pStyle w:val="BodyText"/>
        <w:spacing w:line="252" w:lineRule="auto"/>
        <w:ind w:left="192"/>
      </w:pPr>
      <w:r w:rsidRPr="00BA0AC0">
        <w:t>Lower MAE indicates that the model’s predictions are consistently closer to the actual load, and the metric is robust against the influence of individual large errors.</w:t>
      </w:r>
    </w:p>
    <w:p w14:paraId="1B6D5C82" w14:textId="130E0D02" w:rsidR="009765A3" w:rsidRPr="009765A3" w:rsidRDefault="009765A3" w:rsidP="009765A3">
      <w:pPr>
        <w:pStyle w:val="BodyText"/>
        <w:spacing w:line="252" w:lineRule="auto"/>
        <w:ind w:left="192"/>
      </w:pPr>
    </w:p>
    <w:p w14:paraId="4D8298C1" w14:textId="77777777" w:rsidR="009765A3" w:rsidRPr="009765A3" w:rsidRDefault="009765A3" w:rsidP="009765A3">
      <w:pPr>
        <w:pStyle w:val="BodyText"/>
        <w:spacing w:line="252" w:lineRule="auto"/>
        <w:ind w:left="192"/>
        <w:rPr>
          <w:b/>
          <w:bCs/>
        </w:rPr>
      </w:pPr>
      <w:r w:rsidRPr="009765A3">
        <w:rPr>
          <w:b/>
          <w:bCs/>
        </w:rPr>
        <w:t>3.7.2 Mean Squared Error (MSE)</w:t>
      </w:r>
    </w:p>
    <w:p w14:paraId="262B006D" w14:textId="77777777" w:rsidR="009765A3" w:rsidRDefault="009765A3" w:rsidP="009765A3">
      <w:pPr>
        <w:pStyle w:val="BodyText"/>
        <w:spacing w:line="252" w:lineRule="auto"/>
        <w:ind w:left="192"/>
      </w:pPr>
      <w:r w:rsidRPr="009765A3">
        <w:t>MSE squares the prediction errors before averaging, which penalizes larger deviations more strongly.</w:t>
      </w:r>
    </w:p>
    <w:p w14:paraId="695444AF" w14:textId="77777777" w:rsidR="003640DA" w:rsidRPr="009765A3" w:rsidRDefault="003640DA" w:rsidP="009765A3">
      <w:pPr>
        <w:pStyle w:val="BodyText"/>
        <w:spacing w:line="252" w:lineRule="auto"/>
        <w:ind w:left="192"/>
      </w:pPr>
    </w:p>
    <w:p w14:paraId="5ABC270B" w14:textId="210976AE" w:rsidR="009765A3" w:rsidRPr="009765A3" w:rsidRDefault="003640DA" w:rsidP="009765A3">
      <w:pPr>
        <w:pStyle w:val="BodyText"/>
        <w:spacing w:line="252" w:lineRule="auto"/>
        <w:ind w:left="192"/>
        <w:rPr>
          <w:b/>
          <w:bCs/>
        </w:rPr>
      </w:pPr>
      <w:r>
        <w:rPr>
          <w:b/>
          <w:bCs/>
        </w:rPr>
        <w:t>Formula</w:t>
      </w:r>
      <w:r w:rsidR="009765A3" w:rsidRPr="009765A3">
        <w:rPr>
          <w:b/>
          <w:bCs/>
        </w:rPr>
        <w:t>:</w:t>
      </w:r>
    </w:p>
    <w:p w14:paraId="7F32BBD7" w14:textId="7FAF823D" w:rsidR="009765A3" w:rsidRDefault="009765A3" w:rsidP="00BA0AC0">
      <w:pPr>
        <w:pStyle w:val="BodyText"/>
        <w:spacing w:line="252" w:lineRule="auto"/>
        <w:ind w:left="192"/>
        <w:jc w:val="center"/>
      </w:pPr>
      <w:r w:rsidRPr="009765A3">
        <w:t>MSE = (1/n) Σ ( yᵢ − ŷᵢ )²</w:t>
      </w:r>
      <w:r w:rsidR="005A30D1">
        <w:t xml:space="preserve"> ---------- </w:t>
      </w:r>
      <w:r w:rsidR="00C53CB3">
        <w:t>19</w:t>
      </w:r>
    </w:p>
    <w:p w14:paraId="6E972FF9" w14:textId="77777777" w:rsidR="003640DA" w:rsidRPr="009765A3" w:rsidRDefault="003640DA" w:rsidP="009765A3">
      <w:pPr>
        <w:pStyle w:val="BodyText"/>
        <w:spacing w:line="252" w:lineRule="auto"/>
        <w:ind w:left="192"/>
      </w:pPr>
    </w:p>
    <w:p w14:paraId="585D280E" w14:textId="77777777" w:rsidR="009765A3" w:rsidRPr="009765A3" w:rsidRDefault="009765A3" w:rsidP="009765A3">
      <w:pPr>
        <w:pStyle w:val="BodyText"/>
        <w:spacing w:line="252" w:lineRule="auto"/>
        <w:ind w:left="192"/>
        <w:rPr>
          <w:b/>
          <w:bCs/>
        </w:rPr>
      </w:pPr>
      <w:r w:rsidRPr="009765A3">
        <w:rPr>
          <w:b/>
          <w:bCs/>
        </w:rPr>
        <w:t>Interpretation</w:t>
      </w:r>
    </w:p>
    <w:p w14:paraId="4BA1821D" w14:textId="77777777" w:rsidR="005A30D1" w:rsidRPr="005A30D1" w:rsidRDefault="005A30D1" w:rsidP="005A30D1">
      <w:pPr>
        <w:pStyle w:val="BodyText"/>
        <w:spacing w:line="252" w:lineRule="auto"/>
        <w:ind w:left="192"/>
      </w:pPr>
      <w:r w:rsidRPr="005A30D1">
        <w:t>This metric is very sensitive to large errors, making it particularly useful in situations where significant forecasting deviations are unacceptable.</w:t>
      </w:r>
    </w:p>
    <w:p w14:paraId="00134411" w14:textId="39185B31" w:rsidR="009765A3" w:rsidRPr="009765A3" w:rsidRDefault="009765A3" w:rsidP="009765A3">
      <w:pPr>
        <w:pStyle w:val="BodyText"/>
        <w:spacing w:line="252" w:lineRule="auto"/>
        <w:ind w:left="192"/>
      </w:pPr>
    </w:p>
    <w:p w14:paraId="7E26E915" w14:textId="77777777" w:rsidR="009765A3" w:rsidRPr="009765A3" w:rsidRDefault="009765A3" w:rsidP="009765A3">
      <w:pPr>
        <w:pStyle w:val="BodyText"/>
        <w:spacing w:line="252" w:lineRule="auto"/>
        <w:ind w:left="192"/>
        <w:rPr>
          <w:b/>
          <w:bCs/>
        </w:rPr>
      </w:pPr>
      <w:r w:rsidRPr="009765A3">
        <w:rPr>
          <w:b/>
          <w:bCs/>
        </w:rPr>
        <w:t>3.7.3 Root Mean Squared Error (RMSE)</w:t>
      </w:r>
    </w:p>
    <w:p w14:paraId="35C8D194" w14:textId="7E1287CE" w:rsidR="009765A3" w:rsidRDefault="009765A3" w:rsidP="009765A3">
      <w:pPr>
        <w:pStyle w:val="BodyText"/>
        <w:spacing w:line="252" w:lineRule="auto"/>
        <w:ind w:left="192"/>
      </w:pPr>
      <w:r w:rsidRPr="009765A3">
        <w:t xml:space="preserve">RMSE is the square root of MSE. It is one of the most widely used metrics in load forecasting, and its units are the same as the original </w:t>
      </w:r>
      <w:r w:rsidR="002D2E98">
        <w:t>POWER (MW)</w:t>
      </w:r>
      <w:r w:rsidRPr="009765A3">
        <w:t xml:space="preserve"> values.</w:t>
      </w:r>
    </w:p>
    <w:p w14:paraId="269693AA" w14:textId="77777777" w:rsidR="003640DA" w:rsidRPr="009765A3" w:rsidRDefault="003640DA" w:rsidP="009765A3">
      <w:pPr>
        <w:pStyle w:val="BodyText"/>
        <w:spacing w:line="252" w:lineRule="auto"/>
        <w:ind w:left="192"/>
      </w:pPr>
    </w:p>
    <w:p w14:paraId="741CE11F" w14:textId="3415189B" w:rsidR="009765A3" w:rsidRPr="009765A3" w:rsidRDefault="003640DA" w:rsidP="009765A3">
      <w:pPr>
        <w:pStyle w:val="BodyText"/>
        <w:spacing w:line="252" w:lineRule="auto"/>
        <w:ind w:left="192"/>
        <w:rPr>
          <w:b/>
          <w:bCs/>
        </w:rPr>
      </w:pPr>
      <w:r>
        <w:rPr>
          <w:b/>
          <w:bCs/>
        </w:rPr>
        <w:t>Formula</w:t>
      </w:r>
      <w:r w:rsidR="009765A3" w:rsidRPr="009765A3">
        <w:rPr>
          <w:b/>
          <w:bCs/>
        </w:rPr>
        <w:t>:</w:t>
      </w:r>
    </w:p>
    <w:p w14:paraId="12F5519C" w14:textId="6BA5C40D" w:rsidR="009765A3" w:rsidRDefault="009765A3" w:rsidP="005A30D1">
      <w:pPr>
        <w:pStyle w:val="BodyText"/>
        <w:spacing w:line="252" w:lineRule="auto"/>
        <w:ind w:left="192"/>
        <w:jc w:val="center"/>
      </w:pPr>
      <w:r w:rsidRPr="009765A3">
        <w:t>RMSE = √[ (1/n) Σ ( yᵢ − ŷᵢ )² ]</w:t>
      </w:r>
      <w:r w:rsidR="005A30D1">
        <w:t xml:space="preserve"> ---------- </w:t>
      </w:r>
      <w:r w:rsidR="00C53CB3">
        <w:t>20</w:t>
      </w:r>
    </w:p>
    <w:p w14:paraId="4895FA1F" w14:textId="77777777" w:rsidR="003640DA" w:rsidRPr="009765A3" w:rsidRDefault="003640DA" w:rsidP="009765A3">
      <w:pPr>
        <w:pStyle w:val="BodyText"/>
        <w:spacing w:line="252" w:lineRule="auto"/>
        <w:ind w:left="192"/>
      </w:pPr>
    </w:p>
    <w:p w14:paraId="68487E26" w14:textId="77777777" w:rsidR="009765A3" w:rsidRPr="009765A3" w:rsidRDefault="009765A3" w:rsidP="009765A3">
      <w:pPr>
        <w:pStyle w:val="BodyText"/>
        <w:spacing w:line="252" w:lineRule="auto"/>
        <w:ind w:left="192"/>
        <w:rPr>
          <w:b/>
          <w:bCs/>
        </w:rPr>
      </w:pPr>
      <w:r w:rsidRPr="009765A3">
        <w:rPr>
          <w:b/>
          <w:bCs/>
        </w:rPr>
        <w:t>Interpretation</w:t>
      </w:r>
    </w:p>
    <w:p w14:paraId="768E2C43" w14:textId="77777777" w:rsidR="005A30D1" w:rsidRPr="005A30D1" w:rsidRDefault="005A30D1" w:rsidP="005A30D1">
      <w:pPr>
        <w:pStyle w:val="BodyText"/>
        <w:spacing w:line="252" w:lineRule="auto"/>
        <w:ind w:left="192"/>
      </w:pPr>
      <w:r w:rsidRPr="005A30D1">
        <w:t>Lower RMSE reflects a more accurate model overall, and because it strongly penalizes large errors, it serves as a stricter evaluation metric than MAE.</w:t>
      </w:r>
    </w:p>
    <w:p w14:paraId="26CFFF39" w14:textId="77777777" w:rsidR="005A30D1" w:rsidRDefault="005A30D1" w:rsidP="009765A3">
      <w:pPr>
        <w:pStyle w:val="BodyText"/>
        <w:spacing w:line="252" w:lineRule="auto"/>
        <w:ind w:left="192"/>
        <w:rPr>
          <w:b/>
          <w:bCs/>
        </w:rPr>
      </w:pPr>
    </w:p>
    <w:p w14:paraId="2E1A61F6" w14:textId="6F3A3354" w:rsidR="009765A3" w:rsidRPr="009765A3" w:rsidRDefault="009765A3" w:rsidP="009765A3">
      <w:pPr>
        <w:pStyle w:val="BodyText"/>
        <w:spacing w:line="252" w:lineRule="auto"/>
        <w:ind w:left="192"/>
        <w:rPr>
          <w:b/>
          <w:bCs/>
        </w:rPr>
      </w:pPr>
      <w:r w:rsidRPr="009765A3">
        <w:rPr>
          <w:b/>
          <w:bCs/>
        </w:rPr>
        <w:t>3.7.4 Mean Absolute Percentage Error (MAPE)</w:t>
      </w:r>
    </w:p>
    <w:p w14:paraId="452CF8ED" w14:textId="77777777" w:rsidR="009765A3" w:rsidRDefault="009765A3" w:rsidP="009765A3">
      <w:pPr>
        <w:pStyle w:val="BodyText"/>
        <w:spacing w:line="252" w:lineRule="auto"/>
        <w:ind w:left="192"/>
      </w:pPr>
      <w:r w:rsidRPr="009765A3">
        <w:t>MAPE expresses the prediction error as a percentage of the actual value. This makes it easy to compare forecasting performance across different feeders or scales.</w:t>
      </w:r>
    </w:p>
    <w:p w14:paraId="5F5D7042" w14:textId="77777777" w:rsidR="003640DA" w:rsidRPr="009765A3" w:rsidRDefault="003640DA" w:rsidP="009765A3">
      <w:pPr>
        <w:pStyle w:val="BodyText"/>
        <w:spacing w:line="252" w:lineRule="auto"/>
        <w:ind w:left="192"/>
      </w:pPr>
    </w:p>
    <w:p w14:paraId="69567EC7" w14:textId="2F29109B" w:rsidR="009765A3" w:rsidRPr="009765A3" w:rsidRDefault="003640DA" w:rsidP="009765A3">
      <w:pPr>
        <w:pStyle w:val="BodyText"/>
        <w:spacing w:line="252" w:lineRule="auto"/>
        <w:ind w:left="192"/>
        <w:rPr>
          <w:b/>
          <w:bCs/>
        </w:rPr>
      </w:pPr>
      <w:r>
        <w:rPr>
          <w:b/>
          <w:bCs/>
        </w:rPr>
        <w:t>Formula</w:t>
      </w:r>
      <w:r w:rsidR="009765A3" w:rsidRPr="009765A3">
        <w:rPr>
          <w:b/>
          <w:bCs/>
        </w:rPr>
        <w:t>:</w:t>
      </w:r>
    </w:p>
    <w:p w14:paraId="364A7A9A" w14:textId="583A8971" w:rsidR="009765A3" w:rsidRDefault="009765A3" w:rsidP="005A30D1">
      <w:pPr>
        <w:pStyle w:val="BodyText"/>
        <w:spacing w:line="252" w:lineRule="auto"/>
        <w:ind w:left="192"/>
        <w:jc w:val="center"/>
      </w:pPr>
      <w:r w:rsidRPr="009765A3">
        <w:t>MAPE = (100/n) Σ | ( yᵢ − ŷᵢ ) / yᵢ |</w:t>
      </w:r>
      <w:r w:rsidR="005A30D1">
        <w:t xml:space="preserve"> ---------- </w:t>
      </w:r>
      <w:r w:rsidR="00C53CB3">
        <w:t>21</w:t>
      </w:r>
    </w:p>
    <w:p w14:paraId="421333DC" w14:textId="77777777" w:rsidR="003640DA" w:rsidRPr="009765A3" w:rsidRDefault="003640DA" w:rsidP="009765A3">
      <w:pPr>
        <w:pStyle w:val="BodyText"/>
        <w:spacing w:line="252" w:lineRule="auto"/>
        <w:ind w:left="192"/>
      </w:pPr>
    </w:p>
    <w:p w14:paraId="624E2568" w14:textId="77777777" w:rsidR="009765A3" w:rsidRPr="009765A3" w:rsidRDefault="009765A3" w:rsidP="009765A3">
      <w:pPr>
        <w:pStyle w:val="BodyText"/>
        <w:spacing w:line="252" w:lineRule="auto"/>
        <w:ind w:left="192"/>
        <w:rPr>
          <w:b/>
          <w:bCs/>
        </w:rPr>
      </w:pPr>
      <w:r w:rsidRPr="009765A3">
        <w:rPr>
          <w:b/>
          <w:bCs/>
        </w:rPr>
        <w:t>Interpretation</w:t>
      </w:r>
    </w:p>
    <w:p w14:paraId="4C10787D" w14:textId="77777777" w:rsidR="005A30D1" w:rsidRPr="005A30D1" w:rsidRDefault="005A30D1" w:rsidP="005A30D1">
      <w:pPr>
        <w:pStyle w:val="BodyText"/>
        <w:spacing w:line="252" w:lineRule="auto"/>
        <w:ind w:left="192"/>
      </w:pPr>
      <w:r w:rsidRPr="005A30D1">
        <w:t xml:space="preserve">This metric shows the average percentage deviation between predictions and actual values, </w:t>
      </w:r>
      <w:r w:rsidRPr="005A30D1">
        <w:lastRenderedPageBreak/>
        <w:t>with lower values indicating better performance. It becomes undefined when the actual load equals zero, though this was not an issue here since the feeder load never drops to zero.</w:t>
      </w:r>
    </w:p>
    <w:p w14:paraId="765AFEC7" w14:textId="75B95E87" w:rsidR="009765A3" w:rsidRPr="009765A3" w:rsidRDefault="009765A3" w:rsidP="009765A3">
      <w:pPr>
        <w:pStyle w:val="BodyText"/>
        <w:spacing w:line="252" w:lineRule="auto"/>
        <w:ind w:left="192"/>
      </w:pPr>
    </w:p>
    <w:p w14:paraId="1BED08EA" w14:textId="77777777" w:rsidR="009765A3" w:rsidRPr="009765A3" w:rsidRDefault="009765A3" w:rsidP="009765A3">
      <w:pPr>
        <w:pStyle w:val="BodyText"/>
        <w:spacing w:line="252" w:lineRule="auto"/>
        <w:ind w:left="192"/>
        <w:rPr>
          <w:b/>
          <w:bCs/>
        </w:rPr>
      </w:pPr>
      <w:r w:rsidRPr="009765A3">
        <w:rPr>
          <w:b/>
          <w:bCs/>
        </w:rPr>
        <w:t>3.7.5 Coefficient of Determination (R² Score)</w:t>
      </w:r>
    </w:p>
    <w:p w14:paraId="6F7BACC8" w14:textId="77777777" w:rsidR="009765A3" w:rsidRDefault="009765A3" w:rsidP="009765A3">
      <w:pPr>
        <w:pStyle w:val="BodyText"/>
        <w:spacing w:line="252" w:lineRule="auto"/>
        <w:ind w:left="192"/>
      </w:pPr>
      <w:r w:rsidRPr="009765A3">
        <w:t>R² indicates how much of the variance in the actual load values is explained by the model.</w:t>
      </w:r>
    </w:p>
    <w:p w14:paraId="4E8E0EA2" w14:textId="77777777" w:rsidR="003640DA" w:rsidRPr="009765A3" w:rsidRDefault="003640DA" w:rsidP="009765A3">
      <w:pPr>
        <w:pStyle w:val="BodyText"/>
        <w:spacing w:line="252" w:lineRule="auto"/>
        <w:ind w:left="192"/>
      </w:pPr>
    </w:p>
    <w:p w14:paraId="76A06233" w14:textId="356B2769" w:rsidR="009765A3" w:rsidRPr="009765A3" w:rsidRDefault="003640DA" w:rsidP="009765A3">
      <w:pPr>
        <w:pStyle w:val="BodyText"/>
        <w:spacing w:line="252" w:lineRule="auto"/>
        <w:ind w:left="192"/>
        <w:rPr>
          <w:b/>
          <w:bCs/>
        </w:rPr>
      </w:pPr>
      <w:r>
        <w:rPr>
          <w:b/>
          <w:bCs/>
        </w:rPr>
        <w:t>Formula</w:t>
      </w:r>
      <w:r w:rsidR="009765A3" w:rsidRPr="009765A3">
        <w:rPr>
          <w:b/>
          <w:bCs/>
        </w:rPr>
        <w:t>:</w:t>
      </w:r>
    </w:p>
    <w:p w14:paraId="01E42DF3" w14:textId="7EB05784" w:rsidR="009765A3" w:rsidRPr="009765A3" w:rsidRDefault="009765A3" w:rsidP="005A30D1">
      <w:pPr>
        <w:pStyle w:val="BodyText"/>
        <w:spacing w:line="252" w:lineRule="auto"/>
        <w:ind w:left="192"/>
        <w:jc w:val="center"/>
      </w:pPr>
      <w:r w:rsidRPr="009765A3">
        <w:t>R² = 1 − [ Σ ( yᵢ − ŷᵢ )²  /  Σ ( yᵢ − ȳ )² ]</w:t>
      </w:r>
      <w:r w:rsidR="005A30D1">
        <w:t xml:space="preserve"> ---------- </w:t>
      </w:r>
      <w:r w:rsidR="00C53CB3">
        <w:t>22</w:t>
      </w:r>
    </w:p>
    <w:p w14:paraId="45EC8C6C" w14:textId="77777777" w:rsidR="005A30D1" w:rsidRDefault="005A30D1" w:rsidP="009765A3">
      <w:pPr>
        <w:pStyle w:val="BodyText"/>
        <w:spacing w:line="252" w:lineRule="auto"/>
        <w:ind w:left="192"/>
      </w:pPr>
    </w:p>
    <w:p w14:paraId="29C37AA7" w14:textId="584E10EF" w:rsidR="009765A3" w:rsidRPr="009765A3" w:rsidRDefault="009765A3" w:rsidP="009765A3">
      <w:pPr>
        <w:pStyle w:val="BodyText"/>
        <w:spacing w:line="252" w:lineRule="auto"/>
        <w:ind w:left="192"/>
      </w:pPr>
      <w:r w:rsidRPr="009765A3">
        <w:t>Where:</w:t>
      </w:r>
    </w:p>
    <w:p w14:paraId="4B451510" w14:textId="77777777" w:rsidR="009765A3" w:rsidRDefault="009765A3">
      <w:pPr>
        <w:pStyle w:val="BodyText"/>
        <w:numPr>
          <w:ilvl w:val="0"/>
          <w:numId w:val="75"/>
        </w:numPr>
        <w:tabs>
          <w:tab w:val="clear" w:pos="720"/>
          <w:tab w:val="num" w:pos="912"/>
        </w:tabs>
        <w:spacing w:line="252" w:lineRule="auto"/>
        <w:ind w:left="912"/>
      </w:pPr>
      <w:r w:rsidRPr="009765A3">
        <w:t>ȳ is the mean of actual values</w:t>
      </w:r>
    </w:p>
    <w:p w14:paraId="7DE36C32" w14:textId="77777777" w:rsidR="003640DA" w:rsidRPr="009765A3" w:rsidRDefault="003640DA" w:rsidP="003640DA">
      <w:pPr>
        <w:pStyle w:val="BodyText"/>
        <w:spacing w:line="252" w:lineRule="auto"/>
        <w:ind w:left="912"/>
      </w:pPr>
    </w:p>
    <w:p w14:paraId="798C5AD2" w14:textId="62BF3167" w:rsidR="009765A3" w:rsidRDefault="009765A3" w:rsidP="005A30D1">
      <w:pPr>
        <w:pStyle w:val="BodyText"/>
        <w:spacing w:line="252" w:lineRule="auto"/>
        <w:ind w:left="192"/>
        <w:rPr>
          <w:b/>
          <w:bCs/>
        </w:rPr>
      </w:pPr>
      <w:r w:rsidRPr="009765A3">
        <w:rPr>
          <w:b/>
          <w:bCs/>
        </w:rPr>
        <w:t>Interpretation</w:t>
      </w:r>
    </w:p>
    <w:p w14:paraId="4C1E5209" w14:textId="77777777" w:rsidR="005A30D1" w:rsidRPr="005A30D1" w:rsidRDefault="005A30D1" w:rsidP="005A30D1">
      <w:pPr>
        <w:ind w:left="192"/>
        <w:rPr>
          <w:sz w:val="24"/>
          <w:szCs w:val="24"/>
        </w:rPr>
      </w:pPr>
      <w:r w:rsidRPr="005A30D1">
        <w:rPr>
          <w:sz w:val="24"/>
          <w:szCs w:val="24"/>
        </w:rPr>
        <w:t>An R² value of 1 represents perfect prediction, while a value of 0 indicates that the model performs no better than simply using the average load. Higher R² values therefore indicate better model performance.</w:t>
      </w:r>
    </w:p>
    <w:p w14:paraId="49C53E99" w14:textId="77777777" w:rsidR="005A30D1" w:rsidRPr="005A30D1" w:rsidRDefault="005A30D1" w:rsidP="005A30D1">
      <w:pPr>
        <w:sectPr w:rsidR="005A30D1" w:rsidRPr="005A30D1">
          <w:pgSz w:w="11910" w:h="16840"/>
          <w:pgMar w:top="1500" w:right="1275" w:bottom="1080" w:left="1700" w:header="0" w:footer="894" w:gutter="0"/>
          <w:cols w:space="720"/>
        </w:sectPr>
      </w:pPr>
    </w:p>
    <w:p w14:paraId="7B2F3C7B" w14:textId="2C7EAB3F" w:rsidR="009F55B2" w:rsidRDefault="00000000" w:rsidP="009F55B2">
      <w:pPr>
        <w:pStyle w:val="Heading1"/>
      </w:pPr>
      <w:bookmarkStart w:id="37" w:name="EXPECTED_OUTCOMES"/>
      <w:bookmarkStart w:id="38" w:name="_Toc215757825"/>
      <w:bookmarkEnd w:id="37"/>
      <w:r>
        <w:lastRenderedPageBreak/>
        <w:t>CHAPTER</w:t>
      </w:r>
      <w:r>
        <w:rPr>
          <w:spacing w:val="58"/>
          <w:w w:val="150"/>
        </w:rPr>
        <w:t xml:space="preserve"> </w:t>
      </w:r>
      <w:r>
        <w:t>4</w:t>
      </w:r>
      <w:r>
        <w:rPr>
          <w:spacing w:val="22"/>
        </w:rPr>
        <w:t xml:space="preserve">  </w:t>
      </w:r>
      <w:r w:rsidR="009F55B2" w:rsidRPr="009F55B2">
        <w:rPr>
          <w:spacing w:val="22"/>
        </w:rPr>
        <w:t>RESULTS &amp; DISCUSSION</w:t>
      </w:r>
      <w:bookmarkEnd w:id="38"/>
    </w:p>
    <w:p w14:paraId="77959325" w14:textId="77777777" w:rsidR="009F55B2" w:rsidRDefault="009F55B2">
      <w:pPr>
        <w:pStyle w:val="BodyText"/>
        <w:spacing w:before="183"/>
      </w:pPr>
    </w:p>
    <w:p w14:paraId="68DBABA7" w14:textId="03C56C8F" w:rsidR="009F55B2" w:rsidRPr="009F55B2" w:rsidRDefault="009F55B2" w:rsidP="005A5F0A">
      <w:pPr>
        <w:pStyle w:val="Heading2"/>
        <w:tabs>
          <w:tab w:val="left" w:pos="1087"/>
        </w:tabs>
        <w:ind w:left="1085"/>
      </w:pPr>
      <w:bookmarkStart w:id="39" w:name="_Toc215757826"/>
      <w:r>
        <w:rPr>
          <w:spacing w:val="-2"/>
        </w:rPr>
        <w:t>4.1  Results</w:t>
      </w:r>
      <w:bookmarkEnd w:id="39"/>
    </w:p>
    <w:p w14:paraId="50A01D32" w14:textId="104AEF04" w:rsidR="009F55B2" w:rsidRPr="009F55B2" w:rsidRDefault="009F55B2" w:rsidP="00CC177F">
      <w:pPr>
        <w:pStyle w:val="BodyText"/>
        <w:spacing w:before="183"/>
        <w:ind w:left="457"/>
      </w:pPr>
      <w:r w:rsidRPr="009F55B2">
        <w:t>This chapter presents the performance of all machine learning and deep learning models trained for short-term load forecasting of the</w:t>
      </w:r>
      <w:r w:rsidR="00206586">
        <w:t xml:space="preserve"> </w:t>
      </w:r>
      <w:proofErr w:type="spellStart"/>
      <w:r w:rsidR="00206586">
        <w:t>Baneshwor</w:t>
      </w:r>
      <w:proofErr w:type="spellEnd"/>
      <w:r w:rsidRPr="009F55B2">
        <w:t xml:space="preserve"> Feeder. All models were evaluated using the same performance metrics (MAE, RMSE, MSE, MAPE, R²), ensuring a fair comparison.</w:t>
      </w:r>
    </w:p>
    <w:p w14:paraId="620968D4" w14:textId="77777777" w:rsidR="002D47C9" w:rsidRDefault="002D47C9" w:rsidP="005A5F0A">
      <w:pPr>
        <w:pStyle w:val="BodyText"/>
        <w:spacing w:before="183"/>
        <w:ind w:firstLine="459"/>
        <w:rPr>
          <w:b/>
          <w:bCs/>
        </w:rPr>
      </w:pPr>
    </w:p>
    <w:p w14:paraId="6EFDFD5E" w14:textId="10C0CABE" w:rsidR="001A20C0" w:rsidRPr="001A20C0" w:rsidRDefault="001A20C0" w:rsidP="005A5F0A">
      <w:pPr>
        <w:pStyle w:val="Heading2"/>
        <w:tabs>
          <w:tab w:val="left" w:pos="1087"/>
        </w:tabs>
        <w:ind w:left="1085"/>
        <w:rPr>
          <w:spacing w:val="-2"/>
        </w:rPr>
      </w:pPr>
      <w:bookmarkStart w:id="40" w:name="_Toc215757827"/>
      <w:r w:rsidRPr="001A20C0">
        <w:rPr>
          <w:spacing w:val="-2"/>
        </w:rPr>
        <w:t>4.</w:t>
      </w:r>
      <w:r w:rsidR="005A5F0A" w:rsidRPr="005A5F0A">
        <w:rPr>
          <w:spacing w:val="-2"/>
        </w:rPr>
        <w:t>1.1</w:t>
      </w:r>
      <w:r w:rsidRPr="001A20C0">
        <w:rPr>
          <w:spacing w:val="-2"/>
        </w:rPr>
        <w:t xml:space="preserve"> Machine Learning Model Performance</w:t>
      </w:r>
      <w:bookmarkEnd w:id="40"/>
    </w:p>
    <w:p w14:paraId="2F8720C2" w14:textId="185F236C" w:rsidR="009F55B2" w:rsidRDefault="001A20C0" w:rsidP="005A5F0A">
      <w:pPr>
        <w:pStyle w:val="BodyText"/>
        <w:spacing w:before="183"/>
        <w:ind w:left="458"/>
      </w:pPr>
      <w:r w:rsidRPr="001A20C0">
        <w:t>All machine learning models were trained on the final feature-engineered dataset and evaluated on the test set.</w:t>
      </w:r>
      <w:r w:rsidRPr="001A20C0">
        <w:br/>
        <w:t>Below is the summary table for ML models.</w:t>
      </w:r>
    </w:p>
    <w:p w14:paraId="2307C5BE" w14:textId="77777777" w:rsidR="001A20C0" w:rsidRDefault="001A20C0" w:rsidP="001A20C0">
      <w:pPr>
        <w:pStyle w:val="BodyText"/>
        <w:spacing w:before="183"/>
        <w:ind w:left="459"/>
      </w:pPr>
    </w:p>
    <w:tbl>
      <w:tblPr>
        <w:tblStyle w:val="TableGrid"/>
        <w:tblW w:w="4793" w:type="pct"/>
        <w:tblLook w:val="04A0" w:firstRow="1" w:lastRow="0" w:firstColumn="1" w:lastColumn="0" w:noHBand="0" w:noVBand="1"/>
      </w:tblPr>
      <w:tblGrid>
        <w:gridCol w:w="996"/>
        <w:gridCol w:w="3460"/>
        <w:gridCol w:w="995"/>
        <w:gridCol w:w="1167"/>
        <w:gridCol w:w="1184"/>
        <w:gridCol w:w="970"/>
      </w:tblGrid>
      <w:tr w:rsidR="00CC177F" w:rsidRPr="007476C9" w14:paraId="2EA48CE3" w14:textId="77777777" w:rsidTr="00CC177F">
        <w:trPr>
          <w:trHeight w:val="721"/>
        </w:trPr>
        <w:tc>
          <w:tcPr>
            <w:tcW w:w="568" w:type="pct"/>
            <w:hideMark/>
          </w:tcPr>
          <w:p w14:paraId="57AF8852" w14:textId="35D78022" w:rsidR="00CC177F" w:rsidRPr="007476C9" w:rsidRDefault="00CC177F" w:rsidP="007476C9">
            <w:pPr>
              <w:pStyle w:val="BodyText"/>
              <w:spacing w:before="183" w:after="240"/>
              <w:rPr>
                <w:b/>
                <w:bCs/>
              </w:rPr>
            </w:pPr>
            <w:r w:rsidRPr="007476C9">
              <w:rPr>
                <w:b/>
                <w:bCs/>
              </w:rPr>
              <w:t>Rank</w:t>
            </w:r>
          </w:p>
        </w:tc>
        <w:tc>
          <w:tcPr>
            <w:tcW w:w="1972" w:type="pct"/>
            <w:hideMark/>
          </w:tcPr>
          <w:p w14:paraId="040D9453" w14:textId="77777777" w:rsidR="00CC177F" w:rsidRPr="007476C9" w:rsidRDefault="00CC177F" w:rsidP="007476C9">
            <w:pPr>
              <w:pStyle w:val="BodyText"/>
              <w:spacing w:before="183" w:after="240"/>
            </w:pPr>
            <w:r w:rsidRPr="007476C9">
              <w:rPr>
                <w:b/>
                <w:bCs/>
              </w:rPr>
              <w:t>Model</w:t>
            </w:r>
          </w:p>
        </w:tc>
        <w:tc>
          <w:tcPr>
            <w:tcW w:w="567" w:type="pct"/>
            <w:hideMark/>
          </w:tcPr>
          <w:p w14:paraId="17FFE229" w14:textId="77777777" w:rsidR="00CC177F" w:rsidRPr="007476C9" w:rsidRDefault="00CC177F" w:rsidP="007476C9">
            <w:pPr>
              <w:pStyle w:val="BodyText"/>
              <w:spacing w:before="183" w:after="240"/>
            </w:pPr>
            <w:r w:rsidRPr="007476C9">
              <w:rPr>
                <w:b/>
                <w:bCs/>
              </w:rPr>
              <w:t>MAE</w:t>
            </w:r>
          </w:p>
        </w:tc>
        <w:tc>
          <w:tcPr>
            <w:tcW w:w="665" w:type="pct"/>
            <w:hideMark/>
          </w:tcPr>
          <w:p w14:paraId="4E94069A" w14:textId="77777777" w:rsidR="00CC177F" w:rsidRPr="007476C9" w:rsidRDefault="00CC177F" w:rsidP="007476C9">
            <w:pPr>
              <w:pStyle w:val="BodyText"/>
              <w:spacing w:before="183" w:after="240"/>
            </w:pPr>
            <w:r w:rsidRPr="007476C9">
              <w:rPr>
                <w:b/>
                <w:bCs/>
              </w:rPr>
              <w:t>RMSE</w:t>
            </w:r>
          </w:p>
        </w:tc>
        <w:tc>
          <w:tcPr>
            <w:tcW w:w="675" w:type="pct"/>
            <w:hideMark/>
          </w:tcPr>
          <w:p w14:paraId="1FCE1545" w14:textId="77777777" w:rsidR="00CC177F" w:rsidRPr="007476C9" w:rsidRDefault="00CC177F" w:rsidP="007476C9">
            <w:pPr>
              <w:pStyle w:val="BodyText"/>
              <w:spacing w:before="183" w:after="240"/>
            </w:pPr>
            <w:r w:rsidRPr="007476C9">
              <w:rPr>
                <w:b/>
                <w:bCs/>
              </w:rPr>
              <w:t>MAPE</w:t>
            </w:r>
          </w:p>
        </w:tc>
        <w:tc>
          <w:tcPr>
            <w:tcW w:w="553" w:type="pct"/>
            <w:hideMark/>
          </w:tcPr>
          <w:p w14:paraId="4012AAF1" w14:textId="77777777" w:rsidR="00CC177F" w:rsidRPr="007476C9" w:rsidRDefault="00CC177F" w:rsidP="007476C9">
            <w:pPr>
              <w:pStyle w:val="BodyText"/>
              <w:spacing w:before="183" w:after="240"/>
            </w:pPr>
            <w:r w:rsidRPr="007476C9">
              <w:rPr>
                <w:b/>
                <w:bCs/>
              </w:rPr>
              <w:t>R2</w:t>
            </w:r>
          </w:p>
        </w:tc>
      </w:tr>
      <w:tr w:rsidR="00CC177F" w:rsidRPr="007476C9" w14:paraId="2A17C9F2" w14:textId="77777777" w:rsidTr="00CC177F">
        <w:trPr>
          <w:trHeight w:val="721"/>
        </w:trPr>
        <w:tc>
          <w:tcPr>
            <w:tcW w:w="568" w:type="pct"/>
            <w:hideMark/>
          </w:tcPr>
          <w:p w14:paraId="79BDABB1" w14:textId="1F69A155" w:rsidR="00CC177F" w:rsidRPr="007476C9" w:rsidRDefault="00CC177F" w:rsidP="007476C9">
            <w:pPr>
              <w:pStyle w:val="BodyText"/>
              <w:spacing w:before="183" w:after="240"/>
            </w:pPr>
            <w:r>
              <w:t>1</w:t>
            </w:r>
          </w:p>
        </w:tc>
        <w:tc>
          <w:tcPr>
            <w:tcW w:w="1972" w:type="pct"/>
            <w:hideMark/>
          </w:tcPr>
          <w:p w14:paraId="7C708D39" w14:textId="77777777" w:rsidR="00CC177F" w:rsidRPr="007476C9" w:rsidRDefault="00CC177F" w:rsidP="007476C9">
            <w:pPr>
              <w:pStyle w:val="BodyText"/>
              <w:spacing w:before="183" w:after="240"/>
            </w:pPr>
            <w:proofErr w:type="spellStart"/>
            <w:r w:rsidRPr="007476C9">
              <w:rPr>
                <w:b/>
                <w:bCs/>
              </w:rPr>
              <w:t>XGBoost</w:t>
            </w:r>
            <w:proofErr w:type="spellEnd"/>
            <w:r w:rsidRPr="007476C9">
              <w:rPr>
                <w:b/>
                <w:bCs/>
              </w:rPr>
              <w:t xml:space="preserve"> (Tuned)</w:t>
            </w:r>
          </w:p>
        </w:tc>
        <w:tc>
          <w:tcPr>
            <w:tcW w:w="567" w:type="pct"/>
            <w:hideMark/>
          </w:tcPr>
          <w:p w14:paraId="04E6C184" w14:textId="77777777" w:rsidR="00CC177F" w:rsidRPr="007476C9" w:rsidRDefault="00CC177F" w:rsidP="007476C9">
            <w:pPr>
              <w:pStyle w:val="BodyText"/>
              <w:spacing w:before="183" w:after="240"/>
            </w:pPr>
            <w:r w:rsidRPr="007476C9">
              <w:t>0.257</w:t>
            </w:r>
          </w:p>
        </w:tc>
        <w:tc>
          <w:tcPr>
            <w:tcW w:w="665" w:type="pct"/>
            <w:hideMark/>
          </w:tcPr>
          <w:p w14:paraId="239A9788" w14:textId="77777777" w:rsidR="00CC177F" w:rsidRPr="007476C9" w:rsidRDefault="00CC177F" w:rsidP="007476C9">
            <w:pPr>
              <w:pStyle w:val="BodyText"/>
              <w:spacing w:before="183" w:after="240"/>
            </w:pPr>
            <w:r w:rsidRPr="007476C9">
              <w:t>0.384</w:t>
            </w:r>
          </w:p>
        </w:tc>
        <w:tc>
          <w:tcPr>
            <w:tcW w:w="675" w:type="pct"/>
            <w:hideMark/>
          </w:tcPr>
          <w:p w14:paraId="7CB4072E" w14:textId="77777777" w:rsidR="00CC177F" w:rsidRPr="007476C9" w:rsidRDefault="00CC177F" w:rsidP="007476C9">
            <w:pPr>
              <w:pStyle w:val="BodyText"/>
              <w:spacing w:before="183" w:after="240"/>
            </w:pPr>
            <w:r w:rsidRPr="007476C9">
              <w:t>12.693</w:t>
            </w:r>
          </w:p>
        </w:tc>
        <w:tc>
          <w:tcPr>
            <w:tcW w:w="553" w:type="pct"/>
            <w:hideMark/>
          </w:tcPr>
          <w:p w14:paraId="21847A8E" w14:textId="77777777" w:rsidR="00CC177F" w:rsidRPr="007476C9" w:rsidRDefault="00CC177F" w:rsidP="007476C9">
            <w:pPr>
              <w:pStyle w:val="BodyText"/>
              <w:spacing w:before="183" w:after="240"/>
            </w:pPr>
            <w:r w:rsidRPr="007476C9">
              <w:t>0.831</w:t>
            </w:r>
          </w:p>
        </w:tc>
      </w:tr>
      <w:tr w:rsidR="00CC177F" w:rsidRPr="007476C9" w14:paraId="7E4400F8" w14:textId="77777777" w:rsidTr="00CC177F">
        <w:trPr>
          <w:trHeight w:val="721"/>
        </w:trPr>
        <w:tc>
          <w:tcPr>
            <w:tcW w:w="568" w:type="pct"/>
            <w:hideMark/>
          </w:tcPr>
          <w:p w14:paraId="6DAB21DA" w14:textId="74766705" w:rsidR="00CC177F" w:rsidRPr="007476C9" w:rsidRDefault="00CC177F" w:rsidP="007476C9">
            <w:pPr>
              <w:pStyle w:val="BodyText"/>
              <w:spacing w:before="183" w:after="240"/>
            </w:pPr>
            <w:r>
              <w:t>2</w:t>
            </w:r>
          </w:p>
        </w:tc>
        <w:tc>
          <w:tcPr>
            <w:tcW w:w="1972" w:type="pct"/>
            <w:hideMark/>
          </w:tcPr>
          <w:p w14:paraId="593E9956" w14:textId="77777777" w:rsidR="00CC177F" w:rsidRPr="007476C9" w:rsidRDefault="00CC177F" w:rsidP="007476C9">
            <w:pPr>
              <w:pStyle w:val="BodyText"/>
              <w:spacing w:before="183" w:after="240"/>
            </w:pPr>
            <w:r w:rsidRPr="007476C9">
              <w:rPr>
                <w:b/>
                <w:bCs/>
              </w:rPr>
              <w:t>Random Forest (Tuned)</w:t>
            </w:r>
          </w:p>
        </w:tc>
        <w:tc>
          <w:tcPr>
            <w:tcW w:w="567" w:type="pct"/>
            <w:hideMark/>
          </w:tcPr>
          <w:p w14:paraId="518D5CDF" w14:textId="77777777" w:rsidR="00CC177F" w:rsidRPr="007476C9" w:rsidRDefault="00CC177F" w:rsidP="007476C9">
            <w:pPr>
              <w:pStyle w:val="BodyText"/>
              <w:spacing w:before="183" w:after="240"/>
            </w:pPr>
            <w:r w:rsidRPr="007476C9">
              <w:t>0.294</w:t>
            </w:r>
          </w:p>
        </w:tc>
        <w:tc>
          <w:tcPr>
            <w:tcW w:w="665" w:type="pct"/>
            <w:hideMark/>
          </w:tcPr>
          <w:p w14:paraId="3730AEAE" w14:textId="77777777" w:rsidR="00CC177F" w:rsidRPr="007476C9" w:rsidRDefault="00CC177F" w:rsidP="007476C9">
            <w:pPr>
              <w:pStyle w:val="BodyText"/>
              <w:spacing w:before="183" w:after="240"/>
            </w:pPr>
            <w:r w:rsidRPr="007476C9">
              <w:t>0.435</w:t>
            </w:r>
          </w:p>
        </w:tc>
        <w:tc>
          <w:tcPr>
            <w:tcW w:w="675" w:type="pct"/>
            <w:hideMark/>
          </w:tcPr>
          <w:p w14:paraId="61AA109E" w14:textId="77777777" w:rsidR="00CC177F" w:rsidRPr="007476C9" w:rsidRDefault="00CC177F" w:rsidP="007476C9">
            <w:pPr>
              <w:pStyle w:val="BodyText"/>
              <w:spacing w:before="183" w:after="240"/>
            </w:pPr>
            <w:r w:rsidRPr="007476C9">
              <w:t>14.290</w:t>
            </w:r>
          </w:p>
        </w:tc>
        <w:tc>
          <w:tcPr>
            <w:tcW w:w="553" w:type="pct"/>
            <w:hideMark/>
          </w:tcPr>
          <w:p w14:paraId="544C5B35" w14:textId="77777777" w:rsidR="00CC177F" w:rsidRPr="007476C9" w:rsidRDefault="00CC177F" w:rsidP="007476C9">
            <w:pPr>
              <w:pStyle w:val="BodyText"/>
              <w:spacing w:before="183" w:after="240"/>
            </w:pPr>
            <w:r w:rsidRPr="007476C9">
              <w:t>0.783</w:t>
            </w:r>
          </w:p>
        </w:tc>
      </w:tr>
      <w:tr w:rsidR="00CC177F" w:rsidRPr="007476C9" w14:paraId="66B02756" w14:textId="77777777" w:rsidTr="00CC177F">
        <w:trPr>
          <w:trHeight w:val="721"/>
        </w:trPr>
        <w:tc>
          <w:tcPr>
            <w:tcW w:w="568" w:type="pct"/>
            <w:hideMark/>
          </w:tcPr>
          <w:p w14:paraId="11E6328B" w14:textId="2E6FD660" w:rsidR="00CC177F" w:rsidRPr="007476C9" w:rsidRDefault="00CC177F" w:rsidP="007476C9">
            <w:pPr>
              <w:pStyle w:val="BodyText"/>
              <w:spacing w:before="183" w:after="240"/>
            </w:pPr>
            <w:r>
              <w:t>3</w:t>
            </w:r>
          </w:p>
        </w:tc>
        <w:tc>
          <w:tcPr>
            <w:tcW w:w="1972" w:type="pct"/>
            <w:hideMark/>
          </w:tcPr>
          <w:p w14:paraId="472DA921" w14:textId="77777777" w:rsidR="00CC177F" w:rsidRPr="007476C9" w:rsidRDefault="00CC177F" w:rsidP="007476C9">
            <w:pPr>
              <w:pStyle w:val="BodyText"/>
              <w:spacing w:before="183" w:after="240"/>
            </w:pPr>
            <w:r w:rsidRPr="007476C9">
              <w:rPr>
                <w:b/>
                <w:bCs/>
              </w:rPr>
              <w:t>Random Forest</w:t>
            </w:r>
          </w:p>
        </w:tc>
        <w:tc>
          <w:tcPr>
            <w:tcW w:w="567" w:type="pct"/>
            <w:hideMark/>
          </w:tcPr>
          <w:p w14:paraId="3DBE3E64" w14:textId="77777777" w:rsidR="00CC177F" w:rsidRPr="007476C9" w:rsidRDefault="00CC177F" w:rsidP="007476C9">
            <w:pPr>
              <w:pStyle w:val="BodyText"/>
              <w:spacing w:before="183" w:after="240"/>
            </w:pPr>
            <w:r w:rsidRPr="007476C9">
              <w:t>0.305</w:t>
            </w:r>
          </w:p>
        </w:tc>
        <w:tc>
          <w:tcPr>
            <w:tcW w:w="665" w:type="pct"/>
            <w:hideMark/>
          </w:tcPr>
          <w:p w14:paraId="466C4F48" w14:textId="77777777" w:rsidR="00CC177F" w:rsidRPr="007476C9" w:rsidRDefault="00CC177F" w:rsidP="007476C9">
            <w:pPr>
              <w:pStyle w:val="BodyText"/>
              <w:spacing w:before="183" w:after="240"/>
            </w:pPr>
            <w:r w:rsidRPr="007476C9">
              <w:t>0.444</w:t>
            </w:r>
          </w:p>
        </w:tc>
        <w:tc>
          <w:tcPr>
            <w:tcW w:w="675" w:type="pct"/>
            <w:hideMark/>
          </w:tcPr>
          <w:p w14:paraId="442A4589" w14:textId="77777777" w:rsidR="00CC177F" w:rsidRPr="007476C9" w:rsidRDefault="00CC177F" w:rsidP="007476C9">
            <w:pPr>
              <w:pStyle w:val="BodyText"/>
              <w:spacing w:before="183" w:after="240"/>
            </w:pPr>
            <w:r w:rsidRPr="007476C9">
              <w:t>14.825</w:t>
            </w:r>
          </w:p>
        </w:tc>
        <w:tc>
          <w:tcPr>
            <w:tcW w:w="553" w:type="pct"/>
            <w:hideMark/>
          </w:tcPr>
          <w:p w14:paraId="24BA8472" w14:textId="77777777" w:rsidR="00CC177F" w:rsidRPr="007476C9" w:rsidRDefault="00CC177F" w:rsidP="007476C9">
            <w:pPr>
              <w:pStyle w:val="BodyText"/>
              <w:spacing w:before="183" w:after="240"/>
            </w:pPr>
            <w:r w:rsidRPr="007476C9">
              <w:t>0.774</w:t>
            </w:r>
          </w:p>
        </w:tc>
      </w:tr>
      <w:tr w:rsidR="00CC177F" w:rsidRPr="007476C9" w14:paraId="6A460027" w14:textId="77777777" w:rsidTr="00CC177F">
        <w:trPr>
          <w:trHeight w:val="721"/>
        </w:trPr>
        <w:tc>
          <w:tcPr>
            <w:tcW w:w="568" w:type="pct"/>
            <w:hideMark/>
          </w:tcPr>
          <w:p w14:paraId="0EE1E8E9" w14:textId="2DBCA76F" w:rsidR="00CC177F" w:rsidRPr="007476C9" w:rsidRDefault="00CC177F" w:rsidP="007476C9">
            <w:pPr>
              <w:pStyle w:val="BodyText"/>
              <w:spacing w:before="183" w:after="240"/>
            </w:pPr>
            <w:r>
              <w:t>4</w:t>
            </w:r>
          </w:p>
        </w:tc>
        <w:tc>
          <w:tcPr>
            <w:tcW w:w="1972" w:type="pct"/>
            <w:hideMark/>
          </w:tcPr>
          <w:p w14:paraId="0BB0DDE2" w14:textId="77777777" w:rsidR="00CC177F" w:rsidRPr="007476C9" w:rsidRDefault="00CC177F" w:rsidP="007476C9">
            <w:pPr>
              <w:pStyle w:val="BodyText"/>
              <w:spacing w:before="183" w:after="240"/>
            </w:pPr>
            <w:proofErr w:type="spellStart"/>
            <w:r w:rsidRPr="007476C9">
              <w:rPr>
                <w:b/>
                <w:bCs/>
              </w:rPr>
              <w:t>XGBoost</w:t>
            </w:r>
            <w:proofErr w:type="spellEnd"/>
          </w:p>
        </w:tc>
        <w:tc>
          <w:tcPr>
            <w:tcW w:w="567" w:type="pct"/>
            <w:hideMark/>
          </w:tcPr>
          <w:p w14:paraId="1B3CD329" w14:textId="77777777" w:rsidR="00CC177F" w:rsidRPr="007476C9" w:rsidRDefault="00CC177F" w:rsidP="007476C9">
            <w:pPr>
              <w:pStyle w:val="BodyText"/>
              <w:spacing w:before="183" w:after="240"/>
            </w:pPr>
            <w:r w:rsidRPr="007476C9">
              <w:t>0.313</w:t>
            </w:r>
          </w:p>
        </w:tc>
        <w:tc>
          <w:tcPr>
            <w:tcW w:w="665" w:type="pct"/>
            <w:hideMark/>
          </w:tcPr>
          <w:p w14:paraId="077D9E3F" w14:textId="77777777" w:rsidR="00CC177F" w:rsidRPr="007476C9" w:rsidRDefault="00CC177F" w:rsidP="007476C9">
            <w:pPr>
              <w:pStyle w:val="BodyText"/>
              <w:spacing w:before="183" w:after="240"/>
            </w:pPr>
            <w:r w:rsidRPr="007476C9">
              <w:t>0.449</w:t>
            </w:r>
          </w:p>
        </w:tc>
        <w:tc>
          <w:tcPr>
            <w:tcW w:w="675" w:type="pct"/>
            <w:hideMark/>
          </w:tcPr>
          <w:p w14:paraId="792C7BE6" w14:textId="77777777" w:rsidR="00CC177F" w:rsidRPr="007476C9" w:rsidRDefault="00CC177F" w:rsidP="007476C9">
            <w:pPr>
              <w:pStyle w:val="BodyText"/>
              <w:spacing w:before="183" w:after="240"/>
            </w:pPr>
            <w:r w:rsidRPr="007476C9">
              <w:t>15.242</w:t>
            </w:r>
          </w:p>
        </w:tc>
        <w:tc>
          <w:tcPr>
            <w:tcW w:w="553" w:type="pct"/>
            <w:hideMark/>
          </w:tcPr>
          <w:p w14:paraId="3A9A1C6B" w14:textId="77777777" w:rsidR="00CC177F" w:rsidRPr="007476C9" w:rsidRDefault="00CC177F" w:rsidP="007476C9">
            <w:pPr>
              <w:pStyle w:val="BodyText"/>
              <w:spacing w:before="183" w:after="240"/>
            </w:pPr>
            <w:r w:rsidRPr="007476C9">
              <w:t>0.769</w:t>
            </w:r>
          </w:p>
        </w:tc>
      </w:tr>
      <w:tr w:rsidR="00CC177F" w:rsidRPr="007476C9" w14:paraId="6C05281B" w14:textId="77777777" w:rsidTr="00CC177F">
        <w:trPr>
          <w:trHeight w:val="721"/>
        </w:trPr>
        <w:tc>
          <w:tcPr>
            <w:tcW w:w="568" w:type="pct"/>
            <w:hideMark/>
          </w:tcPr>
          <w:p w14:paraId="1A80BB4D" w14:textId="1AB8B4AE" w:rsidR="00CC177F" w:rsidRPr="007476C9" w:rsidRDefault="00CC177F" w:rsidP="007476C9">
            <w:pPr>
              <w:pStyle w:val="BodyText"/>
              <w:spacing w:before="183" w:after="240"/>
            </w:pPr>
            <w:r>
              <w:t>5</w:t>
            </w:r>
          </w:p>
        </w:tc>
        <w:tc>
          <w:tcPr>
            <w:tcW w:w="1972" w:type="pct"/>
            <w:hideMark/>
          </w:tcPr>
          <w:p w14:paraId="579E385C" w14:textId="77777777" w:rsidR="00CC177F" w:rsidRPr="007476C9" w:rsidRDefault="00CC177F" w:rsidP="007476C9">
            <w:pPr>
              <w:pStyle w:val="BodyText"/>
              <w:spacing w:before="183" w:after="240"/>
            </w:pPr>
            <w:r w:rsidRPr="007476C9">
              <w:rPr>
                <w:b/>
                <w:bCs/>
              </w:rPr>
              <w:t>Gradient Boosting</w:t>
            </w:r>
          </w:p>
        </w:tc>
        <w:tc>
          <w:tcPr>
            <w:tcW w:w="567" w:type="pct"/>
            <w:hideMark/>
          </w:tcPr>
          <w:p w14:paraId="6BE514E2" w14:textId="77777777" w:rsidR="00CC177F" w:rsidRPr="007476C9" w:rsidRDefault="00CC177F" w:rsidP="007476C9">
            <w:pPr>
              <w:pStyle w:val="BodyText"/>
              <w:spacing w:before="183" w:after="240"/>
            </w:pPr>
            <w:r w:rsidRPr="007476C9">
              <w:t>0.330</w:t>
            </w:r>
          </w:p>
        </w:tc>
        <w:tc>
          <w:tcPr>
            <w:tcW w:w="665" w:type="pct"/>
            <w:hideMark/>
          </w:tcPr>
          <w:p w14:paraId="4E5F1EC8" w14:textId="77777777" w:rsidR="00CC177F" w:rsidRPr="007476C9" w:rsidRDefault="00CC177F" w:rsidP="007476C9">
            <w:pPr>
              <w:pStyle w:val="BodyText"/>
              <w:spacing w:before="183" w:after="240"/>
            </w:pPr>
            <w:r w:rsidRPr="007476C9">
              <w:t>0.469</w:t>
            </w:r>
          </w:p>
        </w:tc>
        <w:tc>
          <w:tcPr>
            <w:tcW w:w="675" w:type="pct"/>
            <w:hideMark/>
          </w:tcPr>
          <w:p w14:paraId="322CC216" w14:textId="77777777" w:rsidR="00CC177F" w:rsidRPr="007476C9" w:rsidRDefault="00CC177F" w:rsidP="007476C9">
            <w:pPr>
              <w:pStyle w:val="BodyText"/>
              <w:spacing w:before="183" w:after="240"/>
            </w:pPr>
            <w:r w:rsidRPr="007476C9">
              <w:t>16.062</w:t>
            </w:r>
          </w:p>
        </w:tc>
        <w:tc>
          <w:tcPr>
            <w:tcW w:w="553" w:type="pct"/>
            <w:hideMark/>
          </w:tcPr>
          <w:p w14:paraId="7A1EA140" w14:textId="77777777" w:rsidR="00CC177F" w:rsidRPr="007476C9" w:rsidRDefault="00CC177F" w:rsidP="007476C9">
            <w:pPr>
              <w:pStyle w:val="BodyText"/>
              <w:spacing w:before="183" w:after="240"/>
            </w:pPr>
            <w:r w:rsidRPr="007476C9">
              <w:t>0.749</w:t>
            </w:r>
          </w:p>
        </w:tc>
      </w:tr>
      <w:tr w:rsidR="00CC177F" w:rsidRPr="007476C9" w14:paraId="3CD037DA" w14:textId="77777777" w:rsidTr="00CC177F">
        <w:trPr>
          <w:trHeight w:val="721"/>
        </w:trPr>
        <w:tc>
          <w:tcPr>
            <w:tcW w:w="568" w:type="pct"/>
            <w:hideMark/>
          </w:tcPr>
          <w:p w14:paraId="1CE0967C" w14:textId="5E706943" w:rsidR="00CC177F" w:rsidRPr="007476C9" w:rsidRDefault="00CC177F" w:rsidP="007476C9">
            <w:pPr>
              <w:pStyle w:val="BodyText"/>
              <w:spacing w:before="183" w:after="240"/>
            </w:pPr>
            <w:r>
              <w:t>6</w:t>
            </w:r>
          </w:p>
        </w:tc>
        <w:tc>
          <w:tcPr>
            <w:tcW w:w="1972" w:type="pct"/>
            <w:hideMark/>
          </w:tcPr>
          <w:p w14:paraId="6EF9E47E" w14:textId="77777777" w:rsidR="00CC177F" w:rsidRPr="007476C9" w:rsidRDefault="00CC177F" w:rsidP="007476C9">
            <w:pPr>
              <w:pStyle w:val="BodyText"/>
              <w:spacing w:before="183" w:after="240"/>
            </w:pPr>
            <w:r w:rsidRPr="007476C9">
              <w:rPr>
                <w:b/>
                <w:bCs/>
              </w:rPr>
              <w:t>SVR</w:t>
            </w:r>
          </w:p>
        </w:tc>
        <w:tc>
          <w:tcPr>
            <w:tcW w:w="567" w:type="pct"/>
            <w:hideMark/>
          </w:tcPr>
          <w:p w14:paraId="03BFA0A0" w14:textId="77777777" w:rsidR="00CC177F" w:rsidRPr="007476C9" w:rsidRDefault="00CC177F" w:rsidP="007476C9">
            <w:pPr>
              <w:pStyle w:val="BodyText"/>
              <w:spacing w:before="183" w:after="240"/>
            </w:pPr>
            <w:r w:rsidRPr="007476C9">
              <w:t>0.318</w:t>
            </w:r>
          </w:p>
        </w:tc>
        <w:tc>
          <w:tcPr>
            <w:tcW w:w="665" w:type="pct"/>
            <w:hideMark/>
          </w:tcPr>
          <w:p w14:paraId="6981CE7F" w14:textId="77777777" w:rsidR="00CC177F" w:rsidRPr="007476C9" w:rsidRDefault="00CC177F" w:rsidP="007476C9">
            <w:pPr>
              <w:pStyle w:val="BodyText"/>
              <w:spacing w:before="183" w:after="240"/>
            </w:pPr>
            <w:r w:rsidRPr="007476C9">
              <w:t>0.483</w:t>
            </w:r>
          </w:p>
        </w:tc>
        <w:tc>
          <w:tcPr>
            <w:tcW w:w="675" w:type="pct"/>
            <w:hideMark/>
          </w:tcPr>
          <w:p w14:paraId="33DBDD11" w14:textId="77777777" w:rsidR="00CC177F" w:rsidRPr="007476C9" w:rsidRDefault="00CC177F" w:rsidP="007476C9">
            <w:pPr>
              <w:pStyle w:val="BodyText"/>
              <w:spacing w:before="183" w:after="240"/>
            </w:pPr>
            <w:r w:rsidRPr="007476C9">
              <w:t>15.193</w:t>
            </w:r>
          </w:p>
        </w:tc>
        <w:tc>
          <w:tcPr>
            <w:tcW w:w="553" w:type="pct"/>
            <w:hideMark/>
          </w:tcPr>
          <w:p w14:paraId="14BCA37B" w14:textId="77777777" w:rsidR="00CC177F" w:rsidRPr="007476C9" w:rsidRDefault="00CC177F" w:rsidP="007476C9">
            <w:pPr>
              <w:pStyle w:val="BodyText"/>
              <w:spacing w:before="183" w:after="240"/>
            </w:pPr>
            <w:r w:rsidRPr="007476C9">
              <w:t>0.732</w:t>
            </w:r>
          </w:p>
        </w:tc>
      </w:tr>
      <w:tr w:rsidR="00CC177F" w:rsidRPr="007476C9" w14:paraId="29A45488" w14:textId="77777777" w:rsidTr="00CC177F">
        <w:trPr>
          <w:trHeight w:val="721"/>
        </w:trPr>
        <w:tc>
          <w:tcPr>
            <w:tcW w:w="568" w:type="pct"/>
            <w:hideMark/>
          </w:tcPr>
          <w:p w14:paraId="1AFB8774" w14:textId="5548A142" w:rsidR="00CC177F" w:rsidRPr="007476C9" w:rsidRDefault="00CC177F" w:rsidP="007476C9">
            <w:pPr>
              <w:pStyle w:val="BodyText"/>
              <w:spacing w:before="183" w:after="240"/>
            </w:pPr>
            <w:r>
              <w:t>7</w:t>
            </w:r>
          </w:p>
        </w:tc>
        <w:tc>
          <w:tcPr>
            <w:tcW w:w="1972" w:type="pct"/>
            <w:hideMark/>
          </w:tcPr>
          <w:p w14:paraId="3E883E23" w14:textId="77777777" w:rsidR="00CC177F" w:rsidRPr="007476C9" w:rsidRDefault="00CC177F" w:rsidP="007476C9">
            <w:pPr>
              <w:pStyle w:val="BodyText"/>
              <w:spacing w:before="183" w:after="240"/>
            </w:pPr>
            <w:r w:rsidRPr="007476C9">
              <w:rPr>
                <w:b/>
                <w:bCs/>
              </w:rPr>
              <w:t>Ridge Regression</w:t>
            </w:r>
          </w:p>
        </w:tc>
        <w:tc>
          <w:tcPr>
            <w:tcW w:w="567" w:type="pct"/>
            <w:hideMark/>
          </w:tcPr>
          <w:p w14:paraId="0BC4AC1F" w14:textId="77777777" w:rsidR="00CC177F" w:rsidRPr="007476C9" w:rsidRDefault="00CC177F" w:rsidP="007476C9">
            <w:pPr>
              <w:pStyle w:val="BodyText"/>
              <w:spacing w:before="183" w:after="240"/>
            </w:pPr>
            <w:r w:rsidRPr="007476C9">
              <w:t>0.502</w:t>
            </w:r>
          </w:p>
        </w:tc>
        <w:tc>
          <w:tcPr>
            <w:tcW w:w="665" w:type="pct"/>
            <w:hideMark/>
          </w:tcPr>
          <w:p w14:paraId="130BC7DA" w14:textId="77777777" w:rsidR="00CC177F" w:rsidRPr="007476C9" w:rsidRDefault="00CC177F" w:rsidP="007476C9">
            <w:pPr>
              <w:pStyle w:val="BodyText"/>
              <w:spacing w:before="183" w:after="240"/>
            </w:pPr>
            <w:r w:rsidRPr="007476C9">
              <w:t>0.649</w:t>
            </w:r>
          </w:p>
        </w:tc>
        <w:tc>
          <w:tcPr>
            <w:tcW w:w="675" w:type="pct"/>
            <w:hideMark/>
          </w:tcPr>
          <w:p w14:paraId="45FEBE93" w14:textId="77777777" w:rsidR="00CC177F" w:rsidRPr="007476C9" w:rsidRDefault="00CC177F" w:rsidP="007476C9">
            <w:pPr>
              <w:pStyle w:val="BodyText"/>
              <w:spacing w:before="183" w:after="240"/>
            </w:pPr>
            <w:r w:rsidRPr="007476C9">
              <w:t>25.021</w:t>
            </w:r>
          </w:p>
        </w:tc>
        <w:tc>
          <w:tcPr>
            <w:tcW w:w="553" w:type="pct"/>
            <w:hideMark/>
          </w:tcPr>
          <w:p w14:paraId="58E1F913" w14:textId="77777777" w:rsidR="00CC177F" w:rsidRPr="007476C9" w:rsidRDefault="00CC177F" w:rsidP="007476C9">
            <w:pPr>
              <w:pStyle w:val="BodyText"/>
              <w:spacing w:before="183" w:after="240"/>
            </w:pPr>
            <w:r w:rsidRPr="007476C9">
              <w:t>0.518</w:t>
            </w:r>
          </w:p>
        </w:tc>
      </w:tr>
      <w:tr w:rsidR="00CC177F" w:rsidRPr="007476C9" w14:paraId="1B6769A7" w14:textId="77777777" w:rsidTr="00CC177F">
        <w:trPr>
          <w:trHeight w:val="721"/>
        </w:trPr>
        <w:tc>
          <w:tcPr>
            <w:tcW w:w="568" w:type="pct"/>
            <w:hideMark/>
          </w:tcPr>
          <w:p w14:paraId="204BC026" w14:textId="0809A276" w:rsidR="00CC177F" w:rsidRPr="007476C9" w:rsidRDefault="00CC177F" w:rsidP="007476C9">
            <w:pPr>
              <w:pStyle w:val="BodyText"/>
              <w:spacing w:before="183" w:after="240"/>
            </w:pPr>
            <w:r>
              <w:t>8</w:t>
            </w:r>
          </w:p>
        </w:tc>
        <w:tc>
          <w:tcPr>
            <w:tcW w:w="1972" w:type="pct"/>
            <w:hideMark/>
          </w:tcPr>
          <w:p w14:paraId="15172402" w14:textId="77777777" w:rsidR="00CC177F" w:rsidRPr="007476C9" w:rsidRDefault="00CC177F" w:rsidP="007476C9">
            <w:pPr>
              <w:pStyle w:val="BodyText"/>
              <w:spacing w:before="183" w:after="240"/>
            </w:pPr>
            <w:r w:rsidRPr="007476C9">
              <w:rPr>
                <w:b/>
                <w:bCs/>
              </w:rPr>
              <w:t>Linear Regression</w:t>
            </w:r>
          </w:p>
        </w:tc>
        <w:tc>
          <w:tcPr>
            <w:tcW w:w="567" w:type="pct"/>
            <w:hideMark/>
          </w:tcPr>
          <w:p w14:paraId="33CD2F07" w14:textId="77777777" w:rsidR="00CC177F" w:rsidRPr="007476C9" w:rsidRDefault="00CC177F" w:rsidP="007476C9">
            <w:pPr>
              <w:pStyle w:val="BodyText"/>
              <w:spacing w:before="183" w:after="240"/>
            </w:pPr>
            <w:r w:rsidRPr="007476C9">
              <w:t>0.502</w:t>
            </w:r>
          </w:p>
        </w:tc>
        <w:tc>
          <w:tcPr>
            <w:tcW w:w="665" w:type="pct"/>
            <w:hideMark/>
          </w:tcPr>
          <w:p w14:paraId="6191F243" w14:textId="77777777" w:rsidR="00CC177F" w:rsidRPr="007476C9" w:rsidRDefault="00CC177F" w:rsidP="007476C9">
            <w:pPr>
              <w:pStyle w:val="BodyText"/>
              <w:spacing w:before="183" w:after="240"/>
            </w:pPr>
            <w:r w:rsidRPr="007476C9">
              <w:t>0.649</w:t>
            </w:r>
          </w:p>
        </w:tc>
        <w:tc>
          <w:tcPr>
            <w:tcW w:w="675" w:type="pct"/>
            <w:hideMark/>
          </w:tcPr>
          <w:p w14:paraId="3707E28F" w14:textId="77777777" w:rsidR="00CC177F" w:rsidRPr="007476C9" w:rsidRDefault="00CC177F" w:rsidP="007476C9">
            <w:pPr>
              <w:pStyle w:val="BodyText"/>
              <w:spacing w:before="183" w:after="240"/>
            </w:pPr>
            <w:r w:rsidRPr="007476C9">
              <w:t>25.021</w:t>
            </w:r>
          </w:p>
        </w:tc>
        <w:tc>
          <w:tcPr>
            <w:tcW w:w="553" w:type="pct"/>
            <w:hideMark/>
          </w:tcPr>
          <w:p w14:paraId="448B6935" w14:textId="77777777" w:rsidR="00CC177F" w:rsidRPr="007476C9" w:rsidRDefault="00CC177F" w:rsidP="007476C9">
            <w:pPr>
              <w:pStyle w:val="BodyText"/>
              <w:spacing w:before="183" w:after="240"/>
            </w:pPr>
            <w:r w:rsidRPr="007476C9">
              <w:t>0.518</w:t>
            </w:r>
          </w:p>
        </w:tc>
      </w:tr>
    </w:tbl>
    <w:p w14:paraId="50C84AE9" w14:textId="77777777" w:rsidR="001A20C0" w:rsidRDefault="001A20C0" w:rsidP="007476C9">
      <w:pPr>
        <w:pStyle w:val="BodyText"/>
        <w:spacing w:before="183"/>
      </w:pPr>
    </w:p>
    <w:p w14:paraId="5DBE9766" w14:textId="179E3DE4" w:rsidR="001A20C0" w:rsidRDefault="006E4344" w:rsidP="006E4344">
      <w:pPr>
        <w:pStyle w:val="BodyText"/>
        <w:spacing w:before="183"/>
        <w:ind w:left="459"/>
        <w:jc w:val="center"/>
      </w:pPr>
      <w:r>
        <w:t>Table 4.1 Machine Learning Models Evaluation Matrix</w:t>
      </w:r>
    </w:p>
    <w:p w14:paraId="1B90007C" w14:textId="7E78ACD6" w:rsidR="001A20C0" w:rsidRDefault="001A20C0" w:rsidP="001A20C0">
      <w:pPr>
        <w:pStyle w:val="BodyText"/>
        <w:spacing w:before="183"/>
        <w:ind w:left="459"/>
      </w:pPr>
    </w:p>
    <w:p w14:paraId="4F143872" w14:textId="5AD912E8" w:rsidR="005B55BB" w:rsidRDefault="005B55BB">
      <w:pPr>
        <w:pStyle w:val="BodyText"/>
        <w:spacing w:before="183"/>
        <w:rPr>
          <w:noProof/>
        </w:rPr>
      </w:pPr>
    </w:p>
    <w:p w14:paraId="36470CD6" w14:textId="08ABD80D" w:rsidR="005B55BB" w:rsidRDefault="005B55BB">
      <w:pPr>
        <w:pStyle w:val="BodyText"/>
        <w:spacing w:before="183"/>
        <w:rPr>
          <w:noProof/>
        </w:rPr>
      </w:pPr>
    </w:p>
    <w:p w14:paraId="64839AE0" w14:textId="77777777" w:rsidR="005F4390" w:rsidRDefault="005F4390" w:rsidP="00CC177F">
      <w:pPr>
        <w:pStyle w:val="BodyText"/>
        <w:spacing w:before="183"/>
        <w:rPr>
          <w:noProof/>
        </w:rPr>
      </w:pPr>
    </w:p>
    <w:p w14:paraId="72961B51" w14:textId="3B4516AC" w:rsidR="009F55B2" w:rsidRDefault="005A5F0A" w:rsidP="006E4344">
      <w:pPr>
        <w:pStyle w:val="BodyText"/>
        <w:spacing w:before="183"/>
        <w:jc w:val="center"/>
      </w:pPr>
      <w:r>
        <w:rPr>
          <w:noProof/>
        </w:rPr>
        <w:lastRenderedPageBreak/>
        <w:drawing>
          <wp:inline distT="0" distB="0" distL="0" distR="0" wp14:anchorId="1CF6792E" wp14:editId="6CB372B9">
            <wp:extent cx="5670520" cy="2165985"/>
            <wp:effectExtent l="0" t="0" r="698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30">
                      <a:extLst>
                        <a:ext uri="{28A0092B-C50C-407E-A947-70E740481C1C}">
                          <a14:useLocalDpi xmlns:a14="http://schemas.microsoft.com/office/drawing/2010/main" val="0"/>
                        </a:ext>
                      </a:extLst>
                    </a:blip>
                    <a:srcRect t="3483" b="47011"/>
                    <a:stretch/>
                  </pic:blipFill>
                  <pic:spPr bwMode="auto">
                    <a:xfrm>
                      <a:off x="0" y="0"/>
                      <a:ext cx="5671185" cy="2166239"/>
                    </a:xfrm>
                    <a:prstGeom prst="rect">
                      <a:avLst/>
                    </a:prstGeom>
                    <a:noFill/>
                    <a:ln>
                      <a:noFill/>
                    </a:ln>
                    <a:extLst>
                      <a:ext uri="{53640926-AAD7-44D8-BBD7-CCE9431645EC}">
                        <a14:shadowObscured xmlns:a14="http://schemas.microsoft.com/office/drawing/2010/main"/>
                      </a:ext>
                    </a:extLst>
                  </pic:spPr>
                </pic:pic>
              </a:graphicData>
            </a:graphic>
          </wp:inline>
        </w:drawing>
      </w:r>
    </w:p>
    <w:p w14:paraId="4BA206C0" w14:textId="151A61CD" w:rsidR="00061638" w:rsidRDefault="005A5F0A" w:rsidP="005B55BB">
      <w:pPr>
        <w:pStyle w:val="BodyText"/>
        <w:spacing w:before="183"/>
        <w:jc w:val="center"/>
      </w:pPr>
      <w:r>
        <w:t>Fig</w:t>
      </w:r>
      <w:r w:rsidR="00F84B7C">
        <w:t>ure</w:t>
      </w:r>
      <w:r>
        <w:t xml:space="preserve"> 4.</w:t>
      </w:r>
      <w:r w:rsidR="008A6F6C">
        <w:t>2</w:t>
      </w:r>
      <w:r>
        <w:t xml:space="preserve"> Machine Learning Models </w:t>
      </w:r>
      <w:r w:rsidR="002D2E98">
        <w:t>POWER (MW)</w:t>
      </w:r>
      <w:r>
        <w:t xml:space="preserve"> </w:t>
      </w:r>
      <w:r w:rsidR="008A6F6C">
        <w:t>Prediction</w:t>
      </w:r>
      <w:r>
        <w:t xml:space="preserve"> Actual vs Predicted</w:t>
      </w:r>
    </w:p>
    <w:p w14:paraId="55AF9B16" w14:textId="77777777" w:rsidR="00CC177F" w:rsidRPr="005B55BB" w:rsidRDefault="00CC177F" w:rsidP="005B55BB">
      <w:pPr>
        <w:pStyle w:val="BodyText"/>
        <w:spacing w:before="183"/>
        <w:jc w:val="center"/>
        <w:rPr>
          <w:noProof/>
        </w:rPr>
      </w:pPr>
    </w:p>
    <w:p w14:paraId="6EEC977D" w14:textId="05E1B977" w:rsidR="002D47C9" w:rsidRPr="002D47C9" w:rsidRDefault="002D47C9" w:rsidP="005A5F0A">
      <w:pPr>
        <w:pStyle w:val="Heading2"/>
        <w:tabs>
          <w:tab w:val="left" w:pos="1087"/>
        </w:tabs>
        <w:ind w:left="1085"/>
        <w:rPr>
          <w:sz w:val="24"/>
          <w:szCs w:val="24"/>
        </w:rPr>
      </w:pPr>
      <w:bookmarkStart w:id="41" w:name="_Toc215757828"/>
      <w:r w:rsidRPr="002D47C9">
        <w:rPr>
          <w:spacing w:val="-2"/>
        </w:rPr>
        <w:t>Discussion of Results</w:t>
      </w:r>
      <w:bookmarkEnd w:id="41"/>
    </w:p>
    <w:p w14:paraId="55D608F9" w14:textId="5F0C1DF6" w:rsidR="00CD2412" w:rsidRPr="00CD2412" w:rsidRDefault="00CD2412" w:rsidP="00CD2412">
      <w:pPr>
        <w:pStyle w:val="BodyText"/>
        <w:spacing w:before="183"/>
        <w:ind w:left="458"/>
        <w:jc w:val="both"/>
      </w:pPr>
      <w:r w:rsidRPr="00CD2412">
        <w:t>The machine learning models were evaluated using MAE, RMSE, MAPE, R-squared (R²), and prediction accuracy to assess their forecasting effectiveness. Linear Regression and Ridge Regression served as baseline models and produced relatively higher error values and lower R² scores, indicating their limited ability to capture nonlinear relationships between load demand and influencing variables. Support Vector Regression improved upon linear models by reducing error metrics; however, its performance remained inferior to ensemble-based approaches, particularly in terms of RMSE and prediction accuracy.</w:t>
      </w:r>
      <w:r>
        <w:t xml:space="preserve"> </w:t>
      </w:r>
      <w:r w:rsidRPr="00CD2412">
        <w:t xml:space="preserve">Tree-based ensemble models demonstrated superior performance across all evaluation metrics. Random Forest and Gradient Boosting significantly reduced MAE and RMSE while achieving higher R² values, reflecting improved generalization and better handling of nonlinear patterns. Among these, the tuned </w:t>
      </w:r>
      <w:proofErr w:type="spellStart"/>
      <w:r w:rsidRPr="00CD2412">
        <w:t>XGBoost</w:t>
      </w:r>
      <w:proofErr w:type="spellEnd"/>
      <w:r w:rsidRPr="00CD2412">
        <w:t xml:space="preserve"> model outperformed all other machine learning models, achieving the lowest RMSE (</w:t>
      </w:r>
      <w:r w:rsidRPr="00CD2412">
        <w:rPr>
          <w:b/>
          <w:bCs/>
        </w:rPr>
        <w:t>0.384 MW</w:t>
      </w:r>
      <w:r w:rsidRPr="00CD2412">
        <w:t>), the highest R² (</w:t>
      </w:r>
      <w:r w:rsidRPr="00CD2412">
        <w:rPr>
          <w:b/>
          <w:bCs/>
        </w:rPr>
        <w:t>0.831</w:t>
      </w:r>
      <w:r w:rsidRPr="00CD2412">
        <w:t>), and the best prediction accuracy (</w:t>
      </w:r>
      <w:r w:rsidRPr="00CD2412">
        <w:rPr>
          <w:b/>
          <w:bCs/>
        </w:rPr>
        <w:t>55.77%</w:t>
      </w:r>
      <w:r w:rsidRPr="00CD2412">
        <w:t xml:space="preserve">). The improvement over other ensemble models can be attributed to </w:t>
      </w:r>
      <w:proofErr w:type="spellStart"/>
      <w:r w:rsidRPr="00CD2412">
        <w:t>XGBoost’s</w:t>
      </w:r>
      <w:proofErr w:type="spellEnd"/>
      <w:r w:rsidRPr="00CD2412">
        <w:t xml:space="preserve"> gradient-based optimization, regularization mechanisms, and effective handling of feature interactions, which collectively enhanced model robustness and accuracy.</w:t>
      </w:r>
    </w:p>
    <w:p w14:paraId="0F232016" w14:textId="77777777" w:rsidR="00CD2412" w:rsidRPr="00CD2412" w:rsidRDefault="00CD2412" w:rsidP="00CD2412">
      <w:pPr>
        <w:pStyle w:val="BodyText"/>
        <w:spacing w:before="183"/>
        <w:ind w:left="458"/>
        <w:jc w:val="both"/>
      </w:pPr>
      <w:r w:rsidRPr="00CD2412">
        <w:t xml:space="preserve">Overall, the comparative evaluation confirms that ensemble-based machine learning models, particularly </w:t>
      </w:r>
      <w:proofErr w:type="spellStart"/>
      <w:r w:rsidRPr="00CD2412">
        <w:t>XGBoost</w:t>
      </w:r>
      <w:proofErr w:type="spellEnd"/>
      <w:r w:rsidRPr="00CD2412">
        <w:t>, provide the most reliable and accurate predictions for feeder-level short-term load forecasting.</w:t>
      </w:r>
    </w:p>
    <w:p w14:paraId="2AC3E4E1" w14:textId="77777777" w:rsidR="00CD2412" w:rsidRPr="002D47C9" w:rsidRDefault="00CD2412" w:rsidP="005A5F0A">
      <w:pPr>
        <w:pStyle w:val="BodyText"/>
        <w:spacing w:before="183"/>
        <w:ind w:left="458"/>
      </w:pPr>
    </w:p>
    <w:p w14:paraId="07919310" w14:textId="2478830F" w:rsidR="006E4344" w:rsidRPr="006E4344" w:rsidRDefault="006E4344" w:rsidP="005A5F0A">
      <w:pPr>
        <w:pStyle w:val="Heading2"/>
        <w:tabs>
          <w:tab w:val="left" w:pos="1087"/>
        </w:tabs>
        <w:ind w:left="1085"/>
        <w:rPr>
          <w:spacing w:val="-2"/>
        </w:rPr>
      </w:pPr>
      <w:bookmarkStart w:id="42" w:name="_Toc215757829"/>
      <w:r w:rsidRPr="006E4344">
        <w:rPr>
          <w:spacing w:val="-2"/>
        </w:rPr>
        <w:t>4.</w:t>
      </w:r>
      <w:r w:rsidR="00061638">
        <w:rPr>
          <w:spacing w:val="-2"/>
        </w:rPr>
        <w:t>1.2</w:t>
      </w:r>
      <w:r w:rsidRPr="006E4344">
        <w:rPr>
          <w:spacing w:val="-2"/>
        </w:rPr>
        <w:t xml:space="preserve"> Deep Learning Model Performance</w:t>
      </w:r>
      <w:bookmarkEnd w:id="42"/>
    </w:p>
    <w:p w14:paraId="3A52FB0A" w14:textId="77777777" w:rsidR="006E4344" w:rsidRPr="006E4344" w:rsidRDefault="006E4344" w:rsidP="00CD2412">
      <w:pPr>
        <w:pStyle w:val="BodyText"/>
        <w:spacing w:before="183"/>
        <w:ind w:left="458"/>
        <w:jc w:val="both"/>
      </w:pPr>
      <w:r w:rsidRPr="006E4344">
        <w:t>Deep learning models were trained using sliding-window sequences to capture temporal dependencies in the feeder load data. Three architectures were implemented: LSTM, GRU, and MLP. After conducting extensive training using the cleaned dataset, the models were evaluated using the same metrics as the ML models.</w:t>
      </w:r>
    </w:p>
    <w:p w14:paraId="1C758028" w14:textId="77777777" w:rsidR="006E4344" w:rsidRDefault="006E4344" w:rsidP="00CD2412">
      <w:pPr>
        <w:pStyle w:val="BodyText"/>
        <w:spacing w:before="183"/>
        <w:ind w:left="458"/>
        <w:jc w:val="both"/>
      </w:pPr>
      <w:r w:rsidRPr="006E4344">
        <w:t>The results obtained for the deep learning models are presented below.</w:t>
      </w:r>
    </w:p>
    <w:p w14:paraId="1B5DCEA8" w14:textId="77777777" w:rsidR="006857B6" w:rsidRPr="006E4344" w:rsidRDefault="006857B6" w:rsidP="006E4344">
      <w:pPr>
        <w:pStyle w:val="BodyText"/>
        <w:spacing w:before="183"/>
      </w:pPr>
    </w:p>
    <w:tbl>
      <w:tblPr>
        <w:tblStyle w:val="TableGrid"/>
        <w:tblW w:w="0" w:type="auto"/>
        <w:tblInd w:w="198" w:type="dxa"/>
        <w:tblLook w:val="04A0" w:firstRow="1" w:lastRow="0" w:firstColumn="1" w:lastColumn="0" w:noHBand="0" w:noVBand="1"/>
      </w:tblPr>
      <w:tblGrid>
        <w:gridCol w:w="810"/>
        <w:gridCol w:w="1800"/>
        <w:gridCol w:w="1080"/>
        <w:gridCol w:w="1170"/>
        <w:gridCol w:w="1260"/>
        <w:gridCol w:w="1080"/>
        <w:gridCol w:w="1260"/>
      </w:tblGrid>
      <w:tr w:rsidR="006857B6" w:rsidRPr="006857B6" w14:paraId="48F644BA" w14:textId="77777777" w:rsidTr="006857B6">
        <w:tc>
          <w:tcPr>
            <w:tcW w:w="810" w:type="dxa"/>
            <w:hideMark/>
          </w:tcPr>
          <w:p w14:paraId="4F57FD8B" w14:textId="77777777" w:rsidR="006857B6" w:rsidRPr="006857B6" w:rsidRDefault="006857B6" w:rsidP="006857B6">
            <w:pPr>
              <w:pStyle w:val="BodyText"/>
              <w:spacing w:before="183" w:after="240"/>
              <w:jc w:val="center"/>
            </w:pPr>
            <w:r w:rsidRPr="006857B6">
              <w:rPr>
                <w:b/>
                <w:bCs/>
              </w:rPr>
              <w:t>Rank</w:t>
            </w:r>
          </w:p>
        </w:tc>
        <w:tc>
          <w:tcPr>
            <w:tcW w:w="1800" w:type="dxa"/>
            <w:hideMark/>
          </w:tcPr>
          <w:p w14:paraId="7DA69755" w14:textId="77777777" w:rsidR="006857B6" w:rsidRPr="006857B6" w:rsidRDefault="006857B6" w:rsidP="006857B6">
            <w:pPr>
              <w:pStyle w:val="BodyText"/>
              <w:spacing w:before="183" w:after="240"/>
            </w:pPr>
            <w:r w:rsidRPr="006857B6">
              <w:rPr>
                <w:b/>
                <w:bCs/>
              </w:rPr>
              <w:t>Model</w:t>
            </w:r>
          </w:p>
        </w:tc>
        <w:tc>
          <w:tcPr>
            <w:tcW w:w="1080" w:type="dxa"/>
            <w:hideMark/>
          </w:tcPr>
          <w:p w14:paraId="7B088FE9" w14:textId="77777777" w:rsidR="006857B6" w:rsidRPr="006857B6" w:rsidRDefault="006857B6" w:rsidP="006857B6">
            <w:pPr>
              <w:pStyle w:val="BodyText"/>
              <w:spacing w:before="183" w:after="240"/>
              <w:jc w:val="center"/>
            </w:pPr>
            <w:r w:rsidRPr="006857B6">
              <w:rPr>
                <w:b/>
                <w:bCs/>
              </w:rPr>
              <w:t>MAE</w:t>
            </w:r>
          </w:p>
        </w:tc>
        <w:tc>
          <w:tcPr>
            <w:tcW w:w="1170" w:type="dxa"/>
            <w:hideMark/>
          </w:tcPr>
          <w:p w14:paraId="1285DD8D" w14:textId="77777777" w:rsidR="006857B6" w:rsidRPr="006857B6" w:rsidRDefault="006857B6" w:rsidP="006857B6">
            <w:pPr>
              <w:pStyle w:val="BodyText"/>
              <w:spacing w:before="183" w:after="240"/>
              <w:jc w:val="center"/>
            </w:pPr>
            <w:r w:rsidRPr="006857B6">
              <w:rPr>
                <w:b/>
                <w:bCs/>
              </w:rPr>
              <w:t>RMSE</w:t>
            </w:r>
          </w:p>
        </w:tc>
        <w:tc>
          <w:tcPr>
            <w:tcW w:w="1260" w:type="dxa"/>
          </w:tcPr>
          <w:p w14:paraId="57342354" w14:textId="07B033FA" w:rsidR="006857B6" w:rsidRPr="006857B6" w:rsidRDefault="006857B6" w:rsidP="006857B6">
            <w:pPr>
              <w:pStyle w:val="BodyText"/>
              <w:spacing w:before="183" w:after="240"/>
              <w:jc w:val="center"/>
              <w:rPr>
                <w:b/>
                <w:bCs/>
              </w:rPr>
            </w:pPr>
            <w:r w:rsidRPr="006857B6">
              <w:rPr>
                <w:b/>
                <w:bCs/>
              </w:rPr>
              <w:t>MAPE</w:t>
            </w:r>
          </w:p>
        </w:tc>
        <w:tc>
          <w:tcPr>
            <w:tcW w:w="1080" w:type="dxa"/>
            <w:hideMark/>
          </w:tcPr>
          <w:p w14:paraId="34912019" w14:textId="39D28FFA" w:rsidR="006857B6" w:rsidRPr="006857B6" w:rsidRDefault="006857B6" w:rsidP="006857B6">
            <w:pPr>
              <w:pStyle w:val="BodyText"/>
              <w:spacing w:before="183" w:after="240"/>
              <w:jc w:val="center"/>
            </w:pPr>
            <w:r w:rsidRPr="006857B6">
              <w:rPr>
                <w:b/>
                <w:bCs/>
              </w:rPr>
              <w:t>R2</w:t>
            </w:r>
          </w:p>
        </w:tc>
        <w:tc>
          <w:tcPr>
            <w:tcW w:w="1260" w:type="dxa"/>
            <w:hideMark/>
          </w:tcPr>
          <w:p w14:paraId="19BB7EA5" w14:textId="58358C29" w:rsidR="006857B6" w:rsidRPr="006857B6" w:rsidRDefault="006857B6" w:rsidP="006857B6">
            <w:pPr>
              <w:pStyle w:val="BodyText"/>
              <w:spacing w:before="183" w:after="240"/>
              <w:jc w:val="center"/>
            </w:pPr>
            <w:r w:rsidRPr="006857B6">
              <w:rPr>
                <w:b/>
                <w:bCs/>
              </w:rPr>
              <w:t>Accuracy</w:t>
            </w:r>
          </w:p>
        </w:tc>
      </w:tr>
      <w:tr w:rsidR="00CC177F" w:rsidRPr="006857B6" w14:paraId="7116C8F4" w14:textId="77777777" w:rsidTr="00CC177F">
        <w:tc>
          <w:tcPr>
            <w:tcW w:w="810" w:type="dxa"/>
          </w:tcPr>
          <w:p w14:paraId="2AB763AC" w14:textId="59947AA9" w:rsidR="00CC177F" w:rsidRPr="006857B6" w:rsidRDefault="00CC177F" w:rsidP="00CC177F">
            <w:pPr>
              <w:pStyle w:val="BodyText"/>
              <w:spacing w:before="183" w:after="240"/>
              <w:jc w:val="center"/>
            </w:pPr>
            <w:r>
              <w:lastRenderedPageBreak/>
              <w:t>1</w:t>
            </w:r>
          </w:p>
        </w:tc>
        <w:tc>
          <w:tcPr>
            <w:tcW w:w="1800" w:type="dxa"/>
          </w:tcPr>
          <w:p w14:paraId="587777A1" w14:textId="327F614C" w:rsidR="00CC177F" w:rsidRPr="006857B6" w:rsidRDefault="00CC177F" w:rsidP="00CC177F">
            <w:pPr>
              <w:pStyle w:val="BodyText"/>
              <w:spacing w:before="183" w:after="240"/>
            </w:pPr>
            <w:r w:rsidRPr="006857B6">
              <w:rPr>
                <w:b/>
                <w:bCs/>
              </w:rPr>
              <w:t>MLP</w:t>
            </w:r>
          </w:p>
        </w:tc>
        <w:tc>
          <w:tcPr>
            <w:tcW w:w="1080" w:type="dxa"/>
          </w:tcPr>
          <w:p w14:paraId="7A353387" w14:textId="5BC461CC" w:rsidR="00CC177F" w:rsidRPr="006857B6" w:rsidRDefault="00CC177F" w:rsidP="00CC177F">
            <w:pPr>
              <w:pStyle w:val="BodyText"/>
              <w:spacing w:before="183" w:after="240"/>
              <w:jc w:val="center"/>
            </w:pPr>
            <w:r w:rsidRPr="006857B6">
              <w:t>0.618</w:t>
            </w:r>
          </w:p>
        </w:tc>
        <w:tc>
          <w:tcPr>
            <w:tcW w:w="1170" w:type="dxa"/>
          </w:tcPr>
          <w:p w14:paraId="6606AC4A" w14:textId="17E8AA00" w:rsidR="00CC177F" w:rsidRPr="006857B6" w:rsidRDefault="00CC177F" w:rsidP="00CC177F">
            <w:pPr>
              <w:pStyle w:val="BodyText"/>
              <w:spacing w:before="183" w:after="240"/>
              <w:jc w:val="center"/>
            </w:pPr>
            <w:r>
              <w:t>0.</w:t>
            </w:r>
            <w:r w:rsidRPr="006857B6">
              <w:t>499</w:t>
            </w:r>
          </w:p>
        </w:tc>
        <w:tc>
          <w:tcPr>
            <w:tcW w:w="1260" w:type="dxa"/>
          </w:tcPr>
          <w:p w14:paraId="4E372ECA" w14:textId="53CE8223" w:rsidR="00CC177F" w:rsidRPr="006857B6" w:rsidRDefault="00CC177F" w:rsidP="00CC177F">
            <w:pPr>
              <w:pStyle w:val="BodyText"/>
              <w:spacing w:before="183" w:after="240"/>
              <w:jc w:val="center"/>
              <w:rPr>
                <w:b/>
                <w:bCs/>
              </w:rPr>
            </w:pPr>
            <w:r w:rsidRPr="006857B6">
              <w:t>20.062</w:t>
            </w:r>
          </w:p>
        </w:tc>
        <w:tc>
          <w:tcPr>
            <w:tcW w:w="1080" w:type="dxa"/>
          </w:tcPr>
          <w:p w14:paraId="290C829A" w14:textId="34636523" w:rsidR="00CC177F" w:rsidRPr="006857B6" w:rsidRDefault="00CC177F" w:rsidP="00CC177F">
            <w:pPr>
              <w:pStyle w:val="BodyText"/>
              <w:spacing w:before="183" w:after="240"/>
              <w:jc w:val="center"/>
            </w:pPr>
            <w:r w:rsidRPr="006857B6">
              <w:t>0.011</w:t>
            </w:r>
          </w:p>
        </w:tc>
        <w:tc>
          <w:tcPr>
            <w:tcW w:w="1260" w:type="dxa"/>
          </w:tcPr>
          <w:p w14:paraId="7E4D287A" w14:textId="642BC32F" w:rsidR="00CC177F" w:rsidRPr="006857B6" w:rsidRDefault="00CC177F" w:rsidP="00CC177F">
            <w:pPr>
              <w:pStyle w:val="BodyText"/>
              <w:spacing w:before="183" w:after="240"/>
              <w:jc w:val="center"/>
            </w:pPr>
            <w:r w:rsidRPr="00AD616D">
              <w:t>77</w:t>
            </w:r>
            <w:r>
              <w:t>.</w:t>
            </w:r>
            <w:r w:rsidRPr="00AD616D">
              <w:t>890</w:t>
            </w:r>
          </w:p>
        </w:tc>
      </w:tr>
      <w:tr w:rsidR="00CC177F" w:rsidRPr="006857B6" w14:paraId="695064EC" w14:textId="77777777" w:rsidTr="00CC177F">
        <w:tc>
          <w:tcPr>
            <w:tcW w:w="810" w:type="dxa"/>
          </w:tcPr>
          <w:p w14:paraId="12282391" w14:textId="1B847B44" w:rsidR="00CC177F" w:rsidRPr="006857B6" w:rsidRDefault="00CC177F" w:rsidP="00CC177F">
            <w:pPr>
              <w:pStyle w:val="BodyText"/>
              <w:spacing w:before="183" w:after="240"/>
              <w:jc w:val="center"/>
            </w:pPr>
            <w:r>
              <w:t>2</w:t>
            </w:r>
          </w:p>
        </w:tc>
        <w:tc>
          <w:tcPr>
            <w:tcW w:w="1800" w:type="dxa"/>
          </w:tcPr>
          <w:p w14:paraId="28E92CF2" w14:textId="4D44E042" w:rsidR="00CC177F" w:rsidRPr="006857B6" w:rsidRDefault="00CC177F" w:rsidP="00CC177F">
            <w:pPr>
              <w:pStyle w:val="BodyText"/>
              <w:spacing w:before="183" w:after="240"/>
            </w:pPr>
            <w:r w:rsidRPr="006857B6">
              <w:rPr>
                <w:b/>
                <w:bCs/>
              </w:rPr>
              <w:t>LSTM</w:t>
            </w:r>
          </w:p>
        </w:tc>
        <w:tc>
          <w:tcPr>
            <w:tcW w:w="1080" w:type="dxa"/>
          </w:tcPr>
          <w:p w14:paraId="146E0D65" w14:textId="665C10C7" w:rsidR="00CC177F" w:rsidRPr="006857B6" w:rsidRDefault="00CC177F" w:rsidP="00CC177F">
            <w:pPr>
              <w:pStyle w:val="BodyText"/>
              <w:spacing w:before="183" w:after="240"/>
              <w:jc w:val="center"/>
            </w:pPr>
            <w:r w:rsidRPr="006857B6">
              <w:t>0.467</w:t>
            </w:r>
          </w:p>
        </w:tc>
        <w:tc>
          <w:tcPr>
            <w:tcW w:w="1170" w:type="dxa"/>
          </w:tcPr>
          <w:p w14:paraId="5D04881F" w14:textId="74FC8319" w:rsidR="00CC177F" w:rsidRPr="006857B6" w:rsidRDefault="00CC177F" w:rsidP="00CC177F">
            <w:pPr>
              <w:pStyle w:val="BodyText"/>
              <w:spacing w:before="183" w:after="240"/>
              <w:jc w:val="center"/>
            </w:pPr>
            <w:r>
              <w:t>0.</w:t>
            </w:r>
            <w:r w:rsidRPr="006857B6">
              <w:t>498</w:t>
            </w:r>
          </w:p>
        </w:tc>
        <w:tc>
          <w:tcPr>
            <w:tcW w:w="1260" w:type="dxa"/>
          </w:tcPr>
          <w:p w14:paraId="582722F0" w14:textId="163E4A00" w:rsidR="00CC177F" w:rsidRPr="006857B6" w:rsidRDefault="00CC177F" w:rsidP="00CC177F">
            <w:pPr>
              <w:pStyle w:val="BodyText"/>
              <w:spacing w:before="183" w:after="240"/>
              <w:jc w:val="center"/>
              <w:rPr>
                <w:b/>
                <w:bCs/>
              </w:rPr>
            </w:pPr>
            <w:r w:rsidRPr="006857B6">
              <w:t>14.155</w:t>
            </w:r>
          </w:p>
        </w:tc>
        <w:tc>
          <w:tcPr>
            <w:tcW w:w="1080" w:type="dxa"/>
          </w:tcPr>
          <w:p w14:paraId="11E70274" w14:textId="6EA99579" w:rsidR="00CC177F" w:rsidRPr="006857B6" w:rsidRDefault="00CC177F" w:rsidP="00CC177F">
            <w:pPr>
              <w:pStyle w:val="BodyText"/>
              <w:spacing w:before="183" w:after="240"/>
              <w:jc w:val="center"/>
            </w:pPr>
            <w:r w:rsidRPr="006857B6">
              <w:t>0.014</w:t>
            </w:r>
          </w:p>
        </w:tc>
        <w:tc>
          <w:tcPr>
            <w:tcW w:w="1260" w:type="dxa"/>
          </w:tcPr>
          <w:p w14:paraId="7865829B" w14:textId="7AD83AFD" w:rsidR="00CC177F" w:rsidRPr="006857B6" w:rsidRDefault="00CC177F" w:rsidP="00CC177F">
            <w:pPr>
              <w:pStyle w:val="BodyText"/>
              <w:spacing w:before="183" w:after="240"/>
              <w:jc w:val="center"/>
            </w:pPr>
            <w:r w:rsidRPr="00AD616D">
              <w:t>83</w:t>
            </w:r>
            <w:r>
              <w:t>.</w:t>
            </w:r>
            <w:r w:rsidRPr="00AD616D">
              <w:t>308</w:t>
            </w:r>
          </w:p>
        </w:tc>
      </w:tr>
      <w:tr w:rsidR="00CC177F" w:rsidRPr="006857B6" w14:paraId="0A26E8C5" w14:textId="77777777" w:rsidTr="00CC177F">
        <w:tc>
          <w:tcPr>
            <w:tcW w:w="810" w:type="dxa"/>
          </w:tcPr>
          <w:p w14:paraId="4C3CB23C" w14:textId="08BF49FD" w:rsidR="00CC177F" w:rsidRPr="006857B6" w:rsidRDefault="00CC177F" w:rsidP="00CC177F">
            <w:pPr>
              <w:pStyle w:val="BodyText"/>
              <w:spacing w:before="183" w:after="240"/>
              <w:jc w:val="center"/>
            </w:pPr>
            <w:r>
              <w:t>3</w:t>
            </w:r>
          </w:p>
        </w:tc>
        <w:tc>
          <w:tcPr>
            <w:tcW w:w="1800" w:type="dxa"/>
          </w:tcPr>
          <w:p w14:paraId="4F8E9557" w14:textId="7F7B80CB" w:rsidR="00CC177F" w:rsidRPr="006857B6" w:rsidRDefault="00CC177F" w:rsidP="00CC177F">
            <w:pPr>
              <w:pStyle w:val="BodyText"/>
              <w:spacing w:before="183" w:after="240"/>
            </w:pPr>
            <w:r w:rsidRPr="006857B6">
              <w:rPr>
                <w:b/>
                <w:bCs/>
              </w:rPr>
              <w:t>GRU</w:t>
            </w:r>
          </w:p>
        </w:tc>
        <w:tc>
          <w:tcPr>
            <w:tcW w:w="1080" w:type="dxa"/>
          </w:tcPr>
          <w:p w14:paraId="2C0419E0" w14:textId="4008E5BB" w:rsidR="00CC177F" w:rsidRPr="006857B6" w:rsidRDefault="00CC177F" w:rsidP="00CC177F">
            <w:pPr>
              <w:pStyle w:val="BodyText"/>
              <w:spacing w:before="183" w:after="240"/>
              <w:jc w:val="center"/>
            </w:pPr>
            <w:r w:rsidRPr="006857B6">
              <w:t>0.482</w:t>
            </w:r>
          </w:p>
        </w:tc>
        <w:tc>
          <w:tcPr>
            <w:tcW w:w="1170" w:type="dxa"/>
          </w:tcPr>
          <w:p w14:paraId="3461761A" w14:textId="306205AF" w:rsidR="00CC177F" w:rsidRPr="006857B6" w:rsidRDefault="00CC177F" w:rsidP="00CC177F">
            <w:pPr>
              <w:pStyle w:val="BodyText"/>
              <w:spacing w:before="183" w:after="240"/>
              <w:jc w:val="center"/>
            </w:pPr>
            <w:r>
              <w:t>0.</w:t>
            </w:r>
            <w:r w:rsidRPr="006857B6">
              <w:t>499</w:t>
            </w:r>
          </w:p>
        </w:tc>
        <w:tc>
          <w:tcPr>
            <w:tcW w:w="1260" w:type="dxa"/>
          </w:tcPr>
          <w:p w14:paraId="372174FF" w14:textId="3B80E0BE" w:rsidR="00CC177F" w:rsidRPr="006857B6" w:rsidRDefault="00CC177F" w:rsidP="00CC177F">
            <w:pPr>
              <w:pStyle w:val="BodyText"/>
              <w:spacing w:before="183" w:after="240"/>
              <w:jc w:val="center"/>
              <w:rPr>
                <w:b/>
                <w:bCs/>
              </w:rPr>
            </w:pPr>
            <w:r w:rsidRPr="006857B6">
              <w:t>15.186</w:t>
            </w:r>
          </w:p>
        </w:tc>
        <w:tc>
          <w:tcPr>
            <w:tcW w:w="1080" w:type="dxa"/>
          </w:tcPr>
          <w:p w14:paraId="19FC811D" w14:textId="5A3AAE84" w:rsidR="00CC177F" w:rsidRPr="006857B6" w:rsidRDefault="00CC177F" w:rsidP="00CC177F">
            <w:pPr>
              <w:pStyle w:val="BodyText"/>
              <w:spacing w:before="183" w:after="240"/>
              <w:jc w:val="center"/>
            </w:pPr>
            <w:r w:rsidRPr="006857B6">
              <w:t>0.012</w:t>
            </w:r>
          </w:p>
        </w:tc>
        <w:tc>
          <w:tcPr>
            <w:tcW w:w="1260" w:type="dxa"/>
          </w:tcPr>
          <w:p w14:paraId="643CC38D" w14:textId="1845E176" w:rsidR="00CC177F" w:rsidRPr="006857B6" w:rsidRDefault="00CC177F" w:rsidP="00CC177F">
            <w:pPr>
              <w:pStyle w:val="BodyText"/>
              <w:spacing w:before="183" w:after="240"/>
              <w:jc w:val="center"/>
            </w:pPr>
            <w:r w:rsidRPr="00AD616D">
              <w:t>82</w:t>
            </w:r>
            <w:r>
              <w:t>.</w:t>
            </w:r>
            <w:r w:rsidRPr="00AD616D">
              <w:t>754</w:t>
            </w:r>
          </w:p>
        </w:tc>
      </w:tr>
    </w:tbl>
    <w:p w14:paraId="3D17E2B2" w14:textId="2474E1F2" w:rsidR="00061638" w:rsidRDefault="006857B6" w:rsidP="00CD2412">
      <w:pPr>
        <w:pStyle w:val="BodyText"/>
        <w:spacing w:before="183"/>
        <w:jc w:val="center"/>
      </w:pPr>
      <w:r>
        <w:t>Table 4.</w:t>
      </w:r>
      <w:r w:rsidR="005A5F0A">
        <w:t>2</w:t>
      </w:r>
      <w:r>
        <w:t xml:space="preserve"> Deep Learning Models Evaluation Matrix</w:t>
      </w:r>
      <w:r w:rsidR="005F4390" w:rsidRPr="00FB08C1">
        <w:rPr>
          <w:noProof/>
        </w:rPr>
        <w:drawing>
          <wp:anchor distT="0" distB="0" distL="114300" distR="114300" simplePos="0" relativeHeight="251651072" behindDoc="0" locked="0" layoutInCell="1" allowOverlap="1" wp14:anchorId="2E678915" wp14:editId="38A021DA">
            <wp:simplePos x="0" y="0"/>
            <wp:positionH relativeFrom="column">
              <wp:posOffset>-25400</wp:posOffset>
            </wp:positionH>
            <wp:positionV relativeFrom="paragraph">
              <wp:posOffset>563457</wp:posOffset>
            </wp:positionV>
            <wp:extent cx="5673725" cy="2445385"/>
            <wp:effectExtent l="0" t="0" r="317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t="7227"/>
                    <a:stretch/>
                  </pic:blipFill>
                  <pic:spPr bwMode="auto">
                    <a:xfrm>
                      <a:off x="0" y="0"/>
                      <a:ext cx="5673725" cy="24453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E37CE4" w14:textId="4C9E96F5" w:rsidR="00061638" w:rsidRDefault="00061638" w:rsidP="00061638">
      <w:pPr>
        <w:pStyle w:val="BodyText"/>
        <w:spacing w:before="183"/>
        <w:jc w:val="center"/>
        <w:rPr>
          <w:noProof/>
        </w:rPr>
      </w:pPr>
      <w:r>
        <w:t>Fig</w:t>
      </w:r>
      <w:r w:rsidR="00F84B7C">
        <w:t>ure</w:t>
      </w:r>
      <w:r>
        <w:t xml:space="preserve"> 4.</w:t>
      </w:r>
      <w:r w:rsidR="008A6F6C">
        <w:t>4</w:t>
      </w:r>
      <w:r>
        <w:t xml:space="preserve"> Deep Learning Models Actual vs Predicted</w:t>
      </w:r>
      <w:r w:rsidR="00C30AFD">
        <w:t xml:space="preserve"> Graph</w:t>
      </w:r>
    </w:p>
    <w:p w14:paraId="3E677DD1" w14:textId="538AB558" w:rsidR="009F55B2" w:rsidRDefault="009F55B2">
      <w:pPr>
        <w:pStyle w:val="BodyText"/>
        <w:spacing w:before="183"/>
      </w:pPr>
    </w:p>
    <w:p w14:paraId="02587E52" w14:textId="06EE1128" w:rsidR="00061638" w:rsidRPr="002D47C9" w:rsidRDefault="00061638" w:rsidP="00061638">
      <w:pPr>
        <w:pStyle w:val="Heading2"/>
        <w:tabs>
          <w:tab w:val="left" w:pos="1087"/>
        </w:tabs>
        <w:ind w:left="1085"/>
        <w:rPr>
          <w:sz w:val="24"/>
          <w:szCs w:val="24"/>
        </w:rPr>
      </w:pPr>
      <w:bookmarkStart w:id="43" w:name="_Toc215757830"/>
      <w:r w:rsidRPr="002D47C9">
        <w:rPr>
          <w:spacing w:val="-2"/>
        </w:rPr>
        <w:t>Discussion of Results</w:t>
      </w:r>
      <w:bookmarkEnd w:id="43"/>
    </w:p>
    <w:p w14:paraId="35E45647" w14:textId="77777777" w:rsidR="00CD2412" w:rsidRPr="00CD2412" w:rsidRDefault="00CD2412" w:rsidP="00CD2412">
      <w:pPr>
        <w:pStyle w:val="BodyText"/>
        <w:spacing w:before="183"/>
        <w:ind w:left="458"/>
        <w:jc w:val="both"/>
      </w:pPr>
      <w:r w:rsidRPr="00CD2412">
        <w:t>Deep learning models, including MLP, LSTM, and GRU, were evaluated using the same performance metrics for a fair comparison. Among these models, the MLP produced marginally better results than sequence-based architectures; however, its error values remained high and R² scores were close to zero, indicating weak explanatory power. Sequence-based models such as LSTM and GRU did not show meaningful improvement over MLP, despite their capability to model temporal dependencies.</w:t>
      </w:r>
    </w:p>
    <w:p w14:paraId="13CEBC89" w14:textId="37D3632D" w:rsidR="00CD2412" w:rsidRPr="00CD2412" w:rsidRDefault="00CD2412" w:rsidP="00CD2412">
      <w:pPr>
        <w:pStyle w:val="BodyText"/>
        <w:spacing w:before="183"/>
        <w:ind w:left="458"/>
        <w:jc w:val="both"/>
      </w:pPr>
      <w:r w:rsidRPr="00CD2412">
        <w:t xml:space="preserve">Both LSTM and GRU exhibited high MAE and RMSE values, with RMSE remaining close to </w:t>
      </w:r>
      <w:r>
        <w:t>0.49</w:t>
      </w:r>
      <w:r w:rsidRPr="00CD2412">
        <w:t>9</w:t>
      </w:r>
      <w:r w:rsidRPr="00CD2412">
        <w:t xml:space="preserve"> MW, and very low prediction accuracy. These results suggest that the deep learning models were unable to effectively learn stable temporal patterns from the available dataset. Compared to machine learning models, deep learning approaches showed limited generalization and higher sensitivity to data volume and structure. The lack of performance gains over simpler architectures indicates that increased model complexity did not translate into improved forecasting accuracy in this case.</w:t>
      </w:r>
    </w:p>
    <w:p w14:paraId="7D2385F8" w14:textId="77777777" w:rsidR="00CD2412" w:rsidRPr="00CD2412" w:rsidRDefault="00CD2412" w:rsidP="00CD2412">
      <w:pPr>
        <w:pStyle w:val="BodyText"/>
        <w:spacing w:before="183"/>
        <w:ind w:left="458"/>
        <w:jc w:val="both"/>
      </w:pPr>
      <w:r w:rsidRPr="00CD2412">
        <w:t>In comparison to machine learning models, deep learning models were clearly outperformed across all evaluation metrics. This highlights that, for the given data scale, feature representation, and forecasting horizon, traditional machine learning models with explicit feature engineering are more suitable than deep learning architectures for feeder-level short-term load forecasting.</w:t>
      </w:r>
    </w:p>
    <w:p w14:paraId="0FE36BEA" w14:textId="77777777" w:rsidR="00061638" w:rsidRDefault="00061638">
      <w:pPr>
        <w:pStyle w:val="BodyText"/>
        <w:spacing w:before="183"/>
      </w:pPr>
    </w:p>
    <w:p w14:paraId="091524BD" w14:textId="70DD6AF2" w:rsidR="004620BC" w:rsidRDefault="00000000">
      <w:pPr>
        <w:pStyle w:val="Heading1"/>
      </w:pPr>
      <w:bookmarkStart w:id="44" w:name="WORK_PLAN_AND_TIMELINE"/>
      <w:bookmarkStart w:id="45" w:name="_Toc215757832"/>
      <w:bookmarkEnd w:id="44"/>
      <w:r>
        <w:lastRenderedPageBreak/>
        <w:t>CHAPTER</w:t>
      </w:r>
      <w:r>
        <w:rPr>
          <w:spacing w:val="52"/>
          <w:w w:val="150"/>
        </w:rPr>
        <w:t xml:space="preserve"> </w:t>
      </w:r>
      <w:r>
        <w:t>5</w:t>
      </w:r>
      <w:r>
        <w:rPr>
          <w:spacing w:val="19"/>
        </w:rPr>
        <w:t xml:space="preserve">  </w:t>
      </w:r>
      <w:r w:rsidR="004C1D69">
        <w:t>CONCLUSION</w:t>
      </w:r>
      <w:bookmarkEnd w:id="45"/>
    </w:p>
    <w:p w14:paraId="0B2F1B0A" w14:textId="77777777" w:rsidR="004620BC" w:rsidRDefault="004620BC">
      <w:pPr>
        <w:pStyle w:val="BodyText"/>
        <w:spacing w:before="213"/>
        <w:rPr>
          <w:b/>
          <w:sz w:val="34"/>
        </w:rPr>
      </w:pPr>
    </w:p>
    <w:p w14:paraId="6CE6F7C6" w14:textId="021A6D02" w:rsidR="004C1D69" w:rsidRPr="004C1D69" w:rsidRDefault="004C1D69" w:rsidP="004C1D69">
      <w:pPr>
        <w:pStyle w:val="Heading2"/>
        <w:tabs>
          <w:tab w:val="left" w:pos="1087"/>
        </w:tabs>
        <w:ind w:left="1085"/>
        <w:rPr>
          <w:spacing w:val="-2"/>
        </w:rPr>
      </w:pPr>
      <w:bookmarkStart w:id="46" w:name="_Toc215757833"/>
      <w:r w:rsidRPr="004C1D69">
        <w:rPr>
          <w:spacing w:val="-2"/>
        </w:rPr>
        <w:t>5.1 Conclusion</w:t>
      </w:r>
      <w:bookmarkEnd w:id="46"/>
    </w:p>
    <w:p w14:paraId="3E8DCA6C" w14:textId="77777777" w:rsidR="007D6C3B" w:rsidRPr="007D6C3B" w:rsidRDefault="007D6C3B" w:rsidP="007D6C3B">
      <w:pPr>
        <w:pStyle w:val="BodyText"/>
        <w:spacing w:before="183"/>
        <w:ind w:left="458"/>
        <w:jc w:val="both"/>
      </w:pPr>
      <w:r w:rsidRPr="007D6C3B">
        <w:t xml:space="preserve">This thesis developed and evaluated a comprehensive short-term electrical load forecasting framework for the </w:t>
      </w:r>
      <w:proofErr w:type="spellStart"/>
      <w:r w:rsidRPr="007D6C3B">
        <w:t>Baneshwor</w:t>
      </w:r>
      <w:proofErr w:type="spellEnd"/>
      <w:r w:rsidRPr="007D6C3B">
        <w:t xml:space="preserve"> Feeder using machine learning and deep learning approaches. The study followed a systematic methodology involving data acquisition, preprocessing, temporal feature engineering, and comparative evaluation of multiple forecasting models under a unified framework.</w:t>
      </w:r>
    </w:p>
    <w:p w14:paraId="609B78A2" w14:textId="1AD2F38B" w:rsidR="007D6C3B" w:rsidRPr="007D6C3B" w:rsidRDefault="007D6C3B" w:rsidP="007D6C3B">
      <w:pPr>
        <w:pStyle w:val="BodyText"/>
        <w:spacing w:before="183"/>
        <w:ind w:left="458"/>
        <w:jc w:val="both"/>
      </w:pPr>
      <w:r w:rsidRPr="007D6C3B">
        <w:t xml:space="preserve">Experimental results show that machine learning models, particularly ensemble-based methods, significantly outperform deep learning architectures for the given dataset. Among all evaluated models, the tuned </w:t>
      </w:r>
      <w:proofErr w:type="spellStart"/>
      <w:r w:rsidRPr="007D6C3B">
        <w:t>XGBoost</w:t>
      </w:r>
      <w:proofErr w:type="spellEnd"/>
      <w:r w:rsidRPr="007D6C3B">
        <w:t xml:space="preserve"> model achieved the best performance, with an RMSE of </w:t>
      </w:r>
      <w:r w:rsidRPr="007D6C3B">
        <w:rPr>
          <w:b/>
          <w:bCs/>
        </w:rPr>
        <w:t>0.384 MW</w:t>
      </w:r>
      <w:r w:rsidRPr="007D6C3B">
        <w:t xml:space="preserve">, </w:t>
      </w:r>
      <w:r w:rsidR="00C30AFD">
        <w:t xml:space="preserve">and </w:t>
      </w:r>
      <w:r w:rsidRPr="007D6C3B">
        <w:t xml:space="preserve">an </w:t>
      </w:r>
      <w:r w:rsidRPr="007D6C3B">
        <w:rPr>
          <w:b/>
          <w:bCs/>
        </w:rPr>
        <w:t>R² value of 0.831</w:t>
      </w:r>
      <w:r w:rsidRPr="007D6C3B">
        <w:t>, demonstrating its strong capability to model nonlinear and weather-dependent load behavior. Other tree-based models, such as Random Forest and Gradient Boosting, also produced competitive results, further confirming the effectiveness of ensemble learning techniques for feeder-level load forecasting.</w:t>
      </w:r>
    </w:p>
    <w:p w14:paraId="476FD22B" w14:textId="77777777" w:rsidR="007D6C3B" w:rsidRPr="007D6C3B" w:rsidRDefault="007D6C3B" w:rsidP="007D6C3B">
      <w:pPr>
        <w:pStyle w:val="BodyText"/>
        <w:spacing w:before="183"/>
        <w:ind w:left="458"/>
        <w:jc w:val="both"/>
      </w:pPr>
      <w:r w:rsidRPr="007D6C3B">
        <w:t>In contrast, deep learning models including LSTM, GRU, and MLP did not achieve comparable performance. Their high error values and near-zero R² scores indicate limitations in learning meaningful temporal relationships from the available data, suggesting that deep learning models may require larger datasets or different input structures to be effective in this context.</w:t>
      </w:r>
    </w:p>
    <w:p w14:paraId="27DE8401" w14:textId="77777777" w:rsidR="007D6C3B" w:rsidRPr="007D6C3B" w:rsidRDefault="007D6C3B" w:rsidP="007D6C3B">
      <w:pPr>
        <w:pStyle w:val="BodyText"/>
        <w:spacing w:before="183"/>
        <w:ind w:left="458"/>
        <w:jc w:val="both"/>
      </w:pPr>
      <w:r w:rsidRPr="007D6C3B">
        <w:t>Overall, this study confirms that accurate feeder-level short-term load forecasting can be achieved through a carefully designed machine learning pipeline. The findings emphasize that model selection should be guided by data characteristics, feature availability, and operational requirements rather than model complexity alone.</w:t>
      </w:r>
    </w:p>
    <w:p w14:paraId="28CA2A5E" w14:textId="4AD4A8A3" w:rsidR="004C1D69" w:rsidRPr="004C1D69" w:rsidRDefault="004C1D69" w:rsidP="004C1D69">
      <w:pPr>
        <w:pStyle w:val="BodyText"/>
        <w:spacing w:before="183"/>
      </w:pPr>
    </w:p>
    <w:p w14:paraId="6EC80EEB" w14:textId="23FDC601" w:rsidR="004C1D69" w:rsidRPr="004C1D69" w:rsidRDefault="008A6F6C" w:rsidP="004C1D69">
      <w:pPr>
        <w:pStyle w:val="Heading2"/>
        <w:tabs>
          <w:tab w:val="left" w:pos="1087"/>
        </w:tabs>
        <w:ind w:left="1085"/>
        <w:rPr>
          <w:sz w:val="24"/>
          <w:szCs w:val="24"/>
        </w:rPr>
      </w:pPr>
      <w:bookmarkStart w:id="47" w:name="_Toc215757834"/>
      <w:r>
        <w:rPr>
          <w:spacing w:val="-2"/>
        </w:rPr>
        <w:t>5</w:t>
      </w:r>
      <w:r w:rsidR="004C1D69" w:rsidRPr="004C1D69">
        <w:rPr>
          <w:spacing w:val="-2"/>
        </w:rPr>
        <w:t>.2 Research Limitations</w:t>
      </w:r>
      <w:bookmarkEnd w:id="47"/>
    </w:p>
    <w:p w14:paraId="0BF1451C" w14:textId="77777777" w:rsidR="004C1D69" w:rsidRPr="004C1D69" w:rsidRDefault="004C1D69" w:rsidP="004C1D69">
      <w:pPr>
        <w:pStyle w:val="BodyText"/>
        <w:spacing w:before="183"/>
        <w:ind w:left="458"/>
      </w:pPr>
      <w:r w:rsidRPr="004C1D69">
        <w:t>Although the study achieved strong forecasting accuracy, several limitations should be acknowledged:</w:t>
      </w:r>
    </w:p>
    <w:p w14:paraId="41F500D7" w14:textId="77777777" w:rsidR="004C1D69" w:rsidRPr="004C1D69" w:rsidRDefault="004C1D69">
      <w:pPr>
        <w:pStyle w:val="BodyText"/>
        <w:numPr>
          <w:ilvl w:val="0"/>
          <w:numId w:val="86"/>
        </w:numPr>
        <w:tabs>
          <w:tab w:val="clear" w:pos="720"/>
          <w:tab w:val="num" w:pos="1178"/>
        </w:tabs>
        <w:spacing w:before="183"/>
        <w:ind w:left="1178"/>
      </w:pPr>
      <w:r w:rsidRPr="004C1D69">
        <w:rPr>
          <w:b/>
          <w:bCs/>
        </w:rPr>
        <w:t>Limited dataset size</w:t>
      </w:r>
      <w:r w:rsidRPr="004C1D69">
        <w:br/>
        <w:t>Deep learning models typically require long historical sequences and larger datasets. After preprocessing and windowing, the amount of usable sequential data became relatively small.</w:t>
      </w:r>
    </w:p>
    <w:p w14:paraId="6F2DFE63" w14:textId="77777777" w:rsidR="004C1D69" w:rsidRPr="004C1D69" w:rsidRDefault="004C1D69">
      <w:pPr>
        <w:pStyle w:val="BodyText"/>
        <w:numPr>
          <w:ilvl w:val="0"/>
          <w:numId w:val="86"/>
        </w:numPr>
        <w:tabs>
          <w:tab w:val="clear" w:pos="720"/>
          <w:tab w:val="num" w:pos="1178"/>
        </w:tabs>
        <w:spacing w:before="183"/>
        <w:ind w:left="1178"/>
      </w:pPr>
      <w:r w:rsidRPr="004C1D69">
        <w:rPr>
          <w:b/>
          <w:bCs/>
        </w:rPr>
        <w:t xml:space="preserve">Irregular load </w:t>
      </w:r>
      <w:proofErr w:type="spellStart"/>
      <w:r w:rsidRPr="004C1D69">
        <w:rPr>
          <w:b/>
          <w:bCs/>
        </w:rPr>
        <w:t>behaviour</w:t>
      </w:r>
      <w:proofErr w:type="spellEnd"/>
      <w:r w:rsidRPr="004C1D69">
        <w:br/>
        <w:t>Feeder-level load profiles often contain noise, outages, fluctuations, and sudden spikes, which are difficult for DL models to learn without additional contextual variables.</w:t>
      </w:r>
    </w:p>
    <w:p w14:paraId="52850457" w14:textId="77777777" w:rsidR="004C1D69" w:rsidRPr="004C1D69" w:rsidRDefault="004C1D69">
      <w:pPr>
        <w:pStyle w:val="BodyText"/>
        <w:numPr>
          <w:ilvl w:val="0"/>
          <w:numId w:val="86"/>
        </w:numPr>
        <w:tabs>
          <w:tab w:val="clear" w:pos="720"/>
          <w:tab w:val="num" w:pos="1178"/>
        </w:tabs>
        <w:spacing w:before="183"/>
        <w:ind w:left="1178"/>
      </w:pPr>
      <w:r w:rsidRPr="004C1D69">
        <w:rPr>
          <w:b/>
          <w:bCs/>
        </w:rPr>
        <w:t>Short sequence window</w:t>
      </w:r>
      <w:r w:rsidRPr="004C1D69">
        <w:br/>
        <w:t>The sliding window used for DL models may not fully capture weekly or monthly patterns that influence feeder demand.</w:t>
      </w:r>
    </w:p>
    <w:p w14:paraId="5404587E" w14:textId="77777777" w:rsidR="004C1D69" w:rsidRDefault="004C1D69">
      <w:pPr>
        <w:pStyle w:val="BodyText"/>
        <w:numPr>
          <w:ilvl w:val="0"/>
          <w:numId w:val="86"/>
        </w:numPr>
        <w:tabs>
          <w:tab w:val="clear" w:pos="720"/>
          <w:tab w:val="num" w:pos="1178"/>
        </w:tabs>
        <w:spacing w:before="183"/>
        <w:ind w:left="1178"/>
      </w:pPr>
      <w:r w:rsidRPr="004C1D69">
        <w:rPr>
          <w:b/>
          <w:bCs/>
        </w:rPr>
        <w:t>Weather data resolution</w:t>
      </w:r>
      <w:r w:rsidRPr="004C1D69">
        <w:br/>
        <w:t xml:space="preserve">Weather data was available at hourly intervals only; finer granularity or additional environmental factors (e.g., wind speed, rainfall intensity) could </w:t>
      </w:r>
      <w:r w:rsidRPr="004C1D69">
        <w:lastRenderedPageBreak/>
        <w:t>further improve models.</w:t>
      </w:r>
    </w:p>
    <w:p w14:paraId="3C894B06" w14:textId="77777777" w:rsidR="004C1D69" w:rsidRPr="004C1D69" w:rsidRDefault="004C1D69" w:rsidP="004C1D69">
      <w:pPr>
        <w:pStyle w:val="BodyText"/>
        <w:spacing w:before="183"/>
        <w:ind w:left="1178"/>
      </w:pPr>
    </w:p>
    <w:p w14:paraId="45C3C046" w14:textId="77777777" w:rsidR="004C1D69" w:rsidRPr="004C1D69" w:rsidRDefault="004C1D69">
      <w:pPr>
        <w:pStyle w:val="BodyText"/>
        <w:numPr>
          <w:ilvl w:val="0"/>
          <w:numId w:val="86"/>
        </w:numPr>
        <w:tabs>
          <w:tab w:val="clear" w:pos="720"/>
          <w:tab w:val="num" w:pos="1178"/>
        </w:tabs>
        <w:spacing w:before="183"/>
        <w:ind w:left="1178"/>
      </w:pPr>
      <w:r w:rsidRPr="004C1D69">
        <w:rPr>
          <w:b/>
          <w:bCs/>
        </w:rPr>
        <w:t>No real-time deployment environment</w:t>
      </w:r>
      <w:r w:rsidRPr="004C1D69">
        <w:br/>
        <w:t>The study focused on model development and evaluation, and did not include live deployment, automation, or integration with NEA’s operational systems.</w:t>
      </w:r>
    </w:p>
    <w:p w14:paraId="01B429DB" w14:textId="77777777" w:rsidR="004C1D69" w:rsidRPr="004C1D69" w:rsidRDefault="004C1D69" w:rsidP="004C1D69">
      <w:pPr>
        <w:pStyle w:val="BodyText"/>
        <w:spacing w:before="183"/>
        <w:ind w:left="458"/>
      </w:pPr>
      <w:r w:rsidRPr="004C1D69">
        <w:t>These limitations provide important context when interpreting results and designing future enhancements.</w:t>
      </w:r>
    </w:p>
    <w:p w14:paraId="77B663AA" w14:textId="5B5656EC" w:rsidR="004C1D69" w:rsidRPr="004C1D69" w:rsidRDefault="004C1D69" w:rsidP="004C1D69">
      <w:pPr>
        <w:pStyle w:val="BodyText"/>
        <w:spacing w:before="183"/>
      </w:pPr>
    </w:p>
    <w:p w14:paraId="2B1A57F0" w14:textId="30735E26" w:rsidR="004C1D69" w:rsidRPr="004C1D69" w:rsidRDefault="008A6F6C" w:rsidP="004C1D69">
      <w:pPr>
        <w:pStyle w:val="Heading2"/>
        <w:tabs>
          <w:tab w:val="left" w:pos="1087"/>
        </w:tabs>
        <w:ind w:left="1085"/>
        <w:rPr>
          <w:spacing w:val="-2"/>
        </w:rPr>
      </w:pPr>
      <w:bookmarkStart w:id="48" w:name="_Toc215757835"/>
      <w:r>
        <w:rPr>
          <w:spacing w:val="-2"/>
        </w:rPr>
        <w:t>5</w:t>
      </w:r>
      <w:r w:rsidR="004C1D69" w:rsidRPr="004C1D69">
        <w:rPr>
          <w:spacing w:val="-2"/>
        </w:rPr>
        <w:t>.3 Implications</w:t>
      </w:r>
      <w:bookmarkEnd w:id="48"/>
    </w:p>
    <w:p w14:paraId="2CAC613D" w14:textId="77777777" w:rsidR="004C1D69" w:rsidRPr="004C1D69" w:rsidRDefault="004C1D69" w:rsidP="004C1D69">
      <w:pPr>
        <w:pStyle w:val="BodyText"/>
        <w:spacing w:before="183"/>
        <w:ind w:left="458"/>
      </w:pPr>
      <w:r w:rsidRPr="004C1D69">
        <w:t>The findings of this thesis carry several meaningful implications for utilities, researchers, and system planners:</w:t>
      </w:r>
    </w:p>
    <w:p w14:paraId="6C1B2CD6" w14:textId="6D5C1FDA" w:rsidR="004C1D69" w:rsidRPr="004C1D69" w:rsidRDefault="004C1D69">
      <w:pPr>
        <w:pStyle w:val="BodyText"/>
        <w:numPr>
          <w:ilvl w:val="0"/>
          <w:numId w:val="87"/>
        </w:numPr>
        <w:tabs>
          <w:tab w:val="clear" w:pos="720"/>
          <w:tab w:val="num" w:pos="1178"/>
        </w:tabs>
        <w:spacing w:before="183"/>
        <w:ind w:left="1178"/>
      </w:pPr>
      <w:r w:rsidRPr="004C1D69">
        <w:rPr>
          <w:b/>
          <w:bCs/>
        </w:rPr>
        <w:t>Practical adoption for distribution feeders</w:t>
      </w:r>
      <w:r w:rsidRPr="004C1D69">
        <w:br/>
        <w:t>Ensemble machine learning models</w:t>
      </w:r>
      <w:r w:rsidR="00D700B1">
        <w:t xml:space="preserve"> </w:t>
      </w:r>
      <w:r w:rsidRPr="004C1D69">
        <w:t xml:space="preserve">particularly </w:t>
      </w:r>
      <w:proofErr w:type="spellStart"/>
      <w:r w:rsidRPr="004C1D69">
        <w:t>XGBoost</w:t>
      </w:r>
      <w:proofErr w:type="spellEnd"/>
      <w:r w:rsidR="00D700B1">
        <w:t xml:space="preserve"> </w:t>
      </w:r>
      <w:r w:rsidRPr="004C1D69">
        <w:t>can provide accurate, low-error forecasts suitable for operational planning, peak management, and scheduling.</w:t>
      </w:r>
    </w:p>
    <w:p w14:paraId="6993F91D" w14:textId="77777777" w:rsidR="004C1D69" w:rsidRPr="004C1D69" w:rsidRDefault="004C1D69">
      <w:pPr>
        <w:pStyle w:val="BodyText"/>
        <w:numPr>
          <w:ilvl w:val="0"/>
          <w:numId w:val="87"/>
        </w:numPr>
        <w:tabs>
          <w:tab w:val="clear" w:pos="720"/>
          <w:tab w:val="num" w:pos="1178"/>
        </w:tabs>
        <w:spacing w:before="183"/>
        <w:ind w:left="1178"/>
      </w:pPr>
      <w:r w:rsidRPr="004C1D69">
        <w:rPr>
          <w:b/>
          <w:bCs/>
        </w:rPr>
        <w:t>Value of feature engineering</w:t>
      </w:r>
      <w:r w:rsidRPr="004C1D69">
        <w:br/>
        <w:t>Carefully constructed temporal and weather features significantly improved forecasting accuracy, highlighting the importance of domain knowledge in model design.</w:t>
      </w:r>
    </w:p>
    <w:p w14:paraId="6CC8B29C" w14:textId="77777777" w:rsidR="004C1D69" w:rsidRPr="004C1D69" w:rsidRDefault="004C1D69">
      <w:pPr>
        <w:pStyle w:val="BodyText"/>
        <w:numPr>
          <w:ilvl w:val="0"/>
          <w:numId w:val="87"/>
        </w:numPr>
        <w:tabs>
          <w:tab w:val="clear" w:pos="720"/>
          <w:tab w:val="num" w:pos="1178"/>
        </w:tabs>
        <w:spacing w:before="183"/>
        <w:ind w:left="1178"/>
      </w:pPr>
      <w:r w:rsidRPr="004C1D69">
        <w:rPr>
          <w:b/>
          <w:bCs/>
        </w:rPr>
        <w:t>Limitations of DL for smaller datasets</w:t>
      </w:r>
      <w:r w:rsidRPr="004C1D69">
        <w:br/>
        <w:t>The underperformance of LSTM and GRU models reinforces that deep learning is not always the optimal choice, especially when data is limited, noisy, or discontinuous.</w:t>
      </w:r>
    </w:p>
    <w:p w14:paraId="6A790C25" w14:textId="77777777" w:rsidR="004C1D69" w:rsidRPr="004C1D69" w:rsidRDefault="004C1D69">
      <w:pPr>
        <w:pStyle w:val="BodyText"/>
        <w:numPr>
          <w:ilvl w:val="0"/>
          <w:numId w:val="87"/>
        </w:numPr>
        <w:tabs>
          <w:tab w:val="clear" w:pos="720"/>
          <w:tab w:val="num" w:pos="1178"/>
        </w:tabs>
        <w:spacing w:before="183"/>
        <w:ind w:left="1178"/>
      </w:pPr>
      <w:r w:rsidRPr="004C1D69">
        <w:rPr>
          <w:b/>
          <w:bCs/>
        </w:rPr>
        <w:t>Foundation for advanced decision-making tools</w:t>
      </w:r>
      <w:r w:rsidRPr="004C1D69">
        <w:br/>
        <w:t xml:space="preserve">Forecasts from </w:t>
      </w:r>
      <w:proofErr w:type="spellStart"/>
      <w:r w:rsidRPr="004C1D69">
        <w:t>XGBoost</w:t>
      </w:r>
      <w:proofErr w:type="spellEnd"/>
      <w:r w:rsidRPr="004C1D69">
        <w:t xml:space="preserve"> can support demand-side management, smart grid optimization, load shifting strategies, and distributed energy resource planning.</w:t>
      </w:r>
    </w:p>
    <w:p w14:paraId="40D3E2D9" w14:textId="77777777" w:rsidR="004C1D69" w:rsidRPr="004C1D69" w:rsidRDefault="004C1D69">
      <w:pPr>
        <w:pStyle w:val="BodyText"/>
        <w:numPr>
          <w:ilvl w:val="0"/>
          <w:numId w:val="87"/>
        </w:numPr>
        <w:tabs>
          <w:tab w:val="clear" w:pos="720"/>
          <w:tab w:val="num" w:pos="1178"/>
        </w:tabs>
        <w:spacing w:before="183"/>
        <w:ind w:left="1178"/>
      </w:pPr>
      <w:r w:rsidRPr="004C1D69">
        <w:rPr>
          <w:b/>
          <w:bCs/>
        </w:rPr>
        <w:t>Transferability</w:t>
      </w:r>
      <w:r w:rsidRPr="004C1D69">
        <w:br/>
        <w:t>The pipeline developed in this study can be extended to other NEA feeders with minimal modifications, promoting scalable forecasting across the network.</w:t>
      </w:r>
    </w:p>
    <w:p w14:paraId="45EE96C0" w14:textId="77777777" w:rsidR="007D6C3B" w:rsidRDefault="007D6C3B" w:rsidP="002E304C">
      <w:pPr>
        <w:pStyle w:val="BodyText"/>
        <w:spacing w:before="183"/>
      </w:pPr>
    </w:p>
    <w:p w14:paraId="586339C0" w14:textId="10983B25" w:rsidR="007D6C3B" w:rsidRPr="007D6C3B" w:rsidRDefault="007D6C3B" w:rsidP="007D6C3B">
      <w:pPr>
        <w:pStyle w:val="Heading2"/>
        <w:tabs>
          <w:tab w:val="left" w:pos="1087"/>
        </w:tabs>
        <w:ind w:left="1085"/>
        <w:rPr>
          <w:spacing w:val="-2"/>
        </w:rPr>
      </w:pPr>
      <w:r w:rsidRPr="007D6C3B">
        <w:rPr>
          <w:spacing w:val="-2"/>
        </w:rPr>
        <w:t xml:space="preserve">5.4 </w:t>
      </w:r>
      <w:r w:rsidRPr="007D6C3B">
        <w:rPr>
          <w:spacing w:val="-2"/>
        </w:rPr>
        <w:t>FUTURE WORK</w:t>
      </w:r>
    </w:p>
    <w:p w14:paraId="71AB5CE7" w14:textId="77777777" w:rsidR="007D6C3B" w:rsidRPr="007D6C3B" w:rsidRDefault="007D6C3B" w:rsidP="007D6C3B">
      <w:pPr>
        <w:pStyle w:val="BodyText"/>
        <w:spacing w:before="183"/>
        <w:ind w:left="458"/>
      </w:pPr>
      <w:r w:rsidRPr="007D6C3B">
        <w:t>Although this study demonstrates effective short-term load forecasting at the feeder level using machine learning models, several extensions can be explored to further enhance forecasting accuracy and practical applicability.</w:t>
      </w:r>
    </w:p>
    <w:p w14:paraId="5618082C" w14:textId="77777777" w:rsidR="007D6C3B" w:rsidRPr="007D6C3B" w:rsidRDefault="007D6C3B" w:rsidP="007D6C3B">
      <w:pPr>
        <w:pStyle w:val="BodyText"/>
        <w:numPr>
          <w:ilvl w:val="0"/>
          <w:numId w:val="92"/>
        </w:numPr>
        <w:spacing w:before="183"/>
      </w:pPr>
      <w:r w:rsidRPr="007D6C3B">
        <w:rPr>
          <w:b/>
          <w:bCs/>
        </w:rPr>
        <w:t>Incorporation of Additional Influencing Factors</w:t>
      </w:r>
      <w:r w:rsidRPr="007D6C3B">
        <w:br/>
        <w:t>Future work may include additional exogenous variables such as holiday indicators, special events, and socio-economic factors to better capture demand variations that are not explained by weather and temporal features alone.</w:t>
      </w:r>
    </w:p>
    <w:p w14:paraId="72FE5C5E" w14:textId="77777777" w:rsidR="007D6C3B" w:rsidRPr="007D6C3B" w:rsidRDefault="007D6C3B" w:rsidP="007D6C3B">
      <w:pPr>
        <w:pStyle w:val="BodyText"/>
        <w:numPr>
          <w:ilvl w:val="0"/>
          <w:numId w:val="92"/>
        </w:numPr>
        <w:spacing w:before="183"/>
      </w:pPr>
      <w:r w:rsidRPr="007D6C3B">
        <w:rPr>
          <w:b/>
          <w:bCs/>
        </w:rPr>
        <w:t>Extension to Multi-Feeder and Long-Term Forecasting</w:t>
      </w:r>
      <w:r w:rsidRPr="007D6C3B">
        <w:br/>
        <w:t>The proposed methodology can be extended to multiple feeders and adapted for medium-term and long-term load forecasting to support broader power system planning and expansion studies.</w:t>
      </w:r>
    </w:p>
    <w:p w14:paraId="232A80EE" w14:textId="77777777" w:rsidR="007D6C3B" w:rsidRPr="007D6C3B" w:rsidRDefault="007D6C3B" w:rsidP="007D6C3B">
      <w:pPr>
        <w:pStyle w:val="BodyText"/>
        <w:numPr>
          <w:ilvl w:val="0"/>
          <w:numId w:val="92"/>
        </w:numPr>
        <w:spacing w:before="183"/>
      </w:pPr>
      <w:r w:rsidRPr="007D6C3B">
        <w:rPr>
          <w:b/>
          <w:bCs/>
        </w:rPr>
        <w:lastRenderedPageBreak/>
        <w:t>Improved Deep Learning Architectures and Data Volume</w:t>
      </w:r>
      <w:r w:rsidRPr="007D6C3B">
        <w:br/>
        <w:t>Deep learning models such as LSTM and GRU may benefit from larger datasets, finer temporal resolution, and advanced architectures, including attention-based or hybrid ML–DL models, to improve their forecasting capability.</w:t>
      </w:r>
    </w:p>
    <w:p w14:paraId="30A0EAD3" w14:textId="77777777" w:rsidR="007D6C3B" w:rsidRPr="007D6C3B" w:rsidRDefault="007D6C3B" w:rsidP="007D6C3B">
      <w:pPr>
        <w:pStyle w:val="BodyText"/>
        <w:numPr>
          <w:ilvl w:val="0"/>
          <w:numId w:val="92"/>
        </w:numPr>
        <w:spacing w:before="183"/>
      </w:pPr>
      <w:r w:rsidRPr="007D6C3B">
        <w:rPr>
          <w:b/>
          <w:bCs/>
        </w:rPr>
        <w:t>Real-Time Deployment and Online Learning</w:t>
      </w:r>
      <w:r w:rsidRPr="007D6C3B">
        <w:br/>
        <w:t>Future research can focus on deploying the forecasting model in a real-time operational environment, incorporating online or incremental learning techniques to adapt to evolving load patterns.</w:t>
      </w:r>
    </w:p>
    <w:p w14:paraId="1D1F04D7" w14:textId="77777777" w:rsidR="007D6C3B" w:rsidRDefault="007D6C3B" w:rsidP="004C1D69">
      <w:pPr>
        <w:pStyle w:val="BodyText"/>
        <w:spacing w:before="183"/>
        <w:ind w:left="720"/>
      </w:pPr>
    </w:p>
    <w:p w14:paraId="7FC067D9" w14:textId="77777777" w:rsidR="004C1D69" w:rsidRDefault="004C1D69" w:rsidP="004C1D69">
      <w:pPr>
        <w:pStyle w:val="BodyText"/>
        <w:spacing w:before="183"/>
        <w:ind w:left="720"/>
      </w:pPr>
    </w:p>
    <w:p w14:paraId="6DD92D61" w14:textId="77777777" w:rsidR="004C1D69" w:rsidRDefault="004C1D69" w:rsidP="004C1D69">
      <w:pPr>
        <w:pStyle w:val="BodyText"/>
        <w:spacing w:before="183"/>
        <w:ind w:left="720"/>
      </w:pPr>
    </w:p>
    <w:p w14:paraId="2FE1E0E0" w14:textId="77777777" w:rsidR="004C1D69" w:rsidRDefault="004C1D69" w:rsidP="004C1D69">
      <w:pPr>
        <w:pStyle w:val="BodyText"/>
        <w:spacing w:before="183"/>
        <w:ind w:left="720"/>
      </w:pPr>
    </w:p>
    <w:p w14:paraId="57B283FD" w14:textId="77777777" w:rsidR="004C1D69" w:rsidRDefault="004C1D69" w:rsidP="004C1D69">
      <w:pPr>
        <w:pStyle w:val="BodyText"/>
        <w:spacing w:before="183"/>
        <w:ind w:left="720"/>
      </w:pPr>
    </w:p>
    <w:p w14:paraId="6C857A37" w14:textId="77777777" w:rsidR="004C1D69" w:rsidRDefault="004C1D69" w:rsidP="004C1D69">
      <w:pPr>
        <w:pStyle w:val="BodyText"/>
        <w:spacing w:before="183"/>
        <w:ind w:left="720"/>
      </w:pPr>
    </w:p>
    <w:p w14:paraId="5D9C3B4E" w14:textId="77777777" w:rsidR="004C1D69" w:rsidRDefault="004C1D69" w:rsidP="004C1D69">
      <w:pPr>
        <w:pStyle w:val="BodyText"/>
        <w:spacing w:before="183"/>
        <w:ind w:left="720"/>
      </w:pPr>
    </w:p>
    <w:p w14:paraId="65C5F20D" w14:textId="77777777" w:rsidR="007D6C3B" w:rsidRDefault="007D6C3B" w:rsidP="004C1D69">
      <w:pPr>
        <w:pStyle w:val="BodyText"/>
        <w:spacing w:before="183"/>
        <w:ind w:left="720"/>
      </w:pPr>
    </w:p>
    <w:p w14:paraId="3D0796AA" w14:textId="77777777" w:rsidR="007D6C3B" w:rsidRDefault="007D6C3B" w:rsidP="004C1D69">
      <w:pPr>
        <w:pStyle w:val="BodyText"/>
        <w:spacing w:before="183"/>
        <w:ind w:left="720"/>
      </w:pPr>
    </w:p>
    <w:p w14:paraId="16A7712C" w14:textId="77777777" w:rsidR="007D6C3B" w:rsidRDefault="007D6C3B" w:rsidP="004C1D69">
      <w:pPr>
        <w:pStyle w:val="BodyText"/>
        <w:spacing w:before="183"/>
        <w:ind w:left="720"/>
      </w:pPr>
    </w:p>
    <w:p w14:paraId="058EF3E3" w14:textId="77777777" w:rsidR="007D6C3B" w:rsidRDefault="007D6C3B" w:rsidP="004C1D69">
      <w:pPr>
        <w:pStyle w:val="BodyText"/>
        <w:spacing w:before="183"/>
        <w:ind w:left="720"/>
      </w:pPr>
    </w:p>
    <w:p w14:paraId="1EA96D35" w14:textId="77777777" w:rsidR="007D6C3B" w:rsidRDefault="007D6C3B" w:rsidP="004C1D69">
      <w:pPr>
        <w:pStyle w:val="BodyText"/>
        <w:spacing w:before="183"/>
        <w:ind w:left="720"/>
      </w:pPr>
    </w:p>
    <w:p w14:paraId="7F62EAE0" w14:textId="77777777" w:rsidR="007D6C3B" w:rsidRDefault="007D6C3B" w:rsidP="004C1D69">
      <w:pPr>
        <w:pStyle w:val="BodyText"/>
        <w:spacing w:before="183"/>
        <w:ind w:left="720"/>
      </w:pPr>
    </w:p>
    <w:p w14:paraId="05A92A65" w14:textId="77777777" w:rsidR="007D6C3B" w:rsidRDefault="007D6C3B" w:rsidP="004C1D69">
      <w:pPr>
        <w:pStyle w:val="BodyText"/>
        <w:spacing w:before="183"/>
        <w:ind w:left="720"/>
      </w:pPr>
    </w:p>
    <w:p w14:paraId="4409C14C" w14:textId="77777777" w:rsidR="007D6C3B" w:rsidRDefault="007D6C3B" w:rsidP="004C1D69">
      <w:pPr>
        <w:pStyle w:val="BodyText"/>
        <w:spacing w:before="183"/>
        <w:ind w:left="720"/>
      </w:pPr>
    </w:p>
    <w:p w14:paraId="14F7A05B" w14:textId="77777777" w:rsidR="006A3A5C" w:rsidRDefault="006A3A5C" w:rsidP="006A3A5C">
      <w:pPr>
        <w:pStyle w:val="BodyText"/>
        <w:spacing w:before="183"/>
      </w:pPr>
    </w:p>
    <w:p w14:paraId="3045E91C" w14:textId="77777777" w:rsidR="00C30AFD" w:rsidRDefault="00C30AFD" w:rsidP="006A3A5C">
      <w:pPr>
        <w:pStyle w:val="BodyText"/>
        <w:spacing w:before="183"/>
      </w:pPr>
    </w:p>
    <w:p w14:paraId="52EF91C3" w14:textId="77777777" w:rsidR="00C30AFD" w:rsidRDefault="00C30AFD" w:rsidP="006A3A5C">
      <w:pPr>
        <w:pStyle w:val="BodyText"/>
        <w:spacing w:before="183"/>
      </w:pPr>
    </w:p>
    <w:p w14:paraId="154116DA" w14:textId="77777777" w:rsidR="002E304C" w:rsidRDefault="002E304C" w:rsidP="006A3A5C">
      <w:pPr>
        <w:pStyle w:val="BodyText"/>
        <w:spacing w:before="183"/>
      </w:pPr>
    </w:p>
    <w:p w14:paraId="61AE18F6" w14:textId="77777777" w:rsidR="002E304C" w:rsidRDefault="002E304C" w:rsidP="006A3A5C">
      <w:pPr>
        <w:pStyle w:val="BodyText"/>
        <w:spacing w:before="183"/>
      </w:pPr>
    </w:p>
    <w:p w14:paraId="354C3C5C" w14:textId="77777777" w:rsidR="002E304C" w:rsidRDefault="002E304C" w:rsidP="006A3A5C">
      <w:pPr>
        <w:pStyle w:val="BodyText"/>
        <w:spacing w:before="183"/>
      </w:pPr>
    </w:p>
    <w:p w14:paraId="51123116" w14:textId="77777777" w:rsidR="002E304C" w:rsidRDefault="002E304C" w:rsidP="006A3A5C">
      <w:pPr>
        <w:pStyle w:val="BodyText"/>
        <w:spacing w:before="183"/>
      </w:pPr>
    </w:p>
    <w:p w14:paraId="2A73F031" w14:textId="77777777" w:rsidR="002E304C" w:rsidRDefault="002E304C" w:rsidP="006A3A5C">
      <w:pPr>
        <w:pStyle w:val="BodyText"/>
        <w:spacing w:before="183"/>
      </w:pPr>
    </w:p>
    <w:p w14:paraId="4608926E" w14:textId="77777777" w:rsidR="002E304C" w:rsidRDefault="002E304C" w:rsidP="006A3A5C">
      <w:pPr>
        <w:pStyle w:val="BodyText"/>
        <w:spacing w:before="183"/>
      </w:pPr>
    </w:p>
    <w:p w14:paraId="7EEDEC9B" w14:textId="77777777" w:rsidR="002E304C" w:rsidRDefault="002E304C" w:rsidP="006A3A5C">
      <w:pPr>
        <w:pStyle w:val="BodyText"/>
        <w:spacing w:before="183"/>
      </w:pPr>
    </w:p>
    <w:p w14:paraId="3821559F" w14:textId="77777777" w:rsidR="004620BC" w:rsidRDefault="00000000">
      <w:pPr>
        <w:pStyle w:val="Heading1"/>
        <w:ind w:left="2331" w:right="2037"/>
      </w:pPr>
      <w:bookmarkStart w:id="49" w:name="RESOURCES_AND_REQUIREMENTS"/>
      <w:bookmarkStart w:id="50" w:name="References"/>
      <w:bookmarkStart w:id="51" w:name="_Toc215757837"/>
      <w:bookmarkEnd w:id="49"/>
      <w:bookmarkEnd w:id="50"/>
      <w:r>
        <w:rPr>
          <w:spacing w:val="-2"/>
        </w:rPr>
        <w:lastRenderedPageBreak/>
        <w:t>REFERENCES</w:t>
      </w:r>
      <w:bookmarkEnd w:id="51"/>
    </w:p>
    <w:p w14:paraId="71DE8289" w14:textId="77777777" w:rsidR="004620BC" w:rsidRDefault="004620BC">
      <w:pPr>
        <w:pStyle w:val="BodyText"/>
        <w:spacing w:before="213"/>
        <w:rPr>
          <w:b/>
          <w:sz w:val="34"/>
        </w:rPr>
      </w:pPr>
    </w:p>
    <w:p w14:paraId="57FA548D" w14:textId="77777777" w:rsidR="00ED0D0C" w:rsidRPr="00ED0D0C" w:rsidRDefault="00ED0D0C" w:rsidP="00ED0D0C">
      <w:pPr>
        <w:pStyle w:val="BodyText"/>
        <w:spacing w:line="252" w:lineRule="auto"/>
        <w:ind w:left="1180" w:right="162" w:hanging="720"/>
        <w:jc w:val="both"/>
      </w:pPr>
      <w:bookmarkStart w:id="52" w:name="_bookmark29"/>
      <w:bookmarkEnd w:id="52"/>
      <w:r w:rsidRPr="00ED0D0C">
        <w:t xml:space="preserve">Acharya, S., </w:t>
      </w:r>
      <w:proofErr w:type="spellStart"/>
      <w:r w:rsidRPr="00ED0D0C">
        <w:t>Luintel</w:t>
      </w:r>
      <w:proofErr w:type="spellEnd"/>
      <w:r w:rsidRPr="00ED0D0C">
        <w:t xml:space="preserve">, M. C., &amp; </w:t>
      </w:r>
      <w:proofErr w:type="spellStart"/>
      <w:r w:rsidRPr="00ED0D0C">
        <w:t>Badrudoza</w:t>
      </w:r>
      <w:proofErr w:type="spellEnd"/>
      <w:r w:rsidRPr="00ED0D0C">
        <w:t xml:space="preserve">, M. (n.d.). </w:t>
      </w:r>
      <w:r w:rsidRPr="00ED0D0C">
        <w:rPr>
          <w:i/>
          <w:iCs/>
        </w:rPr>
        <w:t xml:space="preserve">Short-term load forecasting of </w:t>
      </w:r>
      <w:proofErr w:type="spellStart"/>
      <w:r w:rsidRPr="00ED0D0C">
        <w:rPr>
          <w:i/>
          <w:iCs/>
        </w:rPr>
        <w:t>Gothatar</w:t>
      </w:r>
      <w:proofErr w:type="spellEnd"/>
      <w:r w:rsidRPr="00ED0D0C">
        <w:rPr>
          <w:i/>
          <w:iCs/>
        </w:rPr>
        <w:t xml:space="preserve"> feeder of Nepal Electricity Authority using Recurrent Neural Network</w:t>
      </w:r>
      <w:r w:rsidRPr="00ED0D0C">
        <w:t>.</w:t>
      </w:r>
    </w:p>
    <w:p w14:paraId="398A892D" w14:textId="77777777" w:rsidR="00ED0D0C" w:rsidRPr="00ED0D0C" w:rsidRDefault="00ED0D0C" w:rsidP="00ED0D0C">
      <w:pPr>
        <w:pStyle w:val="BodyText"/>
        <w:spacing w:line="252" w:lineRule="auto"/>
        <w:ind w:left="1180" w:right="162" w:hanging="720"/>
        <w:jc w:val="both"/>
      </w:pPr>
      <w:r w:rsidRPr="00ED0D0C">
        <w:t xml:space="preserve">Aguilar Madrid, E., &amp; Antonio, N. (2021). Short-term electricity load forecasting with machine learning. </w:t>
      </w:r>
      <w:r w:rsidRPr="00ED0D0C">
        <w:rPr>
          <w:i/>
          <w:iCs/>
        </w:rPr>
        <w:t>Information, 12</w:t>
      </w:r>
      <w:r w:rsidRPr="00ED0D0C">
        <w:t xml:space="preserve">(2). </w:t>
      </w:r>
      <w:hyperlink r:id="rId32" w:tgtFrame="_new" w:history="1">
        <w:r w:rsidRPr="00ED0D0C">
          <w:rPr>
            <w:rStyle w:val="Hyperlink"/>
          </w:rPr>
          <w:t>https://doi.org/10.3390/info12020050</w:t>
        </w:r>
      </w:hyperlink>
    </w:p>
    <w:p w14:paraId="12BD6907" w14:textId="77777777" w:rsidR="00ED0D0C" w:rsidRPr="00ED0D0C" w:rsidRDefault="00ED0D0C" w:rsidP="00ED0D0C">
      <w:pPr>
        <w:pStyle w:val="BodyText"/>
        <w:spacing w:line="252" w:lineRule="auto"/>
        <w:ind w:left="1180" w:right="162" w:hanging="720"/>
        <w:jc w:val="both"/>
      </w:pPr>
      <w:proofErr w:type="spellStart"/>
      <w:r w:rsidRPr="00ED0D0C">
        <w:t>Alhussein</w:t>
      </w:r>
      <w:proofErr w:type="spellEnd"/>
      <w:r w:rsidRPr="00ED0D0C">
        <w:t xml:space="preserve">, O., Aurangzeb, K., Kim, S.-B., &amp; Baek, J.-H. (2020). Convolutional neural network and long short-term memory hybrid deep learning model for individual load forecasting. </w:t>
      </w:r>
      <w:r w:rsidRPr="00ED0D0C">
        <w:rPr>
          <w:i/>
          <w:iCs/>
        </w:rPr>
        <w:t>Energies, 13</w:t>
      </w:r>
      <w:r w:rsidRPr="00ED0D0C">
        <w:t>(19). https://doi.org/10.3390/en13195396</w:t>
      </w:r>
    </w:p>
    <w:p w14:paraId="0772F7AE" w14:textId="77777777" w:rsidR="00ED0D0C" w:rsidRPr="00ED0D0C" w:rsidRDefault="00ED0D0C" w:rsidP="00ED0D0C">
      <w:pPr>
        <w:pStyle w:val="BodyText"/>
        <w:spacing w:line="252" w:lineRule="auto"/>
        <w:ind w:left="1180" w:right="162" w:hanging="720"/>
        <w:jc w:val="both"/>
      </w:pPr>
      <w:proofErr w:type="spellStart"/>
      <w:r w:rsidRPr="00ED0D0C">
        <w:t>Banik</w:t>
      </w:r>
      <w:proofErr w:type="spellEnd"/>
      <w:r w:rsidRPr="00ED0D0C">
        <w:t xml:space="preserve">, S., &amp; Biswas, S. (2024). A stacked ensemble learning model for renewable power and load forecasting. </w:t>
      </w:r>
      <w:r w:rsidRPr="00ED0D0C">
        <w:rPr>
          <w:i/>
          <w:iCs/>
        </w:rPr>
        <w:t>Energy Reports, 10</w:t>
      </w:r>
      <w:r w:rsidRPr="00ED0D0C">
        <w:t>, 112–123.</w:t>
      </w:r>
    </w:p>
    <w:p w14:paraId="60948249" w14:textId="77777777" w:rsidR="00ED0D0C" w:rsidRPr="00ED0D0C" w:rsidRDefault="00ED0D0C" w:rsidP="00ED0D0C">
      <w:pPr>
        <w:pStyle w:val="BodyText"/>
        <w:spacing w:line="252" w:lineRule="auto"/>
        <w:ind w:left="1180" w:right="162" w:hanging="720"/>
        <w:jc w:val="both"/>
      </w:pPr>
      <w:r w:rsidRPr="00ED0D0C">
        <w:t xml:space="preserve">Chan, K., &amp; Yeo, C. (2024). Sparse transformer-based architecture for electricity load forecasting. </w:t>
      </w:r>
      <w:r w:rsidRPr="00ED0D0C">
        <w:rPr>
          <w:i/>
          <w:iCs/>
        </w:rPr>
        <w:t>Applied Energy, 352</w:t>
      </w:r>
      <w:r w:rsidRPr="00ED0D0C">
        <w:t>, 122211.</w:t>
      </w:r>
    </w:p>
    <w:p w14:paraId="3C570D93" w14:textId="77777777" w:rsidR="00ED0D0C" w:rsidRPr="00ED0D0C" w:rsidRDefault="00ED0D0C" w:rsidP="00ED0D0C">
      <w:pPr>
        <w:pStyle w:val="BodyText"/>
        <w:spacing w:line="252" w:lineRule="auto"/>
        <w:ind w:left="1180" w:right="162" w:hanging="720"/>
        <w:jc w:val="both"/>
      </w:pPr>
      <w:proofErr w:type="spellStart"/>
      <w:r w:rsidRPr="00ED0D0C">
        <w:t>Chapagain</w:t>
      </w:r>
      <w:proofErr w:type="spellEnd"/>
      <w:r w:rsidRPr="00ED0D0C">
        <w:t xml:space="preserve">, K., Acharya, S., </w:t>
      </w:r>
      <w:proofErr w:type="spellStart"/>
      <w:r w:rsidRPr="00ED0D0C">
        <w:t>Bhusal</w:t>
      </w:r>
      <w:proofErr w:type="spellEnd"/>
      <w:r w:rsidRPr="00ED0D0C">
        <w:t xml:space="preserve">, H., </w:t>
      </w:r>
      <w:proofErr w:type="spellStart"/>
      <w:r w:rsidRPr="00ED0D0C">
        <w:t>Katuwal</w:t>
      </w:r>
      <w:proofErr w:type="spellEnd"/>
      <w:r w:rsidRPr="00ED0D0C">
        <w:t xml:space="preserve">, S., </w:t>
      </w:r>
      <w:proofErr w:type="spellStart"/>
      <w:r w:rsidRPr="00ED0D0C">
        <w:t>Lakhey</w:t>
      </w:r>
      <w:proofErr w:type="spellEnd"/>
      <w:r w:rsidRPr="00ED0D0C">
        <w:t xml:space="preserve">, O., Neupane, P., Sah, R. K., Tamang, B., &amp; </w:t>
      </w:r>
      <w:proofErr w:type="spellStart"/>
      <w:r w:rsidRPr="00ED0D0C">
        <w:t>Rajbhandari</w:t>
      </w:r>
      <w:proofErr w:type="spellEnd"/>
      <w:r w:rsidRPr="00ED0D0C">
        <w:t xml:space="preserve">, Y. (2021). Short-term electricity demand forecasting for Kathmandu Valley, Nepal. </w:t>
      </w:r>
      <w:r w:rsidRPr="00ED0D0C">
        <w:rPr>
          <w:i/>
          <w:iCs/>
        </w:rPr>
        <w:t>Kathmandu University Journal of Science, Engineering and Technology, 15</w:t>
      </w:r>
      <w:r w:rsidRPr="00ED0D0C">
        <w:t xml:space="preserve">(3). </w:t>
      </w:r>
      <w:hyperlink r:id="rId33" w:tgtFrame="_new" w:history="1">
        <w:r w:rsidRPr="00ED0D0C">
          <w:rPr>
            <w:rStyle w:val="Hyperlink"/>
          </w:rPr>
          <w:t>https://doi.org/10.3126/kuset.v15i3.63328</w:t>
        </w:r>
      </w:hyperlink>
    </w:p>
    <w:p w14:paraId="72B09F2F" w14:textId="77777777" w:rsidR="00ED0D0C" w:rsidRPr="00ED0D0C" w:rsidRDefault="00ED0D0C" w:rsidP="00ED0D0C">
      <w:pPr>
        <w:pStyle w:val="BodyText"/>
        <w:spacing w:line="252" w:lineRule="auto"/>
        <w:ind w:left="1180" w:right="162" w:hanging="720"/>
        <w:jc w:val="both"/>
      </w:pPr>
      <w:r w:rsidRPr="00ED0D0C">
        <w:t xml:space="preserve">Cordeiro-Costas, M., Villanueva, D., </w:t>
      </w:r>
      <w:proofErr w:type="spellStart"/>
      <w:r w:rsidRPr="00ED0D0C">
        <w:t>Eguía-Oller</w:t>
      </w:r>
      <w:proofErr w:type="spellEnd"/>
      <w:r w:rsidRPr="00ED0D0C">
        <w:t>, P., Martínez-</w:t>
      </w:r>
      <w:proofErr w:type="spellStart"/>
      <w:r w:rsidRPr="00ED0D0C">
        <w:t>Comesaña</w:t>
      </w:r>
      <w:proofErr w:type="spellEnd"/>
      <w:r w:rsidRPr="00ED0D0C">
        <w:t xml:space="preserve">, M., &amp; Ramos, S. (2023). Load forecasting with machine learning and deep learning methods. </w:t>
      </w:r>
      <w:r w:rsidRPr="00ED0D0C">
        <w:rPr>
          <w:i/>
          <w:iCs/>
        </w:rPr>
        <w:t>Applied Sciences, 13</w:t>
      </w:r>
      <w:r w:rsidRPr="00ED0D0C">
        <w:t xml:space="preserve">(13), 7933. </w:t>
      </w:r>
      <w:hyperlink r:id="rId34" w:tgtFrame="_new" w:history="1">
        <w:r w:rsidRPr="00ED0D0C">
          <w:rPr>
            <w:rStyle w:val="Hyperlink"/>
          </w:rPr>
          <w:t>https://doi.org/10.3390/app13137933</w:t>
        </w:r>
      </w:hyperlink>
    </w:p>
    <w:p w14:paraId="7CD7C5A8" w14:textId="77777777" w:rsidR="00ED0D0C" w:rsidRPr="00ED0D0C" w:rsidRDefault="00ED0D0C" w:rsidP="00ED0D0C">
      <w:pPr>
        <w:pStyle w:val="BodyText"/>
        <w:spacing w:line="252" w:lineRule="auto"/>
        <w:ind w:left="1180" w:right="162" w:hanging="720"/>
        <w:jc w:val="both"/>
      </w:pPr>
      <w:r w:rsidRPr="00ED0D0C">
        <w:t xml:space="preserve">Desai, S., Dalal, T., Kadam, S., &amp; Mishra, S. (2021). Electrical load forecasting using machine learning. </w:t>
      </w:r>
      <w:r w:rsidRPr="00ED0D0C">
        <w:rPr>
          <w:i/>
          <w:iCs/>
        </w:rPr>
        <w:t>2021 International Conference on System, Computation, Automation and Networking (ICSCAN)</w:t>
      </w:r>
      <w:r w:rsidRPr="00ED0D0C">
        <w:t xml:space="preserve">, 1–6. </w:t>
      </w:r>
      <w:hyperlink r:id="rId35" w:tgtFrame="_new" w:history="1">
        <w:r w:rsidRPr="00ED0D0C">
          <w:rPr>
            <w:rStyle w:val="Hyperlink"/>
          </w:rPr>
          <w:t>https://doi.org/10.1109/ICSCAN53069.2021.9526444</w:t>
        </w:r>
      </w:hyperlink>
    </w:p>
    <w:p w14:paraId="7CC6BA55" w14:textId="77777777" w:rsidR="00ED0D0C" w:rsidRPr="00ED0D0C" w:rsidRDefault="00ED0D0C" w:rsidP="00ED0D0C">
      <w:pPr>
        <w:pStyle w:val="BodyText"/>
        <w:spacing w:line="252" w:lineRule="auto"/>
        <w:ind w:left="1180" w:right="162" w:hanging="720"/>
        <w:jc w:val="both"/>
      </w:pPr>
      <w:r w:rsidRPr="00ED0D0C">
        <w:t xml:space="preserve">Dong, X., Li, Z., Sun, L., &amp; Zhang, Y. (2024). A decade of deep learning-based short-term electricity load forecasting: A comprehensive review. </w:t>
      </w:r>
      <w:r w:rsidRPr="00ED0D0C">
        <w:rPr>
          <w:i/>
          <w:iCs/>
        </w:rPr>
        <w:t>Energy AI, 8</w:t>
      </w:r>
      <w:r w:rsidRPr="00ED0D0C">
        <w:t>, 100212.</w:t>
      </w:r>
    </w:p>
    <w:p w14:paraId="6EE75C44" w14:textId="77777777" w:rsidR="00ED0D0C" w:rsidRPr="00ED0D0C" w:rsidRDefault="00ED0D0C" w:rsidP="00ED0D0C">
      <w:pPr>
        <w:pStyle w:val="BodyText"/>
        <w:spacing w:line="252" w:lineRule="auto"/>
        <w:ind w:left="1180" w:right="162" w:hanging="720"/>
        <w:jc w:val="both"/>
      </w:pPr>
      <w:r w:rsidRPr="00ED0D0C">
        <w:t xml:space="preserve">Guo, W., Che, L., </w:t>
      </w:r>
      <w:proofErr w:type="spellStart"/>
      <w:r w:rsidRPr="00ED0D0C">
        <w:t>Shahidehpour</w:t>
      </w:r>
      <w:proofErr w:type="spellEnd"/>
      <w:r w:rsidRPr="00ED0D0C">
        <w:t xml:space="preserve">, M., &amp; Wan, X. (2021). Machine learning-based methods in short-term load forecasting. </w:t>
      </w:r>
      <w:r w:rsidRPr="00ED0D0C">
        <w:rPr>
          <w:i/>
          <w:iCs/>
        </w:rPr>
        <w:t>The Electricity Journal, 34</w:t>
      </w:r>
      <w:r w:rsidRPr="00ED0D0C">
        <w:t xml:space="preserve">(1), 106884. </w:t>
      </w:r>
      <w:hyperlink r:id="rId36" w:tgtFrame="_new" w:history="1">
        <w:r w:rsidRPr="00ED0D0C">
          <w:rPr>
            <w:rStyle w:val="Hyperlink"/>
          </w:rPr>
          <w:t>https://doi.org/10.1016/j.tej.2020.106884</w:t>
        </w:r>
      </w:hyperlink>
    </w:p>
    <w:p w14:paraId="3CCB939D" w14:textId="77777777" w:rsidR="00ED0D0C" w:rsidRPr="00ED0D0C" w:rsidRDefault="00ED0D0C" w:rsidP="00ED0D0C">
      <w:pPr>
        <w:pStyle w:val="BodyText"/>
        <w:spacing w:line="252" w:lineRule="auto"/>
        <w:ind w:left="1180" w:right="162" w:hanging="720"/>
        <w:jc w:val="both"/>
      </w:pPr>
      <w:proofErr w:type="spellStart"/>
      <w:r w:rsidRPr="00ED0D0C">
        <w:t>Hasanat</w:t>
      </w:r>
      <w:proofErr w:type="spellEnd"/>
      <w:r w:rsidRPr="00ED0D0C">
        <w:t>, H., Biswas, A., &amp; Abdullah, M. (2024). Parallel multichannel CNN–</w:t>
      </w:r>
      <w:proofErr w:type="spellStart"/>
      <w:r w:rsidRPr="00ED0D0C">
        <w:t>BiLSTM</w:t>
      </w:r>
      <w:proofErr w:type="spellEnd"/>
      <w:r w:rsidRPr="00ED0D0C">
        <w:t xml:space="preserve"> architecture for smart-grid load forecasting. </w:t>
      </w:r>
      <w:r w:rsidRPr="00ED0D0C">
        <w:rPr>
          <w:i/>
          <w:iCs/>
        </w:rPr>
        <w:t>IEEE Access, 12</w:t>
      </w:r>
      <w:r w:rsidRPr="00ED0D0C">
        <w:t>, 33211–33225.</w:t>
      </w:r>
    </w:p>
    <w:p w14:paraId="68EAD210" w14:textId="77777777" w:rsidR="00ED0D0C" w:rsidRPr="00ED0D0C" w:rsidRDefault="00ED0D0C" w:rsidP="00ED0D0C">
      <w:pPr>
        <w:pStyle w:val="BodyText"/>
        <w:spacing w:line="252" w:lineRule="auto"/>
        <w:ind w:left="1180" w:right="162" w:hanging="720"/>
        <w:jc w:val="both"/>
      </w:pPr>
      <w:r w:rsidRPr="00ED0D0C">
        <w:t xml:space="preserve">Jain, S., &amp; Gupta, A. (2024). Comparative analysis of machine learning algorithms for short-term power load prediction. </w:t>
      </w:r>
      <w:r w:rsidRPr="00ED0D0C">
        <w:rPr>
          <w:i/>
          <w:iCs/>
        </w:rPr>
        <w:t>International Journal of Energy Systems, 19</w:t>
      </w:r>
      <w:r w:rsidRPr="00ED0D0C">
        <w:t>(2), 55–68.</w:t>
      </w:r>
    </w:p>
    <w:p w14:paraId="13899C76" w14:textId="77777777" w:rsidR="00ED0D0C" w:rsidRPr="00ED0D0C" w:rsidRDefault="00ED0D0C" w:rsidP="00ED0D0C">
      <w:pPr>
        <w:pStyle w:val="BodyText"/>
        <w:spacing w:line="252" w:lineRule="auto"/>
        <w:ind w:left="1180" w:right="162" w:hanging="720"/>
        <w:jc w:val="both"/>
      </w:pPr>
      <w:r w:rsidRPr="00ED0D0C">
        <w:t xml:space="preserve">Kwon, S., Lee, K., &amp; Park, J. (2020). Electricity load forecasting using clustering and dimensionality reduction with advanced neural models. </w:t>
      </w:r>
      <w:r w:rsidRPr="00ED0D0C">
        <w:rPr>
          <w:i/>
          <w:iCs/>
        </w:rPr>
        <w:t>IEEE Transactions on Smart Grid, 11</w:t>
      </w:r>
      <w:r w:rsidRPr="00ED0D0C">
        <w:t>(5), 3980–3992.</w:t>
      </w:r>
    </w:p>
    <w:p w14:paraId="21441CE2" w14:textId="77777777" w:rsidR="00ED0D0C" w:rsidRPr="00ED0D0C" w:rsidRDefault="00ED0D0C" w:rsidP="00ED0D0C">
      <w:pPr>
        <w:pStyle w:val="BodyText"/>
        <w:spacing w:line="252" w:lineRule="auto"/>
        <w:ind w:left="1180" w:right="162" w:hanging="720"/>
        <w:jc w:val="both"/>
      </w:pPr>
      <w:r w:rsidRPr="00ED0D0C">
        <w:t xml:space="preserve">Lu, X., &amp; Chen, Y. (2024). Multivariate data-slicing transformer neural network for load forecasting in renewable-integrated power systems. </w:t>
      </w:r>
      <w:r w:rsidRPr="00ED0D0C">
        <w:rPr>
          <w:i/>
          <w:iCs/>
        </w:rPr>
        <w:t>Electric Power Systems Research, 229</w:t>
      </w:r>
      <w:r w:rsidRPr="00ED0D0C">
        <w:t>, 110138.</w:t>
      </w:r>
    </w:p>
    <w:p w14:paraId="4D14BE8D" w14:textId="77777777" w:rsidR="00ED0D0C" w:rsidRPr="00ED0D0C" w:rsidRDefault="00ED0D0C" w:rsidP="00ED0D0C">
      <w:pPr>
        <w:pStyle w:val="BodyText"/>
        <w:spacing w:line="252" w:lineRule="auto"/>
        <w:ind w:left="1180" w:right="162" w:hanging="720"/>
        <w:jc w:val="both"/>
      </w:pPr>
      <w:proofErr w:type="spellStart"/>
      <w:r w:rsidRPr="00ED0D0C">
        <w:t>Matrenin</w:t>
      </w:r>
      <w:proofErr w:type="spellEnd"/>
      <w:r w:rsidRPr="00ED0D0C">
        <w:t xml:space="preserve">, P., </w:t>
      </w:r>
      <w:proofErr w:type="spellStart"/>
      <w:r w:rsidRPr="00ED0D0C">
        <w:t>Safaraliev</w:t>
      </w:r>
      <w:proofErr w:type="spellEnd"/>
      <w:r w:rsidRPr="00ED0D0C">
        <w:t xml:space="preserve">, M., Dmitriev, S., Kokin, S., </w:t>
      </w:r>
      <w:proofErr w:type="spellStart"/>
      <w:r w:rsidRPr="00ED0D0C">
        <w:t>Ghulomzoda</w:t>
      </w:r>
      <w:proofErr w:type="spellEnd"/>
      <w:r w:rsidRPr="00ED0D0C">
        <w:t xml:space="preserve">, A., &amp; </w:t>
      </w:r>
      <w:proofErr w:type="spellStart"/>
      <w:r w:rsidRPr="00ED0D0C">
        <w:t>Mitrofanov</w:t>
      </w:r>
      <w:proofErr w:type="spellEnd"/>
      <w:r w:rsidRPr="00ED0D0C">
        <w:t xml:space="preserve">, S. (2022). Medium-term load forecasting in isolated power systems based on </w:t>
      </w:r>
      <w:r w:rsidRPr="00ED0D0C">
        <w:lastRenderedPageBreak/>
        <w:t xml:space="preserve">ensemble machine learning models. </w:t>
      </w:r>
      <w:r w:rsidRPr="00ED0D0C">
        <w:rPr>
          <w:i/>
          <w:iCs/>
        </w:rPr>
        <w:t>Energy Reports, 8</w:t>
      </w:r>
      <w:r w:rsidRPr="00ED0D0C">
        <w:t xml:space="preserve">, 612–618. </w:t>
      </w:r>
      <w:hyperlink r:id="rId37" w:tgtFrame="_new" w:history="1">
        <w:r w:rsidRPr="00ED0D0C">
          <w:rPr>
            <w:rStyle w:val="Hyperlink"/>
          </w:rPr>
          <w:t>https://doi.org/10.1016/j.egyr.2021.11.175</w:t>
        </w:r>
      </w:hyperlink>
    </w:p>
    <w:p w14:paraId="2FDF06C2" w14:textId="77777777" w:rsidR="00ED0D0C" w:rsidRPr="00ED0D0C" w:rsidRDefault="00ED0D0C" w:rsidP="00ED0D0C">
      <w:pPr>
        <w:pStyle w:val="BodyText"/>
        <w:spacing w:line="252" w:lineRule="auto"/>
        <w:ind w:left="1180" w:right="162" w:hanging="720"/>
        <w:jc w:val="both"/>
      </w:pPr>
      <w:proofErr w:type="spellStart"/>
      <w:r w:rsidRPr="00ED0D0C">
        <w:t>Nabavi</w:t>
      </w:r>
      <w:proofErr w:type="spellEnd"/>
      <w:r w:rsidRPr="00ED0D0C">
        <w:t xml:space="preserve">, S., </w:t>
      </w:r>
      <w:proofErr w:type="spellStart"/>
      <w:r w:rsidRPr="00ED0D0C">
        <w:t>Koohi</w:t>
      </w:r>
      <w:proofErr w:type="spellEnd"/>
      <w:r w:rsidRPr="00ED0D0C">
        <w:t xml:space="preserve">, A., &amp; Rahmani, M. (2024). Wavelet-transform-enhanced LSTM for short-term electricity load forecasting. </w:t>
      </w:r>
      <w:r w:rsidRPr="00ED0D0C">
        <w:rPr>
          <w:i/>
          <w:iCs/>
        </w:rPr>
        <w:t>Energy and Buildings, 293</w:t>
      </w:r>
      <w:r w:rsidRPr="00ED0D0C">
        <w:t>, 113350.</w:t>
      </w:r>
    </w:p>
    <w:p w14:paraId="1A130AA9" w14:textId="77777777" w:rsidR="00ED0D0C" w:rsidRPr="00ED0D0C" w:rsidRDefault="00ED0D0C" w:rsidP="00ED0D0C">
      <w:pPr>
        <w:pStyle w:val="BodyText"/>
        <w:spacing w:line="252" w:lineRule="auto"/>
        <w:ind w:left="1180" w:right="162" w:hanging="720"/>
        <w:jc w:val="both"/>
      </w:pPr>
      <w:r w:rsidRPr="00ED0D0C">
        <w:t xml:space="preserve">Saglam, M., </w:t>
      </w:r>
      <w:proofErr w:type="spellStart"/>
      <w:r w:rsidRPr="00ED0D0C">
        <w:t>Lv</w:t>
      </w:r>
      <w:proofErr w:type="spellEnd"/>
      <w:r w:rsidRPr="00ED0D0C">
        <w:t xml:space="preserve">, X., </w:t>
      </w:r>
      <w:proofErr w:type="spellStart"/>
      <w:r w:rsidRPr="00ED0D0C">
        <w:t>Spataru</w:t>
      </w:r>
      <w:proofErr w:type="spellEnd"/>
      <w:r w:rsidRPr="00ED0D0C">
        <w:t xml:space="preserve">, C., &amp; </w:t>
      </w:r>
      <w:proofErr w:type="spellStart"/>
      <w:r w:rsidRPr="00ED0D0C">
        <w:t>Karaman</w:t>
      </w:r>
      <w:proofErr w:type="spellEnd"/>
      <w:r w:rsidRPr="00ED0D0C">
        <w:t xml:space="preserve">, O. A. (2024). Instantaneous electricity peak load forecasting using optimization and machine learning. </w:t>
      </w:r>
      <w:r w:rsidRPr="00ED0D0C">
        <w:rPr>
          <w:i/>
          <w:iCs/>
        </w:rPr>
        <w:t>Energies, 17</w:t>
      </w:r>
      <w:r w:rsidRPr="00ED0D0C">
        <w:t xml:space="preserve">(4). </w:t>
      </w:r>
      <w:hyperlink r:id="rId38" w:tgtFrame="_new" w:history="1">
        <w:r w:rsidRPr="00ED0D0C">
          <w:rPr>
            <w:rStyle w:val="Hyperlink"/>
          </w:rPr>
          <w:t>https://doi.org/10.3390/en17040777</w:t>
        </w:r>
      </w:hyperlink>
    </w:p>
    <w:p w14:paraId="678CA220" w14:textId="77777777" w:rsidR="00ED0D0C" w:rsidRPr="00ED0D0C" w:rsidRDefault="00ED0D0C" w:rsidP="00ED0D0C">
      <w:pPr>
        <w:pStyle w:val="BodyText"/>
        <w:spacing w:line="252" w:lineRule="auto"/>
        <w:ind w:left="1180" w:right="162" w:hanging="720"/>
        <w:jc w:val="both"/>
      </w:pPr>
      <w:r w:rsidRPr="00ED0D0C">
        <w:t xml:space="preserve">Singla, M. K., Gupta, J., Nijhawan, P., &amp; Oberoi, A. S. (2019). Electrical load forecasting using machine learning. </w:t>
      </w:r>
      <w:r w:rsidRPr="00ED0D0C">
        <w:rPr>
          <w:i/>
          <w:iCs/>
        </w:rPr>
        <w:t>International Journal, 8</w:t>
      </w:r>
      <w:r w:rsidRPr="00ED0D0C">
        <w:t>(3).</w:t>
      </w:r>
    </w:p>
    <w:p w14:paraId="19349053" w14:textId="77777777" w:rsidR="00ED0D0C" w:rsidRPr="00ED0D0C" w:rsidRDefault="00ED0D0C" w:rsidP="00ED0D0C">
      <w:pPr>
        <w:pStyle w:val="BodyText"/>
        <w:spacing w:line="252" w:lineRule="auto"/>
        <w:ind w:left="1180" w:right="162" w:hanging="720"/>
        <w:jc w:val="both"/>
      </w:pPr>
      <w:r w:rsidRPr="00ED0D0C">
        <w:t xml:space="preserve">Wen, J., Li, H., &amp; Zhao, T. (2024). GRU–TCN hybrid neural network with attention for short-term load forecasting. </w:t>
      </w:r>
      <w:r w:rsidRPr="00ED0D0C">
        <w:rPr>
          <w:i/>
          <w:iCs/>
        </w:rPr>
        <w:t>Energy, 290</w:t>
      </w:r>
      <w:r w:rsidRPr="00ED0D0C">
        <w:t>, 130423.</w:t>
      </w:r>
    </w:p>
    <w:p w14:paraId="10918CCF" w14:textId="77777777" w:rsidR="00ED0D0C" w:rsidRPr="00ED0D0C" w:rsidRDefault="00ED0D0C" w:rsidP="00ED0D0C">
      <w:pPr>
        <w:pStyle w:val="BodyText"/>
        <w:spacing w:line="252" w:lineRule="auto"/>
        <w:ind w:left="1180" w:right="162" w:hanging="720"/>
        <w:jc w:val="both"/>
      </w:pPr>
      <w:r w:rsidRPr="00ED0D0C">
        <w:t xml:space="preserve">Zhang, Y., Li, Q., &amp; Chen, M. (2022). Time-augmented transformer for short-term electrical load forecasting. </w:t>
      </w:r>
      <w:r w:rsidRPr="00ED0D0C">
        <w:rPr>
          <w:i/>
          <w:iCs/>
        </w:rPr>
        <w:t>IEEE Transactions on Power Systems, 37</w:t>
      </w:r>
      <w:r w:rsidRPr="00ED0D0C">
        <w:t>(6), 5214–5225.</w:t>
      </w:r>
    </w:p>
    <w:p w14:paraId="31B25A46" w14:textId="322531F5" w:rsidR="004620BC" w:rsidRDefault="004620BC" w:rsidP="00ED0D0C">
      <w:pPr>
        <w:pStyle w:val="BodyText"/>
        <w:spacing w:line="252" w:lineRule="auto"/>
        <w:ind w:left="1180" w:right="162" w:hanging="720"/>
        <w:jc w:val="both"/>
      </w:pPr>
    </w:p>
    <w:sectPr w:rsidR="004620BC">
      <w:pgSz w:w="11910" w:h="16840"/>
      <w:pgMar w:top="1420" w:right="1275" w:bottom="1080" w:left="1700" w:header="0"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F976A" w14:textId="77777777" w:rsidR="008E569D" w:rsidRDefault="008E569D">
      <w:r>
        <w:separator/>
      </w:r>
    </w:p>
  </w:endnote>
  <w:endnote w:type="continuationSeparator" w:id="0">
    <w:p w14:paraId="75A87E67" w14:textId="77777777" w:rsidR="008E569D" w:rsidRDefault="008E5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42019" w14:textId="77777777" w:rsidR="00752BED" w:rsidRDefault="00752B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BAC2B" w14:textId="77777777" w:rsidR="004620BC"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451F0480" wp14:editId="3338A8DA">
              <wp:simplePos x="0" y="0"/>
              <wp:positionH relativeFrom="page">
                <wp:posOffset>3932580</wp:posOffset>
              </wp:positionH>
              <wp:positionV relativeFrom="page">
                <wp:posOffset>9984299</wp:posOffset>
              </wp:positionV>
              <wp:extent cx="152400"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28600"/>
                      </a:xfrm>
                      <a:prstGeom prst="rect">
                        <a:avLst/>
                      </a:prstGeom>
                    </wps:spPr>
                    <wps:txbx>
                      <w:txbxContent>
                        <w:p w14:paraId="6DB55BA8" w14:textId="77777777" w:rsidR="004620BC" w:rsidRDefault="00000000">
                          <w:pPr>
                            <w:pStyle w:val="BodyText"/>
                            <w:spacing w:before="4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51F0480" id="_x0000_t202" coordsize="21600,21600" o:spt="202" path="m,l,21600r21600,l21600,xe">
              <v:stroke joinstyle="miter"/>
              <v:path gradientshapeok="t" o:connecttype="rect"/>
            </v:shapetype>
            <v:shape id="Textbox 1" o:spid="_x0000_s1026" type="#_x0000_t202" style="position:absolute;margin-left:309.65pt;margin-top:786.15pt;width:12pt;height:1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" filled="f" stroked="f">
              <v:textbox inset="0,0,0,0">
                <w:txbxContent>
                  <w:p w14:paraId="6DB55BA8" w14:textId="77777777" w:rsidR="004620BC" w:rsidRDefault="00000000">
                    <w:pPr>
                      <w:pStyle w:val="BodyText"/>
                      <w:spacing w:before="4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9B42B" w14:textId="77777777" w:rsidR="00752BED" w:rsidRDefault="00752B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2B088" w14:textId="77777777" w:rsidR="004620BC"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FB09677" wp14:editId="1FB27F8D">
              <wp:simplePos x="0" y="0"/>
              <wp:positionH relativeFrom="page">
                <wp:posOffset>3919982</wp:posOffset>
              </wp:positionH>
              <wp:positionV relativeFrom="page">
                <wp:posOffset>9984299</wp:posOffset>
              </wp:positionV>
              <wp:extent cx="177800" cy="228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0D7AEF77" w14:textId="77777777" w:rsidR="004620BC"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FB09677" id="_x0000_t202" coordsize="21600,21600" o:spt="202" path="m,l,21600r21600,l21600,xe">
              <v:stroke joinstyle="miter"/>
              <v:path gradientshapeok="t" o:connecttype="rect"/>
            </v:shapetype>
            <v:shape id="Textbox 3" o:spid="_x0000_s1027" type="#_x0000_t202" style="position:absolute;margin-left:308.65pt;margin-top:786.15pt;width:14pt;height:1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" filled="f" stroked="f">
              <v:textbox inset="0,0,0,0">
                <w:txbxContent>
                  <w:p w14:paraId="0D7AEF77" w14:textId="77777777" w:rsidR="004620BC"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DA3E" w14:textId="77777777" w:rsidR="008E569D" w:rsidRDefault="008E569D">
      <w:r>
        <w:separator/>
      </w:r>
    </w:p>
  </w:footnote>
  <w:footnote w:type="continuationSeparator" w:id="0">
    <w:p w14:paraId="37473B86" w14:textId="77777777" w:rsidR="008E569D" w:rsidRDefault="008E5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80A9D" w14:textId="77777777" w:rsidR="00752BED" w:rsidRDefault="00752B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F466E" w14:textId="46AE76FE" w:rsidR="00752BED" w:rsidRDefault="00752B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478C1" w14:textId="77777777" w:rsidR="00752BED" w:rsidRDefault="00752B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03476" w14:textId="77777777" w:rsidR="00752BED" w:rsidRDefault="00752B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53C3" w14:textId="77777777" w:rsidR="00752BED" w:rsidRDefault="00752B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510DB" w14:textId="77777777" w:rsidR="00752BED" w:rsidRDefault="00752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5820"/>
    <w:multiLevelType w:val="hybridMultilevel"/>
    <w:tmpl w:val="0E984A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B55E0"/>
    <w:multiLevelType w:val="multilevel"/>
    <w:tmpl w:val="827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351"/>
    <w:multiLevelType w:val="multilevel"/>
    <w:tmpl w:val="EB3C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71C72"/>
    <w:multiLevelType w:val="multilevel"/>
    <w:tmpl w:val="EA22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E6A51"/>
    <w:multiLevelType w:val="multilevel"/>
    <w:tmpl w:val="D81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51957"/>
    <w:multiLevelType w:val="multilevel"/>
    <w:tmpl w:val="C7409DCC"/>
    <w:lvl w:ilvl="0">
      <w:start w:val="3"/>
      <w:numFmt w:val="decimal"/>
      <w:lvlText w:val="%1"/>
      <w:lvlJc w:val="left"/>
      <w:pPr>
        <w:ind w:left="1087" w:hanging="628"/>
      </w:pPr>
      <w:rPr>
        <w:rFonts w:hint="default"/>
        <w:lang w:val="en-US" w:eastAsia="en-US" w:bidi="ar-SA"/>
      </w:rPr>
    </w:lvl>
    <w:lvl w:ilvl="1">
      <w:start w:val="1"/>
      <w:numFmt w:val="decimal"/>
      <w:lvlText w:val="%1.%2"/>
      <w:lvlJc w:val="left"/>
      <w:pPr>
        <w:ind w:left="1087" w:hanging="62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24" w:hanging="297"/>
      </w:pPr>
      <w:rPr>
        <w:rFonts w:hint="default"/>
        <w:lang w:val="en-US" w:eastAsia="en-US" w:bidi="ar-SA"/>
      </w:rPr>
    </w:lvl>
    <w:lvl w:ilvl="4">
      <w:numFmt w:val="bullet"/>
      <w:lvlText w:val="•"/>
      <w:lvlJc w:val="left"/>
      <w:pPr>
        <w:ind w:left="3696" w:hanging="297"/>
      </w:pPr>
      <w:rPr>
        <w:rFonts w:hint="default"/>
        <w:lang w:val="en-US" w:eastAsia="en-US" w:bidi="ar-SA"/>
      </w:rPr>
    </w:lvl>
    <w:lvl w:ilvl="5">
      <w:numFmt w:val="bullet"/>
      <w:lvlText w:val="•"/>
      <w:lvlJc w:val="left"/>
      <w:pPr>
        <w:ind w:left="4569" w:hanging="297"/>
      </w:pPr>
      <w:rPr>
        <w:rFonts w:hint="default"/>
        <w:lang w:val="en-US" w:eastAsia="en-US" w:bidi="ar-SA"/>
      </w:rPr>
    </w:lvl>
    <w:lvl w:ilvl="6">
      <w:numFmt w:val="bullet"/>
      <w:lvlText w:val="•"/>
      <w:lvlJc w:val="left"/>
      <w:pPr>
        <w:ind w:left="5441" w:hanging="297"/>
      </w:pPr>
      <w:rPr>
        <w:rFonts w:hint="default"/>
        <w:lang w:val="en-US" w:eastAsia="en-US" w:bidi="ar-SA"/>
      </w:rPr>
    </w:lvl>
    <w:lvl w:ilvl="7">
      <w:numFmt w:val="bullet"/>
      <w:lvlText w:val="•"/>
      <w:lvlJc w:val="left"/>
      <w:pPr>
        <w:ind w:left="6313" w:hanging="297"/>
      </w:pPr>
      <w:rPr>
        <w:rFonts w:hint="default"/>
        <w:lang w:val="en-US" w:eastAsia="en-US" w:bidi="ar-SA"/>
      </w:rPr>
    </w:lvl>
    <w:lvl w:ilvl="8">
      <w:numFmt w:val="bullet"/>
      <w:lvlText w:val="•"/>
      <w:lvlJc w:val="left"/>
      <w:pPr>
        <w:ind w:left="7185" w:hanging="297"/>
      </w:pPr>
      <w:rPr>
        <w:rFonts w:hint="default"/>
        <w:lang w:val="en-US" w:eastAsia="en-US" w:bidi="ar-SA"/>
      </w:rPr>
    </w:lvl>
  </w:abstractNum>
  <w:abstractNum w:abstractNumId="6" w15:restartNumberingAfterBreak="0">
    <w:nsid w:val="0B782605"/>
    <w:multiLevelType w:val="multilevel"/>
    <w:tmpl w:val="A2D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85C06"/>
    <w:multiLevelType w:val="hybridMultilevel"/>
    <w:tmpl w:val="14A434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68725A"/>
    <w:multiLevelType w:val="multilevel"/>
    <w:tmpl w:val="53D21B34"/>
    <w:lvl w:ilvl="0">
      <w:start w:val="1"/>
      <w:numFmt w:val="decimal"/>
      <w:lvlText w:val="%1"/>
      <w:lvlJc w:val="left"/>
      <w:pPr>
        <w:ind w:left="8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133"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988" w:hanging="766"/>
      </w:pPr>
      <w:rPr>
        <w:rFonts w:hint="default"/>
        <w:lang w:val="en-US" w:eastAsia="en-US" w:bidi="ar-SA"/>
      </w:rPr>
    </w:lvl>
    <w:lvl w:ilvl="4">
      <w:numFmt w:val="bullet"/>
      <w:lvlText w:val="•"/>
      <w:lvlJc w:val="left"/>
      <w:pPr>
        <w:ind w:left="3837" w:hanging="766"/>
      </w:pPr>
      <w:rPr>
        <w:rFonts w:hint="default"/>
        <w:lang w:val="en-US" w:eastAsia="en-US" w:bidi="ar-SA"/>
      </w:rPr>
    </w:lvl>
    <w:lvl w:ilvl="5">
      <w:numFmt w:val="bullet"/>
      <w:lvlText w:val="•"/>
      <w:lvlJc w:val="left"/>
      <w:pPr>
        <w:ind w:left="4686" w:hanging="766"/>
      </w:pPr>
      <w:rPr>
        <w:rFonts w:hint="default"/>
        <w:lang w:val="en-US" w:eastAsia="en-US" w:bidi="ar-SA"/>
      </w:rPr>
    </w:lvl>
    <w:lvl w:ilvl="6">
      <w:numFmt w:val="bullet"/>
      <w:lvlText w:val="•"/>
      <w:lvlJc w:val="left"/>
      <w:pPr>
        <w:ind w:left="5535" w:hanging="766"/>
      </w:pPr>
      <w:rPr>
        <w:rFonts w:hint="default"/>
        <w:lang w:val="en-US" w:eastAsia="en-US" w:bidi="ar-SA"/>
      </w:rPr>
    </w:lvl>
    <w:lvl w:ilvl="7">
      <w:numFmt w:val="bullet"/>
      <w:lvlText w:val="•"/>
      <w:lvlJc w:val="left"/>
      <w:pPr>
        <w:ind w:left="6384" w:hanging="766"/>
      </w:pPr>
      <w:rPr>
        <w:rFonts w:hint="default"/>
        <w:lang w:val="en-US" w:eastAsia="en-US" w:bidi="ar-SA"/>
      </w:rPr>
    </w:lvl>
    <w:lvl w:ilvl="8">
      <w:numFmt w:val="bullet"/>
      <w:lvlText w:val="•"/>
      <w:lvlJc w:val="left"/>
      <w:pPr>
        <w:ind w:left="7232" w:hanging="766"/>
      </w:pPr>
      <w:rPr>
        <w:rFonts w:hint="default"/>
        <w:lang w:val="en-US" w:eastAsia="en-US" w:bidi="ar-SA"/>
      </w:rPr>
    </w:lvl>
  </w:abstractNum>
  <w:abstractNum w:abstractNumId="9" w15:restartNumberingAfterBreak="0">
    <w:nsid w:val="0EAD4846"/>
    <w:multiLevelType w:val="hybridMultilevel"/>
    <w:tmpl w:val="F7B46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9A3997"/>
    <w:multiLevelType w:val="hybridMultilevel"/>
    <w:tmpl w:val="2B64F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E575AF"/>
    <w:multiLevelType w:val="multilevel"/>
    <w:tmpl w:val="318C2D38"/>
    <w:lvl w:ilvl="0">
      <w:start w:val="3"/>
      <w:numFmt w:val="decimal"/>
      <w:lvlText w:val="%1"/>
      <w:lvlJc w:val="left"/>
      <w:pPr>
        <w:ind w:left="360" w:hanging="360"/>
      </w:pPr>
      <w:rPr>
        <w:rFonts w:hint="default"/>
      </w:rPr>
    </w:lvl>
    <w:lvl w:ilvl="1">
      <w:start w:val="5"/>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2" w15:restartNumberingAfterBreak="0">
    <w:nsid w:val="18907466"/>
    <w:multiLevelType w:val="hybridMultilevel"/>
    <w:tmpl w:val="5D2CC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AF23A4"/>
    <w:multiLevelType w:val="multilevel"/>
    <w:tmpl w:val="EF4483A6"/>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99A5C84"/>
    <w:multiLevelType w:val="hybridMultilevel"/>
    <w:tmpl w:val="F57EA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F572C0"/>
    <w:multiLevelType w:val="multilevel"/>
    <w:tmpl w:val="FC5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81CAB"/>
    <w:multiLevelType w:val="hybridMultilevel"/>
    <w:tmpl w:val="20EE8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B455981"/>
    <w:multiLevelType w:val="hybridMultilevel"/>
    <w:tmpl w:val="063476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BD33000"/>
    <w:multiLevelType w:val="multilevel"/>
    <w:tmpl w:val="5D6C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333ABD"/>
    <w:multiLevelType w:val="hybridMultilevel"/>
    <w:tmpl w:val="52F86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68591C"/>
    <w:multiLevelType w:val="multilevel"/>
    <w:tmpl w:val="EF4483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4520B"/>
    <w:multiLevelType w:val="hybridMultilevel"/>
    <w:tmpl w:val="81B80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DE4536"/>
    <w:multiLevelType w:val="multilevel"/>
    <w:tmpl w:val="F24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554B7"/>
    <w:multiLevelType w:val="multilevel"/>
    <w:tmpl w:val="6436C014"/>
    <w:lvl w:ilvl="0">
      <w:start w:val="2"/>
      <w:numFmt w:val="decimal"/>
      <w:lvlText w:val="%1"/>
      <w:lvlJc w:val="left"/>
      <w:pPr>
        <w:ind w:left="1087" w:hanging="628"/>
      </w:pPr>
      <w:rPr>
        <w:rFonts w:hint="default"/>
        <w:lang w:val="en-US" w:eastAsia="en-US" w:bidi="ar-SA"/>
      </w:rPr>
    </w:lvl>
    <w:lvl w:ilvl="1">
      <w:start w:val="1"/>
      <w:numFmt w:val="decimal"/>
      <w:lvlText w:val="%1.%2"/>
      <w:lvlJc w:val="left"/>
      <w:pPr>
        <w:ind w:left="1087"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50" w:hanging="628"/>
      </w:pPr>
      <w:rPr>
        <w:rFonts w:hint="default"/>
        <w:lang w:val="en-US" w:eastAsia="en-US" w:bidi="ar-SA"/>
      </w:rPr>
    </w:lvl>
    <w:lvl w:ilvl="3">
      <w:numFmt w:val="bullet"/>
      <w:lvlText w:val="•"/>
      <w:lvlJc w:val="left"/>
      <w:pPr>
        <w:ind w:left="3435" w:hanging="628"/>
      </w:pPr>
      <w:rPr>
        <w:rFonts w:hint="default"/>
        <w:lang w:val="en-US" w:eastAsia="en-US" w:bidi="ar-SA"/>
      </w:rPr>
    </w:lvl>
    <w:lvl w:ilvl="4">
      <w:numFmt w:val="bullet"/>
      <w:lvlText w:val="•"/>
      <w:lvlJc w:val="left"/>
      <w:pPr>
        <w:ind w:left="4220" w:hanging="628"/>
      </w:pPr>
      <w:rPr>
        <w:rFonts w:hint="default"/>
        <w:lang w:val="en-US" w:eastAsia="en-US" w:bidi="ar-SA"/>
      </w:rPr>
    </w:lvl>
    <w:lvl w:ilvl="5">
      <w:numFmt w:val="bullet"/>
      <w:lvlText w:val="•"/>
      <w:lvlJc w:val="left"/>
      <w:pPr>
        <w:ind w:left="5005" w:hanging="628"/>
      </w:pPr>
      <w:rPr>
        <w:rFonts w:hint="default"/>
        <w:lang w:val="en-US" w:eastAsia="en-US" w:bidi="ar-SA"/>
      </w:rPr>
    </w:lvl>
    <w:lvl w:ilvl="6">
      <w:numFmt w:val="bullet"/>
      <w:lvlText w:val="•"/>
      <w:lvlJc w:val="left"/>
      <w:pPr>
        <w:ind w:left="5790" w:hanging="628"/>
      </w:pPr>
      <w:rPr>
        <w:rFonts w:hint="default"/>
        <w:lang w:val="en-US" w:eastAsia="en-US" w:bidi="ar-SA"/>
      </w:rPr>
    </w:lvl>
    <w:lvl w:ilvl="7">
      <w:numFmt w:val="bullet"/>
      <w:lvlText w:val="•"/>
      <w:lvlJc w:val="left"/>
      <w:pPr>
        <w:ind w:left="6575" w:hanging="628"/>
      </w:pPr>
      <w:rPr>
        <w:rFonts w:hint="default"/>
        <w:lang w:val="en-US" w:eastAsia="en-US" w:bidi="ar-SA"/>
      </w:rPr>
    </w:lvl>
    <w:lvl w:ilvl="8">
      <w:numFmt w:val="bullet"/>
      <w:lvlText w:val="•"/>
      <w:lvlJc w:val="left"/>
      <w:pPr>
        <w:ind w:left="7360" w:hanging="628"/>
      </w:pPr>
      <w:rPr>
        <w:rFonts w:hint="default"/>
        <w:lang w:val="en-US" w:eastAsia="en-US" w:bidi="ar-SA"/>
      </w:rPr>
    </w:lvl>
  </w:abstractNum>
  <w:abstractNum w:abstractNumId="24" w15:restartNumberingAfterBreak="0">
    <w:nsid w:val="2558603A"/>
    <w:multiLevelType w:val="multilevel"/>
    <w:tmpl w:val="EF4483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C147D"/>
    <w:multiLevelType w:val="multilevel"/>
    <w:tmpl w:val="57D6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A5F36"/>
    <w:multiLevelType w:val="multilevel"/>
    <w:tmpl w:val="BCBE42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68D315E"/>
    <w:multiLevelType w:val="multilevel"/>
    <w:tmpl w:val="539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71208"/>
    <w:multiLevelType w:val="hybridMultilevel"/>
    <w:tmpl w:val="03647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86B4898"/>
    <w:multiLevelType w:val="multilevel"/>
    <w:tmpl w:val="621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B59BC"/>
    <w:multiLevelType w:val="multilevel"/>
    <w:tmpl w:val="8C5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A7CEB"/>
    <w:multiLevelType w:val="multilevel"/>
    <w:tmpl w:val="187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10B97"/>
    <w:multiLevelType w:val="multilevel"/>
    <w:tmpl w:val="AD7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77868"/>
    <w:multiLevelType w:val="hybridMultilevel"/>
    <w:tmpl w:val="26888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B5462DB"/>
    <w:multiLevelType w:val="multilevel"/>
    <w:tmpl w:val="501CA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E3B58"/>
    <w:multiLevelType w:val="multilevel"/>
    <w:tmpl w:val="9B6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25C52"/>
    <w:multiLevelType w:val="hybridMultilevel"/>
    <w:tmpl w:val="1DA6C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C6E344C"/>
    <w:multiLevelType w:val="multilevel"/>
    <w:tmpl w:val="306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E03560"/>
    <w:multiLevelType w:val="hybridMultilevel"/>
    <w:tmpl w:val="B9D0E6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0863FDC"/>
    <w:multiLevelType w:val="multilevel"/>
    <w:tmpl w:val="4BE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179AB"/>
    <w:multiLevelType w:val="multilevel"/>
    <w:tmpl w:val="D90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F31CD"/>
    <w:multiLevelType w:val="hybridMultilevel"/>
    <w:tmpl w:val="9F54F748"/>
    <w:lvl w:ilvl="0" w:tplc="35927540">
      <w:numFmt w:val="bullet"/>
      <w:lvlText w:val="•"/>
      <w:lvlJc w:val="left"/>
      <w:pPr>
        <w:ind w:left="1045" w:hanging="201"/>
      </w:pPr>
      <w:rPr>
        <w:rFonts w:ascii="Arial MT" w:eastAsia="Arial MT" w:hAnsi="Arial MT" w:cs="Arial MT" w:hint="default"/>
        <w:b w:val="0"/>
        <w:bCs w:val="0"/>
        <w:i w:val="0"/>
        <w:iCs w:val="0"/>
        <w:spacing w:val="0"/>
        <w:w w:val="99"/>
        <w:sz w:val="24"/>
        <w:szCs w:val="24"/>
        <w:lang w:val="en-US" w:eastAsia="en-US" w:bidi="ar-SA"/>
      </w:rPr>
    </w:lvl>
    <w:lvl w:ilvl="1" w:tplc="A6989D58">
      <w:numFmt w:val="bullet"/>
      <w:lvlText w:val="–"/>
      <w:lvlJc w:val="left"/>
      <w:pPr>
        <w:ind w:left="1560" w:hanging="237"/>
      </w:pPr>
      <w:rPr>
        <w:rFonts w:ascii="Times New Roman" w:eastAsia="Times New Roman" w:hAnsi="Times New Roman" w:cs="Times New Roman" w:hint="default"/>
        <w:b/>
        <w:bCs/>
        <w:i w:val="0"/>
        <w:iCs w:val="0"/>
        <w:spacing w:val="0"/>
        <w:w w:val="99"/>
        <w:sz w:val="24"/>
        <w:szCs w:val="24"/>
        <w:lang w:val="en-US" w:eastAsia="en-US" w:bidi="ar-SA"/>
      </w:rPr>
    </w:lvl>
    <w:lvl w:ilvl="2" w:tplc="AA90F01C">
      <w:numFmt w:val="bullet"/>
      <w:lvlText w:val="•"/>
      <w:lvlJc w:val="left"/>
      <w:pPr>
        <w:ind w:left="2378" w:hanging="237"/>
      </w:pPr>
      <w:rPr>
        <w:rFonts w:hint="default"/>
        <w:lang w:val="en-US" w:eastAsia="en-US" w:bidi="ar-SA"/>
      </w:rPr>
    </w:lvl>
    <w:lvl w:ilvl="3" w:tplc="21A66782">
      <w:numFmt w:val="bullet"/>
      <w:lvlText w:val="•"/>
      <w:lvlJc w:val="left"/>
      <w:pPr>
        <w:ind w:left="3197" w:hanging="237"/>
      </w:pPr>
      <w:rPr>
        <w:rFonts w:hint="default"/>
        <w:lang w:val="en-US" w:eastAsia="en-US" w:bidi="ar-SA"/>
      </w:rPr>
    </w:lvl>
    <w:lvl w:ilvl="4" w:tplc="3E746B62">
      <w:numFmt w:val="bullet"/>
      <w:lvlText w:val="•"/>
      <w:lvlJc w:val="left"/>
      <w:pPr>
        <w:ind w:left="4016" w:hanging="237"/>
      </w:pPr>
      <w:rPr>
        <w:rFonts w:hint="default"/>
        <w:lang w:val="en-US" w:eastAsia="en-US" w:bidi="ar-SA"/>
      </w:rPr>
    </w:lvl>
    <w:lvl w:ilvl="5" w:tplc="064AC0C4">
      <w:numFmt w:val="bullet"/>
      <w:lvlText w:val="•"/>
      <w:lvlJc w:val="left"/>
      <w:pPr>
        <w:ind w:left="4835" w:hanging="237"/>
      </w:pPr>
      <w:rPr>
        <w:rFonts w:hint="default"/>
        <w:lang w:val="en-US" w:eastAsia="en-US" w:bidi="ar-SA"/>
      </w:rPr>
    </w:lvl>
    <w:lvl w:ilvl="6" w:tplc="B0646D1E">
      <w:numFmt w:val="bullet"/>
      <w:lvlText w:val="•"/>
      <w:lvlJc w:val="left"/>
      <w:pPr>
        <w:ind w:left="5654" w:hanging="237"/>
      </w:pPr>
      <w:rPr>
        <w:rFonts w:hint="default"/>
        <w:lang w:val="en-US" w:eastAsia="en-US" w:bidi="ar-SA"/>
      </w:rPr>
    </w:lvl>
    <w:lvl w:ilvl="7" w:tplc="AF48F5C4">
      <w:numFmt w:val="bullet"/>
      <w:lvlText w:val="•"/>
      <w:lvlJc w:val="left"/>
      <w:pPr>
        <w:ind w:left="6473" w:hanging="237"/>
      </w:pPr>
      <w:rPr>
        <w:rFonts w:hint="default"/>
        <w:lang w:val="en-US" w:eastAsia="en-US" w:bidi="ar-SA"/>
      </w:rPr>
    </w:lvl>
    <w:lvl w:ilvl="8" w:tplc="20A2473C">
      <w:numFmt w:val="bullet"/>
      <w:lvlText w:val="•"/>
      <w:lvlJc w:val="left"/>
      <w:pPr>
        <w:ind w:left="7292" w:hanging="237"/>
      </w:pPr>
      <w:rPr>
        <w:rFonts w:hint="default"/>
        <w:lang w:val="en-US" w:eastAsia="en-US" w:bidi="ar-SA"/>
      </w:rPr>
    </w:lvl>
  </w:abstractNum>
  <w:abstractNum w:abstractNumId="42" w15:restartNumberingAfterBreak="0">
    <w:nsid w:val="335E550B"/>
    <w:multiLevelType w:val="multilevel"/>
    <w:tmpl w:val="9CD4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7C4FD4"/>
    <w:multiLevelType w:val="hybridMultilevel"/>
    <w:tmpl w:val="61907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5F82384"/>
    <w:multiLevelType w:val="hybridMultilevel"/>
    <w:tmpl w:val="93023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6A173B9"/>
    <w:multiLevelType w:val="hybridMultilevel"/>
    <w:tmpl w:val="B8365D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8BC435D"/>
    <w:multiLevelType w:val="hybridMultilevel"/>
    <w:tmpl w:val="2A5A1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8D923DD"/>
    <w:multiLevelType w:val="multilevel"/>
    <w:tmpl w:val="EF4483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D0188"/>
    <w:multiLevelType w:val="multilevel"/>
    <w:tmpl w:val="F7F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27131A"/>
    <w:multiLevelType w:val="hybridMultilevel"/>
    <w:tmpl w:val="EC04F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B3C3643"/>
    <w:multiLevelType w:val="multilevel"/>
    <w:tmpl w:val="B0683C76"/>
    <w:lvl w:ilvl="0">
      <w:start w:val="3"/>
      <w:numFmt w:val="decimal"/>
      <w:lvlText w:val="%1"/>
      <w:lvlJc w:val="left"/>
      <w:pPr>
        <w:ind w:left="360" w:hanging="360"/>
      </w:pPr>
      <w:rPr>
        <w:rFonts w:hint="default"/>
      </w:rPr>
    </w:lvl>
    <w:lvl w:ilvl="1">
      <w:start w:val="1"/>
      <w:numFmt w:val="decimal"/>
      <w:lvlText w:val="%2."/>
      <w:lvlJc w:val="left"/>
      <w:pPr>
        <w:ind w:left="819" w:hanging="360"/>
      </w:pPr>
    </w:lvl>
    <w:lvl w:ilvl="2">
      <w:start w:val="1"/>
      <w:numFmt w:val="decimal"/>
      <w:lvlText w:val="%3."/>
      <w:lvlJc w:val="left"/>
      <w:pPr>
        <w:ind w:left="1080" w:hanging="360"/>
      </w:p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51" w15:restartNumberingAfterBreak="0">
    <w:nsid w:val="3C096009"/>
    <w:multiLevelType w:val="multilevel"/>
    <w:tmpl w:val="179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435C58"/>
    <w:multiLevelType w:val="hybridMultilevel"/>
    <w:tmpl w:val="DE8883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E65569C"/>
    <w:multiLevelType w:val="multilevel"/>
    <w:tmpl w:val="81401B06"/>
    <w:lvl w:ilvl="0">
      <w:start w:val="3"/>
      <w:numFmt w:val="decimal"/>
      <w:lvlText w:val="%1"/>
      <w:lvlJc w:val="left"/>
      <w:pPr>
        <w:ind w:left="360" w:hanging="360"/>
      </w:pPr>
      <w:rPr>
        <w:rFonts w:hint="default"/>
      </w:rPr>
    </w:lvl>
    <w:lvl w:ilvl="1">
      <w:start w:val="1"/>
      <w:numFmt w:val="decimal"/>
      <w:lvlText w:val="%2."/>
      <w:lvlJc w:val="left"/>
      <w:pPr>
        <w:ind w:left="819" w:hanging="360"/>
      </w:p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54" w15:restartNumberingAfterBreak="0">
    <w:nsid w:val="3EF61FD6"/>
    <w:multiLevelType w:val="hybridMultilevel"/>
    <w:tmpl w:val="1FA45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2FF626D"/>
    <w:multiLevelType w:val="hybridMultilevel"/>
    <w:tmpl w:val="5A2A8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4EE3369"/>
    <w:multiLevelType w:val="multilevel"/>
    <w:tmpl w:val="1E54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6629D4"/>
    <w:multiLevelType w:val="hybridMultilevel"/>
    <w:tmpl w:val="87322D3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460A4387"/>
    <w:multiLevelType w:val="hybridMultilevel"/>
    <w:tmpl w:val="C4CEA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7887EB6"/>
    <w:multiLevelType w:val="hybridMultilevel"/>
    <w:tmpl w:val="C1F43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80C3C01"/>
    <w:multiLevelType w:val="hybridMultilevel"/>
    <w:tmpl w:val="5EA44F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9ED4350"/>
    <w:multiLevelType w:val="hybridMultilevel"/>
    <w:tmpl w:val="2DA2F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C897369"/>
    <w:multiLevelType w:val="hybridMultilevel"/>
    <w:tmpl w:val="8C4498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D0B553E"/>
    <w:multiLevelType w:val="multilevel"/>
    <w:tmpl w:val="D46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160F21"/>
    <w:multiLevelType w:val="multilevel"/>
    <w:tmpl w:val="4DD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B458DE"/>
    <w:multiLevelType w:val="hybridMultilevel"/>
    <w:tmpl w:val="F67E0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28D226C"/>
    <w:multiLevelType w:val="hybridMultilevel"/>
    <w:tmpl w:val="9A24C7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52B93828"/>
    <w:multiLevelType w:val="multilevel"/>
    <w:tmpl w:val="205234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542F4EB5"/>
    <w:multiLevelType w:val="multilevel"/>
    <w:tmpl w:val="96FA83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636CE6"/>
    <w:multiLevelType w:val="multilevel"/>
    <w:tmpl w:val="E6BA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6B284B"/>
    <w:multiLevelType w:val="multilevel"/>
    <w:tmpl w:val="005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C41254"/>
    <w:multiLevelType w:val="multilevel"/>
    <w:tmpl w:val="911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E339B7"/>
    <w:multiLevelType w:val="hybridMultilevel"/>
    <w:tmpl w:val="CC625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5AB92612"/>
    <w:multiLevelType w:val="multilevel"/>
    <w:tmpl w:val="7DF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937299"/>
    <w:multiLevelType w:val="multilevel"/>
    <w:tmpl w:val="6CB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560EB"/>
    <w:multiLevelType w:val="hybridMultilevel"/>
    <w:tmpl w:val="AD4CCD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29A7A23"/>
    <w:multiLevelType w:val="hybridMultilevel"/>
    <w:tmpl w:val="AD40E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3E105C4"/>
    <w:multiLevelType w:val="hybridMultilevel"/>
    <w:tmpl w:val="D9F04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6DC4E67"/>
    <w:multiLevelType w:val="hybridMultilevel"/>
    <w:tmpl w:val="25825D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ABF7262"/>
    <w:multiLevelType w:val="multilevel"/>
    <w:tmpl w:val="F69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240305"/>
    <w:multiLevelType w:val="hybridMultilevel"/>
    <w:tmpl w:val="0B12F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BAA38EB"/>
    <w:multiLevelType w:val="multilevel"/>
    <w:tmpl w:val="B7C4630E"/>
    <w:lvl w:ilvl="0">
      <w:start w:val="1"/>
      <w:numFmt w:val="decimal"/>
      <w:lvlText w:val="%1"/>
      <w:lvlJc w:val="left"/>
      <w:pPr>
        <w:ind w:left="1087" w:hanging="628"/>
      </w:pPr>
      <w:rPr>
        <w:rFonts w:hint="default"/>
        <w:lang w:val="en-US" w:eastAsia="en-US" w:bidi="ar-SA"/>
      </w:rPr>
    </w:lvl>
    <w:lvl w:ilvl="1">
      <w:start w:val="1"/>
      <w:numFmt w:val="decimal"/>
      <w:lvlText w:val="%1.%2"/>
      <w:lvlJc w:val="left"/>
      <w:pPr>
        <w:ind w:left="1087" w:hanging="62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320" w:hanging="861"/>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4."/>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222" w:hanging="297"/>
      </w:pPr>
      <w:rPr>
        <w:rFonts w:hint="default"/>
        <w:lang w:val="en-US" w:eastAsia="en-US" w:bidi="ar-SA"/>
      </w:rPr>
    </w:lvl>
    <w:lvl w:ilvl="5">
      <w:numFmt w:val="bullet"/>
      <w:lvlText w:val="•"/>
      <w:lvlJc w:val="left"/>
      <w:pPr>
        <w:ind w:left="4173" w:hanging="297"/>
      </w:pPr>
      <w:rPr>
        <w:rFonts w:hint="default"/>
        <w:lang w:val="en-US" w:eastAsia="en-US" w:bidi="ar-SA"/>
      </w:rPr>
    </w:lvl>
    <w:lvl w:ilvl="6">
      <w:numFmt w:val="bullet"/>
      <w:lvlText w:val="•"/>
      <w:lvlJc w:val="left"/>
      <w:pPr>
        <w:ind w:left="5125" w:hanging="297"/>
      </w:pPr>
      <w:rPr>
        <w:rFonts w:hint="default"/>
        <w:lang w:val="en-US" w:eastAsia="en-US" w:bidi="ar-SA"/>
      </w:rPr>
    </w:lvl>
    <w:lvl w:ilvl="7">
      <w:numFmt w:val="bullet"/>
      <w:lvlText w:val="•"/>
      <w:lvlJc w:val="left"/>
      <w:pPr>
        <w:ind w:left="6076" w:hanging="297"/>
      </w:pPr>
      <w:rPr>
        <w:rFonts w:hint="default"/>
        <w:lang w:val="en-US" w:eastAsia="en-US" w:bidi="ar-SA"/>
      </w:rPr>
    </w:lvl>
    <w:lvl w:ilvl="8">
      <w:numFmt w:val="bullet"/>
      <w:lvlText w:val="•"/>
      <w:lvlJc w:val="left"/>
      <w:pPr>
        <w:ind w:left="7027" w:hanging="297"/>
      </w:pPr>
      <w:rPr>
        <w:rFonts w:hint="default"/>
        <w:lang w:val="en-US" w:eastAsia="en-US" w:bidi="ar-SA"/>
      </w:rPr>
    </w:lvl>
  </w:abstractNum>
  <w:abstractNum w:abstractNumId="82" w15:restartNumberingAfterBreak="0">
    <w:nsid w:val="6D3A0D18"/>
    <w:multiLevelType w:val="multilevel"/>
    <w:tmpl w:val="E31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7A3675"/>
    <w:multiLevelType w:val="hybridMultilevel"/>
    <w:tmpl w:val="ABFC6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F9A3903"/>
    <w:multiLevelType w:val="multilevel"/>
    <w:tmpl w:val="E01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744F8F"/>
    <w:multiLevelType w:val="multilevel"/>
    <w:tmpl w:val="C35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B635BF"/>
    <w:multiLevelType w:val="multilevel"/>
    <w:tmpl w:val="607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AA778A"/>
    <w:multiLevelType w:val="multilevel"/>
    <w:tmpl w:val="7D2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EB54AB"/>
    <w:multiLevelType w:val="hybridMultilevel"/>
    <w:tmpl w:val="BCACB4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8580F0A"/>
    <w:multiLevelType w:val="hybridMultilevel"/>
    <w:tmpl w:val="6832A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B7B7DDA"/>
    <w:multiLevelType w:val="multilevel"/>
    <w:tmpl w:val="DA6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1F52A7"/>
    <w:multiLevelType w:val="multilevel"/>
    <w:tmpl w:val="1CC2C8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2" w15:restartNumberingAfterBreak="0">
    <w:nsid w:val="7DC53BB2"/>
    <w:multiLevelType w:val="multilevel"/>
    <w:tmpl w:val="96FA83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41667C"/>
    <w:multiLevelType w:val="multilevel"/>
    <w:tmpl w:val="CB4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B2315A"/>
    <w:multiLevelType w:val="hybridMultilevel"/>
    <w:tmpl w:val="FACAA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1189717">
    <w:abstractNumId w:val="5"/>
  </w:num>
  <w:num w:numId="2" w16cid:durableId="1144464471">
    <w:abstractNumId w:val="23"/>
  </w:num>
  <w:num w:numId="3" w16cid:durableId="1146968554">
    <w:abstractNumId w:val="41"/>
  </w:num>
  <w:num w:numId="4" w16cid:durableId="805011102">
    <w:abstractNumId w:val="81"/>
  </w:num>
  <w:num w:numId="5" w16cid:durableId="1675912229">
    <w:abstractNumId w:val="8"/>
  </w:num>
  <w:num w:numId="6" w16cid:durableId="1521241110">
    <w:abstractNumId w:val="45"/>
  </w:num>
  <w:num w:numId="7" w16cid:durableId="1587036640">
    <w:abstractNumId w:val="42"/>
  </w:num>
  <w:num w:numId="8" w16cid:durableId="1406996631">
    <w:abstractNumId w:val="30"/>
  </w:num>
  <w:num w:numId="9" w16cid:durableId="74328534">
    <w:abstractNumId w:val="34"/>
  </w:num>
  <w:num w:numId="10" w16cid:durableId="946082717">
    <w:abstractNumId w:val="38"/>
  </w:num>
  <w:num w:numId="11" w16cid:durableId="1765959224">
    <w:abstractNumId w:val="57"/>
  </w:num>
  <w:num w:numId="12" w16cid:durableId="1363508856">
    <w:abstractNumId w:val="7"/>
  </w:num>
  <w:num w:numId="13" w16cid:durableId="1579438060">
    <w:abstractNumId w:val="59"/>
  </w:num>
  <w:num w:numId="14" w16cid:durableId="6298972">
    <w:abstractNumId w:val="12"/>
  </w:num>
  <w:num w:numId="15" w16cid:durableId="1750344300">
    <w:abstractNumId w:val="58"/>
  </w:num>
  <w:num w:numId="16" w16cid:durableId="719786319">
    <w:abstractNumId w:val="60"/>
  </w:num>
  <w:num w:numId="17" w16cid:durableId="917252772">
    <w:abstractNumId w:val="4"/>
  </w:num>
  <w:num w:numId="18" w16cid:durableId="1887835355">
    <w:abstractNumId w:val="61"/>
  </w:num>
  <w:num w:numId="19" w16cid:durableId="1023089007">
    <w:abstractNumId w:val="76"/>
  </w:num>
  <w:num w:numId="20" w16cid:durableId="450905687">
    <w:abstractNumId w:val="55"/>
  </w:num>
  <w:num w:numId="21" w16cid:durableId="824007739">
    <w:abstractNumId w:val="0"/>
  </w:num>
  <w:num w:numId="22" w16cid:durableId="1634405615">
    <w:abstractNumId w:val="77"/>
  </w:num>
  <w:num w:numId="23" w16cid:durableId="1406339140">
    <w:abstractNumId w:val="49"/>
  </w:num>
  <w:num w:numId="24" w16cid:durableId="1381593292">
    <w:abstractNumId w:val="19"/>
  </w:num>
  <w:num w:numId="25" w16cid:durableId="1280180368">
    <w:abstractNumId w:val="54"/>
  </w:num>
  <w:num w:numId="26" w16cid:durableId="1687052885">
    <w:abstractNumId w:val="28"/>
  </w:num>
  <w:num w:numId="27" w16cid:durableId="1849252164">
    <w:abstractNumId w:val="62"/>
  </w:num>
  <w:num w:numId="28" w16cid:durableId="1588734331">
    <w:abstractNumId w:val="39"/>
  </w:num>
  <w:num w:numId="29" w16cid:durableId="587079921">
    <w:abstractNumId w:val="78"/>
  </w:num>
  <w:num w:numId="30" w16cid:durableId="1441337674">
    <w:abstractNumId w:val="80"/>
  </w:num>
  <w:num w:numId="31" w16cid:durableId="1115372031">
    <w:abstractNumId w:val="17"/>
  </w:num>
  <w:num w:numId="32" w16cid:durableId="1075780073">
    <w:abstractNumId w:val="46"/>
  </w:num>
  <w:num w:numId="33" w16cid:durableId="591820701">
    <w:abstractNumId w:val="14"/>
  </w:num>
  <w:num w:numId="34" w16cid:durableId="520052943">
    <w:abstractNumId w:val="21"/>
  </w:num>
  <w:num w:numId="35" w16cid:durableId="440102978">
    <w:abstractNumId w:val="75"/>
  </w:num>
  <w:num w:numId="36" w16cid:durableId="2060666209">
    <w:abstractNumId w:val="83"/>
  </w:num>
  <w:num w:numId="37" w16cid:durableId="1828012696">
    <w:abstractNumId w:val="88"/>
  </w:num>
  <w:num w:numId="38" w16cid:durableId="499934198">
    <w:abstractNumId w:val="11"/>
  </w:num>
  <w:num w:numId="39" w16cid:durableId="120465371">
    <w:abstractNumId w:val="26"/>
  </w:num>
  <w:num w:numId="40" w16cid:durableId="577906853">
    <w:abstractNumId w:val="67"/>
  </w:num>
  <w:num w:numId="41" w16cid:durableId="1499879519">
    <w:abstractNumId w:val="10"/>
  </w:num>
  <w:num w:numId="42" w16cid:durableId="399715011">
    <w:abstractNumId w:val="33"/>
  </w:num>
  <w:num w:numId="43" w16cid:durableId="2079129826">
    <w:abstractNumId w:val="94"/>
  </w:num>
  <w:num w:numId="44" w16cid:durableId="115031982">
    <w:abstractNumId w:val="44"/>
  </w:num>
  <w:num w:numId="45" w16cid:durableId="20054871">
    <w:abstractNumId w:val="52"/>
  </w:num>
  <w:num w:numId="46" w16cid:durableId="1044790136">
    <w:abstractNumId w:val="36"/>
  </w:num>
  <w:num w:numId="47" w16cid:durableId="258801770">
    <w:abstractNumId w:val="16"/>
  </w:num>
  <w:num w:numId="48" w16cid:durableId="678386857">
    <w:abstractNumId w:val="9"/>
  </w:num>
  <w:num w:numId="49" w16cid:durableId="1894386919">
    <w:abstractNumId w:val="43"/>
  </w:num>
  <w:num w:numId="50" w16cid:durableId="1426681716">
    <w:abstractNumId w:val="89"/>
  </w:num>
  <w:num w:numId="51" w16cid:durableId="1849054838">
    <w:abstractNumId w:val="53"/>
  </w:num>
  <w:num w:numId="52" w16cid:durableId="110901770">
    <w:abstractNumId w:val="72"/>
  </w:num>
  <w:num w:numId="53" w16cid:durableId="1307011436">
    <w:abstractNumId w:val="47"/>
  </w:num>
  <w:num w:numId="54" w16cid:durableId="685519709">
    <w:abstractNumId w:val="20"/>
  </w:num>
  <w:num w:numId="55" w16cid:durableId="308829255">
    <w:abstractNumId w:val="31"/>
  </w:num>
  <w:num w:numId="56" w16cid:durableId="1588004911">
    <w:abstractNumId w:val="74"/>
  </w:num>
  <w:num w:numId="57" w16cid:durableId="1748920589">
    <w:abstractNumId w:val="40"/>
  </w:num>
  <w:num w:numId="58" w16cid:durableId="1534853220">
    <w:abstractNumId w:val="86"/>
  </w:num>
  <w:num w:numId="59" w16cid:durableId="2072463686">
    <w:abstractNumId w:val="51"/>
  </w:num>
  <w:num w:numId="60" w16cid:durableId="92210252">
    <w:abstractNumId w:val="69"/>
  </w:num>
  <w:num w:numId="61" w16cid:durableId="1795562764">
    <w:abstractNumId w:val="15"/>
  </w:num>
  <w:num w:numId="62" w16cid:durableId="1160659889">
    <w:abstractNumId w:val="71"/>
  </w:num>
  <w:num w:numId="63" w16cid:durableId="836384854">
    <w:abstractNumId w:val="37"/>
  </w:num>
  <w:num w:numId="64" w16cid:durableId="1633710397">
    <w:abstractNumId w:val="87"/>
  </w:num>
  <w:num w:numId="65" w16cid:durableId="1688940980">
    <w:abstractNumId w:val="93"/>
  </w:num>
  <w:num w:numId="66" w16cid:durableId="934093329">
    <w:abstractNumId w:val="85"/>
  </w:num>
  <w:num w:numId="67" w16cid:durableId="1554075859">
    <w:abstractNumId w:val="22"/>
  </w:num>
  <w:num w:numId="68" w16cid:durableId="164708173">
    <w:abstractNumId w:val="73"/>
  </w:num>
  <w:num w:numId="69" w16cid:durableId="523523703">
    <w:abstractNumId w:val="48"/>
  </w:num>
  <w:num w:numId="70" w16cid:durableId="1587301671">
    <w:abstractNumId w:val="24"/>
  </w:num>
  <w:num w:numId="71" w16cid:durableId="1676180323">
    <w:abstractNumId w:val="84"/>
  </w:num>
  <w:num w:numId="72" w16cid:durableId="1984386942">
    <w:abstractNumId w:val="35"/>
  </w:num>
  <w:num w:numId="73" w16cid:durableId="55903687">
    <w:abstractNumId w:val="25"/>
  </w:num>
  <w:num w:numId="74" w16cid:durableId="59865023">
    <w:abstractNumId w:val="29"/>
  </w:num>
  <w:num w:numId="75" w16cid:durableId="1272666277">
    <w:abstractNumId w:val="1"/>
  </w:num>
  <w:num w:numId="76" w16cid:durableId="1860384982">
    <w:abstractNumId w:val="6"/>
  </w:num>
  <w:num w:numId="77" w16cid:durableId="1872841041">
    <w:abstractNumId w:val="56"/>
  </w:num>
  <w:num w:numId="78" w16cid:durableId="132452935">
    <w:abstractNumId w:val="70"/>
  </w:num>
  <w:num w:numId="79" w16cid:durableId="1417828603">
    <w:abstractNumId w:val="79"/>
  </w:num>
  <w:num w:numId="80" w16cid:durableId="633365488">
    <w:abstractNumId w:val="64"/>
  </w:num>
  <w:num w:numId="81" w16cid:durableId="1797022084">
    <w:abstractNumId w:val="32"/>
  </w:num>
  <w:num w:numId="82" w16cid:durableId="1501771608">
    <w:abstractNumId w:val="27"/>
  </w:num>
  <w:num w:numId="83" w16cid:durableId="1350178423">
    <w:abstractNumId w:val="82"/>
  </w:num>
  <w:num w:numId="84" w16cid:durableId="732384866">
    <w:abstractNumId w:val="90"/>
  </w:num>
  <w:num w:numId="85" w16cid:durableId="1408960688">
    <w:abstractNumId w:val="63"/>
  </w:num>
  <w:num w:numId="86" w16cid:durableId="589848476">
    <w:abstractNumId w:val="2"/>
  </w:num>
  <w:num w:numId="87" w16cid:durableId="123038413">
    <w:abstractNumId w:val="18"/>
  </w:num>
  <w:num w:numId="88" w16cid:durableId="1166167911">
    <w:abstractNumId w:val="3"/>
  </w:num>
  <w:num w:numId="89" w16cid:durableId="2009477088">
    <w:abstractNumId w:val="65"/>
  </w:num>
  <w:num w:numId="90" w16cid:durableId="1407648814">
    <w:abstractNumId w:val="13"/>
  </w:num>
  <w:num w:numId="91" w16cid:durableId="1537766309">
    <w:abstractNumId w:val="50"/>
  </w:num>
  <w:num w:numId="92" w16cid:durableId="343867641">
    <w:abstractNumId w:val="91"/>
  </w:num>
  <w:num w:numId="93" w16cid:durableId="1636636668">
    <w:abstractNumId w:val="92"/>
  </w:num>
  <w:num w:numId="94" w16cid:durableId="354425275">
    <w:abstractNumId w:val="68"/>
  </w:num>
  <w:num w:numId="95" w16cid:durableId="350959968">
    <w:abstractNumId w:val="6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20BC"/>
    <w:rsid w:val="0000598B"/>
    <w:rsid w:val="000228E1"/>
    <w:rsid w:val="00041BDB"/>
    <w:rsid w:val="00061638"/>
    <w:rsid w:val="000841E0"/>
    <w:rsid w:val="00085645"/>
    <w:rsid w:val="00085A52"/>
    <w:rsid w:val="000A1E57"/>
    <w:rsid w:val="000D0F00"/>
    <w:rsid w:val="000D1043"/>
    <w:rsid w:val="000D2D92"/>
    <w:rsid w:val="000E6E76"/>
    <w:rsid w:val="000E76E2"/>
    <w:rsid w:val="000F3A31"/>
    <w:rsid w:val="001055FD"/>
    <w:rsid w:val="0011134F"/>
    <w:rsid w:val="001353CE"/>
    <w:rsid w:val="001A20C0"/>
    <w:rsid w:val="001C6FD1"/>
    <w:rsid w:val="001D733F"/>
    <w:rsid w:val="002036F3"/>
    <w:rsid w:val="00206586"/>
    <w:rsid w:val="00237B65"/>
    <w:rsid w:val="0025337B"/>
    <w:rsid w:val="00254204"/>
    <w:rsid w:val="002621B0"/>
    <w:rsid w:val="00272F6C"/>
    <w:rsid w:val="00276214"/>
    <w:rsid w:val="0028793D"/>
    <w:rsid w:val="002D2E98"/>
    <w:rsid w:val="002D47C9"/>
    <w:rsid w:val="002E304C"/>
    <w:rsid w:val="00352EA7"/>
    <w:rsid w:val="003640DA"/>
    <w:rsid w:val="003C6E34"/>
    <w:rsid w:val="003D5682"/>
    <w:rsid w:val="00403CB7"/>
    <w:rsid w:val="00425C80"/>
    <w:rsid w:val="00434730"/>
    <w:rsid w:val="004620BC"/>
    <w:rsid w:val="0048071B"/>
    <w:rsid w:val="004B49BB"/>
    <w:rsid w:val="004C1D69"/>
    <w:rsid w:val="005265FC"/>
    <w:rsid w:val="00541310"/>
    <w:rsid w:val="00567E3C"/>
    <w:rsid w:val="00582925"/>
    <w:rsid w:val="005A30D1"/>
    <w:rsid w:val="005A5F0A"/>
    <w:rsid w:val="005B55BB"/>
    <w:rsid w:val="005D7200"/>
    <w:rsid w:val="005F4390"/>
    <w:rsid w:val="006162A4"/>
    <w:rsid w:val="00663184"/>
    <w:rsid w:val="00672CBE"/>
    <w:rsid w:val="006857B6"/>
    <w:rsid w:val="006932FA"/>
    <w:rsid w:val="006A3A5C"/>
    <w:rsid w:val="006C194E"/>
    <w:rsid w:val="006D7BA6"/>
    <w:rsid w:val="006E2E9B"/>
    <w:rsid w:val="006E4344"/>
    <w:rsid w:val="006F0FC4"/>
    <w:rsid w:val="007011F4"/>
    <w:rsid w:val="00711268"/>
    <w:rsid w:val="007476C9"/>
    <w:rsid w:val="00752BED"/>
    <w:rsid w:val="0078650D"/>
    <w:rsid w:val="00793D78"/>
    <w:rsid w:val="007A3763"/>
    <w:rsid w:val="007C4B15"/>
    <w:rsid w:val="007D51FF"/>
    <w:rsid w:val="007D6C3B"/>
    <w:rsid w:val="007E6249"/>
    <w:rsid w:val="00813F4A"/>
    <w:rsid w:val="008241F6"/>
    <w:rsid w:val="00847450"/>
    <w:rsid w:val="00877E54"/>
    <w:rsid w:val="008A6F6C"/>
    <w:rsid w:val="008E569D"/>
    <w:rsid w:val="008E5FAA"/>
    <w:rsid w:val="008F362E"/>
    <w:rsid w:val="00945BC4"/>
    <w:rsid w:val="009765A3"/>
    <w:rsid w:val="00990391"/>
    <w:rsid w:val="009B7219"/>
    <w:rsid w:val="009C29DA"/>
    <w:rsid w:val="009C56DC"/>
    <w:rsid w:val="009D1C65"/>
    <w:rsid w:val="009D578D"/>
    <w:rsid w:val="009F55B2"/>
    <w:rsid w:val="00A10A03"/>
    <w:rsid w:val="00A1535A"/>
    <w:rsid w:val="00AB243B"/>
    <w:rsid w:val="00AD616D"/>
    <w:rsid w:val="00B01FC3"/>
    <w:rsid w:val="00B63D8E"/>
    <w:rsid w:val="00B875AF"/>
    <w:rsid w:val="00BA0AC0"/>
    <w:rsid w:val="00BA6E06"/>
    <w:rsid w:val="00BA70DE"/>
    <w:rsid w:val="00BC1255"/>
    <w:rsid w:val="00BC3BC3"/>
    <w:rsid w:val="00BD16FC"/>
    <w:rsid w:val="00C06F79"/>
    <w:rsid w:val="00C24C3B"/>
    <w:rsid w:val="00C30AFD"/>
    <w:rsid w:val="00C33DD2"/>
    <w:rsid w:val="00C34700"/>
    <w:rsid w:val="00C53CB3"/>
    <w:rsid w:val="00C55D6C"/>
    <w:rsid w:val="00C7470A"/>
    <w:rsid w:val="00CC177F"/>
    <w:rsid w:val="00CC487C"/>
    <w:rsid w:val="00CD2412"/>
    <w:rsid w:val="00D145FB"/>
    <w:rsid w:val="00D26445"/>
    <w:rsid w:val="00D3380B"/>
    <w:rsid w:val="00D36204"/>
    <w:rsid w:val="00D374DE"/>
    <w:rsid w:val="00D57D83"/>
    <w:rsid w:val="00D700B1"/>
    <w:rsid w:val="00DD7B56"/>
    <w:rsid w:val="00E17955"/>
    <w:rsid w:val="00E21F1A"/>
    <w:rsid w:val="00E42D15"/>
    <w:rsid w:val="00EC1076"/>
    <w:rsid w:val="00EC6FC4"/>
    <w:rsid w:val="00ED0D0C"/>
    <w:rsid w:val="00EF3486"/>
    <w:rsid w:val="00F47A71"/>
    <w:rsid w:val="00F84B7C"/>
    <w:rsid w:val="00FA1BAF"/>
    <w:rsid w:val="00FB0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66054"/>
  <w15:docId w15:val="{02F2901C-704B-4437-8485-EC97722C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1"/>
      <w:ind w:left="295"/>
      <w:jc w:val="center"/>
      <w:outlineLvl w:val="0"/>
    </w:pPr>
    <w:rPr>
      <w:b/>
      <w:bCs/>
      <w:sz w:val="34"/>
      <w:szCs w:val="34"/>
    </w:rPr>
  </w:style>
  <w:style w:type="paragraph" w:styleId="Heading2">
    <w:name w:val="heading 2"/>
    <w:basedOn w:val="Normal"/>
    <w:link w:val="Heading2Char"/>
    <w:uiPriority w:val="9"/>
    <w:unhideWhenUsed/>
    <w:qFormat/>
    <w:pPr>
      <w:ind w:left="1087" w:hanging="627"/>
      <w:outlineLvl w:val="1"/>
    </w:pPr>
    <w:rPr>
      <w:b/>
      <w:bCs/>
      <w:sz w:val="28"/>
      <w:szCs w:val="28"/>
    </w:rPr>
  </w:style>
  <w:style w:type="paragraph" w:styleId="Heading3">
    <w:name w:val="heading 3"/>
    <w:basedOn w:val="Normal"/>
    <w:next w:val="Normal"/>
    <w:link w:val="Heading3Char"/>
    <w:uiPriority w:val="9"/>
    <w:semiHidden/>
    <w:unhideWhenUsed/>
    <w:qFormat/>
    <w:rsid w:val="002542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765A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1"/>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68" w:hanging="55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63D8E"/>
    <w:rPr>
      <w:sz w:val="24"/>
      <w:szCs w:val="24"/>
    </w:rPr>
  </w:style>
  <w:style w:type="character" w:customStyle="1" w:styleId="Heading3Char">
    <w:name w:val="Heading 3 Char"/>
    <w:basedOn w:val="DefaultParagraphFont"/>
    <w:link w:val="Heading3"/>
    <w:uiPriority w:val="9"/>
    <w:semiHidden/>
    <w:rsid w:val="00254204"/>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0E76E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A6E06"/>
    <w:rPr>
      <w:color w:val="666666"/>
    </w:rPr>
  </w:style>
  <w:style w:type="character" w:customStyle="1" w:styleId="mord">
    <w:name w:val="mord"/>
    <w:basedOn w:val="DefaultParagraphFont"/>
    <w:rsid w:val="00BA6E06"/>
  </w:style>
  <w:style w:type="character" w:customStyle="1" w:styleId="vlist-s">
    <w:name w:val="vlist-s"/>
    <w:basedOn w:val="DefaultParagraphFont"/>
    <w:rsid w:val="00BA6E06"/>
  </w:style>
  <w:style w:type="character" w:customStyle="1" w:styleId="mrel">
    <w:name w:val="mrel"/>
    <w:basedOn w:val="DefaultParagraphFont"/>
    <w:rsid w:val="00BA6E06"/>
  </w:style>
  <w:style w:type="character" w:customStyle="1" w:styleId="mbin">
    <w:name w:val="mbin"/>
    <w:basedOn w:val="DefaultParagraphFont"/>
    <w:rsid w:val="00BA6E06"/>
  </w:style>
  <w:style w:type="character" w:customStyle="1" w:styleId="minner">
    <w:name w:val="minner"/>
    <w:basedOn w:val="DefaultParagraphFont"/>
    <w:rsid w:val="00BA6E06"/>
  </w:style>
  <w:style w:type="paragraph" w:styleId="Header">
    <w:name w:val="header"/>
    <w:basedOn w:val="Normal"/>
    <w:link w:val="HeaderChar"/>
    <w:uiPriority w:val="99"/>
    <w:unhideWhenUsed/>
    <w:rsid w:val="009765A3"/>
    <w:pPr>
      <w:tabs>
        <w:tab w:val="center" w:pos="4680"/>
        <w:tab w:val="right" w:pos="9360"/>
      </w:tabs>
    </w:pPr>
  </w:style>
  <w:style w:type="character" w:customStyle="1" w:styleId="HeaderChar">
    <w:name w:val="Header Char"/>
    <w:basedOn w:val="DefaultParagraphFont"/>
    <w:link w:val="Header"/>
    <w:uiPriority w:val="99"/>
    <w:rsid w:val="009765A3"/>
    <w:rPr>
      <w:rFonts w:ascii="Times New Roman" w:eastAsia="Times New Roman" w:hAnsi="Times New Roman" w:cs="Times New Roman"/>
    </w:rPr>
  </w:style>
  <w:style w:type="paragraph" w:styleId="Footer">
    <w:name w:val="footer"/>
    <w:basedOn w:val="Normal"/>
    <w:link w:val="FooterChar"/>
    <w:uiPriority w:val="99"/>
    <w:unhideWhenUsed/>
    <w:rsid w:val="009765A3"/>
    <w:pPr>
      <w:tabs>
        <w:tab w:val="center" w:pos="4680"/>
        <w:tab w:val="right" w:pos="9360"/>
      </w:tabs>
    </w:pPr>
  </w:style>
  <w:style w:type="character" w:customStyle="1" w:styleId="FooterChar">
    <w:name w:val="Footer Char"/>
    <w:basedOn w:val="DefaultParagraphFont"/>
    <w:link w:val="Footer"/>
    <w:uiPriority w:val="99"/>
    <w:rsid w:val="009765A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9765A3"/>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9F55B2"/>
    <w:rPr>
      <w:rFonts w:ascii="Times New Roman" w:eastAsia="Times New Roman" w:hAnsi="Times New Roman" w:cs="Times New Roman"/>
      <w:b/>
      <w:bCs/>
      <w:sz w:val="28"/>
      <w:szCs w:val="28"/>
    </w:rPr>
  </w:style>
  <w:style w:type="table" w:styleId="TableGrid">
    <w:name w:val="Table Grid"/>
    <w:basedOn w:val="TableNormal"/>
    <w:uiPriority w:val="39"/>
    <w:rsid w:val="001A20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5D7200"/>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5D7200"/>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5D7200"/>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5D7200"/>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5D7200"/>
    <w:pPr>
      <w:ind w:left="1760"/>
    </w:pPr>
    <w:rPr>
      <w:rFonts w:asciiTheme="minorHAnsi" w:hAnsiTheme="minorHAnsi" w:cstheme="minorHAnsi"/>
      <w:sz w:val="18"/>
      <w:szCs w:val="18"/>
    </w:rPr>
  </w:style>
  <w:style w:type="character" w:styleId="Hyperlink">
    <w:name w:val="Hyperlink"/>
    <w:basedOn w:val="DefaultParagraphFont"/>
    <w:uiPriority w:val="99"/>
    <w:unhideWhenUsed/>
    <w:rsid w:val="005D7200"/>
    <w:rPr>
      <w:color w:val="0000FF" w:themeColor="hyperlink"/>
      <w:u w:val="single"/>
    </w:rPr>
  </w:style>
  <w:style w:type="paragraph" w:styleId="TOCHeading">
    <w:name w:val="TOC Heading"/>
    <w:basedOn w:val="Heading1"/>
    <w:next w:val="Normal"/>
    <w:uiPriority w:val="39"/>
    <w:unhideWhenUsed/>
    <w:qFormat/>
    <w:rsid w:val="005D7200"/>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styleId="UnresolvedMention">
    <w:name w:val="Unresolved Mention"/>
    <w:basedOn w:val="DefaultParagraphFont"/>
    <w:uiPriority w:val="99"/>
    <w:semiHidden/>
    <w:unhideWhenUsed/>
    <w:rsid w:val="00ED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8832">
      <w:bodyDiv w:val="1"/>
      <w:marLeft w:val="0"/>
      <w:marRight w:val="0"/>
      <w:marTop w:val="0"/>
      <w:marBottom w:val="0"/>
      <w:divBdr>
        <w:top w:val="none" w:sz="0" w:space="0" w:color="auto"/>
        <w:left w:val="none" w:sz="0" w:space="0" w:color="auto"/>
        <w:bottom w:val="none" w:sz="0" w:space="0" w:color="auto"/>
        <w:right w:val="none" w:sz="0" w:space="0" w:color="auto"/>
      </w:divBdr>
    </w:div>
    <w:div w:id="5406201">
      <w:bodyDiv w:val="1"/>
      <w:marLeft w:val="0"/>
      <w:marRight w:val="0"/>
      <w:marTop w:val="0"/>
      <w:marBottom w:val="0"/>
      <w:divBdr>
        <w:top w:val="none" w:sz="0" w:space="0" w:color="auto"/>
        <w:left w:val="none" w:sz="0" w:space="0" w:color="auto"/>
        <w:bottom w:val="none" w:sz="0" w:space="0" w:color="auto"/>
        <w:right w:val="none" w:sz="0" w:space="0" w:color="auto"/>
      </w:divBdr>
    </w:div>
    <w:div w:id="6717142">
      <w:bodyDiv w:val="1"/>
      <w:marLeft w:val="0"/>
      <w:marRight w:val="0"/>
      <w:marTop w:val="0"/>
      <w:marBottom w:val="0"/>
      <w:divBdr>
        <w:top w:val="none" w:sz="0" w:space="0" w:color="auto"/>
        <w:left w:val="none" w:sz="0" w:space="0" w:color="auto"/>
        <w:bottom w:val="none" w:sz="0" w:space="0" w:color="auto"/>
        <w:right w:val="none" w:sz="0" w:space="0" w:color="auto"/>
      </w:divBdr>
    </w:div>
    <w:div w:id="21712911">
      <w:bodyDiv w:val="1"/>
      <w:marLeft w:val="0"/>
      <w:marRight w:val="0"/>
      <w:marTop w:val="0"/>
      <w:marBottom w:val="0"/>
      <w:divBdr>
        <w:top w:val="none" w:sz="0" w:space="0" w:color="auto"/>
        <w:left w:val="none" w:sz="0" w:space="0" w:color="auto"/>
        <w:bottom w:val="none" w:sz="0" w:space="0" w:color="auto"/>
        <w:right w:val="none" w:sz="0" w:space="0" w:color="auto"/>
      </w:divBdr>
    </w:div>
    <w:div w:id="28535354">
      <w:bodyDiv w:val="1"/>
      <w:marLeft w:val="0"/>
      <w:marRight w:val="0"/>
      <w:marTop w:val="0"/>
      <w:marBottom w:val="0"/>
      <w:divBdr>
        <w:top w:val="none" w:sz="0" w:space="0" w:color="auto"/>
        <w:left w:val="none" w:sz="0" w:space="0" w:color="auto"/>
        <w:bottom w:val="none" w:sz="0" w:space="0" w:color="auto"/>
        <w:right w:val="none" w:sz="0" w:space="0" w:color="auto"/>
      </w:divBdr>
    </w:div>
    <w:div w:id="39332404">
      <w:bodyDiv w:val="1"/>
      <w:marLeft w:val="0"/>
      <w:marRight w:val="0"/>
      <w:marTop w:val="0"/>
      <w:marBottom w:val="0"/>
      <w:divBdr>
        <w:top w:val="none" w:sz="0" w:space="0" w:color="auto"/>
        <w:left w:val="none" w:sz="0" w:space="0" w:color="auto"/>
        <w:bottom w:val="none" w:sz="0" w:space="0" w:color="auto"/>
        <w:right w:val="none" w:sz="0" w:space="0" w:color="auto"/>
      </w:divBdr>
    </w:div>
    <w:div w:id="42757659">
      <w:bodyDiv w:val="1"/>
      <w:marLeft w:val="0"/>
      <w:marRight w:val="0"/>
      <w:marTop w:val="0"/>
      <w:marBottom w:val="0"/>
      <w:divBdr>
        <w:top w:val="none" w:sz="0" w:space="0" w:color="auto"/>
        <w:left w:val="none" w:sz="0" w:space="0" w:color="auto"/>
        <w:bottom w:val="none" w:sz="0" w:space="0" w:color="auto"/>
        <w:right w:val="none" w:sz="0" w:space="0" w:color="auto"/>
      </w:divBdr>
    </w:div>
    <w:div w:id="44333211">
      <w:bodyDiv w:val="1"/>
      <w:marLeft w:val="0"/>
      <w:marRight w:val="0"/>
      <w:marTop w:val="0"/>
      <w:marBottom w:val="0"/>
      <w:divBdr>
        <w:top w:val="none" w:sz="0" w:space="0" w:color="auto"/>
        <w:left w:val="none" w:sz="0" w:space="0" w:color="auto"/>
        <w:bottom w:val="none" w:sz="0" w:space="0" w:color="auto"/>
        <w:right w:val="none" w:sz="0" w:space="0" w:color="auto"/>
      </w:divBdr>
    </w:div>
    <w:div w:id="52042199">
      <w:bodyDiv w:val="1"/>
      <w:marLeft w:val="0"/>
      <w:marRight w:val="0"/>
      <w:marTop w:val="0"/>
      <w:marBottom w:val="0"/>
      <w:divBdr>
        <w:top w:val="none" w:sz="0" w:space="0" w:color="auto"/>
        <w:left w:val="none" w:sz="0" w:space="0" w:color="auto"/>
        <w:bottom w:val="none" w:sz="0" w:space="0" w:color="auto"/>
        <w:right w:val="none" w:sz="0" w:space="0" w:color="auto"/>
      </w:divBdr>
    </w:div>
    <w:div w:id="52193145">
      <w:bodyDiv w:val="1"/>
      <w:marLeft w:val="0"/>
      <w:marRight w:val="0"/>
      <w:marTop w:val="0"/>
      <w:marBottom w:val="0"/>
      <w:divBdr>
        <w:top w:val="none" w:sz="0" w:space="0" w:color="auto"/>
        <w:left w:val="none" w:sz="0" w:space="0" w:color="auto"/>
        <w:bottom w:val="none" w:sz="0" w:space="0" w:color="auto"/>
        <w:right w:val="none" w:sz="0" w:space="0" w:color="auto"/>
      </w:divBdr>
    </w:div>
    <w:div w:id="61489940">
      <w:bodyDiv w:val="1"/>
      <w:marLeft w:val="0"/>
      <w:marRight w:val="0"/>
      <w:marTop w:val="0"/>
      <w:marBottom w:val="0"/>
      <w:divBdr>
        <w:top w:val="none" w:sz="0" w:space="0" w:color="auto"/>
        <w:left w:val="none" w:sz="0" w:space="0" w:color="auto"/>
        <w:bottom w:val="none" w:sz="0" w:space="0" w:color="auto"/>
        <w:right w:val="none" w:sz="0" w:space="0" w:color="auto"/>
      </w:divBdr>
    </w:div>
    <w:div w:id="62535446">
      <w:bodyDiv w:val="1"/>
      <w:marLeft w:val="0"/>
      <w:marRight w:val="0"/>
      <w:marTop w:val="0"/>
      <w:marBottom w:val="0"/>
      <w:divBdr>
        <w:top w:val="none" w:sz="0" w:space="0" w:color="auto"/>
        <w:left w:val="none" w:sz="0" w:space="0" w:color="auto"/>
        <w:bottom w:val="none" w:sz="0" w:space="0" w:color="auto"/>
        <w:right w:val="none" w:sz="0" w:space="0" w:color="auto"/>
      </w:divBdr>
    </w:div>
    <w:div w:id="70392881">
      <w:bodyDiv w:val="1"/>
      <w:marLeft w:val="0"/>
      <w:marRight w:val="0"/>
      <w:marTop w:val="0"/>
      <w:marBottom w:val="0"/>
      <w:divBdr>
        <w:top w:val="none" w:sz="0" w:space="0" w:color="auto"/>
        <w:left w:val="none" w:sz="0" w:space="0" w:color="auto"/>
        <w:bottom w:val="none" w:sz="0" w:space="0" w:color="auto"/>
        <w:right w:val="none" w:sz="0" w:space="0" w:color="auto"/>
      </w:divBdr>
    </w:div>
    <w:div w:id="90855221">
      <w:bodyDiv w:val="1"/>
      <w:marLeft w:val="0"/>
      <w:marRight w:val="0"/>
      <w:marTop w:val="0"/>
      <w:marBottom w:val="0"/>
      <w:divBdr>
        <w:top w:val="none" w:sz="0" w:space="0" w:color="auto"/>
        <w:left w:val="none" w:sz="0" w:space="0" w:color="auto"/>
        <w:bottom w:val="none" w:sz="0" w:space="0" w:color="auto"/>
        <w:right w:val="none" w:sz="0" w:space="0" w:color="auto"/>
      </w:divBdr>
    </w:div>
    <w:div w:id="100150188">
      <w:bodyDiv w:val="1"/>
      <w:marLeft w:val="0"/>
      <w:marRight w:val="0"/>
      <w:marTop w:val="0"/>
      <w:marBottom w:val="0"/>
      <w:divBdr>
        <w:top w:val="none" w:sz="0" w:space="0" w:color="auto"/>
        <w:left w:val="none" w:sz="0" w:space="0" w:color="auto"/>
        <w:bottom w:val="none" w:sz="0" w:space="0" w:color="auto"/>
        <w:right w:val="none" w:sz="0" w:space="0" w:color="auto"/>
      </w:divBdr>
    </w:div>
    <w:div w:id="104812232">
      <w:bodyDiv w:val="1"/>
      <w:marLeft w:val="0"/>
      <w:marRight w:val="0"/>
      <w:marTop w:val="0"/>
      <w:marBottom w:val="0"/>
      <w:divBdr>
        <w:top w:val="none" w:sz="0" w:space="0" w:color="auto"/>
        <w:left w:val="none" w:sz="0" w:space="0" w:color="auto"/>
        <w:bottom w:val="none" w:sz="0" w:space="0" w:color="auto"/>
        <w:right w:val="none" w:sz="0" w:space="0" w:color="auto"/>
      </w:divBdr>
    </w:div>
    <w:div w:id="147864304">
      <w:bodyDiv w:val="1"/>
      <w:marLeft w:val="0"/>
      <w:marRight w:val="0"/>
      <w:marTop w:val="0"/>
      <w:marBottom w:val="0"/>
      <w:divBdr>
        <w:top w:val="none" w:sz="0" w:space="0" w:color="auto"/>
        <w:left w:val="none" w:sz="0" w:space="0" w:color="auto"/>
        <w:bottom w:val="none" w:sz="0" w:space="0" w:color="auto"/>
        <w:right w:val="none" w:sz="0" w:space="0" w:color="auto"/>
      </w:divBdr>
    </w:div>
    <w:div w:id="163207822">
      <w:bodyDiv w:val="1"/>
      <w:marLeft w:val="0"/>
      <w:marRight w:val="0"/>
      <w:marTop w:val="0"/>
      <w:marBottom w:val="0"/>
      <w:divBdr>
        <w:top w:val="none" w:sz="0" w:space="0" w:color="auto"/>
        <w:left w:val="none" w:sz="0" w:space="0" w:color="auto"/>
        <w:bottom w:val="none" w:sz="0" w:space="0" w:color="auto"/>
        <w:right w:val="none" w:sz="0" w:space="0" w:color="auto"/>
      </w:divBdr>
    </w:div>
    <w:div w:id="183636186">
      <w:bodyDiv w:val="1"/>
      <w:marLeft w:val="0"/>
      <w:marRight w:val="0"/>
      <w:marTop w:val="0"/>
      <w:marBottom w:val="0"/>
      <w:divBdr>
        <w:top w:val="none" w:sz="0" w:space="0" w:color="auto"/>
        <w:left w:val="none" w:sz="0" w:space="0" w:color="auto"/>
        <w:bottom w:val="none" w:sz="0" w:space="0" w:color="auto"/>
        <w:right w:val="none" w:sz="0" w:space="0" w:color="auto"/>
      </w:divBdr>
      <w:divsChild>
        <w:div w:id="1351681834">
          <w:marLeft w:val="0"/>
          <w:marRight w:val="0"/>
          <w:marTop w:val="0"/>
          <w:marBottom w:val="0"/>
          <w:divBdr>
            <w:top w:val="none" w:sz="0" w:space="0" w:color="auto"/>
            <w:left w:val="none" w:sz="0" w:space="0" w:color="auto"/>
            <w:bottom w:val="none" w:sz="0" w:space="0" w:color="auto"/>
            <w:right w:val="none" w:sz="0" w:space="0" w:color="auto"/>
          </w:divBdr>
          <w:divsChild>
            <w:div w:id="487986500">
              <w:marLeft w:val="0"/>
              <w:marRight w:val="0"/>
              <w:marTop w:val="0"/>
              <w:marBottom w:val="0"/>
              <w:divBdr>
                <w:top w:val="none" w:sz="0" w:space="0" w:color="auto"/>
                <w:left w:val="none" w:sz="0" w:space="0" w:color="auto"/>
                <w:bottom w:val="none" w:sz="0" w:space="0" w:color="auto"/>
                <w:right w:val="none" w:sz="0" w:space="0" w:color="auto"/>
              </w:divBdr>
            </w:div>
          </w:divsChild>
        </w:div>
        <w:div w:id="158927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1122828">
          <w:marLeft w:val="0"/>
          <w:marRight w:val="0"/>
          <w:marTop w:val="0"/>
          <w:marBottom w:val="0"/>
          <w:divBdr>
            <w:top w:val="none" w:sz="0" w:space="0" w:color="auto"/>
            <w:left w:val="none" w:sz="0" w:space="0" w:color="auto"/>
            <w:bottom w:val="none" w:sz="0" w:space="0" w:color="auto"/>
            <w:right w:val="none" w:sz="0" w:space="0" w:color="auto"/>
          </w:divBdr>
          <w:divsChild>
            <w:div w:id="1099376410">
              <w:marLeft w:val="0"/>
              <w:marRight w:val="0"/>
              <w:marTop w:val="0"/>
              <w:marBottom w:val="0"/>
              <w:divBdr>
                <w:top w:val="none" w:sz="0" w:space="0" w:color="auto"/>
                <w:left w:val="none" w:sz="0" w:space="0" w:color="auto"/>
                <w:bottom w:val="none" w:sz="0" w:space="0" w:color="auto"/>
                <w:right w:val="none" w:sz="0" w:space="0" w:color="auto"/>
              </w:divBdr>
            </w:div>
          </w:divsChild>
        </w:div>
        <w:div w:id="901598776">
          <w:marLeft w:val="0"/>
          <w:marRight w:val="0"/>
          <w:marTop w:val="0"/>
          <w:marBottom w:val="0"/>
          <w:divBdr>
            <w:top w:val="none" w:sz="0" w:space="0" w:color="auto"/>
            <w:left w:val="none" w:sz="0" w:space="0" w:color="auto"/>
            <w:bottom w:val="none" w:sz="0" w:space="0" w:color="auto"/>
            <w:right w:val="none" w:sz="0" w:space="0" w:color="auto"/>
          </w:divBdr>
          <w:divsChild>
            <w:div w:id="1525442892">
              <w:marLeft w:val="0"/>
              <w:marRight w:val="0"/>
              <w:marTop w:val="0"/>
              <w:marBottom w:val="0"/>
              <w:divBdr>
                <w:top w:val="none" w:sz="0" w:space="0" w:color="auto"/>
                <w:left w:val="none" w:sz="0" w:space="0" w:color="auto"/>
                <w:bottom w:val="none" w:sz="0" w:space="0" w:color="auto"/>
                <w:right w:val="none" w:sz="0" w:space="0" w:color="auto"/>
              </w:divBdr>
            </w:div>
          </w:divsChild>
        </w:div>
        <w:div w:id="1191845668">
          <w:marLeft w:val="0"/>
          <w:marRight w:val="0"/>
          <w:marTop w:val="0"/>
          <w:marBottom w:val="0"/>
          <w:divBdr>
            <w:top w:val="none" w:sz="0" w:space="0" w:color="auto"/>
            <w:left w:val="none" w:sz="0" w:space="0" w:color="auto"/>
            <w:bottom w:val="none" w:sz="0" w:space="0" w:color="auto"/>
            <w:right w:val="none" w:sz="0" w:space="0" w:color="auto"/>
          </w:divBdr>
          <w:divsChild>
            <w:div w:id="20562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886">
      <w:bodyDiv w:val="1"/>
      <w:marLeft w:val="0"/>
      <w:marRight w:val="0"/>
      <w:marTop w:val="0"/>
      <w:marBottom w:val="0"/>
      <w:divBdr>
        <w:top w:val="none" w:sz="0" w:space="0" w:color="auto"/>
        <w:left w:val="none" w:sz="0" w:space="0" w:color="auto"/>
        <w:bottom w:val="none" w:sz="0" w:space="0" w:color="auto"/>
        <w:right w:val="none" w:sz="0" w:space="0" w:color="auto"/>
      </w:divBdr>
    </w:div>
    <w:div w:id="206332337">
      <w:bodyDiv w:val="1"/>
      <w:marLeft w:val="0"/>
      <w:marRight w:val="0"/>
      <w:marTop w:val="0"/>
      <w:marBottom w:val="0"/>
      <w:divBdr>
        <w:top w:val="none" w:sz="0" w:space="0" w:color="auto"/>
        <w:left w:val="none" w:sz="0" w:space="0" w:color="auto"/>
        <w:bottom w:val="none" w:sz="0" w:space="0" w:color="auto"/>
        <w:right w:val="none" w:sz="0" w:space="0" w:color="auto"/>
      </w:divBdr>
    </w:div>
    <w:div w:id="223107443">
      <w:bodyDiv w:val="1"/>
      <w:marLeft w:val="0"/>
      <w:marRight w:val="0"/>
      <w:marTop w:val="0"/>
      <w:marBottom w:val="0"/>
      <w:divBdr>
        <w:top w:val="none" w:sz="0" w:space="0" w:color="auto"/>
        <w:left w:val="none" w:sz="0" w:space="0" w:color="auto"/>
        <w:bottom w:val="none" w:sz="0" w:space="0" w:color="auto"/>
        <w:right w:val="none" w:sz="0" w:space="0" w:color="auto"/>
      </w:divBdr>
    </w:div>
    <w:div w:id="232741068">
      <w:bodyDiv w:val="1"/>
      <w:marLeft w:val="0"/>
      <w:marRight w:val="0"/>
      <w:marTop w:val="0"/>
      <w:marBottom w:val="0"/>
      <w:divBdr>
        <w:top w:val="none" w:sz="0" w:space="0" w:color="auto"/>
        <w:left w:val="none" w:sz="0" w:space="0" w:color="auto"/>
        <w:bottom w:val="none" w:sz="0" w:space="0" w:color="auto"/>
        <w:right w:val="none" w:sz="0" w:space="0" w:color="auto"/>
      </w:divBdr>
    </w:div>
    <w:div w:id="233127890">
      <w:bodyDiv w:val="1"/>
      <w:marLeft w:val="0"/>
      <w:marRight w:val="0"/>
      <w:marTop w:val="0"/>
      <w:marBottom w:val="0"/>
      <w:divBdr>
        <w:top w:val="none" w:sz="0" w:space="0" w:color="auto"/>
        <w:left w:val="none" w:sz="0" w:space="0" w:color="auto"/>
        <w:bottom w:val="none" w:sz="0" w:space="0" w:color="auto"/>
        <w:right w:val="none" w:sz="0" w:space="0" w:color="auto"/>
      </w:divBdr>
    </w:div>
    <w:div w:id="233324197">
      <w:bodyDiv w:val="1"/>
      <w:marLeft w:val="0"/>
      <w:marRight w:val="0"/>
      <w:marTop w:val="0"/>
      <w:marBottom w:val="0"/>
      <w:divBdr>
        <w:top w:val="none" w:sz="0" w:space="0" w:color="auto"/>
        <w:left w:val="none" w:sz="0" w:space="0" w:color="auto"/>
        <w:bottom w:val="none" w:sz="0" w:space="0" w:color="auto"/>
        <w:right w:val="none" w:sz="0" w:space="0" w:color="auto"/>
      </w:divBdr>
    </w:div>
    <w:div w:id="235475061">
      <w:bodyDiv w:val="1"/>
      <w:marLeft w:val="0"/>
      <w:marRight w:val="0"/>
      <w:marTop w:val="0"/>
      <w:marBottom w:val="0"/>
      <w:divBdr>
        <w:top w:val="none" w:sz="0" w:space="0" w:color="auto"/>
        <w:left w:val="none" w:sz="0" w:space="0" w:color="auto"/>
        <w:bottom w:val="none" w:sz="0" w:space="0" w:color="auto"/>
        <w:right w:val="none" w:sz="0" w:space="0" w:color="auto"/>
      </w:divBdr>
    </w:div>
    <w:div w:id="254171741">
      <w:bodyDiv w:val="1"/>
      <w:marLeft w:val="0"/>
      <w:marRight w:val="0"/>
      <w:marTop w:val="0"/>
      <w:marBottom w:val="0"/>
      <w:divBdr>
        <w:top w:val="none" w:sz="0" w:space="0" w:color="auto"/>
        <w:left w:val="none" w:sz="0" w:space="0" w:color="auto"/>
        <w:bottom w:val="none" w:sz="0" w:space="0" w:color="auto"/>
        <w:right w:val="none" w:sz="0" w:space="0" w:color="auto"/>
      </w:divBdr>
    </w:div>
    <w:div w:id="264852859">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300383434">
      <w:bodyDiv w:val="1"/>
      <w:marLeft w:val="0"/>
      <w:marRight w:val="0"/>
      <w:marTop w:val="0"/>
      <w:marBottom w:val="0"/>
      <w:divBdr>
        <w:top w:val="none" w:sz="0" w:space="0" w:color="auto"/>
        <w:left w:val="none" w:sz="0" w:space="0" w:color="auto"/>
        <w:bottom w:val="none" w:sz="0" w:space="0" w:color="auto"/>
        <w:right w:val="none" w:sz="0" w:space="0" w:color="auto"/>
      </w:divBdr>
    </w:div>
    <w:div w:id="301229120">
      <w:bodyDiv w:val="1"/>
      <w:marLeft w:val="0"/>
      <w:marRight w:val="0"/>
      <w:marTop w:val="0"/>
      <w:marBottom w:val="0"/>
      <w:divBdr>
        <w:top w:val="none" w:sz="0" w:space="0" w:color="auto"/>
        <w:left w:val="none" w:sz="0" w:space="0" w:color="auto"/>
        <w:bottom w:val="none" w:sz="0" w:space="0" w:color="auto"/>
        <w:right w:val="none" w:sz="0" w:space="0" w:color="auto"/>
      </w:divBdr>
    </w:div>
    <w:div w:id="304236112">
      <w:bodyDiv w:val="1"/>
      <w:marLeft w:val="0"/>
      <w:marRight w:val="0"/>
      <w:marTop w:val="0"/>
      <w:marBottom w:val="0"/>
      <w:divBdr>
        <w:top w:val="none" w:sz="0" w:space="0" w:color="auto"/>
        <w:left w:val="none" w:sz="0" w:space="0" w:color="auto"/>
        <w:bottom w:val="none" w:sz="0" w:space="0" w:color="auto"/>
        <w:right w:val="none" w:sz="0" w:space="0" w:color="auto"/>
      </w:divBdr>
    </w:div>
    <w:div w:id="310184001">
      <w:bodyDiv w:val="1"/>
      <w:marLeft w:val="0"/>
      <w:marRight w:val="0"/>
      <w:marTop w:val="0"/>
      <w:marBottom w:val="0"/>
      <w:divBdr>
        <w:top w:val="none" w:sz="0" w:space="0" w:color="auto"/>
        <w:left w:val="none" w:sz="0" w:space="0" w:color="auto"/>
        <w:bottom w:val="none" w:sz="0" w:space="0" w:color="auto"/>
        <w:right w:val="none" w:sz="0" w:space="0" w:color="auto"/>
      </w:divBdr>
    </w:div>
    <w:div w:id="315883866">
      <w:bodyDiv w:val="1"/>
      <w:marLeft w:val="0"/>
      <w:marRight w:val="0"/>
      <w:marTop w:val="0"/>
      <w:marBottom w:val="0"/>
      <w:divBdr>
        <w:top w:val="none" w:sz="0" w:space="0" w:color="auto"/>
        <w:left w:val="none" w:sz="0" w:space="0" w:color="auto"/>
        <w:bottom w:val="none" w:sz="0" w:space="0" w:color="auto"/>
        <w:right w:val="none" w:sz="0" w:space="0" w:color="auto"/>
      </w:divBdr>
      <w:divsChild>
        <w:div w:id="1201238007">
          <w:marLeft w:val="0"/>
          <w:marRight w:val="0"/>
          <w:marTop w:val="0"/>
          <w:marBottom w:val="0"/>
          <w:divBdr>
            <w:top w:val="none" w:sz="0" w:space="0" w:color="auto"/>
            <w:left w:val="none" w:sz="0" w:space="0" w:color="auto"/>
            <w:bottom w:val="none" w:sz="0" w:space="0" w:color="auto"/>
            <w:right w:val="none" w:sz="0" w:space="0" w:color="auto"/>
          </w:divBdr>
          <w:divsChild>
            <w:div w:id="2120681017">
              <w:marLeft w:val="0"/>
              <w:marRight w:val="0"/>
              <w:marTop w:val="0"/>
              <w:marBottom w:val="0"/>
              <w:divBdr>
                <w:top w:val="none" w:sz="0" w:space="0" w:color="auto"/>
                <w:left w:val="none" w:sz="0" w:space="0" w:color="auto"/>
                <w:bottom w:val="none" w:sz="0" w:space="0" w:color="auto"/>
                <w:right w:val="none" w:sz="0" w:space="0" w:color="auto"/>
              </w:divBdr>
              <w:divsChild>
                <w:div w:id="623656761">
                  <w:marLeft w:val="0"/>
                  <w:marRight w:val="0"/>
                  <w:marTop w:val="0"/>
                  <w:marBottom w:val="0"/>
                  <w:divBdr>
                    <w:top w:val="none" w:sz="0" w:space="0" w:color="auto"/>
                    <w:left w:val="none" w:sz="0" w:space="0" w:color="auto"/>
                    <w:bottom w:val="none" w:sz="0" w:space="0" w:color="auto"/>
                    <w:right w:val="none" w:sz="0" w:space="0" w:color="auto"/>
                  </w:divBdr>
                  <w:divsChild>
                    <w:div w:id="1039939525">
                      <w:marLeft w:val="0"/>
                      <w:marRight w:val="0"/>
                      <w:marTop w:val="0"/>
                      <w:marBottom w:val="0"/>
                      <w:divBdr>
                        <w:top w:val="none" w:sz="0" w:space="0" w:color="auto"/>
                        <w:left w:val="none" w:sz="0" w:space="0" w:color="auto"/>
                        <w:bottom w:val="none" w:sz="0" w:space="0" w:color="auto"/>
                        <w:right w:val="none" w:sz="0" w:space="0" w:color="auto"/>
                      </w:divBdr>
                      <w:divsChild>
                        <w:div w:id="512646949">
                          <w:marLeft w:val="0"/>
                          <w:marRight w:val="0"/>
                          <w:marTop w:val="0"/>
                          <w:marBottom w:val="0"/>
                          <w:divBdr>
                            <w:top w:val="none" w:sz="0" w:space="0" w:color="auto"/>
                            <w:left w:val="none" w:sz="0" w:space="0" w:color="auto"/>
                            <w:bottom w:val="none" w:sz="0" w:space="0" w:color="auto"/>
                            <w:right w:val="none" w:sz="0" w:space="0" w:color="auto"/>
                          </w:divBdr>
                          <w:divsChild>
                            <w:div w:id="211384920">
                              <w:marLeft w:val="0"/>
                              <w:marRight w:val="0"/>
                              <w:marTop w:val="0"/>
                              <w:marBottom w:val="0"/>
                              <w:divBdr>
                                <w:top w:val="none" w:sz="0" w:space="0" w:color="auto"/>
                                <w:left w:val="none" w:sz="0" w:space="0" w:color="auto"/>
                                <w:bottom w:val="none" w:sz="0" w:space="0" w:color="auto"/>
                                <w:right w:val="none" w:sz="0" w:space="0" w:color="auto"/>
                              </w:divBdr>
                              <w:divsChild>
                                <w:div w:id="17954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315117">
      <w:bodyDiv w:val="1"/>
      <w:marLeft w:val="0"/>
      <w:marRight w:val="0"/>
      <w:marTop w:val="0"/>
      <w:marBottom w:val="0"/>
      <w:divBdr>
        <w:top w:val="none" w:sz="0" w:space="0" w:color="auto"/>
        <w:left w:val="none" w:sz="0" w:space="0" w:color="auto"/>
        <w:bottom w:val="none" w:sz="0" w:space="0" w:color="auto"/>
        <w:right w:val="none" w:sz="0" w:space="0" w:color="auto"/>
      </w:divBdr>
    </w:div>
    <w:div w:id="325089534">
      <w:bodyDiv w:val="1"/>
      <w:marLeft w:val="0"/>
      <w:marRight w:val="0"/>
      <w:marTop w:val="0"/>
      <w:marBottom w:val="0"/>
      <w:divBdr>
        <w:top w:val="none" w:sz="0" w:space="0" w:color="auto"/>
        <w:left w:val="none" w:sz="0" w:space="0" w:color="auto"/>
        <w:bottom w:val="none" w:sz="0" w:space="0" w:color="auto"/>
        <w:right w:val="none" w:sz="0" w:space="0" w:color="auto"/>
      </w:divBdr>
    </w:div>
    <w:div w:id="325327079">
      <w:bodyDiv w:val="1"/>
      <w:marLeft w:val="0"/>
      <w:marRight w:val="0"/>
      <w:marTop w:val="0"/>
      <w:marBottom w:val="0"/>
      <w:divBdr>
        <w:top w:val="none" w:sz="0" w:space="0" w:color="auto"/>
        <w:left w:val="none" w:sz="0" w:space="0" w:color="auto"/>
        <w:bottom w:val="none" w:sz="0" w:space="0" w:color="auto"/>
        <w:right w:val="none" w:sz="0" w:space="0" w:color="auto"/>
      </w:divBdr>
    </w:div>
    <w:div w:id="346178256">
      <w:bodyDiv w:val="1"/>
      <w:marLeft w:val="0"/>
      <w:marRight w:val="0"/>
      <w:marTop w:val="0"/>
      <w:marBottom w:val="0"/>
      <w:divBdr>
        <w:top w:val="none" w:sz="0" w:space="0" w:color="auto"/>
        <w:left w:val="none" w:sz="0" w:space="0" w:color="auto"/>
        <w:bottom w:val="none" w:sz="0" w:space="0" w:color="auto"/>
        <w:right w:val="none" w:sz="0" w:space="0" w:color="auto"/>
      </w:divBdr>
    </w:div>
    <w:div w:id="362827617">
      <w:bodyDiv w:val="1"/>
      <w:marLeft w:val="0"/>
      <w:marRight w:val="0"/>
      <w:marTop w:val="0"/>
      <w:marBottom w:val="0"/>
      <w:divBdr>
        <w:top w:val="none" w:sz="0" w:space="0" w:color="auto"/>
        <w:left w:val="none" w:sz="0" w:space="0" w:color="auto"/>
        <w:bottom w:val="none" w:sz="0" w:space="0" w:color="auto"/>
        <w:right w:val="none" w:sz="0" w:space="0" w:color="auto"/>
      </w:divBdr>
    </w:div>
    <w:div w:id="375279931">
      <w:bodyDiv w:val="1"/>
      <w:marLeft w:val="0"/>
      <w:marRight w:val="0"/>
      <w:marTop w:val="0"/>
      <w:marBottom w:val="0"/>
      <w:divBdr>
        <w:top w:val="none" w:sz="0" w:space="0" w:color="auto"/>
        <w:left w:val="none" w:sz="0" w:space="0" w:color="auto"/>
        <w:bottom w:val="none" w:sz="0" w:space="0" w:color="auto"/>
        <w:right w:val="none" w:sz="0" w:space="0" w:color="auto"/>
      </w:divBdr>
    </w:div>
    <w:div w:id="381834769">
      <w:bodyDiv w:val="1"/>
      <w:marLeft w:val="0"/>
      <w:marRight w:val="0"/>
      <w:marTop w:val="0"/>
      <w:marBottom w:val="0"/>
      <w:divBdr>
        <w:top w:val="none" w:sz="0" w:space="0" w:color="auto"/>
        <w:left w:val="none" w:sz="0" w:space="0" w:color="auto"/>
        <w:bottom w:val="none" w:sz="0" w:space="0" w:color="auto"/>
        <w:right w:val="none" w:sz="0" w:space="0" w:color="auto"/>
      </w:divBdr>
    </w:div>
    <w:div w:id="396513204">
      <w:bodyDiv w:val="1"/>
      <w:marLeft w:val="0"/>
      <w:marRight w:val="0"/>
      <w:marTop w:val="0"/>
      <w:marBottom w:val="0"/>
      <w:divBdr>
        <w:top w:val="none" w:sz="0" w:space="0" w:color="auto"/>
        <w:left w:val="none" w:sz="0" w:space="0" w:color="auto"/>
        <w:bottom w:val="none" w:sz="0" w:space="0" w:color="auto"/>
        <w:right w:val="none" w:sz="0" w:space="0" w:color="auto"/>
      </w:divBdr>
    </w:div>
    <w:div w:id="397019701">
      <w:bodyDiv w:val="1"/>
      <w:marLeft w:val="0"/>
      <w:marRight w:val="0"/>
      <w:marTop w:val="0"/>
      <w:marBottom w:val="0"/>
      <w:divBdr>
        <w:top w:val="none" w:sz="0" w:space="0" w:color="auto"/>
        <w:left w:val="none" w:sz="0" w:space="0" w:color="auto"/>
        <w:bottom w:val="none" w:sz="0" w:space="0" w:color="auto"/>
        <w:right w:val="none" w:sz="0" w:space="0" w:color="auto"/>
      </w:divBdr>
    </w:div>
    <w:div w:id="404959066">
      <w:bodyDiv w:val="1"/>
      <w:marLeft w:val="0"/>
      <w:marRight w:val="0"/>
      <w:marTop w:val="0"/>
      <w:marBottom w:val="0"/>
      <w:divBdr>
        <w:top w:val="none" w:sz="0" w:space="0" w:color="auto"/>
        <w:left w:val="none" w:sz="0" w:space="0" w:color="auto"/>
        <w:bottom w:val="none" w:sz="0" w:space="0" w:color="auto"/>
        <w:right w:val="none" w:sz="0" w:space="0" w:color="auto"/>
      </w:divBdr>
    </w:div>
    <w:div w:id="413821549">
      <w:bodyDiv w:val="1"/>
      <w:marLeft w:val="0"/>
      <w:marRight w:val="0"/>
      <w:marTop w:val="0"/>
      <w:marBottom w:val="0"/>
      <w:divBdr>
        <w:top w:val="none" w:sz="0" w:space="0" w:color="auto"/>
        <w:left w:val="none" w:sz="0" w:space="0" w:color="auto"/>
        <w:bottom w:val="none" w:sz="0" w:space="0" w:color="auto"/>
        <w:right w:val="none" w:sz="0" w:space="0" w:color="auto"/>
      </w:divBdr>
    </w:div>
    <w:div w:id="423502017">
      <w:bodyDiv w:val="1"/>
      <w:marLeft w:val="0"/>
      <w:marRight w:val="0"/>
      <w:marTop w:val="0"/>
      <w:marBottom w:val="0"/>
      <w:divBdr>
        <w:top w:val="none" w:sz="0" w:space="0" w:color="auto"/>
        <w:left w:val="none" w:sz="0" w:space="0" w:color="auto"/>
        <w:bottom w:val="none" w:sz="0" w:space="0" w:color="auto"/>
        <w:right w:val="none" w:sz="0" w:space="0" w:color="auto"/>
      </w:divBdr>
    </w:div>
    <w:div w:id="426385410">
      <w:bodyDiv w:val="1"/>
      <w:marLeft w:val="0"/>
      <w:marRight w:val="0"/>
      <w:marTop w:val="0"/>
      <w:marBottom w:val="0"/>
      <w:divBdr>
        <w:top w:val="none" w:sz="0" w:space="0" w:color="auto"/>
        <w:left w:val="none" w:sz="0" w:space="0" w:color="auto"/>
        <w:bottom w:val="none" w:sz="0" w:space="0" w:color="auto"/>
        <w:right w:val="none" w:sz="0" w:space="0" w:color="auto"/>
      </w:divBdr>
    </w:div>
    <w:div w:id="435832333">
      <w:bodyDiv w:val="1"/>
      <w:marLeft w:val="0"/>
      <w:marRight w:val="0"/>
      <w:marTop w:val="0"/>
      <w:marBottom w:val="0"/>
      <w:divBdr>
        <w:top w:val="none" w:sz="0" w:space="0" w:color="auto"/>
        <w:left w:val="none" w:sz="0" w:space="0" w:color="auto"/>
        <w:bottom w:val="none" w:sz="0" w:space="0" w:color="auto"/>
        <w:right w:val="none" w:sz="0" w:space="0" w:color="auto"/>
      </w:divBdr>
      <w:divsChild>
        <w:div w:id="258104215">
          <w:marLeft w:val="0"/>
          <w:marRight w:val="0"/>
          <w:marTop w:val="0"/>
          <w:marBottom w:val="0"/>
          <w:divBdr>
            <w:top w:val="none" w:sz="0" w:space="0" w:color="auto"/>
            <w:left w:val="none" w:sz="0" w:space="0" w:color="auto"/>
            <w:bottom w:val="none" w:sz="0" w:space="0" w:color="auto"/>
            <w:right w:val="none" w:sz="0" w:space="0" w:color="auto"/>
          </w:divBdr>
          <w:divsChild>
            <w:div w:id="1579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3639">
      <w:bodyDiv w:val="1"/>
      <w:marLeft w:val="0"/>
      <w:marRight w:val="0"/>
      <w:marTop w:val="0"/>
      <w:marBottom w:val="0"/>
      <w:divBdr>
        <w:top w:val="none" w:sz="0" w:space="0" w:color="auto"/>
        <w:left w:val="none" w:sz="0" w:space="0" w:color="auto"/>
        <w:bottom w:val="none" w:sz="0" w:space="0" w:color="auto"/>
        <w:right w:val="none" w:sz="0" w:space="0" w:color="auto"/>
      </w:divBdr>
    </w:div>
    <w:div w:id="445008611">
      <w:bodyDiv w:val="1"/>
      <w:marLeft w:val="0"/>
      <w:marRight w:val="0"/>
      <w:marTop w:val="0"/>
      <w:marBottom w:val="0"/>
      <w:divBdr>
        <w:top w:val="none" w:sz="0" w:space="0" w:color="auto"/>
        <w:left w:val="none" w:sz="0" w:space="0" w:color="auto"/>
        <w:bottom w:val="none" w:sz="0" w:space="0" w:color="auto"/>
        <w:right w:val="none" w:sz="0" w:space="0" w:color="auto"/>
      </w:divBdr>
    </w:div>
    <w:div w:id="448090636">
      <w:bodyDiv w:val="1"/>
      <w:marLeft w:val="0"/>
      <w:marRight w:val="0"/>
      <w:marTop w:val="0"/>
      <w:marBottom w:val="0"/>
      <w:divBdr>
        <w:top w:val="none" w:sz="0" w:space="0" w:color="auto"/>
        <w:left w:val="none" w:sz="0" w:space="0" w:color="auto"/>
        <w:bottom w:val="none" w:sz="0" w:space="0" w:color="auto"/>
        <w:right w:val="none" w:sz="0" w:space="0" w:color="auto"/>
      </w:divBdr>
    </w:div>
    <w:div w:id="450708573">
      <w:bodyDiv w:val="1"/>
      <w:marLeft w:val="0"/>
      <w:marRight w:val="0"/>
      <w:marTop w:val="0"/>
      <w:marBottom w:val="0"/>
      <w:divBdr>
        <w:top w:val="none" w:sz="0" w:space="0" w:color="auto"/>
        <w:left w:val="none" w:sz="0" w:space="0" w:color="auto"/>
        <w:bottom w:val="none" w:sz="0" w:space="0" w:color="auto"/>
        <w:right w:val="none" w:sz="0" w:space="0" w:color="auto"/>
      </w:divBdr>
    </w:div>
    <w:div w:id="459232188">
      <w:bodyDiv w:val="1"/>
      <w:marLeft w:val="0"/>
      <w:marRight w:val="0"/>
      <w:marTop w:val="0"/>
      <w:marBottom w:val="0"/>
      <w:divBdr>
        <w:top w:val="none" w:sz="0" w:space="0" w:color="auto"/>
        <w:left w:val="none" w:sz="0" w:space="0" w:color="auto"/>
        <w:bottom w:val="none" w:sz="0" w:space="0" w:color="auto"/>
        <w:right w:val="none" w:sz="0" w:space="0" w:color="auto"/>
      </w:divBdr>
    </w:div>
    <w:div w:id="471098560">
      <w:bodyDiv w:val="1"/>
      <w:marLeft w:val="0"/>
      <w:marRight w:val="0"/>
      <w:marTop w:val="0"/>
      <w:marBottom w:val="0"/>
      <w:divBdr>
        <w:top w:val="none" w:sz="0" w:space="0" w:color="auto"/>
        <w:left w:val="none" w:sz="0" w:space="0" w:color="auto"/>
        <w:bottom w:val="none" w:sz="0" w:space="0" w:color="auto"/>
        <w:right w:val="none" w:sz="0" w:space="0" w:color="auto"/>
      </w:divBdr>
    </w:div>
    <w:div w:id="506213122">
      <w:bodyDiv w:val="1"/>
      <w:marLeft w:val="0"/>
      <w:marRight w:val="0"/>
      <w:marTop w:val="0"/>
      <w:marBottom w:val="0"/>
      <w:divBdr>
        <w:top w:val="none" w:sz="0" w:space="0" w:color="auto"/>
        <w:left w:val="none" w:sz="0" w:space="0" w:color="auto"/>
        <w:bottom w:val="none" w:sz="0" w:space="0" w:color="auto"/>
        <w:right w:val="none" w:sz="0" w:space="0" w:color="auto"/>
      </w:divBdr>
    </w:div>
    <w:div w:id="517037764">
      <w:bodyDiv w:val="1"/>
      <w:marLeft w:val="0"/>
      <w:marRight w:val="0"/>
      <w:marTop w:val="0"/>
      <w:marBottom w:val="0"/>
      <w:divBdr>
        <w:top w:val="none" w:sz="0" w:space="0" w:color="auto"/>
        <w:left w:val="none" w:sz="0" w:space="0" w:color="auto"/>
        <w:bottom w:val="none" w:sz="0" w:space="0" w:color="auto"/>
        <w:right w:val="none" w:sz="0" w:space="0" w:color="auto"/>
      </w:divBdr>
    </w:div>
    <w:div w:id="518011493">
      <w:bodyDiv w:val="1"/>
      <w:marLeft w:val="0"/>
      <w:marRight w:val="0"/>
      <w:marTop w:val="0"/>
      <w:marBottom w:val="0"/>
      <w:divBdr>
        <w:top w:val="none" w:sz="0" w:space="0" w:color="auto"/>
        <w:left w:val="none" w:sz="0" w:space="0" w:color="auto"/>
        <w:bottom w:val="none" w:sz="0" w:space="0" w:color="auto"/>
        <w:right w:val="none" w:sz="0" w:space="0" w:color="auto"/>
      </w:divBdr>
    </w:div>
    <w:div w:id="518663491">
      <w:bodyDiv w:val="1"/>
      <w:marLeft w:val="0"/>
      <w:marRight w:val="0"/>
      <w:marTop w:val="0"/>
      <w:marBottom w:val="0"/>
      <w:divBdr>
        <w:top w:val="none" w:sz="0" w:space="0" w:color="auto"/>
        <w:left w:val="none" w:sz="0" w:space="0" w:color="auto"/>
        <w:bottom w:val="none" w:sz="0" w:space="0" w:color="auto"/>
        <w:right w:val="none" w:sz="0" w:space="0" w:color="auto"/>
      </w:divBdr>
    </w:div>
    <w:div w:id="523060068">
      <w:bodyDiv w:val="1"/>
      <w:marLeft w:val="0"/>
      <w:marRight w:val="0"/>
      <w:marTop w:val="0"/>
      <w:marBottom w:val="0"/>
      <w:divBdr>
        <w:top w:val="none" w:sz="0" w:space="0" w:color="auto"/>
        <w:left w:val="none" w:sz="0" w:space="0" w:color="auto"/>
        <w:bottom w:val="none" w:sz="0" w:space="0" w:color="auto"/>
        <w:right w:val="none" w:sz="0" w:space="0" w:color="auto"/>
      </w:divBdr>
    </w:div>
    <w:div w:id="533884428">
      <w:bodyDiv w:val="1"/>
      <w:marLeft w:val="0"/>
      <w:marRight w:val="0"/>
      <w:marTop w:val="0"/>
      <w:marBottom w:val="0"/>
      <w:divBdr>
        <w:top w:val="none" w:sz="0" w:space="0" w:color="auto"/>
        <w:left w:val="none" w:sz="0" w:space="0" w:color="auto"/>
        <w:bottom w:val="none" w:sz="0" w:space="0" w:color="auto"/>
        <w:right w:val="none" w:sz="0" w:space="0" w:color="auto"/>
      </w:divBdr>
    </w:div>
    <w:div w:id="549072633">
      <w:bodyDiv w:val="1"/>
      <w:marLeft w:val="0"/>
      <w:marRight w:val="0"/>
      <w:marTop w:val="0"/>
      <w:marBottom w:val="0"/>
      <w:divBdr>
        <w:top w:val="none" w:sz="0" w:space="0" w:color="auto"/>
        <w:left w:val="none" w:sz="0" w:space="0" w:color="auto"/>
        <w:bottom w:val="none" w:sz="0" w:space="0" w:color="auto"/>
        <w:right w:val="none" w:sz="0" w:space="0" w:color="auto"/>
      </w:divBdr>
      <w:divsChild>
        <w:div w:id="1094940978">
          <w:marLeft w:val="0"/>
          <w:marRight w:val="0"/>
          <w:marTop w:val="0"/>
          <w:marBottom w:val="0"/>
          <w:divBdr>
            <w:top w:val="none" w:sz="0" w:space="0" w:color="auto"/>
            <w:left w:val="none" w:sz="0" w:space="0" w:color="auto"/>
            <w:bottom w:val="none" w:sz="0" w:space="0" w:color="auto"/>
            <w:right w:val="none" w:sz="0" w:space="0" w:color="auto"/>
          </w:divBdr>
          <w:divsChild>
            <w:div w:id="1225917228">
              <w:marLeft w:val="0"/>
              <w:marRight w:val="0"/>
              <w:marTop w:val="0"/>
              <w:marBottom w:val="0"/>
              <w:divBdr>
                <w:top w:val="none" w:sz="0" w:space="0" w:color="auto"/>
                <w:left w:val="none" w:sz="0" w:space="0" w:color="auto"/>
                <w:bottom w:val="none" w:sz="0" w:space="0" w:color="auto"/>
                <w:right w:val="none" w:sz="0" w:space="0" w:color="auto"/>
              </w:divBdr>
              <w:divsChild>
                <w:div w:id="2113620128">
                  <w:marLeft w:val="0"/>
                  <w:marRight w:val="0"/>
                  <w:marTop w:val="0"/>
                  <w:marBottom w:val="0"/>
                  <w:divBdr>
                    <w:top w:val="none" w:sz="0" w:space="0" w:color="auto"/>
                    <w:left w:val="none" w:sz="0" w:space="0" w:color="auto"/>
                    <w:bottom w:val="none" w:sz="0" w:space="0" w:color="auto"/>
                    <w:right w:val="none" w:sz="0" w:space="0" w:color="auto"/>
                  </w:divBdr>
                  <w:divsChild>
                    <w:div w:id="811291947">
                      <w:marLeft w:val="0"/>
                      <w:marRight w:val="0"/>
                      <w:marTop w:val="0"/>
                      <w:marBottom w:val="0"/>
                      <w:divBdr>
                        <w:top w:val="none" w:sz="0" w:space="0" w:color="auto"/>
                        <w:left w:val="none" w:sz="0" w:space="0" w:color="auto"/>
                        <w:bottom w:val="none" w:sz="0" w:space="0" w:color="auto"/>
                        <w:right w:val="none" w:sz="0" w:space="0" w:color="auto"/>
                      </w:divBdr>
                      <w:divsChild>
                        <w:div w:id="1112631972">
                          <w:marLeft w:val="0"/>
                          <w:marRight w:val="0"/>
                          <w:marTop w:val="0"/>
                          <w:marBottom w:val="0"/>
                          <w:divBdr>
                            <w:top w:val="none" w:sz="0" w:space="0" w:color="auto"/>
                            <w:left w:val="none" w:sz="0" w:space="0" w:color="auto"/>
                            <w:bottom w:val="none" w:sz="0" w:space="0" w:color="auto"/>
                            <w:right w:val="none" w:sz="0" w:space="0" w:color="auto"/>
                          </w:divBdr>
                          <w:divsChild>
                            <w:div w:id="1072241634">
                              <w:marLeft w:val="0"/>
                              <w:marRight w:val="0"/>
                              <w:marTop w:val="0"/>
                              <w:marBottom w:val="0"/>
                              <w:divBdr>
                                <w:top w:val="none" w:sz="0" w:space="0" w:color="auto"/>
                                <w:left w:val="none" w:sz="0" w:space="0" w:color="auto"/>
                                <w:bottom w:val="none" w:sz="0" w:space="0" w:color="auto"/>
                                <w:right w:val="none" w:sz="0" w:space="0" w:color="auto"/>
                              </w:divBdr>
                              <w:divsChild>
                                <w:div w:id="3250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817941">
      <w:bodyDiv w:val="1"/>
      <w:marLeft w:val="0"/>
      <w:marRight w:val="0"/>
      <w:marTop w:val="0"/>
      <w:marBottom w:val="0"/>
      <w:divBdr>
        <w:top w:val="none" w:sz="0" w:space="0" w:color="auto"/>
        <w:left w:val="none" w:sz="0" w:space="0" w:color="auto"/>
        <w:bottom w:val="none" w:sz="0" w:space="0" w:color="auto"/>
        <w:right w:val="none" w:sz="0" w:space="0" w:color="auto"/>
      </w:divBdr>
    </w:div>
    <w:div w:id="569657563">
      <w:bodyDiv w:val="1"/>
      <w:marLeft w:val="0"/>
      <w:marRight w:val="0"/>
      <w:marTop w:val="0"/>
      <w:marBottom w:val="0"/>
      <w:divBdr>
        <w:top w:val="none" w:sz="0" w:space="0" w:color="auto"/>
        <w:left w:val="none" w:sz="0" w:space="0" w:color="auto"/>
        <w:bottom w:val="none" w:sz="0" w:space="0" w:color="auto"/>
        <w:right w:val="none" w:sz="0" w:space="0" w:color="auto"/>
      </w:divBdr>
    </w:div>
    <w:div w:id="580602392">
      <w:bodyDiv w:val="1"/>
      <w:marLeft w:val="0"/>
      <w:marRight w:val="0"/>
      <w:marTop w:val="0"/>
      <w:marBottom w:val="0"/>
      <w:divBdr>
        <w:top w:val="none" w:sz="0" w:space="0" w:color="auto"/>
        <w:left w:val="none" w:sz="0" w:space="0" w:color="auto"/>
        <w:bottom w:val="none" w:sz="0" w:space="0" w:color="auto"/>
        <w:right w:val="none" w:sz="0" w:space="0" w:color="auto"/>
      </w:divBdr>
      <w:divsChild>
        <w:div w:id="549390353">
          <w:marLeft w:val="0"/>
          <w:marRight w:val="0"/>
          <w:marTop w:val="0"/>
          <w:marBottom w:val="0"/>
          <w:divBdr>
            <w:top w:val="none" w:sz="0" w:space="0" w:color="auto"/>
            <w:left w:val="none" w:sz="0" w:space="0" w:color="auto"/>
            <w:bottom w:val="none" w:sz="0" w:space="0" w:color="auto"/>
            <w:right w:val="none" w:sz="0" w:space="0" w:color="auto"/>
          </w:divBdr>
          <w:divsChild>
            <w:div w:id="522210911">
              <w:marLeft w:val="0"/>
              <w:marRight w:val="0"/>
              <w:marTop w:val="0"/>
              <w:marBottom w:val="0"/>
              <w:divBdr>
                <w:top w:val="none" w:sz="0" w:space="0" w:color="auto"/>
                <w:left w:val="none" w:sz="0" w:space="0" w:color="auto"/>
                <w:bottom w:val="none" w:sz="0" w:space="0" w:color="auto"/>
                <w:right w:val="none" w:sz="0" w:space="0" w:color="auto"/>
              </w:divBdr>
            </w:div>
          </w:divsChild>
        </w:div>
        <w:div w:id="1807814368">
          <w:marLeft w:val="0"/>
          <w:marRight w:val="0"/>
          <w:marTop w:val="0"/>
          <w:marBottom w:val="0"/>
          <w:divBdr>
            <w:top w:val="none" w:sz="0" w:space="0" w:color="auto"/>
            <w:left w:val="none" w:sz="0" w:space="0" w:color="auto"/>
            <w:bottom w:val="none" w:sz="0" w:space="0" w:color="auto"/>
            <w:right w:val="none" w:sz="0" w:space="0" w:color="auto"/>
          </w:divBdr>
          <w:divsChild>
            <w:div w:id="1416173606">
              <w:marLeft w:val="0"/>
              <w:marRight w:val="0"/>
              <w:marTop w:val="0"/>
              <w:marBottom w:val="0"/>
              <w:divBdr>
                <w:top w:val="none" w:sz="0" w:space="0" w:color="auto"/>
                <w:left w:val="none" w:sz="0" w:space="0" w:color="auto"/>
                <w:bottom w:val="none" w:sz="0" w:space="0" w:color="auto"/>
                <w:right w:val="none" w:sz="0" w:space="0" w:color="auto"/>
              </w:divBdr>
            </w:div>
          </w:divsChild>
        </w:div>
        <w:div w:id="351957067">
          <w:marLeft w:val="0"/>
          <w:marRight w:val="0"/>
          <w:marTop w:val="0"/>
          <w:marBottom w:val="0"/>
          <w:divBdr>
            <w:top w:val="none" w:sz="0" w:space="0" w:color="auto"/>
            <w:left w:val="none" w:sz="0" w:space="0" w:color="auto"/>
            <w:bottom w:val="none" w:sz="0" w:space="0" w:color="auto"/>
            <w:right w:val="none" w:sz="0" w:space="0" w:color="auto"/>
          </w:divBdr>
          <w:divsChild>
            <w:div w:id="1191577237">
              <w:marLeft w:val="0"/>
              <w:marRight w:val="0"/>
              <w:marTop w:val="0"/>
              <w:marBottom w:val="0"/>
              <w:divBdr>
                <w:top w:val="none" w:sz="0" w:space="0" w:color="auto"/>
                <w:left w:val="none" w:sz="0" w:space="0" w:color="auto"/>
                <w:bottom w:val="none" w:sz="0" w:space="0" w:color="auto"/>
                <w:right w:val="none" w:sz="0" w:space="0" w:color="auto"/>
              </w:divBdr>
            </w:div>
          </w:divsChild>
        </w:div>
        <w:div w:id="1392195629">
          <w:marLeft w:val="0"/>
          <w:marRight w:val="0"/>
          <w:marTop w:val="0"/>
          <w:marBottom w:val="0"/>
          <w:divBdr>
            <w:top w:val="none" w:sz="0" w:space="0" w:color="auto"/>
            <w:left w:val="none" w:sz="0" w:space="0" w:color="auto"/>
            <w:bottom w:val="none" w:sz="0" w:space="0" w:color="auto"/>
            <w:right w:val="none" w:sz="0" w:space="0" w:color="auto"/>
          </w:divBdr>
          <w:divsChild>
            <w:div w:id="1541553992">
              <w:marLeft w:val="0"/>
              <w:marRight w:val="0"/>
              <w:marTop w:val="0"/>
              <w:marBottom w:val="0"/>
              <w:divBdr>
                <w:top w:val="none" w:sz="0" w:space="0" w:color="auto"/>
                <w:left w:val="none" w:sz="0" w:space="0" w:color="auto"/>
                <w:bottom w:val="none" w:sz="0" w:space="0" w:color="auto"/>
                <w:right w:val="none" w:sz="0" w:space="0" w:color="auto"/>
              </w:divBdr>
            </w:div>
          </w:divsChild>
        </w:div>
        <w:div w:id="1840776953">
          <w:marLeft w:val="0"/>
          <w:marRight w:val="0"/>
          <w:marTop w:val="0"/>
          <w:marBottom w:val="0"/>
          <w:divBdr>
            <w:top w:val="none" w:sz="0" w:space="0" w:color="auto"/>
            <w:left w:val="none" w:sz="0" w:space="0" w:color="auto"/>
            <w:bottom w:val="none" w:sz="0" w:space="0" w:color="auto"/>
            <w:right w:val="none" w:sz="0" w:space="0" w:color="auto"/>
          </w:divBdr>
          <w:divsChild>
            <w:div w:id="9027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39356">
      <w:bodyDiv w:val="1"/>
      <w:marLeft w:val="0"/>
      <w:marRight w:val="0"/>
      <w:marTop w:val="0"/>
      <w:marBottom w:val="0"/>
      <w:divBdr>
        <w:top w:val="none" w:sz="0" w:space="0" w:color="auto"/>
        <w:left w:val="none" w:sz="0" w:space="0" w:color="auto"/>
        <w:bottom w:val="none" w:sz="0" w:space="0" w:color="auto"/>
        <w:right w:val="none" w:sz="0" w:space="0" w:color="auto"/>
      </w:divBdr>
      <w:divsChild>
        <w:div w:id="958682039">
          <w:marLeft w:val="0"/>
          <w:marRight w:val="0"/>
          <w:marTop w:val="0"/>
          <w:marBottom w:val="0"/>
          <w:divBdr>
            <w:top w:val="none" w:sz="0" w:space="0" w:color="auto"/>
            <w:left w:val="none" w:sz="0" w:space="0" w:color="auto"/>
            <w:bottom w:val="none" w:sz="0" w:space="0" w:color="auto"/>
            <w:right w:val="none" w:sz="0" w:space="0" w:color="auto"/>
          </w:divBdr>
          <w:divsChild>
            <w:div w:id="961813287">
              <w:marLeft w:val="0"/>
              <w:marRight w:val="0"/>
              <w:marTop w:val="0"/>
              <w:marBottom w:val="0"/>
              <w:divBdr>
                <w:top w:val="none" w:sz="0" w:space="0" w:color="auto"/>
                <w:left w:val="none" w:sz="0" w:space="0" w:color="auto"/>
                <w:bottom w:val="none" w:sz="0" w:space="0" w:color="auto"/>
                <w:right w:val="none" w:sz="0" w:space="0" w:color="auto"/>
              </w:divBdr>
              <w:divsChild>
                <w:div w:id="1058556314">
                  <w:marLeft w:val="0"/>
                  <w:marRight w:val="0"/>
                  <w:marTop w:val="0"/>
                  <w:marBottom w:val="0"/>
                  <w:divBdr>
                    <w:top w:val="none" w:sz="0" w:space="0" w:color="auto"/>
                    <w:left w:val="none" w:sz="0" w:space="0" w:color="auto"/>
                    <w:bottom w:val="none" w:sz="0" w:space="0" w:color="auto"/>
                    <w:right w:val="none" w:sz="0" w:space="0" w:color="auto"/>
                  </w:divBdr>
                  <w:divsChild>
                    <w:div w:id="2049060475">
                      <w:marLeft w:val="0"/>
                      <w:marRight w:val="0"/>
                      <w:marTop w:val="0"/>
                      <w:marBottom w:val="0"/>
                      <w:divBdr>
                        <w:top w:val="none" w:sz="0" w:space="0" w:color="auto"/>
                        <w:left w:val="none" w:sz="0" w:space="0" w:color="auto"/>
                        <w:bottom w:val="none" w:sz="0" w:space="0" w:color="auto"/>
                        <w:right w:val="none" w:sz="0" w:space="0" w:color="auto"/>
                      </w:divBdr>
                      <w:divsChild>
                        <w:div w:id="1550189525">
                          <w:marLeft w:val="0"/>
                          <w:marRight w:val="0"/>
                          <w:marTop w:val="0"/>
                          <w:marBottom w:val="0"/>
                          <w:divBdr>
                            <w:top w:val="none" w:sz="0" w:space="0" w:color="auto"/>
                            <w:left w:val="none" w:sz="0" w:space="0" w:color="auto"/>
                            <w:bottom w:val="none" w:sz="0" w:space="0" w:color="auto"/>
                            <w:right w:val="none" w:sz="0" w:space="0" w:color="auto"/>
                          </w:divBdr>
                          <w:divsChild>
                            <w:div w:id="426274009">
                              <w:marLeft w:val="0"/>
                              <w:marRight w:val="0"/>
                              <w:marTop w:val="0"/>
                              <w:marBottom w:val="0"/>
                              <w:divBdr>
                                <w:top w:val="none" w:sz="0" w:space="0" w:color="auto"/>
                                <w:left w:val="none" w:sz="0" w:space="0" w:color="auto"/>
                                <w:bottom w:val="none" w:sz="0" w:space="0" w:color="auto"/>
                                <w:right w:val="none" w:sz="0" w:space="0" w:color="auto"/>
                              </w:divBdr>
                              <w:divsChild>
                                <w:div w:id="11198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610848">
      <w:bodyDiv w:val="1"/>
      <w:marLeft w:val="0"/>
      <w:marRight w:val="0"/>
      <w:marTop w:val="0"/>
      <w:marBottom w:val="0"/>
      <w:divBdr>
        <w:top w:val="none" w:sz="0" w:space="0" w:color="auto"/>
        <w:left w:val="none" w:sz="0" w:space="0" w:color="auto"/>
        <w:bottom w:val="none" w:sz="0" w:space="0" w:color="auto"/>
        <w:right w:val="none" w:sz="0" w:space="0" w:color="auto"/>
      </w:divBdr>
    </w:div>
    <w:div w:id="616253484">
      <w:bodyDiv w:val="1"/>
      <w:marLeft w:val="0"/>
      <w:marRight w:val="0"/>
      <w:marTop w:val="0"/>
      <w:marBottom w:val="0"/>
      <w:divBdr>
        <w:top w:val="none" w:sz="0" w:space="0" w:color="auto"/>
        <w:left w:val="none" w:sz="0" w:space="0" w:color="auto"/>
        <w:bottom w:val="none" w:sz="0" w:space="0" w:color="auto"/>
        <w:right w:val="none" w:sz="0" w:space="0" w:color="auto"/>
      </w:divBdr>
    </w:div>
    <w:div w:id="617372338">
      <w:bodyDiv w:val="1"/>
      <w:marLeft w:val="0"/>
      <w:marRight w:val="0"/>
      <w:marTop w:val="0"/>
      <w:marBottom w:val="0"/>
      <w:divBdr>
        <w:top w:val="none" w:sz="0" w:space="0" w:color="auto"/>
        <w:left w:val="none" w:sz="0" w:space="0" w:color="auto"/>
        <w:bottom w:val="none" w:sz="0" w:space="0" w:color="auto"/>
        <w:right w:val="none" w:sz="0" w:space="0" w:color="auto"/>
      </w:divBdr>
    </w:div>
    <w:div w:id="618072189">
      <w:bodyDiv w:val="1"/>
      <w:marLeft w:val="0"/>
      <w:marRight w:val="0"/>
      <w:marTop w:val="0"/>
      <w:marBottom w:val="0"/>
      <w:divBdr>
        <w:top w:val="none" w:sz="0" w:space="0" w:color="auto"/>
        <w:left w:val="none" w:sz="0" w:space="0" w:color="auto"/>
        <w:bottom w:val="none" w:sz="0" w:space="0" w:color="auto"/>
        <w:right w:val="none" w:sz="0" w:space="0" w:color="auto"/>
      </w:divBdr>
    </w:div>
    <w:div w:id="622075197">
      <w:bodyDiv w:val="1"/>
      <w:marLeft w:val="0"/>
      <w:marRight w:val="0"/>
      <w:marTop w:val="0"/>
      <w:marBottom w:val="0"/>
      <w:divBdr>
        <w:top w:val="none" w:sz="0" w:space="0" w:color="auto"/>
        <w:left w:val="none" w:sz="0" w:space="0" w:color="auto"/>
        <w:bottom w:val="none" w:sz="0" w:space="0" w:color="auto"/>
        <w:right w:val="none" w:sz="0" w:space="0" w:color="auto"/>
      </w:divBdr>
    </w:div>
    <w:div w:id="658847153">
      <w:bodyDiv w:val="1"/>
      <w:marLeft w:val="0"/>
      <w:marRight w:val="0"/>
      <w:marTop w:val="0"/>
      <w:marBottom w:val="0"/>
      <w:divBdr>
        <w:top w:val="none" w:sz="0" w:space="0" w:color="auto"/>
        <w:left w:val="none" w:sz="0" w:space="0" w:color="auto"/>
        <w:bottom w:val="none" w:sz="0" w:space="0" w:color="auto"/>
        <w:right w:val="none" w:sz="0" w:space="0" w:color="auto"/>
      </w:divBdr>
      <w:divsChild>
        <w:div w:id="380789296">
          <w:marLeft w:val="0"/>
          <w:marRight w:val="0"/>
          <w:marTop w:val="0"/>
          <w:marBottom w:val="0"/>
          <w:divBdr>
            <w:top w:val="none" w:sz="0" w:space="0" w:color="auto"/>
            <w:left w:val="none" w:sz="0" w:space="0" w:color="auto"/>
            <w:bottom w:val="none" w:sz="0" w:space="0" w:color="auto"/>
            <w:right w:val="none" w:sz="0" w:space="0" w:color="auto"/>
          </w:divBdr>
          <w:divsChild>
            <w:div w:id="355542706">
              <w:marLeft w:val="0"/>
              <w:marRight w:val="0"/>
              <w:marTop w:val="0"/>
              <w:marBottom w:val="0"/>
              <w:divBdr>
                <w:top w:val="none" w:sz="0" w:space="0" w:color="auto"/>
                <w:left w:val="none" w:sz="0" w:space="0" w:color="auto"/>
                <w:bottom w:val="none" w:sz="0" w:space="0" w:color="auto"/>
                <w:right w:val="none" w:sz="0" w:space="0" w:color="auto"/>
              </w:divBdr>
            </w:div>
          </w:divsChild>
        </w:div>
        <w:div w:id="811559361">
          <w:marLeft w:val="0"/>
          <w:marRight w:val="0"/>
          <w:marTop w:val="0"/>
          <w:marBottom w:val="0"/>
          <w:divBdr>
            <w:top w:val="none" w:sz="0" w:space="0" w:color="auto"/>
            <w:left w:val="none" w:sz="0" w:space="0" w:color="auto"/>
            <w:bottom w:val="none" w:sz="0" w:space="0" w:color="auto"/>
            <w:right w:val="none" w:sz="0" w:space="0" w:color="auto"/>
          </w:divBdr>
          <w:divsChild>
            <w:div w:id="634411406">
              <w:marLeft w:val="0"/>
              <w:marRight w:val="0"/>
              <w:marTop w:val="0"/>
              <w:marBottom w:val="0"/>
              <w:divBdr>
                <w:top w:val="none" w:sz="0" w:space="0" w:color="auto"/>
                <w:left w:val="none" w:sz="0" w:space="0" w:color="auto"/>
                <w:bottom w:val="none" w:sz="0" w:space="0" w:color="auto"/>
                <w:right w:val="none" w:sz="0" w:space="0" w:color="auto"/>
              </w:divBdr>
            </w:div>
          </w:divsChild>
        </w:div>
        <w:div w:id="2016691536">
          <w:marLeft w:val="0"/>
          <w:marRight w:val="0"/>
          <w:marTop w:val="0"/>
          <w:marBottom w:val="0"/>
          <w:divBdr>
            <w:top w:val="none" w:sz="0" w:space="0" w:color="auto"/>
            <w:left w:val="none" w:sz="0" w:space="0" w:color="auto"/>
            <w:bottom w:val="none" w:sz="0" w:space="0" w:color="auto"/>
            <w:right w:val="none" w:sz="0" w:space="0" w:color="auto"/>
          </w:divBdr>
          <w:divsChild>
            <w:div w:id="16114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49039">
      <w:bodyDiv w:val="1"/>
      <w:marLeft w:val="0"/>
      <w:marRight w:val="0"/>
      <w:marTop w:val="0"/>
      <w:marBottom w:val="0"/>
      <w:divBdr>
        <w:top w:val="none" w:sz="0" w:space="0" w:color="auto"/>
        <w:left w:val="none" w:sz="0" w:space="0" w:color="auto"/>
        <w:bottom w:val="none" w:sz="0" w:space="0" w:color="auto"/>
        <w:right w:val="none" w:sz="0" w:space="0" w:color="auto"/>
      </w:divBdr>
    </w:div>
    <w:div w:id="698244518">
      <w:bodyDiv w:val="1"/>
      <w:marLeft w:val="0"/>
      <w:marRight w:val="0"/>
      <w:marTop w:val="0"/>
      <w:marBottom w:val="0"/>
      <w:divBdr>
        <w:top w:val="none" w:sz="0" w:space="0" w:color="auto"/>
        <w:left w:val="none" w:sz="0" w:space="0" w:color="auto"/>
        <w:bottom w:val="none" w:sz="0" w:space="0" w:color="auto"/>
        <w:right w:val="none" w:sz="0" w:space="0" w:color="auto"/>
      </w:divBdr>
    </w:div>
    <w:div w:id="699285352">
      <w:bodyDiv w:val="1"/>
      <w:marLeft w:val="0"/>
      <w:marRight w:val="0"/>
      <w:marTop w:val="0"/>
      <w:marBottom w:val="0"/>
      <w:divBdr>
        <w:top w:val="none" w:sz="0" w:space="0" w:color="auto"/>
        <w:left w:val="none" w:sz="0" w:space="0" w:color="auto"/>
        <w:bottom w:val="none" w:sz="0" w:space="0" w:color="auto"/>
        <w:right w:val="none" w:sz="0" w:space="0" w:color="auto"/>
      </w:divBdr>
      <w:divsChild>
        <w:div w:id="1109011016">
          <w:marLeft w:val="0"/>
          <w:marRight w:val="0"/>
          <w:marTop w:val="0"/>
          <w:marBottom w:val="0"/>
          <w:divBdr>
            <w:top w:val="none" w:sz="0" w:space="0" w:color="auto"/>
            <w:left w:val="none" w:sz="0" w:space="0" w:color="auto"/>
            <w:bottom w:val="none" w:sz="0" w:space="0" w:color="auto"/>
            <w:right w:val="none" w:sz="0" w:space="0" w:color="auto"/>
          </w:divBdr>
          <w:divsChild>
            <w:div w:id="72706367">
              <w:marLeft w:val="0"/>
              <w:marRight w:val="0"/>
              <w:marTop w:val="0"/>
              <w:marBottom w:val="0"/>
              <w:divBdr>
                <w:top w:val="none" w:sz="0" w:space="0" w:color="auto"/>
                <w:left w:val="none" w:sz="0" w:space="0" w:color="auto"/>
                <w:bottom w:val="none" w:sz="0" w:space="0" w:color="auto"/>
                <w:right w:val="none" w:sz="0" w:space="0" w:color="auto"/>
              </w:divBdr>
              <w:divsChild>
                <w:div w:id="1216510014">
                  <w:marLeft w:val="0"/>
                  <w:marRight w:val="0"/>
                  <w:marTop w:val="0"/>
                  <w:marBottom w:val="0"/>
                  <w:divBdr>
                    <w:top w:val="none" w:sz="0" w:space="0" w:color="auto"/>
                    <w:left w:val="none" w:sz="0" w:space="0" w:color="auto"/>
                    <w:bottom w:val="none" w:sz="0" w:space="0" w:color="auto"/>
                    <w:right w:val="none" w:sz="0" w:space="0" w:color="auto"/>
                  </w:divBdr>
                  <w:divsChild>
                    <w:div w:id="254747946">
                      <w:marLeft w:val="0"/>
                      <w:marRight w:val="0"/>
                      <w:marTop w:val="0"/>
                      <w:marBottom w:val="0"/>
                      <w:divBdr>
                        <w:top w:val="none" w:sz="0" w:space="0" w:color="auto"/>
                        <w:left w:val="none" w:sz="0" w:space="0" w:color="auto"/>
                        <w:bottom w:val="none" w:sz="0" w:space="0" w:color="auto"/>
                        <w:right w:val="none" w:sz="0" w:space="0" w:color="auto"/>
                      </w:divBdr>
                      <w:divsChild>
                        <w:div w:id="1480461884">
                          <w:marLeft w:val="0"/>
                          <w:marRight w:val="0"/>
                          <w:marTop w:val="0"/>
                          <w:marBottom w:val="0"/>
                          <w:divBdr>
                            <w:top w:val="none" w:sz="0" w:space="0" w:color="auto"/>
                            <w:left w:val="none" w:sz="0" w:space="0" w:color="auto"/>
                            <w:bottom w:val="none" w:sz="0" w:space="0" w:color="auto"/>
                            <w:right w:val="none" w:sz="0" w:space="0" w:color="auto"/>
                          </w:divBdr>
                          <w:divsChild>
                            <w:div w:id="737359281">
                              <w:marLeft w:val="0"/>
                              <w:marRight w:val="0"/>
                              <w:marTop w:val="0"/>
                              <w:marBottom w:val="0"/>
                              <w:divBdr>
                                <w:top w:val="none" w:sz="0" w:space="0" w:color="auto"/>
                                <w:left w:val="none" w:sz="0" w:space="0" w:color="auto"/>
                                <w:bottom w:val="none" w:sz="0" w:space="0" w:color="auto"/>
                                <w:right w:val="none" w:sz="0" w:space="0" w:color="auto"/>
                              </w:divBdr>
                              <w:divsChild>
                                <w:div w:id="149811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355017">
      <w:bodyDiv w:val="1"/>
      <w:marLeft w:val="0"/>
      <w:marRight w:val="0"/>
      <w:marTop w:val="0"/>
      <w:marBottom w:val="0"/>
      <w:divBdr>
        <w:top w:val="none" w:sz="0" w:space="0" w:color="auto"/>
        <w:left w:val="none" w:sz="0" w:space="0" w:color="auto"/>
        <w:bottom w:val="none" w:sz="0" w:space="0" w:color="auto"/>
        <w:right w:val="none" w:sz="0" w:space="0" w:color="auto"/>
      </w:divBdr>
    </w:div>
    <w:div w:id="699818962">
      <w:bodyDiv w:val="1"/>
      <w:marLeft w:val="0"/>
      <w:marRight w:val="0"/>
      <w:marTop w:val="0"/>
      <w:marBottom w:val="0"/>
      <w:divBdr>
        <w:top w:val="none" w:sz="0" w:space="0" w:color="auto"/>
        <w:left w:val="none" w:sz="0" w:space="0" w:color="auto"/>
        <w:bottom w:val="none" w:sz="0" w:space="0" w:color="auto"/>
        <w:right w:val="none" w:sz="0" w:space="0" w:color="auto"/>
      </w:divBdr>
    </w:div>
    <w:div w:id="712120626">
      <w:bodyDiv w:val="1"/>
      <w:marLeft w:val="0"/>
      <w:marRight w:val="0"/>
      <w:marTop w:val="0"/>
      <w:marBottom w:val="0"/>
      <w:divBdr>
        <w:top w:val="none" w:sz="0" w:space="0" w:color="auto"/>
        <w:left w:val="none" w:sz="0" w:space="0" w:color="auto"/>
        <w:bottom w:val="none" w:sz="0" w:space="0" w:color="auto"/>
        <w:right w:val="none" w:sz="0" w:space="0" w:color="auto"/>
      </w:divBdr>
    </w:div>
    <w:div w:id="721249055">
      <w:bodyDiv w:val="1"/>
      <w:marLeft w:val="0"/>
      <w:marRight w:val="0"/>
      <w:marTop w:val="0"/>
      <w:marBottom w:val="0"/>
      <w:divBdr>
        <w:top w:val="none" w:sz="0" w:space="0" w:color="auto"/>
        <w:left w:val="none" w:sz="0" w:space="0" w:color="auto"/>
        <w:bottom w:val="none" w:sz="0" w:space="0" w:color="auto"/>
        <w:right w:val="none" w:sz="0" w:space="0" w:color="auto"/>
      </w:divBdr>
    </w:div>
    <w:div w:id="735133525">
      <w:bodyDiv w:val="1"/>
      <w:marLeft w:val="0"/>
      <w:marRight w:val="0"/>
      <w:marTop w:val="0"/>
      <w:marBottom w:val="0"/>
      <w:divBdr>
        <w:top w:val="none" w:sz="0" w:space="0" w:color="auto"/>
        <w:left w:val="none" w:sz="0" w:space="0" w:color="auto"/>
        <w:bottom w:val="none" w:sz="0" w:space="0" w:color="auto"/>
        <w:right w:val="none" w:sz="0" w:space="0" w:color="auto"/>
      </w:divBdr>
    </w:div>
    <w:div w:id="744647437">
      <w:bodyDiv w:val="1"/>
      <w:marLeft w:val="0"/>
      <w:marRight w:val="0"/>
      <w:marTop w:val="0"/>
      <w:marBottom w:val="0"/>
      <w:divBdr>
        <w:top w:val="none" w:sz="0" w:space="0" w:color="auto"/>
        <w:left w:val="none" w:sz="0" w:space="0" w:color="auto"/>
        <w:bottom w:val="none" w:sz="0" w:space="0" w:color="auto"/>
        <w:right w:val="none" w:sz="0" w:space="0" w:color="auto"/>
      </w:divBdr>
    </w:div>
    <w:div w:id="749011228">
      <w:bodyDiv w:val="1"/>
      <w:marLeft w:val="0"/>
      <w:marRight w:val="0"/>
      <w:marTop w:val="0"/>
      <w:marBottom w:val="0"/>
      <w:divBdr>
        <w:top w:val="none" w:sz="0" w:space="0" w:color="auto"/>
        <w:left w:val="none" w:sz="0" w:space="0" w:color="auto"/>
        <w:bottom w:val="none" w:sz="0" w:space="0" w:color="auto"/>
        <w:right w:val="none" w:sz="0" w:space="0" w:color="auto"/>
      </w:divBdr>
      <w:divsChild>
        <w:div w:id="1396509681">
          <w:marLeft w:val="0"/>
          <w:marRight w:val="0"/>
          <w:marTop w:val="0"/>
          <w:marBottom w:val="0"/>
          <w:divBdr>
            <w:top w:val="none" w:sz="0" w:space="0" w:color="auto"/>
            <w:left w:val="none" w:sz="0" w:space="0" w:color="auto"/>
            <w:bottom w:val="none" w:sz="0" w:space="0" w:color="auto"/>
            <w:right w:val="none" w:sz="0" w:space="0" w:color="auto"/>
          </w:divBdr>
          <w:divsChild>
            <w:div w:id="766510216">
              <w:marLeft w:val="0"/>
              <w:marRight w:val="0"/>
              <w:marTop w:val="0"/>
              <w:marBottom w:val="0"/>
              <w:divBdr>
                <w:top w:val="none" w:sz="0" w:space="0" w:color="auto"/>
                <w:left w:val="none" w:sz="0" w:space="0" w:color="auto"/>
                <w:bottom w:val="none" w:sz="0" w:space="0" w:color="auto"/>
                <w:right w:val="none" w:sz="0" w:space="0" w:color="auto"/>
              </w:divBdr>
            </w:div>
          </w:divsChild>
        </w:div>
        <w:div w:id="92334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37077891">
          <w:marLeft w:val="0"/>
          <w:marRight w:val="0"/>
          <w:marTop w:val="0"/>
          <w:marBottom w:val="0"/>
          <w:divBdr>
            <w:top w:val="none" w:sz="0" w:space="0" w:color="auto"/>
            <w:left w:val="none" w:sz="0" w:space="0" w:color="auto"/>
            <w:bottom w:val="none" w:sz="0" w:space="0" w:color="auto"/>
            <w:right w:val="none" w:sz="0" w:space="0" w:color="auto"/>
          </w:divBdr>
          <w:divsChild>
            <w:div w:id="158890230">
              <w:marLeft w:val="0"/>
              <w:marRight w:val="0"/>
              <w:marTop w:val="0"/>
              <w:marBottom w:val="0"/>
              <w:divBdr>
                <w:top w:val="none" w:sz="0" w:space="0" w:color="auto"/>
                <w:left w:val="none" w:sz="0" w:space="0" w:color="auto"/>
                <w:bottom w:val="none" w:sz="0" w:space="0" w:color="auto"/>
                <w:right w:val="none" w:sz="0" w:space="0" w:color="auto"/>
              </w:divBdr>
            </w:div>
          </w:divsChild>
        </w:div>
        <w:div w:id="706567894">
          <w:marLeft w:val="0"/>
          <w:marRight w:val="0"/>
          <w:marTop w:val="0"/>
          <w:marBottom w:val="0"/>
          <w:divBdr>
            <w:top w:val="none" w:sz="0" w:space="0" w:color="auto"/>
            <w:left w:val="none" w:sz="0" w:space="0" w:color="auto"/>
            <w:bottom w:val="none" w:sz="0" w:space="0" w:color="auto"/>
            <w:right w:val="none" w:sz="0" w:space="0" w:color="auto"/>
          </w:divBdr>
          <w:divsChild>
            <w:div w:id="369038999">
              <w:marLeft w:val="0"/>
              <w:marRight w:val="0"/>
              <w:marTop w:val="0"/>
              <w:marBottom w:val="0"/>
              <w:divBdr>
                <w:top w:val="none" w:sz="0" w:space="0" w:color="auto"/>
                <w:left w:val="none" w:sz="0" w:space="0" w:color="auto"/>
                <w:bottom w:val="none" w:sz="0" w:space="0" w:color="auto"/>
                <w:right w:val="none" w:sz="0" w:space="0" w:color="auto"/>
              </w:divBdr>
            </w:div>
          </w:divsChild>
        </w:div>
        <w:div w:id="1071275207">
          <w:marLeft w:val="0"/>
          <w:marRight w:val="0"/>
          <w:marTop w:val="0"/>
          <w:marBottom w:val="0"/>
          <w:divBdr>
            <w:top w:val="none" w:sz="0" w:space="0" w:color="auto"/>
            <w:left w:val="none" w:sz="0" w:space="0" w:color="auto"/>
            <w:bottom w:val="none" w:sz="0" w:space="0" w:color="auto"/>
            <w:right w:val="none" w:sz="0" w:space="0" w:color="auto"/>
          </w:divBdr>
          <w:divsChild>
            <w:div w:id="13583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1930">
      <w:bodyDiv w:val="1"/>
      <w:marLeft w:val="0"/>
      <w:marRight w:val="0"/>
      <w:marTop w:val="0"/>
      <w:marBottom w:val="0"/>
      <w:divBdr>
        <w:top w:val="none" w:sz="0" w:space="0" w:color="auto"/>
        <w:left w:val="none" w:sz="0" w:space="0" w:color="auto"/>
        <w:bottom w:val="none" w:sz="0" w:space="0" w:color="auto"/>
        <w:right w:val="none" w:sz="0" w:space="0" w:color="auto"/>
      </w:divBdr>
      <w:divsChild>
        <w:div w:id="1997027734">
          <w:marLeft w:val="0"/>
          <w:marRight w:val="0"/>
          <w:marTop w:val="0"/>
          <w:marBottom w:val="0"/>
          <w:divBdr>
            <w:top w:val="none" w:sz="0" w:space="0" w:color="auto"/>
            <w:left w:val="none" w:sz="0" w:space="0" w:color="auto"/>
            <w:bottom w:val="none" w:sz="0" w:space="0" w:color="auto"/>
            <w:right w:val="none" w:sz="0" w:space="0" w:color="auto"/>
          </w:divBdr>
          <w:divsChild>
            <w:div w:id="13028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4627">
      <w:bodyDiv w:val="1"/>
      <w:marLeft w:val="0"/>
      <w:marRight w:val="0"/>
      <w:marTop w:val="0"/>
      <w:marBottom w:val="0"/>
      <w:divBdr>
        <w:top w:val="none" w:sz="0" w:space="0" w:color="auto"/>
        <w:left w:val="none" w:sz="0" w:space="0" w:color="auto"/>
        <w:bottom w:val="none" w:sz="0" w:space="0" w:color="auto"/>
        <w:right w:val="none" w:sz="0" w:space="0" w:color="auto"/>
      </w:divBdr>
    </w:div>
    <w:div w:id="756554422">
      <w:bodyDiv w:val="1"/>
      <w:marLeft w:val="0"/>
      <w:marRight w:val="0"/>
      <w:marTop w:val="0"/>
      <w:marBottom w:val="0"/>
      <w:divBdr>
        <w:top w:val="none" w:sz="0" w:space="0" w:color="auto"/>
        <w:left w:val="none" w:sz="0" w:space="0" w:color="auto"/>
        <w:bottom w:val="none" w:sz="0" w:space="0" w:color="auto"/>
        <w:right w:val="none" w:sz="0" w:space="0" w:color="auto"/>
      </w:divBdr>
    </w:div>
    <w:div w:id="764619156">
      <w:bodyDiv w:val="1"/>
      <w:marLeft w:val="0"/>
      <w:marRight w:val="0"/>
      <w:marTop w:val="0"/>
      <w:marBottom w:val="0"/>
      <w:divBdr>
        <w:top w:val="none" w:sz="0" w:space="0" w:color="auto"/>
        <w:left w:val="none" w:sz="0" w:space="0" w:color="auto"/>
        <w:bottom w:val="none" w:sz="0" w:space="0" w:color="auto"/>
        <w:right w:val="none" w:sz="0" w:space="0" w:color="auto"/>
      </w:divBdr>
    </w:div>
    <w:div w:id="767312610">
      <w:bodyDiv w:val="1"/>
      <w:marLeft w:val="0"/>
      <w:marRight w:val="0"/>
      <w:marTop w:val="0"/>
      <w:marBottom w:val="0"/>
      <w:divBdr>
        <w:top w:val="none" w:sz="0" w:space="0" w:color="auto"/>
        <w:left w:val="none" w:sz="0" w:space="0" w:color="auto"/>
        <w:bottom w:val="none" w:sz="0" w:space="0" w:color="auto"/>
        <w:right w:val="none" w:sz="0" w:space="0" w:color="auto"/>
      </w:divBdr>
    </w:div>
    <w:div w:id="787047607">
      <w:bodyDiv w:val="1"/>
      <w:marLeft w:val="0"/>
      <w:marRight w:val="0"/>
      <w:marTop w:val="0"/>
      <w:marBottom w:val="0"/>
      <w:divBdr>
        <w:top w:val="none" w:sz="0" w:space="0" w:color="auto"/>
        <w:left w:val="none" w:sz="0" w:space="0" w:color="auto"/>
        <w:bottom w:val="none" w:sz="0" w:space="0" w:color="auto"/>
        <w:right w:val="none" w:sz="0" w:space="0" w:color="auto"/>
      </w:divBdr>
    </w:div>
    <w:div w:id="787435101">
      <w:bodyDiv w:val="1"/>
      <w:marLeft w:val="0"/>
      <w:marRight w:val="0"/>
      <w:marTop w:val="0"/>
      <w:marBottom w:val="0"/>
      <w:divBdr>
        <w:top w:val="none" w:sz="0" w:space="0" w:color="auto"/>
        <w:left w:val="none" w:sz="0" w:space="0" w:color="auto"/>
        <w:bottom w:val="none" w:sz="0" w:space="0" w:color="auto"/>
        <w:right w:val="none" w:sz="0" w:space="0" w:color="auto"/>
      </w:divBdr>
    </w:div>
    <w:div w:id="805707975">
      <w:bodyDiv w:val="1"/>
      <w:marLeft w:val="0"/>
      <w:marRight w:val="0"/>
      <w:marTop w:val="0"/>
      <w:marBottom w:val="0"/>
      <w:divBdr>
        <w:top w:val="none" w:sz="0" w:space="0" w:color="auto"/>
        <w:left w:val="none" w:sz="0" w:space="0" w:color="auto"/>
        <w:bottom w:val="none" w:sz="0" w:space="0" w:color="auto"/>
        <w:right w:val="none" w:sz="0" w:space="0" w:color="auto"/>
      </w:divBdr>
    </w:div>
    <w:div w:id="811403759">
      <w:bodyDiv w:val="1"/>
      <w:marLeft w:val="0"/>
      <w:marRight w:val="0"/>
      <w:marTop w:val="0"/>
      <w:marBottom w:val="0"/>
      <w:divBdr>
        <w:top w:val="none" w:sz="0" w:space="0" w:color="auto"/>
        <w:left w:val="none" w:sz="0" w:space="0" w:color="auto"/>
        <w:bottom w:val="none" w:sz="0" w:space="0" w:color="auto"/>
        <w:right w:val="none" w:sz="0" w:space="0" w:color="auto"/>
      </w:divBdr>
    </w:div>
    <w:div w:id="819200744">
      <w:bodyDiv w:val="1"/>
      <w:marLeft w:val="0"/>
      <w:marRight w:val="0"/>
      <w:marTop w:val="0"/>
      <w:marBottom w:val="0"/>
      <w:divBdr>
        <w:top w:val="none" w:sz="0" w:space="0" w:color="auto"/>
        <w:left w:val="none" w:sz="0" w:space="0" w:color="auto"/>
        <w:bottom w:val="none" w:sz="0" w:space="0" w:color="auto"/>
        <w:right w:val="none" w:sz="0" w:space="0" w:color="auto"/>
      </w:divBdr>
    </w:div>
    <w:div w:id="828598742">
      <w:bodyDiv w:val="1"/>
      <w:marLeft w:val="0"/>
      <w:marRight w:val="0"/>
      <w:marTop w:val="0"/>
      <w:marBottom w:val="0"/>
      <w:divBdr>
        <w:top w:val="none" w:sz="0" w:space="0" w:color="auto"/>
        <w:left w:val="none" w:sz="0" w:space="0" w:color="auto"/>
        <w:bottom w:val="none" w:sz="0" w:space="0" w:color="auto"/>
        <w:right w:val="none" w:sz="0" w:space="0" w:color="auto"/>
      </w:divBdr>
    </w:div>
    <w:div w:id="830799908">
      <w:bodyDiv w:val="1"/>
      <w:marLeft w:val="0"/>
      <w:marRight w:val="0"/>
      <w:marTop w:val="0"/>
      <w:marBottom w:val="0"/>
      <w:divBdr>
        <w:top w:val="none" w:sz="0" w:space="0" w:color="auto"/>
        <w:left w:val="none" w:sz="0" w:space="0" w:color="auto"/>
        <w:bottom w:val="none" w:sz="0" w:space="0" w:color="auto"/>
        <w:right w:val="none" w:sz="0" w:space="0" w:color="auto"/>
      </w:divBdr>
      <w:divsChild>
        <w:div w:id="1380977352">
          <w:marLeft w:val="0"/>
          <w:marRight w:val="0"/>
          <w:marTop w:val="0"/>
          <w:marBottom w:val="0"/>
          <w:divBdr>
            <w:top w:val="none" w:sz="0" w:space="0" w:color="auto"/>
            <w:left w:val="none" w:sz="0" w:space="0" w:color="auto"/>
            <w:bottom w:val="none" w:sz="0" w:space="0" w:color="auto"/>
            <w:right w:val="none" w:sz="0" w:space="0" w:color="auto"/>
          </w:divBdr>
          <w:divsChild>
            <w:div w:id="1010907976">
              <w:marLeft w:val="0"/>
              <w:marRight w:val="0"/>
              <w:marTop w:val="0"/>
              <w:marBottom w:val="0"/>
              <w:divBdr>
                <w:top w:val="none" w:sz="0" w:space="0" w:color="auto"/>
                <w:left w:val="none" w:sz="0" w:space="0" w:color="auto"/>
                <w:bottom w:val="none" w:sz="0" w:space="0" w:color="auto"/>
                <w:right w:val="none" w:sz="0" w:space="0" w:color="auto"/>
              </w:divBdr>
              <w:divsChild>
                <w:div w:id="622729262">
                  <w:marLeft w:val="0"/>
                  <w:marRight w:val="0"/>
                  <w:marTop w:val="0"/>
                  <w:marBottom w:val="0"/>
                  <w:divBdr>
                    <w:top w:val="none" w:sz="0" w:space="0" w:color="auto"/>
                    <w:left w:val="none" w:sz="0" w:space="0" w:color="auto"/>
                    <w:bottom w:val="none" w:sz="0" w:space="0" w:color="auto"/>
                    <w:right w:val="none" w:sz="0" w:space="0" w:color="auto"/>
                  </w:divBdr>
                  <w:divsChild>
                    <w:div w:id="1841580882">
                      <w:marLeft w:val="0"/>
                      <w:marRight w:val="0"/>
                      <w:marTop w:val="0"/>
                      <w:marBottom w:val="0"/>
                      <w:divBdr>
                        <w:top w:val="none" w:sz="0" w:space="0" w:color="auto"/>
                        <w:left w:val="none" w:sz="0" w:space="0" w:color="auto"/>
                        <w:bottom w:val="none" w:sz="0" w:space="0" w:color="auto"/>
                        <w:right w:val="none" w:sz="0" w:space="0" w:color="auto"/>
                      </w:divBdr>
                      <w:divsChild>
                        <w:div w:id="1330674836">
                          <w:marLeft w:val="0"/>
                          <w:marRight w:val="0"/>
                          <w:marTop w:val="0"/>
                          <w:marBottom w:val="0"/>
                          <w:divBdr>
                            <w:top w:val="none" w:sz="0" w:space="0" w:color="auto"/>
                            <w:left w:val="none" w:sz="0" w:space="0" w:color="auto"/>
                            <w:bottom w:val="none" w:sz="0" w:space="0" w:color="auto"/>
                            <w:right w:val="none" w:sz="0" w:space="0" w:color="auto"/>
                          </w:divBdr>
                          <w:divsChild>
                            <w:div w:id="667489440">
                              <w:marLeft w:val="0"/>
                              <w:marRight w:val="0"/>
                              <w:marTop w:val="0"/>
                              <w:marBottom w:val="0"/>
                              <w:divBdr>
                                <w:top w:val="none" w:sz="0" w:space="0" w:color="auto"/>
                                <w:left w:val="none" w:sz="0" w:space="0" w:color="auto"/>
                                <w:bottom w:val="none" w:sz="0" w:space="0" w:color="auto"/>
                                <w:right w:val="none" w:sz="0" w:space="0" w:color="auto"/>
                              </w:divBdr>
                              <w:divsChild>
                                <w:div w:id="11811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196619">
      <w:bodyDiv w:val="1"/>
      <w:marLeft w:val="0"/>
      <w:marRight w:val="0"/>
      <w:marTop w:val="0"/>
      <w:marBottom w:val="0"/>
      <w:divBdr>
        <w:top w:val="none" w:sz="0" w:space="0" w:color="auto"/>
        <w:left w:val="none" w:sz="0" w:space="0" w:color="auto"/>
        <w:bottom w:val="none" w:sz="0" w:space="0" w:color="auto"/>
        <w:right w:val="none" w:sz="0" w:space="0" w:color="auto"/>
      </w:divBdr>
    </w:div>
    <w:div w:id="858349057">
      <w:bodyDiv w:val="1"/>
      <w:marLeft w:val="0"/>
      <w:marRight w:val="0"/>
      <w:marTop w:val="0"/>
      <w:marBottom w:val="0"/>
      <w:divBdr>
        <w:top w:val="none" w:sz="0" w:space="0" w:color="auto"/>
        <w:left w:val="none" w:sz="0" w:space="0" w:color="auto"/>
        <w:bottom w:val="none" w:sz="0" w:space="0" w:color="auto"/>
        <w:right w:val="none" w:sz="0" w:space="0" w:color="auto"/>
      </w:divBdr>
    </w:div>
    <w:div w:id="861166877">
      <w:bodyDiv w:val="1"/>
      <w:marLeft w:val="0"/>
      <w:marRight w:val="0"/>
      <w:marTop w:val="0"/>
      <w:marBottom w:val="0"/>
      <w:divBdr>
        <w:top w:val="none" w:sz="0" w:space="0" w:color="auto"/>
        <w:left w:val="none" w:sz="0" w:space="0" w:color="auto"/>
        <w:bottom w:val="none" w:sz="0" w:space="0" w:color="auto"/>
        <w:right w:val="none" w:sz="0" w:space="0" w:color="auto"/>
      </w:divBdr>
    </w:div>
    <w:div w:id="867528435">
      <w:bodyDiv w:val="1"/>
      <w:marLeft w:val="0"/>
      <w:marRight w:val="0"/>
      <w:marTop w:val="0"/>
      <w:marBottom w:val="0"/>
      <w:divBdr>
        <w:top w:val="none" w:sz="0" w:space="0" w:color="auto"/>
        <w:left w:val="none" w:sz="0" w:space="0" w:color="auto"/>
        <w:bottom w:val="none" w:sz="0" w:space="0" w:color="auto"/>
        <w:right w:val="none" w:sz="0" w:space="0" w:color="auto"/>
      </w:divBdr>
    </w:div>
    <w:div w:id="880214721">
      <w:bodyDiv w:val="1"/>
      <w:marLeft w:val="0"/>
      <w:marRight w:val="0"/>
      <w:marTop w:val="0"/>
      <w:marBottom w:val="0"/>
      <w:divBdr>
        <w:top w:val="none" w:sz="0" w:space="0" w:color="auto"/>
        <w:left w:val="none" w:sz="0" w:space="0" w:color="auto"/>
        <w:bottom w:val="none" w:sz="0" w:space="0" w:color="auto"/>
        <w:right w:val="none" w:sz="0" w:space="0" w:color="auto"/>
      </w:divBdr>
    </w:div>
    <w:div w:id="881748520">
      <w:bodyDiv w:val="1"/>
      <w:marLeft w:val="0"/>
      <w:marRight w:val="0"/>
      <w:marTop w:val="0"/>
      <w:marBottom w:val="0"/>
      <w:divBdr>
        <w:top w:val="none" w:sz="0" w:space="0" w:color="auto"/>
        <w:left w:val="none" w:sz="0" w:space="0" w:color="auto"/>
        <w:bottom w:val="none" w:sz="0" w:space="0" w:color="auto"/>
        <w:right w:val="none" w:sz="0" w:space="0" w:color="auto"/>
      </w:divBdr>
    </w:div>
    <w:div w:id="908345560">
      <w:bodyDiv w:val="1"/>
      <w:marLeft w:val="0"/>
      <w:marRight w:val="0"/>
      <w:marTop w:val="0"/>
      <w:marBottom w:val="0"/>
      <w:divBdr>
        <w:top w:val="none" w:sz="0" w:space="0" w:color="auto"/>
        <w:left w:val="none" w:sz="0" w:space="0" w:color="auto"/>
        <w:bottom w:val="none" w:sz="0" w:space="0" w:color="auto"/>
        <w:right w:val="none" w:sz="0" w:space="0" w:color="auto"/>
      </w:divBdr>
    </w:div>
    <w:div w:id="908467398">
      <w:bodyDiv w:val="1"/>
      <w:marLeft w:val="0"/>
      <w:marRight w:val="0"/>
      <w:marTop w:val="0"/>
      <w:marBottom w:val="0"/>
      <w:divBdr>
        <w:top w:val="none" w:sz="0" w:space="0" w:color="auto"/>
        <w:left w:val="none" w:sz="0" w:space="0" w:color="auto"/>
        <w:bottom w:val="none" w:sz="0" w:space="0" w:color="auto"/>
        <w:right w:val="none" w:sz="0" w:space="0" w:color="auto"/>
      </w:divBdr>
    </w:div>
    <w:div w:id="908731677">
      <w:bodyDiv w:val="1"/>
      <w:marLeft w:val="0"/>
      <w:marRight w:val="0"/>
      <w:marTop w:val="0"/>
      <w:marBottom w:val="0"/>
      <w:divBdr>
        <w:top w:val="none" w:sz="0" w:space="0" w:color="auto"/>
        <w:left w:val="none" w:sz="0" w:space="0" w:color="auto"/>
        <w:bottom w:val="none" w:sz="0" w:space="0" w:color="auto"/>
        <w:right w:val="none" w:sz="0" w:space="0" w:color="auto"/>
      </w:divBdr>
    </w:div>
    <w:div w:id="910046491">
      <w:bodyDiv w:val="1"/>
      <w:marLeft w:val="0"/>
      <w:marRight w:val="0"/>
      <w:marTop w:val="0"/>
      <w:marBottom w:val="0"/>
      <w:divBdr>
        <w:top w:val="none" w:sz="0" w:space="0" w:color="auto"/>
        <w:left w:val="none" w:sz="0" w:space="0" w:color="auto"/>
        <w:bottom w:val="none" w:sz="0" w:space="0" w:color="auto"/>
        <w:right w:val="none" w:sz="0" w:space="0" w:color="auto"/>
      </w:divBdr>
      <w:divsChild>
        <w:div w:id="417678986">
          <w:marLeft w:val="0"/>
          <w:marRight w:val="0"/>
          <w:marTop w:val="0"/>
          <w:marBottom w:val="0"/>
          <w:divBdr>
            <w:top w:val="none" w:sz="0" w:space="0" w:color="auto"/>
            <w:left w:val="none" w:sz="0" w:space="0" w:color="auto"/>
            <w:bottom w:val="none" w:sz="0" w:space="0" w:color="auto"/>
            <w:right w:val="none" w:sz="0" w:space="0" w:color="auto"/>
          </w:divBdr>
          <w:divsChild>
            <w:div w:id="1894846756">
              <w:marLeft w:val="0"/>
              <w:marRight w:val="0"/>
              <w:marTop w:val="0"/>
              <w:marBottom w:val="0"/>
              <w:divBdr>
                <w:top w:val="none" w:sz="0" w:space="0" w:color="auto"/>
                <w:left w:val="none" w:sz="0" w:space="0" w:color="auto"/>
                <w:bottom w:val="none" w:sz="0" w:space="0" w:color="auto"/>
                <w:right w:val="none" w:sz="0" w:space="0" w:color="auto"/>
              </w:divBdr>
              <w:divsChild>
                <w:div w:id="427971443">
                  <w:marLeft w:val="0"/>
                  <w:marRight w:val="0"/>
                  <w:marTop w:val="0"/>
                  <w:marBottom w:val="0"/>
                  <w:divBdr>
                    <w:top w:val="none" w:sz="0" w:space="0" w:color="auto"/>
                    <w:left w:val="none" w:sz="0" w:space="0" w:color="auto"/>
                    <w:bottom w:val="none" w:sz="0" w:space="0" w:color="auto"/>
                    <w:right w:val="none" w:sz="0" w:space="0" w:color="auto"/>
                  </w:divBdr>
                  <w:divsChild>
                    <w:div w:id="613025763">
                      <w:marLeft w:val="0"/>
                      <w:marRight w:val="0"/>
                      <w:marTop w:val="0"/>
                      <w:marBottom w:val="0"/>
                      <w:divBdr>
                        <w:top w:val="none" w:sz="0" w:space="0" w:color="auto"/>
                        <w:left w:val="none" w:sz="0" w:space="0" w:color="auto"/>
                        <w:bottom w:val="none" w:sz="0" w:space="0" w:color="auto"/>
                        <w:right w:val="none" w:sz="0" w:space="0" w:color="auto"/>
                      </w:divBdr>
                      <w:divsChild>
                        <w:div w:id="1513185985">
                          <w:marLeft w:val="0"/>
                          <w:marRight w:val="0"/>
                          <w:marTop w:val="0"/>
                          <w:marBottom w:val="0"/>
                          <w:divBdr>
                            <w:top w:val="none" w:sz="0" w:space="0" w:color="auto"/>
                            <w:left w:val="none" w:sz="0" w:space="0" w:color="auto"/>
                            <w:bottom w:val="none" w:sz="0" w:space="0" w:color="auto"/>
                            <w:right w:val="none" w:sz="0" w:space="0" w:color="auto"/>
                          </w:divBdr>
                          <w:divsChild>
                            <w:div w:id="1294600151">
                              <w:marLeft w:val="0"/>
                              <w:marRight w:val="0"/>
                              <w:marTop w:val="0"/>
                              <w:marBottom w:val="0"/>
                              <w:divBdr>
                                <w:top w:val="none" w:sz="0" w:space="0" w:color="auto"/>
                                <w:left w:val="none" w:sz="0" w:space="0" w:color="auto"/>
                                <w:bottom w:val="none" w:sz="0" w:space="0" w:color="auto"/>
                                <w:right w:val="none" w:sz="0" w:space="0" w:color="auto"/>
                              </w:divBdr>
                              <w:divsChild>
                                <w:div w:id="13209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230601">
      <w:bodyDiv w:val="1"/>
      <w:marLeft w:val="0"/>
      <w:marRight w:val="0"/>
      <w:marTop w:val="0"/>
      <w:marBottom w:val="0"/>
      <w:divBdr>
        <w:top w:val="none" w:sz="0" w:space="0" w:color="auto"/>
        <w:left w:val="none" w:sz="0" w:space="0" w:color="auto"/>
        <w:bottom w:val="none" w:sz="0" w:space="0" w:color="auto"/>
        <w:right w:val="none" w:sz="0" w:space="0" w:color="auto"/>
      </w:divBdr>
    </w:div>
    <w:div w:id="946422101">
      <w:bodyDiv w:val="1"/>
      <w:marLeft w:val="0"/>
      <w:marRight w:val="0"/>
      <w:marTop w:val="0"/>
      <w:marBottom w:val="0"/>
      <w:divBdr>
        <w:top w:val="none" w:sz="0" w:space="0" w:color="auto"/>
        <w:left w:val="none" w:sz="0" w:space="0" w:color="auto"/>
        <w:bottom w:val="none" w:sz="0" w:space="0" w:color="auto"/>
        <w:right w:val="none" w:sz="0" w:space="0" w:color="auto"/>
      </w:divBdr>
    </w:div>
    <w:div w:id="952052326">
      <w:bodyDiv w:val="1"/>
      <w:marLeft w:val="0"/>
      <w:marRight w:val="0"/>
      <w:marTop w:val="0"/>
      <w:marBottom w:val="0"/>
      <w:divBdr>
        <w:top w:val="none" w:sz="0" w:space="0" w:color="auto"/>
        <w:left w:val="none" w:sz="0" w:space="0" w:color="auto"/>
        <w:bottom w:val="none" w:sz="0" w:space="0" w:color="auto"/>
        <w:right w:val="none" w:sz="0" w:space="0" w:color="auto"/>
      </w:divBdr>
    </w:div>
    <w:div w:id="956569414">
      <w:bodyDiv w:val="1"/>
      <w:marLeft w:val="0"/>
      <w:marRight w:val="0"/>
      <w:marTop w:val="0"/>
      <w:marBottom w:val="0"/>
      <w:divBdr>
        <w:top w:val="none" w:sz="0" w:space="0" w:color="auto"/>
        <w:left w:val="none" w:sz="0" w:space="0" w:color="auto"/>
        <w:bottom w:val="none" w:sz="0" w:space="0" w:color="auto"/>
        <w:right w:val="none" w:sz="0" w:space="0" w:color="auto"/>
      </w:divBdr>
    </w:div>
    <w:div w:id="964696344">
      <w:bodyDiv w:val="1"/>
      <w:marLeft w:val="0"/>
      <w:marRight w:val="0"/>
      <w:marTop w:val="0"/>
      <w:marBottom w:val="0"/>
      <w:divBdr>
        <w:top w:val="none" w:sz="0" w:space="0" w:color="auto"/>
        <w:left w:val="none" w:sz="0" w:space="0" w:color="auto"/>
        <w:bottom w:val="none" w:sz="0" w:space="0" w:color="auto"/>
        <w:right w:val="none" w:sz="0" w:space="0" w:color="auto"/>
      </w:divBdr>
    </w:div>
    <w:div w:id="979306123">
      <w:bodyDiv w:val="1"/>
      <w:marLeft w:val="0"/>
      <w:marRight w:val="0"/>
      <w:marTop w:val="0"/>
      <w:marBottom w:val="0"/>
      <w:divBdr>
        <w:top w:val="none" w:sz="0" w:space="0" w:color="auto"/>
        <w:left w:val="none" w:sz="0" w:space="0" w:color="auto"/>
        <w:bottom w:val="none" w:sz="0" w:space="0" w:color="auto"/>
        <w:right w:val="none" w:sz="0" w:space="0" w:color="auto"/>
      </w:divBdr>
    </w:div>
    <w:div w:id="990216058">
      <w:bodyDiv w:val="1"/>
      <w:marLeft w:val="0"/>
      <w:marRight w:val="0"/>
      <w:marTop w:val="0"/>
      <w:marBottom w:val="0"/>
      <w:divBdr>
        <w:top w:val="none" w:sz="0" w:space="0" w:color="auto"/>
        <w:left w:val="none" w:sz="0" w:space="0" w:color="auto"/>
        <w:bottom w:val="none" w:sz="0" w:space="0" w:color="auto"/>
        <w:right w:val="none" w:sz="0" w:space="0" w:color="auto"/>
      </w:divBdr>
    </w:div>
    <w:div w:id="994530904">
      <w:bodyDiv w:val="1"/>
      <w:marLeft w:val="0"/>
      <w:marRight w:val="0"/>
      <w:marTop w:val="0"/>
      <w:marBottom w:val="0"/>
      <w:divBdr>
        <w:top w:val="none" w:sz="0" w:space="0" w:color="auto"/>
        <w:left w:val="none" w:sz="0" w:space="0" w:color="auto"/>
        <w:bottom w:val="none" w:sz="0" w:space="0" w:color="auto"/>
        <w:right w:val="none" w:sz="0" w:space="0" w:color="auto"/>
      </w:divBdr>
    </w:div>
    <w:div w:id="1006441391">
      <w:bodyDiv w:val="1"/>
      <w:marLeft w:val="0"/>
      <w:marRight w:val="0"/>
      <w:marTop w:val="0"/>
      <w:marBottom w:val="0"/>
      <w:divBdr>
        <w:top w:val="none" w:sz="0" w:space="0" w:color="auto"/>
        <w:left w:val="none" w:sz="0" w:space="0" w:color="auto"/>
        <w:bottom w:val="none" w:sz="0" w:space="0" w:color="auto"/>
        <w:right w:val="none" w:sz="0" w:space="0" w:color="auto"/>
      </w:divBdr>
    </w:div>
    <w:div w:id="1017804325">
      <w:bodyDiv w:val="1"/>
      <w:marLeft w:val="0"/>
      <w:marRight w:val="0"/>
      <w:marTop w:val="0"/>
      <w:marBottom w:val="0"/>
      <w:divBdr>
        <w:top w:val="none" w:sz="0" w:space="0" w:color="auto"/>
        <w:left w:val="none" w:sz="0" w:space="0" w:color="auto"/>
        <w:bottom w:val="none" w:sz="0" w:space="0" w:color="auto"/>
        <w:right w:val="none" w:sz="0" w:space="0" w:color="auto"/>
      </w:divBdr>
      <w:divsChild>
        <w:div w:id="203565080">
          <w:marLeft w:val="0"/>
          <w:marRight w:val="0"/>
          <w:marTop w:val="0"/>
          <w:marBottom w:val="0"/>
          <w:divBdr>
            <w:top w:val="none" w:sz="0" w:space="0" w:color="auto"/>
            <w:left w:val="none" w:sz="0" w:space="0" w:color="auto"/>
            <w:bottom w:val="none" w:sz="0" w:space="0" w:color="auto"/>
            <w:right w:val="none" w:sz="0" w:space="0" w:color="auto"/>
          </w:divBdr>
          <w:divsChild>
            <w:div w:id="1703245195">
              <w:marLeft w:val="0"/>
              <w:marRight w:val="0"/>
              <w:marTop w:val="0"/>
              <w:marBottom w:val="0"/>
              <w:divBdr>
                <w:top w:val="none" w:sz="0" w:space="0" w:color="auto"/>
                <w:left w:val="none" w:sz="0" w:space="0" w:color="auto"/>
                <w:bottom w:val="none" w:sz="0" w:space="0" w:color="auto"/>
                <w:right w:val="none" w:sz="0" w:space="0" w:color="auto"/>
              </w:divBdr>
              <w:divsChild>
                <w:div w:id="1973435799">
                  <w:marLeft w:val="0"/>
                  <w:marRight w:val="0"/>
                  <w:marTop w:val="0"/>
                  <w:marBottom w:val="0"/>
                  <w:divBdr>
                    <w:top w:val="none" w:sz="0" w:space="0" w:color="auto"/>
                    <w:left w:val="none" w:sz="0" w:space="0" w:color="auto"/>
                    <w:bottom w:val="none" w:sz="0" w:space="0" w:color="auto"/>
                    <w:right w:val="none" w:sz="0" w:space="0" w:color="auto"/>
                  </w:divBdr>
                  <w:divsChild>
                    <w:div w:id="511841791">
                      <w:marLeft w:val="0"/>
                      <w:marRight w:val="0"/>
                      <w:marTop w:val="0"/>
                      <w:marBottom w:val="0"/>
                      <w:divBdr>
                        <w:top w:val="none" w:sz="0" w:space="0" w:color="auto"/>
                        <w:left w:val="none" w:sz="0" w:space="0" w:color="auto"/>
                        <w:bottom w:val="none" w:sz="0" w:space="0" w:color="auto"/>
                        <w:right w:val="none" w:sz="0" w:space="0" w:color="auto"/>
                      </w:divBdr>
                      <w:divsChild>
                        <w:div w:id="200896207">
                          <w:marLeft w:val="0"/>
                          <w:marRight w:val="0"/>
                          <w:marTop w:val="0"/>
                          <w:marBottom w:val="0"/>
                          <w:divBdr>
                            <w:top w:val="none" w:sz="0" w:space="0" w:color="auto"/>
                            <w:left w:val="none" w:sz="0" w:space="0" w:color="auto"/>
                            <w:bottom w:val="none" w:sz="0" w:space="0" w:color="auto"/>
                            <w:right w:val="none" w:sz="0" w:space="0" w:color="auto"/>
                          </w:divBdr>
                          <w:divsChild>
                            <w:div w:id="164127781">
                              <w:marLeft w:val="0"/>
                              <w:marRight w:val="0"/>
                              <w:marTop w:val="0"/>
                              <w:marBottom w:val="0"/>
                              <w:divBdr>
                                <w:top w:val="none" w:sz="0" w:space="0" w:color="auto"/>
                                <w:left w:val="none" w:sz="0" w:space="0" w:color="auto"/>
                                <w:bottom w:val="none" w:sz="0" w:space="0" w:color="auto"/>
                                <w:right w:val="none" w:sz="0" w:space="0" w:color="auto"/>
                              </w:divBdr>
                              <w:divsChild>
                                <w:div w:id="11085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492298">
      <w:bodyDiv w:val="1"/>
      <w:marLeft w:val="0"/>
      <w:marRight w:val="0"/>
      <w:marTop w:val="0"/>
      <w:marBottom w:val="0"/>
      <w:divBdr>
        <w:top w:val="none" w:sz="0" w:space="0" w:color="auto"/>
        <w:left w:val="none" w:sz="0" w:space="0" w:color="auto"/>
        <w:bottom w:val="none" w:sz="0" w:space="0" w:color="auto"/>
        <w:right w:val="none" w:sz="0" w:space="0" w:color="auto"/>
      </w:divBdr>
    </w:div>
    <w:div w:id="1045983941">
      <w:bodyDiv w:val="1"/>
      <w:marLeft w:val="0"/>
      <w:marRight w:val="0"/>
      <w:marTop w:val="0"/>
      <w:marBottom w:val="0"/>
      <w:divBdr>
        <w:top w:val="none" w:sz="0" w:space="0" w:color="auto"/>
        <w:left w:val="none" w:sz="0" w:space="0" w:color="auto"/>
        <w:bottom w:val="none" w:sz="0" w:space="0" w:color="auto"/>
        <w:right w:val="none" w:sz="0" w:space="0" w:color="auto"/>
      </w:divBdr>
    </w:div>
    <w:div w:id="1046759186">
      <w:bodyDiv w:val="1"/>
      <w:marLeft w:val="0"/>
      <w:marRight w:val="0"/>
      <w:marTop w:val="0"/>
      <w:marBottom w:val="0"/>
      <w:divBdr>
        <w:top w:val="none" w:sz="0" w:space="0" w:color="auto"/>
        <w:left w:val="none" w:sz="0" w:space="0" w:color="auto"/>
        <w:bottom w:val="none" w:sz="0" w:space="0" w:color="auto"/>
        <w:right w:val="none" w:sz="0" w:space="0" w:color="auto"/>
      </w:divBdr>
    </w:div>
    <w:div w:id="1052192629">
      <w:bodyDiv w:val="1"/>
      <w:marLeft w:val="0"/>
      <w:marRight w:val="0"/>
      <w:marTop w:val="0"/>
      <w:marBottom w:val="0"/>
      <w:divBdr>
        <w:top w:val="none" w:sz="0" w:space="0" w:color="auto"/>
        <w:left w:val="none" w:sz="0" w:space="0" w:color="auto"/>
        <w:bottom w:val="none" w:sz="0" w:space="0" w:color="auto"/>
        <w:right w:val="none" w:sz="0" w:space="0" w:color="auto"/>
      </w:divBdr>
    </w:div>
    <w:div w:id="1055550236">
      <w:bodyDiv w:val="1"/>
      <w:marLeft w:val="0"/>
      <w:marRight w:val="0"/>
      <w:marTop w:val="0"/>
      <w:marBottom w:val="0"/>
      <w:divBdr>
        <w:top w:val="none" w:sz="0" w:space="0" w:color="auto"/>
        <w:left w:val="none" w:sz="0" w:space="0" w:color="auto"/>
        <w:bottom w:val="none" w:sz="0" w:space="0" w:color="auto"/>
        <w:right w:val="none" w:sz="0" w:space="0" w:color="auto"/>
      </w:divBdr>
    </w:div>
    <w:div w:id="1066494089">
      <w:bodyDiv w:val="1"/>
      <w:marLeft w:val="0"/>
      <w:marRight w:val="0"/>
      <w:marTop w:val="0"/>
      <w:marBottom w:val="0"/>
      <w:divBdr>
        <w:top w:val="none" w:sz="0" w:space="0" w:color="auto"/>
        <w:left w:val="none" w:sz="0" w:space="0" w:color="auto"/>
        <w:bottom w:val="none" w:sz="0" w:space="0" w:color="auto"/>
        <w:right w:val="none" w:sz="0" w:space="0" w:color="auto"/>
      </w:divBdr>
    </w:div>
    <w:div w:id="1083455046">
      <w:bodyDiv w:val="1"/>
      <w:marLeft w:val="0"/>
      <w:marRight w:val="0"/>
      <w:marTop w:val="0"/>
      <w:marBottom w:val="0"/>
      <w:divBdr>
        <w:top w:val="none" w:sz="0" w:space="0" w:color="auto"/>
        <w:left w:val="none" w:sz="0" w:space="0" w:color="auto"/>
        <w:bottom w:val="none" w:sz="0" w:space="0" w:color="auto"/>
        <w:right w:val="none" w:sz="0" w:space="0" w:color="auto"/>
      </w:divBdr>
      <w:divsChild>
        <w:div w:id="1953129117">
          <w:marLeft w:val="0"/>
          <w:marRight w:val="0"/>
          <w:marTop w:val="0"/>
          <w:marBottom w:val="0"/>
          <w:divBdr>
            <w:top w:val="none" w:sz="0" w:space="0" w:color="auto"/>
            <w:left w:val="none" w:sz="0" w:space="0" w:color="auto"/>
            <w:bottom w:val="none" w:sz="0" w:space="0" w:color="auto"/>
            <w:right w:val="none" w:sz="0" w:space="0" w:color="auto"/>
          </w:divBdr>
          <w:divsChild>
            <w:div w:id="937786463">
              <w:marLeft w:val="0"/>
              <w:marRight w:val="0"/>
              <w:marTop w:val="0"/>
              <w:marBottom w:val="0"/>
              <w:divBdr>
                <w:top w:val="none" w:sz="0" w:space="0" w:color="auto"/>
                <w:left w:val="none" w:sz="0" w:space="0" w:color="auto"/>
                <w:bottom w:val="none" w:sz="0" w:space="0" w:color="auto"/>
                <w:right w:val="none" w:sz="0" w:space="0" w:color="auto"/>
              </w:divBdr>
              <w:divsChild>
                <w:div w:id="1136991165">
                  <w:marLeft w:val="0"/>
                  <w:marRight w:val="0"/>
                  <w:marTop w:val="0"/>
                  <w:marBottom w:val="0"/>
                  <w:divBdr>
                    <w:top w:val="none" w:sz="0" w:space="0" w:color="auto"/>
                    <w:left w:val="none" w:sz="0" w:space="0" w:color="auto"/>
                    <w:bottom w:val="none" w:sz="0" w:space="0" w:color="auto"/>
                    <w:right w:val="none" w:sz="0" w:space="0" w:color="auto"/>
                  </w:divBdr>
                  <w:divsChild>
                    <w:div w:id="2016570948">
                      <w:marLeft w:val="0"/>
                      <w:marRight w:val="0"/>
                      <w:marTop w:val="0"/>
                      <w:marBottom w:val="0"/>
                      <w:divBdr>
                        <w:top w:val="none" w:sz="0" w:space="0" w:color="auto"/>
                        <w:left w:val="none" w:sz="0" w:space="0" w:color="auto"/>
                        <w:bottom w:val="none" w:sz="0" w:space="0" w:color="auto"/>
                        <w:right w:val="none" w:sz="0" w:space="0" w:color="auto"/>
                      </w:divBdr>
                      <w:divsChild>
                        <w:div w:id="1909880620">
                          <w:marLeft w:val="0"/>
                          <w:marRight w:val="0"/>
                          <w:marTop w:val="0"/>
                          <w:marBottom w:val="0"/>
                          <w:divBdr>
                            <w:top w:val="none" w:sz="0" w:space="0" w:color="auto"/>
                            <w:left w:val="none" w:sz="0" w:space="0" w:color="auto"/>
                            <w:bottom w:val="none" w:sz="0" w:space="0" w:color="auto"/>
                            <w:right w:val="none" w:sz="0" w:space="0" w:color="auto"/>
                          </w:divBdr>
                          <w:divsChild>
                            <w:div w:id="7328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500875">
      <w:bodyDiv w:val="1"/>
      <w:marLeft w:val="0"/>
      <w:marRight w:val="0"/>
      <w:marTop w:val="0"/>
      <w:marBottom w:val="0"/>
      <w:divBdr>
        <w:top w:val="none" w:sz="0" w:space="0" w:color="auto"/>
        <w:left w:val="none" w:sz="0" w:space="0" w:color="auto"/>
        <w:bottom w:val="none" w:sz="0" w:space="0" w:color="auto"/>
        <w:right w:val="none" w:sz="0" w:space="0" w:color="auto"/>
      </w:divBdr>
    </w:div>
    <w:div w:id="1095202594">
      <w:bodyDiv w:val="1"/>
      <w:marLeft w:val="0"/>
      <w:marRight w:val="0"/>
      <w:marTop w:val="0"/>
      <w:marBottom w:val="0"/>
      <w:divBdr>
        <w:top w:val="none" w:sz="0" w:space="0" w:color="auto"/>
        <w:left w:val="none" w:sz="0" w:space="0" w:color="auto"/>
        <w:bottom w:val="none" w:sz="0" w:space="0" w:color="auto"/>
        <w:right w:val="none" w:sz="0" w:space="0" w:color="auto"/>
      </w:divBdr>
    </w:div>
    <w:div w:id="1108697671">
      <w:bodyDiv w:val="1"/>
      <w:marLeft w:val="0"/>
      <w:marRight w:val="0"/>
      <w:marTop w:val="0"/>
      <w:marBottom w:val="0"/>
      <w:divBdr>
        <w:top w:val="none" w:sz="0" w:space="0" w:color="auto"/>
        <w:left w:val="none" w:sz="0" w:space="0" w:color="auto"/>
        <w:bottom w:val="none" w:sz="0" w:space="0" w:color="auto"/>
        <w:right w:val="none" w:sz="0" w:space="0" w:color="auto"/>
      </w:divBdr>
    </w:div>
    <w:div w:id="1114595235">
      <w:bodyDiv w:val="1"/>
      <w:marLeft w:val="0"/>
      <w:marRight w:val="0"/>
      <w:marTop w:val="0"/>
      <w:marBottom w:val="0"/>
      <w:divBdr>
        <w:top w:val="none" w:sz="0" w:space="0" w:color="auto"/>
        <w:left w:val="none" w:sz="0" w:space="0" w:color="auto"/>
        <w:bottom w:val="none" w:sz="0" w:space="0" w:color="auto"/>
        <w:right w:val="none" w:sz="0" w:space="0" w:color="auto"/>
      </w:divBdr>
    </w:div>
    <w:div w:id="1115173895">
      <w:bodyDiv w:val="1"/>
      <w:marLeft w:val="0"/>
      <w:marRight w:val="0"/>
      <w:marTop w:val="0"/>
      <w:marBottom w:val="0"/>
      <w:divBdr>
        <w:top w:val="none" w:sz="0" w:space="0" w:color="auto"/>
        <w:left w:val="none" w:sz="0" w:space="0" w:color="auto"/>
        <w:bottom w:val="none" w:sz="0" w:space="0" w:color="auto"/>
        <w:right w:val="none" w:sz="0" w:space="0" w:color="auto"/>
      </w:divBdr>
    </w:div>
    <w:div w:id="1124883756">
      <w:bodyDiv w:val="1"/>
      <w:marLeft w:val="0"/>
      <w:marRight w:val="0"/>
      <w:marTop w:val="0"/>
      <w:marBottom w:val="0"/>
      <w:divBdr>
        <w:top w:val="none" w:sz="0" w:space="0" w:color="auto"/>
        <w:left w:val="none" w:sz="0" w:space="0" w:color="auto"/>
        <w:bottom w:val="none" w:sz="0" w:space="0" w:color="auto"/>
        <w:right w:val="none" w:sz="0" w:space="0" w:color="auto"/>
      </w:divBdr>
    </w:div>
    <w:div w:id="1131707099">
      <w:bodyDiv w:val="1"/>
      <w:marLeft w:val="0"/>
      <w:marRight w:val="0"/>
      <w:marTop w:val="0"/>
      <w:marBottom w:val="0"/>
      <w:divBdr>
        <w:top w:val="none" w:sz="0" w:space="0" w:color="auto"/>
        <w:left w:val="none" w:sz="0" w:space="0" w:color="auto"/>
        <w:bottom w:val="none" w:sz="0" w:space="0" w:color="auto"/>
        <w:right w:val="none" w:sz="0" w:space="0" w:color="auto"/>
      </w:divBdr>
      <w:divsChild>
        <w:div w:id="1482696228">
          <w:marLeft w:val="0"/>
          <w:marRight w:val="0"/>
          <w:marTop w:val="0"/>
          <w:marBottom w:val="0"/>
          <w:divBdr>
            <w:top w:val="none" w:sz="0" w:space="0" w:color="auto"/>
            <w:left w:val="none" w:sz="0" w:space="0" w:color="auto"/>
            <w:bottom w:val="none" w:sz="0" w:space="0" w:color="auto"/>
            <w:right w:val="none" w:sz="0" w:space="0" w:color="auto"/>
          </w:divBdr>
          <w:divsChild>
            <w:div w:id="440224242">
              <w:marLeft w:val="0"/>
              <w:marRight w:val="0"/>
              <w:marTop w:val="0"/>
              <w:marBottom w:val="0"/>
              <w:divBdr>
                <w:top w:val="none" w:sz="0" w:space="0" w:color="auto"/>
                <w:left w:val="none" w:sz="0" w:space="0" w:color="auto"/>
                <w:bottom w:val="none" w:sz="0" w:space="0" w:color="auto"/>
                <w:right w:val="none" w:sz="0" w:space="0" w:color="auto"/>
              </w:divBdr>
              <w:divsChild>
                <w:div w:id="2017461169">
                  <w:marLeft w:val="0"/>
                  <w:marRight w:val="0"/>
                  <w:marTop w:val="0"/>
                  <w:marBottom w:val="0"/>
                  <w:divBdr>
                    <w:top w:val="none" w:sz="0" w:space="0" w:color="auto"/>
                    <w:left w:val="none" w:sz="0" w:space="0" w:color="auto"/>
                    <w:bottom w:val="none" w:sz="0" w:space="0" w:color="auto"/>
                    <w:right w:val="none" w:sz="0" w:space="0" w:color="auto"/>
                  </w:divBdr>
                  <w:divsChild>
                    <w:div w:id="1281913947">
                      <w:marLeft w:val="0"/>
                      <w:marRight w:val="0"/>
                      <w:marTop w:val="0"/>
                      <w:marBottom w:val="0"/>
                      <w:divBdr>
                        <w:top w:val="none" w:sz="0" w:space="0" w:color="auto"/>
                        <w:left w:val="none" w:sz="0" w:space="0" w:color="auto"/>
                        <w:bottom w:val="none" w:sz="0" w:space="0" w:color="auto"/>
                        <w:right w:val="none" w:sz="0" w:space="0" w:color="auto"/>
                      </w:divBdr>
                      <w:divsChild>
                        <w:div w:id="242616452">
                          <w:marLeft w:val="0"/>
                          <w:marRight w:val="0"/>
                          <w:marTop w:val="0"/>
                          <w:marBottom w:val="0"/>
                          <w:divBdr>
                            <w:top w:val="none" w:sz="0" w:space="0" w:color="auto"/>
                            <w:left w:val="none" w:sz="0" w:space="0" w:color="auto"/>
                            <w:bottom w:val="none" w:sz="0" w:space="0" w:color="auto"/>
                            <w:right w:val="none" w:sz="0" w:space="0" w:color="auto"/>
                          </w:divBdr>
                          <w:divsChild>
                            <w:div w:id="810489010">
                              <w:marLeft w:val="0"/>
                              <w:marRight w:val="0"/>
                              <w:marTop w:val="0"/>
                              <w:marBottom w:val="0"/>
                              <w:divBdr>
                                <w:top w:val="none" w:sz="0" w:space="0" w:color="auto"/>
                                <w:left w:val="none" w:sz="0" w:space="0" w:color="auto"/>
                                <w:bottom w:val="none" w:sz="0" w:space="0" w:color="auto"/>
                                <w:right w:val="none" w:sz="0" w:space="0" w:color="auto"/>
                              </w:divBdr>
                              <w:divsChild>
                                <w:div w:id="7518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295157">
      <w:bodyDiv w:val="1"/>
      <w:marLeft w:val="0"/>
      <w:marRight w:val="0"/>
      <w:marTop w:val="0"/>
      <w:marBottom w:val="0"/>
      <w:divBdr>
        <w:top w:val="none" w:sz="0" w:space="0" w:color="auto"/>
        <w:left w:val="none" w:sz="0" w:space="0" w:color="auto"/>
        <w:bottom w:val="none" w:sz="0" w:space="0" w:color="auto"/>
        <w:right w:val="none" w:sz="0" w:space="0" w:color="auto"/>
      </w:divBdr>
    </w:div>
    <w:div w:id="1163936886">
      <w:bodyDiv w:val="1"/>
      <w:marLeft w:val="0"/>
      <w:marRight w:val="0"/>
      <w:marTop w:val="0"/>
      <w:marBottom w:val="0"/>
      <w:divBdr>
        <w:top w:val="none" w:sz="0" w:space="0" w:color="auto"/>
        <w:left w:val="none" w:sz="0" w:space="0" w:color="auto"/>
        <w:bottom w:val="none" w:sz="0" w:space="0" w:color="auto"/>
        <w:right w:val="none" w:sz="0" w:space="0" w:color="auto"/>
      </w:divBdr>
    </w:div>
    <w:div w:id="1176193699">
      <w:bodyDiv w:val="1"/>
      <w:marLeft w:val="0"/>
      <w:marRight w:val="0"/>
      <w:marTop w:val="0"/>
      <w:marBottom w:val="0"/>
      <w:divBdr>
        <w:top w:val="none" w:sz="0" w:space="0" w:color="auto"/>
        <w:left w:val="none" w:sz="0" w:space="0" w:color="auto"/>
        <w:bottom w:val="none" w:sz="0" w:space="0" w:color="auto"/>
        <w:right w:val="none" w:sz="0" w:space="0" w:color="auto"/>
      </w:divBdr>
    </w:div>
    <w:div w:id="1182277625">
      <w:bodyDiv w:val="1"/>
      <w:marLeft w:val="0"/>
      <w:marRight w:val="0"/>
      <w:marTop w:val="0"/>
      <w:marBottom w:val="0"/>
      <w:divBdr>
        <w:top w:val="none" w:sz="0" w:space="0" w:color="auto"/>
        <w:left w:val="none" w:sz="0" w:space="0" w:color="auto"/>
        <w:bottom w:val="none" w:sz="0" w:space="0" w:color="auto"/>
        <w:right w:val="none" w:sz="0" w:space="0" w:color="auto"/>
      </w:divBdr>
    </w:div>
    <w:div w:id="1192765134">
      <w:bodyDiv w:val="1"/>
      <w:marLeft w:val="0"/>
      <w:marRight w:val="0"/>
      <w:marTop w:val="0"/>
      <w:marBottom w:val="0"/>
      <w:divBdr>
        <w:top w:val="none" w:sz="0" w:space="0" w:color="auto"/>
        <w:left w:val="none" w:sz="0" w:space="0" w:color="auto"/>
        <w:bottom w:val="none" w:sz="0" w:space="0" w:color="auto"/>
        <w:right w:val="none" w:sz="0" w:space="0" w:color="auto"/>
      </w:divBdr>
    </w:div>
    <w:div w:id="1201632414">
      <w:bodyDiv w:val="1"/>
      <w:marLeft w:val="0"/>
      <w:marRight w:val="0"/>
      <w:marTop w:val="0"/>
      <w:marBottom w:val="0"/>
      <w:divBdr>
        <w:top w:val="none" w:sz="0" w:space="0" w:color="auto"/>
        <w:left w:val="none" w:sz="0" w:space="0" w:color="auto"/>
        <w:bottom w:val="none" w:sz="0" w:space="0" w:color="auto"/>
        <w:right w:val="none" w:sz="0" w:space="0" w:color="auto"/>
      </w:divBdr>
    </w:div>
    <w:div w:id="1206799399">
      <w:bodyDiv w:val="1"/>
      <w:marLeft w:val="0"/>
      <w:marRight w:val="0"/>
      <w:marTop w:val="0"/>
      <w:marBottom w:val="0"/>
      <w:divBdr>
        <w:top w:val="none" w:sz="0" w:space="0" w:color="auto"/>
        <w:left w:val="none" w:sz="0" w:space="0" w:color="auto"/>
        <w:bottom w:val="none" w:sz="0" w:space="0" w:color="auto"/>
        <w:right w:val="none" w:sz="0" w:space="0" w:color="auto"/>
      </w:divBdr>
    </w:div>
    <w:div w:id="1220361717">
      <w:bodyDiv w:val="1"/>
      <w:marLeft w:val="0"/>
      <w:marRight w:val="0"/>
      <w:marTop w:val="0"/>
      <w:marBottom w:val="0"/>
      <w:divBdr>
        <w:top w:val="none" w:sz="0" w:space="0" w:color="auto"/>
        <w:left w:val="none" w:sz="0" w:space="0" w:color="auto"/>
        <w:bottom w:val="none" w:sz="0" w:space="0" w:color="auto"/>
        <w:right w:val="none" w:sz="0" w:space="0" w:color="auto"/>
      </w:divBdr>
    </w:div>
    <w:div w:id="1226375258">
      <w:bodyDiv w:val="1"/>
      <w:marLeft w:val="0"/>
      <w:marRight w:val="0"/>
      <w:marTop w:val="0"/>
      <w:marBottom w:val="0"/>
      <w:divBdr>
        <w:top w:val="none" w:sz="0" w:space="0" w:color="auto"/>
        <w:left w:val="none" w:sz="0" w:space="0" w:color="auto"/>
        <w:bottom w:val="none" w:sz="0" w:space="0" w:color="auto"/>
        <w:right w:val="none" w:sz="0" w:space="0" w:color="auto"/>
      </w:divBdr>
    </w:div>
    <w:div w:id="1226985545">
      <w:bodyDiv w:val="1"/>
      <w:marLeft w:val="0"/>
      <w:marRight w:val="0"/>
      <w:marTop w:val="0"/>
      <w:marBottom w:val="0"/>
      <w:divBdr>
        <w:top w:val="none" w:sz="0" w:space="0" w:color="auto"/>
        <w:left w:val="none" w:sz="0" w:space="0" w:color="auto"/>
        <w:bottom w:val="none" w:sz="0" w:space="0" w:color="auto"/>
        <w:right w:val="none" w:sz="0" w:space="0" w:color="auto"/>
      </w:divBdr>
    </w:div>
    <w:div w:id="1247111251">
      <w:bodyDiv w:val="1"/>
      <w:marLeft w:val="0"/>
      <w:marRight w:val="0"/>
      <w:marTop w:val="0"/>
      <w:marBottom w:val="0"/>
      <w:divBdr>
        <w:top w:val="none" w:sz="0" w:space="0" w:color="auto"/>
        <w:left w:val="none" w:sz="0" w:space="0" w:color="auto"/>
        <w:bottom w:val="none" w:sz="0" w:space="0" w:color="auto"/>
        <w:right w:val="none" w:sz="0" w:space="0" w:color="auto"/>
      </w:divBdr>
      <w:divsChild>
        <w:div w:id="773209534">
          <w:marLeft w:val="0"/>
          <w:marRight w:val="0"/>
          <w:marTop w:val="0"/>
          <w:marBottom w:val="0"/>
          <w:divBdr>
            <w:top w:val="none" w:sz="0" w:space="0" w:color="auto"/>
            <w:left w:val="none" w:sz="0" w:space="0" w:color="auto"/>
            <w:bottom w:val="none" w:sz="0" w:space="0" w:color="auto"/>
            <w:right w:val="none" w:sz="0" w:space="0" w:color="auto"/>
          </w:divBdr>
          <w:divsChild>
            <w:div w:id="1123497021">
              <w:marLeft w:val="0"/>
              <w:marRight w:val="0"/>
              <w:marTop w:val="0"/>
              <w:marBottom w:val="0"/>
              <w:divBdr>
                <w:top w:val="none" w:sz="0" w:space="0" w:color="auto"/>
                <w:left w:val="none" w:sz="0" w:space="0" w:color="auto"/>
                <w:bottom w:val="none" w:sz="0" w:space="0" w:color="auto"/>
                <w:right w:val="none" w:sz="0" w:space="0" w:color="auto"/>
              </w:divBdr>
              <w:divsChild>
                <w:div w:id="1378704018">
                  <w:marLeft w:val="0"/>
                  <w:marRight w:val="0"/>
                  <w:marTop w:val="0"/>
                  <w:marBottom w:val="0"/>
                  <w:divBdr>
                    <w:top w:val="none" w:sz="0" w:space="0" w:color="auto"/>
                    <w:left w:val="none" w:sz="0" w:space="0" w:color="auto"/>
                    <w:bottom w:val="none" w:sz="0" w:space="0" w:color="auto"/>
                    <w:right w:val="none" w:sz="0" w:space="0" w:color="auto"/>
                  </w:divBdr>
                  <w:divsChild>
                    <w:div w:id="898519338">
                      <w:marLeft w:val="0"/>
                      <w:marRight w:val="0"/>
                      <w:marTop w:val="0"/>
                      <w:marBottom w:val="0"/>
                      <w:divBdr>
                        <w:top w:val="none" w:sz="0" w:space="0" w:color="auto"/>
                        <w:left w:val="none" w:sz="0" w:space="0" w:color="auto"/>
                        <w:bottom w:val="none" w:sz="0" w:space="0" w:color="auto"/>
                        <w:right w:val="none" w:sz="0" w:space="0" w:color="auto"/>
                      </w:divBdr>
                      <w:divsChild>
                        <w:div w:id="409543390">
                          <w:marLeft w:val="0"/>
                          <w:marRight w:val="0"/>
                          <w:marTop w:val="0"/>
                          <w:marBottom w:val="0"/>
                          <w:divBdr>
                            <w:top w:val="none" w:sz="0" w:space="0" w:color="auto"/>
                            <w:left w:val="none" w:sz="0" w:space="0" w:color="auto"/>
                            <w:bottom w:val="none" w:sz="0" w:space="0" w:color="auto"/>
                            <w:right w:val="none" w:sz="0" w:space="0" w:color="auto"/>
                          </w:divBdr>
                          <w:divsChild>
                            <w:div w:id="471101545">
                              <w:marLeft w:val="0"/>
                              <w:marRight w:val="0"/>
                              <w:marTop w:val="0"/>
                              <w:marBottom w:val="0"/>
                              <w:divBdr>
                                <w:top w:val="none" w:sz="0" w:space="0" w:color="auto"/>
                                <w:left w:val="none" w:sz="0" w:space="0" w:color="auto"/>
                                <w:bottom w:val="none" w:sz="0" w:space="0" w:color="auto"/>
                                <w:right w:val="none" w:sz="0" w:space="0" w:color="auto"/>
                              </w:divBdr>
                              <w:divsChild>
                                <w:div w:id="1329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786068">
      <w:bodyDiv w:val="1"/>
      <w:marLeft w:val="0"/>
      <w:marRight w:val="0"/>
      <w:marTop w:val="0"/>
      <w:marBottom w:val="0"/>
      <w:divBdr>
        <w:top w:val="none" w:sz="0" w:space="0" w:color="auto"/>
        <w:left w:val="none" w:sz="0" w:space="0" w:color="auto"/>
        <w:bottom w:val="none" w:sz="0" w:space="0" w:color="auto"/>
        <w:right w:val="none" w:sz="0" w:space="0" w:color="auto"/>
      </w:divBdr>
    </w:div>
    <w:div w:id="1268199118">
      <w:bodyDiv w:val="1"/>
      <w:marLeft w:val="0"/>
      <w:marRight w:val="0"/>
      <w:marTop w:val="0"/>
      <w:marBottom w:val="0"/>
      <w:divBdr>
        <w:top w:val="none" w:sz="0" w:space="0" w:color="auto"/>
        <w:left w:val="none" w:sz="0" w:space="0" w:color="auto"/>
        <w:bottom w:val="none" w:sz="0" w:space="0" w:color="auto"/>
        <w:right w:val="none" w:sz="0" w:space="0" w:color="auto"/>
      </w:divBdr>
    </w:div>
    <w:div w:id="1271233234">
      <w:bodyDiv w:val="1"/>
      <w:marLeft w:val="0"/>
      <w:marRight w:val="0"/>
      <w:marTop w:val="0"/>
      <w:marBottom w:val="0"/>
      <w:divBdr>
        <w:top w:val="none" w:sz="0" w:space="0" w:color="auto"/>
        <w:left w:val="none" w:sz="0" w:space="0" w:color="auto"/>
        <w:bottom w:val="none" w:sz="0" w:space="0" w:color="auto"/>
        <w:right w:val="none" w:sz="0" w:space="0" w:color="auto"/>
      </w:divBdr>
    </w:div>
    <w:div w:id="1275283033">
      <w:bodyDiv w:val="1"/>
      <w:marLeft w:val="0"/>
      <w:marRight w:val="0"/>
      <w:marTop w:val="0"/>
      <w:marBottom w:val="0"/>
      <w:divBdr>
        <w:top w:val="none" w:sz="0" w:space="0" w:color="auto"/>
        <w:left w:val="none" w:sz="0" w:space="0" w:color="auto"/>
        <w:bottom w:val="none" w:sz="0" w:space="0" w:color="auto"/>
        <w:right w:val="none" w:sz="0" w:space="0" w:color="auto"/>
      </w:divBdr>
    </w:div>
    <w:div w:id="1284799800">
      <w:bodyDiv w:val="1"/>
      <w:marLeft w:val="0"/>
      <w:marRight w:val="0"/>
      <w:marTop w:val="0"/>
      <w:marBottom w:val="0"/>
      <w:divBdr>
        <w:top w:val="none" w:sz="0" w:space="0" w:color="auto"/>
        <w:left w:val="none" w:sz="0" w:space="0" w:color="auto"/>
        <w:bottom w:val="none" w:sz="0" w:space="0" w:color="auto"/>
        <w:right w:val="none" w:sz="0" w:space="0" w:color="auto"/>
      </w:divBdr>
    </w:div>
    <w:div w:id="1299460216">
      <w:bodyDiv w:val="1"/>
      <w:marLeft w:val="0"/>
      <w:marRight w:val="0"/>
      <w:marTop w:val="0"/>
      <w:marBottom w:val="0"/>
      <w:divBdr>
        <w:top w:val="none" w:sz="0" w:space="0" w:color="auto"/>
        <w:left w:val="none" w:sz="0" w:space="0" w:color="auto"/>
        <w:bottom w:val="none" w:sz="0" w:space="0" w:color="auto"/>
        <w:right w:val="none" w:sz="0" w:space="0" w:color="auto"/>
      </w:divBdr>
    </w:div>
    <w:div w:id="1304310075">
      <w:bodyDiv w:val="1"/>
      <w:marLeft w:val="0"/>
      <w:marRight w:val="0"/>
      <w:marTop w:val="0"/>
      <w:marBottom w:val="0"/>
      <w:divBdr>
        <w:top w:val="none" w:sz="0" w:space="0" w:color="auto"/>
        <w:left w:val="none" w:sz="0" w:space="0" w:color="auto"/>
        <w:bottom w:val="none" w:sz="0" w:space="0" w:color="auto"/>
        <w:right w:val="none" w:sz="0" w:space="0" w:color="auto"/>
      </w:divBdr>
    </w:div>
    <w:div w:id="1320184263">
      <w:bodyDiv w:val="1"/>
      <w:marLeft w:val="0"/>
      <w:marRight w:val="0"/>
      <w:marTop w:val="0"/>
      <w:marBottom w:val="0"/>
      <w:divBdr>
        <w:top w:val="none" w:sz="0" w:space="0" w:color="auto"/>
        <w:left w:val="none" w:sz="0" w:space="0" w:color="auto"/>
        <w:bottom w:val="none" w:sz="0" w:space="0" w:color="auto"/>
        <w:right w:val="none" w:sz="0" w:space="0" w:color="auto"/>
      </w:divBdr>
    </w:div>
    <w:div w:id="1356618691">
      <w:bodyDiv w:val="1"/>
      <w:marLeft w:val="0"/>
      <w:marRight w:val="0"/>
      <w:marTop w:val="0"/>
      <w:marBottom w:val="0"/>
      <w:divBdr>
        <w:top w:val="none" w:sz="0" w:space="0" w:color="auto"/>
        <w:left w:val="none" w:sz="0" w:space="0" w:color="auto"/>
        <w:bottom w:val="none" w:sz="0" w:space="0" w:color="auto"/>
        <w:right w:val="none" w:sz="0" w:space="0" w:color="auto"/>
      </w:divBdr>
    </w:div>
    <w:div w:id="1363701725">
      <w:bodyDiv w:val="1"/>
      <w:marLeft w:val="0"/>
      <w:marRight w:val="0"/>
      <w:marTop w:val="0"/>
      <w:marBottom w:val="0"/>
      <w:divBdr>
        <w:top w:val="none" w:sz="0" w:space="0" w:color="auto"/>
        <w:left w:val="none" w:sz="0" w:space="0" w:color="auto"/>
        <w:bottom w:val="none" w:sz="0" w:space="0" w:color="auto"/>
        <w:right w:val="none" w:sz="0" w:space="0" w:color="auto"/>
      </w:divBdr>
    </w:div>
    <w:div w:id="1375693066">
      <w:bodyDiv w:val="1"/>
      <w:marLeft w:val="0"/>
      <w:marRight w:val="0"/>
      <w:marTop w:val="0"/>
      <w:marBottom w:val="0"/>
      <w:divBdr>
        <w:top w:val="none" w:sz="0" w:space="0" w:color="auto"/>
        <w:left w:val="none" w:sz="0" w:space="0" w:color="auto"/>
        <w:bottom w:val="none" w:sz="0" w:space="0" w:color="auto"/>
        <w:right w:val="none" w:sz="0" w:space="0" w:color="auto"/>
      </w:divBdr>
      <w:divsChild>
        <w:div w:id="2059279371">
          <w:marLeft w:val="0"/>
          <w:marRight w:val="0"/>
          <w:marTop w:val="0"/>
          <w:marBottom w:val="0"/>
          <w:divBdr>
            <w:top w:val="none" w:sz="0" w:space="0" w:color="auto"/>
            <w:left w:val="none" w:sz="0" w:space="0" w:color="auto"/>
            <w:bottom w:val="none" w:sz="0" w:space="0" w:color="auto"/>
            <w:right w:val="none" w:sz="0" w:space="0" w:color="auto"/>
          </w:divBdr>
          <w:divsChild>
            <w:div w:id="1922249605">
              <w:marLeft w:val="0"/>
              <w:marRight w:val="0"/>
              <w:marTop w:val="0"/>
              <w:marBottom w:val="0"/>
              <w:divBdr>
                <w:top w:val="none" w:sz="0" w:space="0" w:color="auto"/>
                <w:left w:val="none" w:sz="0" w:space="0" w:color="auto"/>
                <w:bottom w:val="none" w:sz="0" w:space="0" w:color="auto"/>
                <w:right w:val="none" w:sz="0" w:space="0" w:color="auto"/>
              </w:divBdr>
              <w:divsChild>
                <w:div w:id="630550258">
                  <w:marLeft w:val="0"/>
                  <w:marRight w:val="0"/>
                  <w:marTop w:val="0"/>
                  <w:marBottom w:val="0"/>
                  <w:divBdr>
                    <w:top w:val="none" w:sz="0" w:space="0" w:color="auto"/>
                    <w:left w:val="none" w:sz="0" w:space="0" w:color="auto"/>
                    <w:bottom w:val="none" w:sz="0" w:space="0" w:color="auto"/>
                    <w:right w:val="none" w:sz="0" w:space="0" w:color="auto"/>
                  </w:divBdr>
                  <w:divsChild>
                    <w:div w:id="636884908">
                      <w:marLeft w:val="0"/>
                      <w:marRight w:val="0"/>
                      <w:marTop w:val="0"/>
                      <w:marBottom w:val="0"/>
                      <w:divBdr>
                        <w:top w:val="none" w:sz="0" w:space="0" w:color="auto"/>
                        <w:left w:val="none" w:sz="0" w:space="0" w:color="auto"/>
                        <w:bottom w:val="none" w:sz="0" w:space="0" w:color="auto"/>
                        <w:right w:val="none" w:sz="0" w:space="0" w:color="auto"/>
                      </w:divBdr>
                      <w:divsChild>
                        <w:div w:id="1013991824">
                          <w:marLeft w:val="0"/>
                          <w:marRight w:val="0"/>
                          <w:marTop w:val="0"/>
                          <w:marBottom w:val="0"/>
                          <w:divBdr>
                            <w:top w:val="none" w:sz="0" w:space="0" w:color="auto"/>
                            <w:left w:val="none" w:sz="0" w:space="0" w:color="auto"/>
                            <w:bottom w:val="none" w:sz="0" w:space="0" w:color="auto"/>
                            <w:right w:val="none" w:sz="0" w:space="0" w:color="auto"/>
                          </w:divBdr>
                          <w:divsChild>
                            <w:div w:id="1647314395">
                              <w:marLeft w:val="0"/>
                              <w:marRight w:val="0"/>
                              <w:marTop w:val="0"/>
                              <w:marBottom w:val="0"/>
                              <w:divBdr>
                                <w:top w:val="none" w:sz="0" w:space="0" w:color="auto"/>
                                <w:left w:val="none" w:sz="0" w:space="0" w:color="auto"/>
                                <w:bottom w:val="none" w:sz="0" w:space="0" w:color="auto"/>
                                <w:right w:val="none" w:sz="0" w:space="0" w:color="auto"/>
                              </w:divBdr>
                              <w:divsChild>
                                <w:div w:id="7681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553939">
      <w:bodyDiv w:val="1"/>
      <w:marLeft w:val="0"/>
      <w:marRight w:val="0"/>
      <w:marTop w:val="0"/>
      <w:marBottom w:val="0"/>
      <w:divBdr>
        <w:top w:val="none" w:sz="0" w:space="0" w:color="auto"/>
        <w:left w:val="none" w:sz="0" w:space="0" w:color="auto"/>
        <w:bottom w:val="none" w:sz="0" w:space="0" w:color="auto"/>
        <w:right w:val="none" w:sz="0" w:space="0" w:color="auto"/>
      </w:divBdr>
    </w:div>
    <w:div w:id="1426000570">
      <w:bodyDiv w:val="1"/>
      <w:marLeft w:val="0"/>
      <w:marRight w:val="0"/>
      <w:marTop w:val="0"/>
      <w:marBottom w:val="0"/>
      <w:divBdr>
        <w:top w:val="none" w:sz="0" w:space="0" w:color="auto"/>
        <w:left w:val="none" w:sz="0" w:space="0" w:color="auto"/>
        <w:bottom w:val="none" w:sz="0" w:space="0" w:color="auto"/>
        <w:right w:val="none" w:sz="0" w:space="0" w:color="auto"/>
      </w:divBdr>
    </w:div>
    <w:div w:id="1439444471">
      <w:bodyDiv w:val="1"/>
      <w:marLeft w:val="0"/>
      <w:marRight w:val="0"/>
      <w:marTop w:val="0"/>
      <w:marBottom w:val="0"/>
      <w:divBdr>
        <w:top w:val="none" w:sz="0" w:space="0" w:color="auto"/>
        <w:left w:val="none" w:sz="0" w:space="0" w:color="auto"/>
        <w:bottom w:val="none" w:sz="0" w:space="0" w:color="auto"/>
        <w:right w:val="none" w:sz="0" w:space="0" w:color="auto"/>
      </w:divBdr>
    </w:div>
    <w:div w:id="1446997600">
      <w:bodyDiv w:val="1"/>
      <w:marLeft w:val="0"/>
      <w:marRight w:val="0"/>
      <w:marTop w:val="0"/>
      <w:marBottom w:val="0"/>
      <w:divBdr>
        <w:top w:val="none" w:sz="0" w:space="0" w:color="auto"/>
        <w:left w:val="none" w:sz="0" w:space="0" w:color="auto"/>
        <w:bottom w:val="none" w:sz="0" w:space="0" w:color="auto"/>
        <w:right w:val="none" w:sz="0" w:space="0" w:color="auto"/>
      </w:divBdr>
    </w:div>
    <w:div w:id="1485003291">
      <w:bodyDiv w:val="1"/>
      <w:marLeft w:val="0"/>
      <w:marRight w:val="0"/>
      <w:marTop w:val="0"/>
      <w:marBottom w:val="0"/>
      <w:divBdr>
        <w:top w:val="none" w:sz="0" w:space="0" w:color="auto"/>
        <w:left w:val="none" w:sz="0" w:space="0" w:color="auto"/>
        <w:bottom w:val="none" w:sz="0" w:space="0" w:color="auto"/>
        <w:right w:val="none" w:sz="0" w:space="0" w:color="auto"/>
      </w:divBdr>
    </w:div>
    <w:div w:id="1485320513">
      <w:bodyDiv w:val="1"/>
      <w:marLeft w:val="0"/>
      <w:marRight w:val="0"/>
      <w:marTop w:val="0"/>
      <w:marBottom w:val="0"/>
      <w:divBdr>
        <w:top w:val="none" w:sz="0" w:space="0" w:color="auto"/>
        <w:left w:val="none" w:sz="0" w:space="0" w:color="auto"/>
        <w:bottom w:val="none" w:sz="0" w:space="0" w:color="auto"/>
        <w:right w:val="none" w:sz="0" w:space="0" w:color="auto"/>
      </w:divBdr>
    </w:div>
    <w:div w:id="1498691394">
      <w:bodyDiv w:val="1"/>
      <w:marLeft w:val="0"/>
      <w:marRight w:val="0"/>
      <w:marTop w:val="0"/>
      <w:marBottom w:val="0"/>
      <w:divBdr>
        <w:top w:val="none" w:sz="0" w:space="0" w:color="auto"/>
        <w:left w:val="none" w:sz="0" w:space="0" w:color="auto"/>
        <w:bottom w:val="none" w:sz="0" w:space="0" w:color="auto"/>
        <w:right w:val="none" w:sz="0" w:space="0" w:color="auto"/>
      </w:divBdr>
    </w:div>
    <w:div w:id="1502546760">
      <w:bodyDiv w:val="1"/>
      <w:marLeft w:val="0"/>
      <w:marRight w:val="0"/>
      <w:marTop w:val="0"/>
      <w:marBottom w:val="0"/>
      <w:divBdr>
        <w:top w:val="none" w:sz="0" w:space="0" w:color="auto"/>
        <w:left w:val="none" w:sz="0" w:space="0" w:color="auto"/>
        <w:bottom w:val="none" w:sz="0" w:space="0" w:color="auto"/>
        <w:right w:val="none" w:sz="0" w:space="0" w:color="auto"/>
      </w:divBdr>
    </w:div>
    <w:div w:id="1523007725">
      <w:bodyDiv w:val="1"/>
      <w:marLeft w:val="0"/>
      <w:marRight w:val="0"/>
      <w:marTop w:val="0"/>
      <w:marBottom w:val="0"/>
      <w:divBdr>
        <w:top w:val="none" w:sz="0" w:space="0" w:color="auto"/>
        <w:left w:val="none" w:sz="0" w:space="0" w:color="auto"/>
        <w:bottom w:val="none" w:sz="0" w:space="0" w:color="auto"/>
        <w:right w:val="none" w:sz="0" w:space="0" w:color="auto"/>
      </w:divBdr>
      <w:divsChild>
        <w:div w:id="1903786446">
          <w:marLeft w:val="0"/>
          <w:marRight w:val="0"/>
          <w:marTop w:val="0"/>
          <w:marBottom w:val="0"/>
          <w:divBdr>
            <w:top w:val="none" w:sz="0" w:space="0" w:color="auto"/>
            <w:left w:val="none" w:sz="0" w:space="0" w:color="auto"/>
            <w:bottom w:val="none" w:sz="0" w:space="0" w:color="auto"/>
            <w:right w:val="none" w:sz="0" w:space="0" w:color="auto"/>
          </w:divBdr>
          <w:divsChild>
            <w:div w:id="1307709554">
              <w:marLeft w:val="0"/>
              <w:marRight w:val="0"/>
              <w:marTop w:val="0"/>
              <w:marBottom w:val="0"/>
              <w:divBdr>
                <w:top w:val="none" w:sz="0" w:space="0" w:color="auto"/>
                <w:left w:val="none" w:sz="0" w:space="0" w:color="auto"/>
                <w:bottom w:val="none" w:sz="0" w:space="0" w:color="auto"/>
                <w:right w:val="none" w:sz="0" w:space="0" w:color="auto"/>
              </w:divBdr>
            </w:div>
          </w:divsChild>
        </w:div>
        <w:div w:id="1631279516">
          <w:marLeft w:val="0"/>
          <w:marRight w:val="0"/>
          <w:marTop w:val="0"/>
          <w:marBottom w:val="0"/>
          <w:divBdr>
            <w:top w:val="none" w:sz="0" w:space="0" w:color="auto"/>
            <w:left w:val="none" w:sz="0" w:space="0" w:color="auto"/>
            <w:bottom w:val="none" w:sz="0" w:space="0" w:color="auto"/>
            <w:right w:val="none" w:sz="0" w:space="0" w:color="auto"/>
          </w:divBdr>
          <w:divsChild>
            <w:div w:id="1913420374">
              <w:marLeft w:val="0"/>
              <w:marRight w:val="0"/>
              <w:marTop w:val="0"/>
              <w:marBottom w:val="0"/>
              <w:divBdr>
                <w:top w:val="none" w:sz="0" w:space="0" w:color="auto"/>
                <w:left w:val="none" w:sz="0" w:space="0" w:color="auto"/>
                <w:bottom w:val="none" w:sz="0" w:space="0" w:color="auto"/>
                <w:right w:val="none" w:sz="0" w:space="0" w:color="auto"/>
              </w:divBdr>
            </w:div>
          </w:divsChild>
        </w:div>
        <w:div w:id="1365712612">
          <w:marLeft w:val="0"/>
          <w:marRight w:val="0"/>
          <w:marTop w:val="0"/>
          <w:marBottom w:val="0"/>
          <w:divBdr>
            <w:top w:val="none" w:sz="0" w:space="0" w:color="auto"/>
            <w:left w:val="none" w:sz="0" w:space="0" w:color="auto"/>
            <w:bottom w:val="none" w:sz="0" w:space="0" w:color="auto"/>
            <w:right w:val="none" w:sz="0" w:space="0" w:color="auto"/>
          </w:divBdr>
          <w:divsChild>
            <w:div w:id="366570799">
              <w:marLeft w:val="0"/>
              <w:marRight w:val="0"/>
              <w:marTop w:val="0"/>
              <w:marBottom w:val="0"/>
              <w:divBdr>
                <w:top w:val="none" w:sz="0" w:space="0" w:color="auto"/>
                <w:left w:val="none" w:sz="0" w:space="0" w:color="auto"/>
                <w:bottom w:val="none" w:sz="0" w:space="0" w:color="auto"/>
                <w:right w:val="none" w:sz="0" w:space="0" w:color="auto"/>
              </w:divBdr>
            </w:div>
          </w:divsChild>
        </w:div>
        <w:div w:id="1474642430">
          <w:marLeft w:val="0"/>
          <w:marRight w:val="0"/>
          <w:marTop w:val="0"/>
          <w:marBottom w:val="0"/>
          <w:divBdr>
            <w:top w:val="none" w:sz="0" w:space="0" w:color="auto"/>
            <w:left w:val="none" w:sz="0" w:space="0" w:color="auto"/>
            <w:bottom w:val="none" w:sz="0" w:space="0" w:color="auto"/>
            <w:right w:val="none" w:sz="0" w:space="0" w:color="auto"/>
          </w:divBdr>
          <w:divsChild>
            <w:div w:id="274215501">
              <w:marLeft w:val="0"/>
              <w:marRight w:val="0"/>
              <w:marTop w:val="0"/>
              <w:marBottom w:val="0"/>
              <w:divBdr>
                <w:top w:val="none" w:sz="0" w:space="0" w:color="auto"/>
                <w:left w:val="none" w:sz="0" w:space="0" w:color="auto"/>
                <w:bottom w:val="none" w:sz="0" w:space="0" w:color="auto"/>
                <w:right w:val="none" w:sz="0" w:space="0" w:color="auto"/>
              </w:divBdr>
            </w:div>
          </w:divsChild>
        </w:div>
        <w:div w:id="303899631">
          <w:marLeft w:val="0"/>
          <w:marRight w:val="0"/>
          <w:marTop w:val="0"/>
          <w:marBottom w:val="0"/>
          <w:divBdr>
            <w:top w:val="none" w:sz="0" w:space="0" w:color="auto"/>
            <w:left w:val="none" w:sz="0" w:space="0" w:color="auto"/>
            <w:bottom w:val="none" w:sz="0" w:space="0" w:color="auto"/>
            <w:right w:val="none" w:sz="0" w:space="0" w:color="auto"/>
          </w:divBdr>
          <w:divsChild>
            <w:div w:id="1283657843">
              <w:marLeft w:val="0"/>
              <w:marRight w:val="0"/>
              <w:marTop w:val="0"/>
              <w:marBottom w:val="0"/>
              <w:divBdr>
                <w:top w:val="none" w:sz="0" w:space="0" w:color="auto"/>
                <w:left w:val="none" w:sz="0" w:space="0" w:color="auto"/>
                <w:bottom w:val="none" w:sz="0" w:space="0" w:color="auto"/>
                <w:right w:val="none" w:sz="0" w:space="0" w:color="auto"/>
              </w:divBdr>
            </w:div>
          </w:divsChild>
        </w:div>
        <w:div w:id="1642883661">
          <w:marLeft w:val="0"/>
          <w:marRight w:val="0"/>
          <w:marTop w:val="0"/>
          <w:marBottom w:val="0"/>
          <w:divBdr>
            <w:top w:val="none" w:sz="0" w:space="0" w:color="auto"/>
            <w:left w:val="none" w:sz="0" w:space="0" w:color="auto"/>
            <w:bottom w:val="none" w:sz="0" w:space="0" w:color="auto"/>
            <w:right w:val="none" w:sz="0" w:space="0" w:color="auto"/>
          </w:divBdr>
          <w:divsChild>
            <w:div w:id="723911829">
              <w:marLeft w:val="0"/>
              <w:marRight w:val="0"/>
              <w:marTop w:val="0"/>
              <w:marBottom w:val="0"/>
              <w:divBdr>
                <w:top w:val="none" w:sz="0" w:space="0" w:color="auto"/>
                <w:left w:val="none" w:sz="0" w:space="0" w:color="auto"/>
                <w:bottom w:val="none" w:sz="0" w:space="0" w:color="auto"/>
                <w:right w:val="none" w:sz="0" w:space="0" w:color="auto"/>
              </w:divBdr>
            </w:div>
          </w:divsChild>
        </w:div>
        <w:div w:id="1947417429">
          <w:marLeft w:val="0"/>
          <w:marRight w:val="0"/>
          <w:marTop w:val="0"/>
          <w:marBottom w:val="0"/>
          <w:divBdr>
            <w:top w:val="none" w:sz="0" w:space="0" w:color="auto"/>
            <w:left w:val="none" w:sz="0" w:space="0" w:color="auto"/>
            <w:bottom w:val="none" w:sz="0" w:space="0" w:color="auto"/>
            <w:right w:val="none" w:sz="0" w:space="0" w:color="auto"/>
          </w:divBdr>
          <w:divsChild>
            <w:div w:id="587539842">
              <w:marLeft w:val="0"/>
              <w:marRight w:val="0"/>
              <w:marTop w:val="0"/>
              <w:marBottom w:val="0"/>
              <w:divBdr>
                <w:top w:val="none" w:sz="0" w:space="0" w:color="auto"/>
                <w:left w:val="none" w:sz="0" w:space="0" w:color="auto"/>
                <w:bottom w:val="none" w:sz="0" w:space="0" w:color="auto"/>
                <w:right w:val="none" w:sz="0" w:space="0" w:color="auto"/>
              </w:divBdr>
            </w:div>
          </w:divsChild>
        </w:div>
        <w:div w:id="744960027">
          <w:marLeft w:val="0"/>
          <w:marRight w:val="0"/>
          <w:marTop w:val="0"/>
          <w:marBottom w:val="0"/>
          <w:divBdr>
            <w:top w:val="none" w:sz="0" w:space="0" w:color="auto"/>
            <w:left w:val="none" w:sz="0" w:space="0" w:color="auto"/>
            <w:bottom w:val="none" w:sz="0" w:space="0" w:color="auto"/>
            <w:right w:val="none" w:sz="0" w:space="0" w:color="auto"/>
          </w:divBdr>
          <w:divsChild>
            <w:div w:id="1440371078">
              <w:marLeft w:val="0"/>
              <w:marRight w:val="0"/>
              <w:marTop w:val="0"/>
              <w:marBottom w:val="0"/>
              <w:divBdr>
                <w:top w:val="none" w:sz="0" w:space="0" w:color="auto"/>
                <w:left w:val="none" w:sz="0" w:space="0" w:color="auto"/>
                <w:bottom w:val="none" w:sz="0" w:space="0" w:color="auto"/>
                <w:right w:val="none" w:sz="0" w:space="0" w:color="auto"/>
              </w:divBdr>
            </w:div>
          </w:divsChild>
        </w:div>
        <w:div w:id="983311877">
          <w:marLeft w:val="0"/>
          <w:marRight w:val="0"/>
          <w:marTop w:val="0"/>
          <w:marBottom w:val="0"/>
          <w:divBdr>
            <w:top w:val="none" w:sz="0" w:space="0" w:color="auto"/>
            <w:left w:val="none" w:sz="0" w:space="0" w:color="auto"/>
            <w:bottom w:val="none" w:sz="0" w:space="0" w:color="auto"/>
            <w:right w:val="none" w:sz="0" w:space="0" w:color="auto"/>
          </w:divBdr>
          <w:divsChild>
            <w:div w:id="1795715435">
              <w:marLeft w:val="0"/>
              <w:marRight w:val="0"/>
              <w:marTop w:val="0"/>
              <w:marBottom w:val="0"/>
              <w:divBdr>
                <w:top w:val="none" w:sz="0" w:space="0" w:color="auto"/>
                <w:left w:val="none" w:sz="0" w:space="0" w:color="auto"/>
                <w:bottom w:val="none" w:sz="0" w:space="0" w:color="auto"/>
                <w:right w:val="none" w:sz="0" w:space="0" w:color="auto"/>
              </w:divBdr>
            </w:div>
          </w:divsChild>
        </w:div>
        <w:div w:id="442117075">
          <w:marLeft w:val="0"/>
          <w:marRight w:val="0"/>
          <w:marTop w:val="0"/>
          <w:marBottom w:val="0"/>
          <w:divBdr>
            <w:top w:val="none" w:sz="0" w:space="0" w:color="auto"/>
            <w:left w:val="none" w:sz="0" w:space="0" w:color="auto"/>
            <w:bottom w:val="none" w:sz="0" w:space="0" w:color="auto"/>
            <w:right w:val="none" w:sz="0" w:space="0" w:color="auto"/>
          </w:divBdr>
          <w:divsChild>
            <w:div w:id="557977538">
              <w:marLeft w:val="0"/>
              <w:marRight w:val="0"/>
              <w:marTop w:val="0"/>
              <w:marBottom w:val="0"/>
              <w:divBdr>
                <w:top w:val="none" w:sz="0" w:space="0" w:color="auto"/>
                <w:left w:val="none" w:sz="0" w:space="0" w:color="auto"/>
                <w:bottom w:val="none" w:sz="0" w:space="0" w:color="auto"/>
                <w:right w:val="none" w:sz="0" w:space="0" w:color="auto"/>
              </w:divBdr>
            </w:div>
          </w:divsChild>
        </w:div>
        <w:div w:id="2142381174">
          <w:marLeft w:val="0"/>
          <w:marRight w:val="0"/>
          <w:marTop w:val="0"/>
          <w:marBottom w:val="0"/>
          <w:divBdr>
            <w:top w:val="none" w:sz="0" w:space="0" w:color="auto"/>
            <w:left w:val="none" w:sz="0" w:space="0" w:color="auto"/>
            <w:bottom w:val="none" w:sz="0" w:space="0" w:color="auto"/>
            <w:right w:val="none" w:sz="0" w:space="0" w:color="auto"/>
          </w:divBdr>
          <w:divsChild>
            <w:div w:id="1168516299">
              <w:marLeft w:val="0"/>
              <w:marRight w:val="0"/>
              <w:marTop w:val="0"/>
              <w:marBottom w:val="0"/>
              <w:divBdr>
                <w:top w:val="none" w:sz="0" w:space="0" w:color="auto"/>
                <w:left w:val="none" w:sz="0" w:space="0" w:color="auto"/>
                <w:bottom w:val="none" w:sz="0" w:space="0" w:color="auto"/>
                <w:right w:val="none" w:sz="0" w:space="0" w:color="auto"/>
              </w:divBdr>
            </w:div>
          </w:divsChild>
        </w:div>
        <w:div w:id="252126476">
          <w:marLeft w:val="0"/>
          <w:marRight w:val="0"/>
          <w:marTop w:val="0"/>
          <w:marBottom w:val="0"/>
          <w:divBdr>
            <w:top w:val="none" w:sz="0" w:space="0" w:color="auto"/>
            <w:left w:val="none" w:sz="0" w:space="0" w:color="auto"/>
            <w:bottom w:val="none" w:sz="0" w:space="0" w:color="auto"/>
            <w:right w:val="none" w:sz="0" w:space="0" w:color="auto"/>
          </w:divBdr>
          <w:divsChild>
            <w:div w:id="1636985687">
              <w:marLeft w:val="0"/>
              <w:marRight w:val="0"/>
              <w:marTop w:val="0"/>
              <w:marBottom w:val="0"/>
              <w:divBdr>
                <w:top w:val="none" w:sz="0" w:space="0" w:color="auto"/>
                <w:left w:val="none" w:sz="0" w:space="0" w:color="auto"/>
                <w:bottom w:val="none" w:sz="0" w:space="0" w:color="auto"/>
                <w:right w:val="none" w:sz="0" w:space="0" w:color="auto"/>
              </w:divBdr>
            </w:div>
          </w:divsChild>
        </w:div>
        <w:div w:id="954017143">
          <w:marLeft w:val="0"/>
          <w:marRight w:val="0"/>
          <w:marTop w:val="0"/>
          <w:marBottom w:val="0"/>
          <w:divBdr>
            <w:top w:val="none" w:sz="0" w:space="0" w:color="auto"/>
            <w:left w:val="none" w:sz="0" w:space="0" w:color="auto"/>
            <w:bottom w:val="none" w:sz="0" w:space="0" w:color="auto"/>
            <w:right w:val="none" w:sz="0" w:space="0" w:color="auto"/>
          </w:divBdr>
          <w:divsChild>
            <w:div w:id="888031479">
              <w:marLeft w:val="0"/>
              <w:marRight w:val="0"/>
              <w:marTop w:val="0"/>
              <w:marBottom w:val="0"/>
              <w:divBdr>
                <w:top w:val="none" w:sz="0" w:space="0" w:color="auto"/>
                <w:left w:val="none" w:sz="0" w:space="0" w:color="auto"/>
                <w:bottom w:val="none" w:sz="0" w:space="0" w:color="auto"/>
                <w:right w:val="none" w:sz="0" w:space="0" w:color="auto"/>
              </w:divBdr>
            </w:div>
          </w:divsChild>
        </w:div>
        <w:div w:id="235627824">
          <w:marLeft w:val="0"/>
          <w:marRight w:val="0"/>
          <w:marTop w:val="0"/>
          <w:marBottom w:val="0"/>
          <w:divBdr>
            <w:top w:val="none" w:sz="0" w:space="0" w:color="auto"/>
            <w:left w:val="none" w:sz="0" w:space="0" w:color="auto"/>
            <w:bottom w:val="none" w:sz="0" w:space="0" w:color="auto"/>
            <w:right w:val="none" w:sz="0" w:space="0" w:color="auto"/>
          </w:divBdr>
          <w:divsChild>
            <w:div w:id="1666547097">
              <w:marLeft w:val="0"/>
              <w:marRight w:val="0"/>
              <w:marTop w:val="0"/>
              <w:marBottom w:val="0"/>
              <w:divBdr>
                <w:top w:val="none" w:sz="0" w:space="0" w:color="auto"/>
                <w:left w:val="none" w:sz="0" w:space="0" w:color="auto"/>
                <w:bottom w:val="none" w:sz="0" w:space="0" w:color="auto"/>
                <w:right w:val="none" w:sz="0" w:space="0" w:color="auto"/>
              </w:divBdr>
            </w:div>
          </w:divsChild>
        </w:div>
        <w:div w:id="1586724585">
          <w:marLeft w:val="0"/>
          <w:marRight w:val="0"/>
          <w:marTop w:val="0"/>
          <w:marBottom w:val="0"/>
          <w:divBdr>
            <w:top w:val="none" w:sz="0" w:space="0" w:color="auto"/>
            <w:left w:val="none" w:sz="0" w:space="0" w:color="auto"/>
            <w:bottom w:val="none" w:sz="0" w:space="0" w:color="auto"/>
            <w:right w:val="none" w:sz="0" w:space="0" w:color="auto"/>
          </w:divBdr>
          <w:divsChild>
            <w:div w:id="20655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7257">
      <w:bodyDiv w:val="1"/>
      <w:marLeft w:val="0"/>
      <w:marRight w:val="0"/>
      <w:marTop w:val="0"/>
      <w:marBottom w:val="0"/>
      <w:divBdr>
        <w:top w:val="none" w:sz="0" w:space="0" w:color="auto"/>
        <w:left w:val="none" w:sz="0" w:space="0" w:color="auto"/>
        <w:bottom w:val="none" w:sz="0" w:space="0" w:color="auto"/>
        <w:right w:val="none" w:sz="0" w:space="0" w:color="auto"/>
      </w:divBdr>
    </w:div>
    <w:div w:id="1546135877">
      <w:bodyDiv w:val="1"/>
      <w:marLeft w:val="0"/>
      <w:marRight w:val="0"/>
      <w:marTop w:val="0"/>
      <w:marBottom w:val="0"/>
      <w:divBdr>
        <w:top w:val="none" w:sz="0" w:space="0" w:color="auto"/>
        <w:left w:val="none" w:sz="0" w:space="0" w:color="auto"/>
        <w:bottom w:val="none" w:sz="0" w:space="0" w:color="auto"/>
        <w:right w:val="none" w:sz="0" w:space="0" w:color="auto"/>
      </w:divBdr>
    </w:div>
    <w:div w:id="1552227690">
      <w:bodyDiv w:val="1"/>
      <w:marLeft w:val="0"/>
      <w:marRight w:val="0"/>
      <w:marTop w:val="0"/>
      <w:marBottom w:val="0"/>
      <w:divBdr>
        <w:top w:val="none" w:sz="0" w:space="0" w:color="auto"/>
        <w:left w:val="none" w:sz="0" w:space="0" w:color="auto"/>
        <w:bottom w:val="none" w:sz="0" w:space="0" w:color="auto"/>
        <w:right w:val="none" w:sz="0" w:space="0" w:color="auto"/>
      </w:divBdr>
    </w:div>
    <w:div w:id="1567834257">
      <w:bodyDiv w:val="1"/>
      <w:marLeft w:val="0"/>
      <w:marRight w:val="0"/>
      <w:marTop w:val="0"/>
      <w:marBottom w:val="0"/>
      <w:divBdr>
        <w:top w:val="none" w:sz="0" w:space="0" w:color="auto"/>
        <w:left w:val="none" w:sz="0" w:space="0" w:color="auto"/>
        <w:bottom w:val="none" w:sz="0" w:space="0" w:color="auto"/>
        <w:right w:val="none" w:sz="0" w:space="0" w:color="auto"/>
      </w:divBdr>
    </w:div>
    <w:div w:id="1608387132">
      <w:bodyDiv w:val="1"/>
      <w:marLeft w:val="0"/>
      <w:marRight w:val="0"/>
      <w:marTop w:val="0"/>
      <w:marBottom w:val="0"/>
      <w:divBdr>
        <w:top w:val="none" w:sz="0" w:space="0" w:color="auto"/>
        <w:left w:val="none" w:sz="0" w:space="0" w:color="auto"/>
        <w:bottom w:val="none" w:sz="0" w:space="0" w:color="auto"/>
        <w:right w:val="none" w:sz="0" w:space="0" w:color="auto"/>
      </w:divBdr>
    </w:div>
    <w:div w:id="1634755096">
      <w:bodyDiv w:val="1"/>
      <w:marLeft w:val="0"/>
      <w:marRight w:val="0"/>
      <w:marTop w:val="0"/>
      <w:marBottom w:val="0"/>
      <w:divBdr>
        <w:top w:val="none" w:sz="0" w:space="0" w:color="auto"/>
        <w:left w:val="none" w:sz="0" w:space="0" w:color="auto"/>
        <w:bottom w:val="none" w:sz="0" w:space="0" w:color="auto"/>
        <w:right w:val="none" w:sz="0" w:space="0" w:color="auto"/>
      </w:divBdr>
    </w:div>
    <w:div w:id="1644046974">
      <w:bodyDiv w:val="1"/>
      <w:marLeft w:val="0"/>
      <w:marRight w:val="0"/>
      <w:marTop w:val="0"/>
      <w:marBottom w:val="0"/>
      <w:divBdr>
        <w:top w:val="none" w:sz="0" w:space="0" w:color="auto"/>
        <w:left w:val="none" w:sz="0" w:space="0" w:color="auto"/>
        <w:bottom w:val="none" w:sz="0" w:space="0" w:color="auto"/>
        <w:right w:val="none" w:sz="0" w:space="0" w:color="auto"/>
      </w:divBdr>
    </w:div>
    <w:div w:id="1669014797">
      <w:bodyDiv w:val="1"/>
      <w:marLeft w:val="0"/>
      <w:marRight w:val="0"/>
      <w:marTop w:val="0"/>
      <w:marBottom w:val="0"/>
      <w:divBdr>
        <w:top w:val="none" w:sz="0" w:space="0" w:color="auto"/>
        <w:left w:val="none" w:sz="0" w:space="0" w:color="auto"/>
        <w:bottom w:val="none" w:sz="0" w:space="0" w:color="auto"/>
        <w:right w:val="none" w:sz="0" w:space="0" w:color="auto"/>
      </w:divBdr>
    </w:div>
    <w:div w:id="1672950395">
      <w:bodyDiv w:val="1"/>
      <w:marLeft w:val="0"/>
      <w:marRight w:val="0"/>
      <w:marTop w:val="0"/>
      <w:marBottom w:val="0"/>
      <w:divBdr>
        <w:top w:val="none" w:sz="0" w:space="0" w:color="auto"/>
        <w:left w:val="none" w:sz="0" w:space="0" w:color="auto"/>
        <w:bottom w:val="none" w:sz="0" w:space="0" w:color="auto"/>
        <w:right w:val="none" w:sz="0" w:space="0" w:color="auto"/>
      </w:divBdr>
      <w:divsChild>
        <w:div w:id="724455345">
          <w:marLeft w:val="0"/>
          <w:marRight w:val="0"/>
          <w:marTop w:val="0"/>
          <w:marBottom w:val="0"/>
          <w:divBdr>
            <w:top w:val="none" w:sz="0" w:space="0" w:color="auto"/>
            <w:left w:val="none" w:sz="0" w:space="0" w:color="auto"/>
            <w:bottom w:val="none" w:sz="0" w:space="0" w:color="auto"/>
            <w:right w:val="none" w:sz="0" w:space="0" w:color="auto"/>
          </w:divBdr>
          <w:divsChild>
            <w:div w:id="1749306468">
              <w:marLeft w:val="0"/>
              <w:marRight w:val="0"/>
              <w:marTop w:val="0"/>
              <w:marBottom w:val="0"/>
              <w:divBdr>
                <w:top w:val="none" w:sz="0" w:space="0" w:color="auto"/>
                <w:left w:val="none" w:sz="0" w:space="0" w:color="auto"/>
                <w:bottom w:val="none" w:sz="0" w:space="0" w:color="auto"/>
                <w:right w:val="none" w:sz="0" w:space="0" w:color="auto"/>
              </w:divBdr>
              <w:divsChild>
                <w:div w:id="1815444294">
                  <w:marLeft w:val="0"/>
                  <w:marRight w:val="0"/>
                  <w:marTop w:val="0"/>
                  <w:marBottom w:val="0"/>
                  <w:divBdr>
                    <w:top w:val="none" w:sz="0" w:space="0" w:color="auto"/>
                    <w:left w:val="none" w:sz="0" w:space="0" w:color="auto"/>
                    <w:bottom w:val="none" w:sz="0" w:space="0" w:color="auto"/>
                    <w:right w:val="none" w:sz="0" w:space="0" w:color="auto"/>
                  </w:divBdr>
                  <w:divsChild>
                    <w:div w:id="2032417298">
                      <w:marLeft w:val="0"/>
                      <w:marRight w:val="0"/>
                      <w:marTop w:val="0"/>
                      <w:marBottom w:val="0"/>
                      <w:divBdr>
                        <w:top w:val="none" w:sz="0" w:space="0" w:color="auto"/>
                        <w:left w:val="none" w:sz="0" w:space="0" w:color="auto"/>
                        <w:bottom w:val="none" w:sz="0" w:space="0" w:color="auto"/>
                        <w:right w:val="none" w:sz="0" w:space="0" w:color="auto"/>
                      </w:divBdr>
                      <w:divsChild>
                        <w:div w:id="676156855">
                          <w:marLeft w:val="0"/>
                          <w:marRight w:val="0"/>
                          <w:marTop w:val="0"/>
                          <w:marBottom w:val="0"/>
                          <w:divBdr>
                            <w:top w:val="none" w:sz="0" w:space="0" w:color="auto"/>
                            <w:left w:val="none" w:sz="0" w:space="0" w:color="auto"/>
                            <w:bottom w:val="none" w:sz="0" w:space="0" w:color="auto"/>
                            <w:right w:val="none" w:sz="0" w:space="0" w:color="auto"/>
                          </w:divBdr>
                          <w:divsChild>
                            <w:div w:id="1843080550">
                              <w:marLeft w:val="0"/>
                              <w:marRight w:val="0"/>
                              <w:marTop w:val="0"/>
                              <w:marBottom w:val="0"/>
                              <w:divBdr>
                                <w:top w:val="none" w:sz="0" w:space="0" w:color="auto"/>
                                <w:left w:val="none" w:sz="0" w:space="0" w:color="auto"/>
                                <w:bottom w:val="none" w:sz="0" w:space="0" w:color="auto"/>
                                <w:right w:val="none" w:sz="0" w:space="0" w:color="auto"/>
                              </w:divBdr>
                              <w:divsChild>
                                <w:div w:id="10373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332839">
      <w:bodyDiv w:val="1"/>
      <w:marLeft w:val="0"/>
      <w:marRight w:val="0"/>
      <w:marTop w:val="0"/>
      <w:marBottom w:val="0"/>
      <w:divBdr>
        <w:top w:val="none" w:sz="0" w:space="0" w:color="auto"/>
        <w:left w:val="none" w:sz="0" w:space="0" w:color="auto"/>
        <w:bottom w:val="none" w:sz="0" w:space="0" w:color="auto"/>
        <w:right w:val="none" w:sz="0" w:space="0" w:color="auto"/>
      </w:divBdr>
    </w:div>
    <w:div w:id="1677883295">
      <w:bodyDiv w:val="1"/>
      <w:marLeft w:val="0"/>
      <w:marRight w:val="0"/>
      <w:marTop w:val="0"/>
      <w:marBottom w:val="0"/>
      <w:divBdr>
        <w:top w:val="none" w:sz="0" w:space="0" w:color="auto"/>
        <w:left w:val="none" w:sz="0" w:space="0" w:color="auto"/>
        <w:bottom w:val="none" w:sz="0" w:space="0" w:color="auto"/>
        <w:right w:val="none" w:sz="0" w:space="0" w:color="auto"/>
      </w:divBdr>
      <w:divsChild>
        <w:div w:id="1159886358">
          <w:marLeft w:val="0"/>
          <w:marRight w:val="0"/>
          <w:marTop w:val="0"/>
          <w:marBottom w:val="0"/>
          <w:divBdr>
            <w:top w:val="none" w:sz="0" w:space="0" w:color="auto"/>
            <w:left w:val="none" w:sz="0" w:space="0" w:color="auto"/>
            <w:bottom w:val="none" w:sz="0" w:space="0" w:color="auto"/>
            <w:right w:val="none" w:sz="0" w:space="0" w:color="auto"/>
          </w:divBdr>
          <w:divsChild>
            <w:div w:id="19152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5735">
      <w:bodyDiv w:val="1"/>
      <w:marLeft w:val="0"/>
      <w:marRight w:val="0"/>
      <w:marTop w:val="0"/>
      <w:marBottom w:val="0"/>
      <w:divBdr>
        <w:top w:val="none" w:sz="0" w:space="0" w:color="auto"/>
        <w:left w:val="none" w:sz="0" w:space="0" w:color="auto"/>
        <w:bottom w:val="none" w:sz="0" w:space="0" w:color="auto"/>
        <w:right w:val="none" w:sz="0" w:space="0" w:color="auto"/>
      </w:divBdr>
      <w:divsChild>
        <w:div w:id="1220507719">
          <w:marLeft w:val="0"/>
          <w:marRight w:val="0"/>
          <w:marTop w:val="0"/>
          <w:marBottom w:val="0"/>
          <w:divBdr>
            <w:top w:val="none" w:sz="0" w:space="0" w:color="auto"/>
            <w:left w:val="none" w:sz="0" w:space="0" w:color="auto"/>
            <w:bottom w:val="none" w:sz="0" w:space="0" w:color="auto"/>
            <w:right w:val="none" w:sz="0" w:space="0" w:color="auto"/>
          </w:divBdr>
          <w:divsChild>
            <w:div w:id="1107038524">
              <w:marLeft w:val="0"/>
              <w:marRight w:val="0"/>
              <w:marTop w:val="0"/>
              <w:marBottom w:val="0"/>
              <w:divBdr>
                <w:top w:val="none" w:sz="0" w:space="0" w:color="auto"/>
                <w:left w:val="none" w:sz="0" w:space="0" w:color="auto"/>
                <w:bottom w:val="none" w:sz="0" w:space="0" w:color="auto"/>
                <w:right w:val="none" w:sz="0" w:space="0" w:color="auto"/>
              </w:divBdr>
            </w:div>
          </w:divsChild>
        </w:div>
        <w:div w:id="458650952">
          <w:marLeft w:val="0"/>
          <w:marRight w:val="0"/>
          <w:marTop w:val="0"/>
          <w:marBottom w:val="0"/>
          <w:divBdr>
            <w:top w:val="none" w:sz="0" w:space="0" w:color="auto"/>
            <w:left w:val="none" w:sz="0" w:space="0" w:color="auto"/>
            <w:bottom w:val="none" w:sz="0" w:space="0" w:color="auto"/>
            <w:right w:val="none" w:sz="0" w:space="0" w:color="auto"/>
          </w:divBdr>
          <w:divsChild>
            <w:div w:id="1176729806">
              <w:marLeft w:val="0"/>
              <w:marRight w:val="0"/>
              <w:marTop w:val="0"/>
              <w:marBottom w:val="0"/>
              <w:divBdr>
                <w:top w:val="none" w:sz="0" w:space="0" w:color="auto"/>
                <w:left w:val="none" w:sz="0" w:space="0" w:color="auto"/>
                <w:bottom w:val="none" w:sz="0" w:space="0" w:color="auto"/>
                <w:right w:val="none" w:sz="0" w:space="0" w:color="auto"/>
              </w:divBdr>
            </w:div>
          </w:divsChild>
        </w:div>
        <w:div w:id="763919896">
          <w:marLeft w:val="0"/>
          <w:marRight w:val="0"/>
          <w:marTop w:val="0"/>
          <w:marBottom w:val="0"/>
          <w:divBdr>
            <w:top w:val="none" w:sz="0" w:space="0" w:color="auto"/>
            <w:left w:val="none" w:sz="0" w:space="0" w:color="auto"/>
            <w:bottom w:val="none" w:sz="0" w:space="0" w:color="auto"/>
            <w:right w:val="none" w:sz="0" w:space="0" w:color="auto"/>
          </w:divBdr>
          <w:divsChild>
            <w:div w:id="731929147">
              <w:marLeft w:val="0"/>
              <w:marRight w:val="0"/>
              <w:marTop w:val="0"/>
              <w:marBottom w:val="0"/>
              <w:divBdr>
                <w:top w:val="none" w:sz="0" w:space="0" w:color="auto"/>
                <w:left w:val="none" w:sz="0" w:space="0" w:color="auto"/>
                <w:bottom w:val="none" w:sz="0" w:space="0" w:color="auto"/>
                <w:right w:val="none" w:sz="0" w:space="0" w:color="auto"/>
              </w:divBdr>
            </w:div>
          </w:divsChild>
        </w:div>
        <w:div w:id="251355475">
          <w:marLeft w:val="0"/>
          <w:marRight w:val="0"/>
          <w:marTop w:val="0"/>
          <w:marBottom w:val="0"/>
          <w:divBdr>
            <w:top w:val="none" w:sz="0" w:space="0" w:color="auto"/>
            <w:left w:val="none" w:sz="0" w:space="0" w:color="auto"/>
            <w:bottom w:val="none" w:sz="0" w:space="0" w:color="auto"/>
            <w:right w:val="none" w:sz="0" w:space="0" w:color="auto"/>
          </w:divBdr>
          <w:divsChild>
            <w:div w:id="1740440440">
              <w:marLeft w:val="0"/>
              <w:marRight w:val="0"/>
              <w:marTop w:val="0"/>
              <w:marBottom w:val="0"/>
              <w:divBdr>
                <w:top w:val="none" w:sz="0" w:space="0" w:color="auto"/>
                <w:left w:val="none" w:sz="0" w:space="0" w:color="auto"/>
                <w:bottom w:val="none" w:sz="0" w:space="0" w:color="auto"/>
                <w:right w:val="none" w:sz="0" w:space="0" w:color="auto"/>
              </w:divBdr>
            </w:div>
          </w:divsChild>
        </w:div>
        <w:div w:id="610094421">
          <w:marLeft w:val="0"/>
          <w:marRight w:val="0"/>
          <w:marTop w:val="0"/>
          <w:marBottom w:val="0"/>
          <w:divBdr>
            <w:top w:val="none" w:sz="0" w:space="0" w:color="auto"/>
            <w:left w:val="none" w:sz="0" w:space="0" w:color="auto"/>
            <w:bottom w:val="none" w:sz="0" w:space="0" w:color="auto"/>
            <w:right w:val="none" w:sz="0" w:space="0" w:color="auto"/>
          </w:divBdr>
          <w:divsChild>
            <w:div w:id="1261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9051">
      <w:bodyDiv w:val="1"/>
      <w:marLeft w:val="0"/>
      <w:marRight w:val="0"/>
      <w:marTop w:val="0"/>
      <w:marBottom w:val="0"/>
      <w:divBdr>
        <w:top w:val="none" w:sz="0" w:space="0" w:color="auto"/>
        <w:left w:val="none" w:sz="0" w:space="0" w:color="auto"/>
        <w:bottom w:val="none" w:sz="0" w:space="0" w:color="auto"/>
        <w:right w:val="none" w:sz="0" w:space="0" w:color="auto"/>
      </w:divBdr>
    </w:div>
    <w:div w:id="1683161891">
      <w:bodyDiv w:val="1"/>
      <w:marLeft w:val="0"/>
      <w:marRight w:val="0"/>
      <w:marTop w:val="0"/>
      <w:marBottom w:val="0"/>
      <w:divBdr>
        <w:top w:val="none" w:sz="0" w:space="0" w:color="auto"/>
        <w:left w:val="none" w:sz="0" w:space="0" w:color="auto"/>
        <w:bottom w:val="none" w:sz="0" w:space="0" w:color="auto"/>
        <w:right w:val="none" w:sz="0" w:space="0" w:color="auto"/>
      </w:divBdr>
      <w:divsChild>
        <w:div w:id="444077634">
          <w:marLeft w:val="0"/>
          <w:marRight w:val="0"/>
          <w:marTop w:val="0"/>
          <w:marBottom w:val="0"/>
          <w:divBdr>
            <w:top w:val="none" w:sz="0" w:space="0" w:color="auto"/>
            <w:left w:val="none" w:sz="0" w:space="0" w:color="auto"/>
            <w:bottom w:val="none" w:sz="0" w:space="0" w:color="auto"/>
            <w:right w:val="none" w:sz="0" w:space="0" w:color="auto"/>
          </w:divBdr>
          <w:divsChild>
            <w:div w:id="167795646">
              <w:marLeft w:val="0"/>
              <w:marRight w:val="0"/>
              <w:marTop w:val="0"/>
              <w:marBottom w:val="0"/>
              <w:divBdr>
                <w:top w:val="none" w:sz="0" w:space="0" w:color="auto"/>
                <w:left w:val="none" w:sz="0" w:space="0" w:color="auto"/>
                <w:bottom w:val="none" w:sz="0" w:space="0" w:color="auto"/>
                <w:right w:val="none" w:sz="0" w:space="0" w:color="auto"/>
              </w:divBdr>
            </w:div>
          </w:divsChild>
        </w:div>
        <w:div w:id="63263949">
          <w:marLeft w:val="0"/>
          <w:marRight w:val="0"/>
          <w:marTop w:val="0"/>
          <w:marBottom w:val="0"/>
          <w:divBdr>
            <w:top w:val="none" w:sz="0" w:space="0" w:color="auto"/>
            <w:left w:val="none" w:sz="0" w:space="0" w:color="auto"/>
            <w:bottom w:val="none" w:sz="0" w:space="0" w:color="auto"/>
            <w:right w:val="none" w:sz="0" w:space="0" w:color="auto"/>
          </w:divBdr>
          <w:divsChild>
            <w:div w:id="1771318499">
              <w:marLeft w:val="0"/>
              <w:marRight w:val="0"/>
              <w:marTop w:val="0"/>
              <w:marBottom w:val="0"/>
              <w:divBdr>
                <w:top w:val="none" w:sz="0" w:space="0" w:color="auto"/>
                <w:left w:val="none" w:sz="0" w:space="0" w:color="auto"/>
                <w:bottom w:val="none" w:sz="0" w:space="0" w:color="auto"/>
                <w:right w:val="none" w:sz="0" w:space="0" w:color="auto"/>
              </w:divBdr>
            </w:div>
          </w:divsChild>
        </w:div>
        <w:div w:id="100347162">
          <w:marLeft w:val="0"/>
          <w:marRight w:val="0"/>
          <w:marTop w:val="0"/>
          <w:marBottom w:val="0"/>
          <w:divBdr>
            <w:top w:val="none" w:sz="0" w:space="0" w:color="auto"/>
            <w:left w:val="none" w:sz="0" w:space="0" w:color="auto"/>
            <w:bottom w:val="none" w:sz="0" w:space="0" w:color="auto"/>
            <w:right w:val="none" w:sz="0" w:space="0" w:color="auto"/>
          </w:divBdr>
          <w:divsChild>
            <w:div w:id="1184708932">
              <w:marLeft w:val="0"/>
              <w:marRight w:val="0"/>
              <w:marTop w:val="0"/>
              <w:marBottom w:val="0"/>
              <w:divBdr>
                <w:top w:val="none" w:sz="0" w:space="0" w:color="auto"/>
                <w:left w:val="none" w:sz="0" w:space="0" w:color="auto"/>
                <w:bottom w:val="none" w:sz="0" w:space="0" w:color="auto"/>
                <w:right w:val="none" w:sz="0" w:space="0" w:color="auto"/>
              </w:divBdr>
            </w:div>
          </w:divsChild>
        </w:div>
        <w:div w:id="1471897389">
          <w:marLeft w:val="0"/>
          <w:marRight w:val="0"/>
          <w:marTop w:val="0"/>
          <w:marBottom w:val="0"/>
          <w:divBdr>
            <w:top w:val="none" w:sz="0" w:space="0" w:color="auto"/>
            <w:left w:val="none" w:sz="0" w:space="0" w:color="auto"/>
            <w:bottom w:val="none" w:sz="0" w:space="0" w:color="auto"/>
            <w:right w:val="none" w:sz="0" w:space="0" w:color="auto"/>
          </w:divBdr>
          <w:divsChild>
            <w:div w:id="1657487774">
              <w:marLeft w:val="0"/>
              <w:marRight w:val="0"/>
              <w:marTop w:val="0"/>
              <w:marBottom w:val="0"/>
              <w:divBdr>
                <w:top w:val="none" w:sz="0" w:space="0" w:color="auto"/>
                <w:left w:val="none" w:sz="0" w:space="0" w:color="auto"/>
                <w:bottom w:val="none" w:sz="0" w:space="0" w:color="auto"/>
                <w:right w:val="none" w:sz="0" w:space="0" w:color="auto"/>
              </w:divBdr>
            </w:div>
          </w:divsChild>
        </w:div>
        <w:div w:id="741177753">
          <w:marLeft w:val="0"/>
          <w:marRight w:val="0"/>
          <w:marTop w:val="0"/>
          <w:marBottom w:val="0"/>
          <w:divBdr>
            <w:top w:val="none" w:sz="0" w:space="0" w:color="auto"/>
            <w:left w:val="none" w:sz="0" w:space="0" w:color="auto"/>
            <w:bottom w:val="none" w:sz="0" w:space="0" w:color="auto"/>
            <w:right w:val="none" w:sz="0" w:space="0" w:color="auto"/>
          </w:divBdr>
          <w:divsChild>
            <w:div w:id="1453674883">
              <w:marLeft w:val="0"/>
              <w:marRight w:val="0"/>
              <w:marTop w:val="0"/>
              <w:marBottom w:val="0"/>
              <w:divBdr>
                <w:top w:val="none" w:sz="0" w:space="0" w:color="auto"/>
                <w:left w:val="none" w:sz="0" w:space="0" w:color="auto"/>
                <w:bottom w:val="none" w:sz="0" w:space="0" w:color="auto"/>
                <w:right w:val="none" w:sz="0" w:space="0" w:color="auto"/>
              </w:divBdr>
            </w:div>
          </w:divsChild>
        </w:div>
        <w:div w:id="791020809">
          <w:marLeft w:val="0"/>
          <w:marRight w:val="0"/>
          <w:marTop w:val="0"/>
          <w:marBottom w:val="0"/>
          <w:divBdr>
            <w:top w:val="none" w:sz="0" w:space="0" w:color="auto"/>
            <w:left w:val="none" w:sz="0" w:space="0" w:color="auto"/>
            <w:bottom w:val="none" w:sz="0" w:space="0" w:color="auto"/>
            <w:right w:val="none" w:sz="0" w:space="0" w:color="auto"/>
          </w:divBdr>
          <w:divsChild>
            <w:div w:id="242302745">
              <w:marLeft w:val="0"/>
              <w:marRight w:val="0"/>
              <w:marTop w:val="0"/>
              <w:marBottom w:val="0"/>
              <w:divBdr>
                <w:top w:val="none" w:sz="0" w:space="0" w:color="auto"/>
                <w:left w:val="none" w:sz="0" w:space="0" w:color="auto"/>
                <w:bottom w:val="none" w:sz="0" w:space="0" w:color="auto"/>
                <w:right w:val="none" w:sz="0" w:space="0" w:color="auto"/>
              </w:divBdr>
            </w:div>
          </w:divsChild>
        </w:div>
        <w:div w:id="1495411595">
          <w:marLeft w:val="0"/>
          <w:marRight w:val="0"/>
          <w:marTop w:val="0"/>
          <w:marBottom w:val="0"/>
          <w:divBdr>
            <w:top w:val="none" w:sz="0" w:space="0" w:color="auto"/>
            <w:left w:val="none" w:sz="0" w:space="0" w:color="auto"/>
            <w:bottom w:val="none" w:sz="0" w:space="0" w:color="auto"/>
            <w:right w:val="none" w:sz="0" w:space="0" w:color="auto"/>
          </w:divBdr>
          <w:divsChild>
            <w:div w:id="602104754">
              <w:marLeft w:val="0"/>
              <w:marRight w:val="0"/>
              <w:marTop w:val="0"/>
              <w:marBottom w:val="0"/>
              <w:divBdr>
                <w:top w:val="none" w:sz="0" w:space="0" w:color="auto"/>
                <w:left w:val="none" w:sz="0" w:space="0" w:color="auto"/>
                <w:bottom w:val="none" w:sz="0" w:space="0" w:color="auto"/>
                <w:right w:val="none" w:sz="0" w:space="0" w:color="auto"/>
              </w:divBdr>
            </w:div>
          </w:divsChild>
        </w:div>
        <w:div w:id="680401504">
          <w:marLeft w:val="0"/>
          <w:marRight w:val="0"/>
          <w:marTop w:val="0"/>
          <w:marBottom w:val="0"/>
          <w:divBdr>
            <w:top w:val="none" w:sz="0" w:space="0" w:color="auto"/>
            <w:left w:val="none" w:sz="0" w:space="0" w:color="auto"/>
            <w:bottom w:val="none" w:sz="0" w:space="0" w:color="auto"/>
            <w:right w:val="none" w:sz="0" w:space="0" w:color="auto"/>
          </w:divBdr>
          <w:divsChild>
            <w:div w:id="83501630">
              <w:marLeft w:val="0"/>
              <w:marRight w:val="0"/>
              <w:marTop w:val="0"/>
              <w:marBottom w:val="0"/>
              <w:divBdr>
                <w:top w:val="none" w:sz="0" w:space="0" w:color="auto"/>
                <w:left w:val="none" w:sz="0" w:space="0" w:color="auto"/>
                <w:bottom w:val="none" w:sz="0" w:space="0" w:color="auto"/>
                <w:right w:val="none" w:sz="0" w:space="0" w:color="auto"/>
              </w:divBdr>
            </w:div>
          </w:divsChild>
        </w:div>
        <w:div w:id="1213074457">
          <w:marLeft w:val="0"/>
          <w:marRight w:val="0"/>
          <w:marTop w:val="0"/>
          <w:marBottom w:val="0"/>
          <w:divBdr>
            <w:top w:val="none" w:sz="0" w:space="0" w:color="auto"/>
            <w:left w:val="none" w:sz="0" w:space="0" w:color="auto"/>
            <w:bottom w:val="none" w:sz="0" w:space="0" w:color="auto"/>
            <w:right w:val="none" w:sz="0" w:space="0" w:color="auto"/>
          </w:divBdr>
          <w:divsChild>
            <w:div w:id="737677985">
              <w:marLeft w:val="0"/>
              <w:marRight w:val="0"/>
              <w:marTop w:val="0"/>
              <w:marBottom w:val="0"/>
              <w:divBdr>
                <w:top w:val="none" w:sz="0" w:space="0" w:color="auto"/>
                <w:left w:val="none" w:sz="0" w:space="0" w:color="auto"/>
                <w:bottom w:val="none" w:sz="0" w:space="0" w:color="auto"/>
                <w:right w:val="none" w:sz="0" w:space="0" w:color="auto"/>
              </w:divBdr>
            </w:div>
          </w:divsChild>
        </w:div>
        <w:div w:id="1048646334">
          <w:marLeft w:val="0"/>
          <w:marRight w:val="0"/>
          <w:marTop w:val="0"/>
          <w:marBottom w:val="0"/>
          <w:divBdr>
            <w:top w:val="none" w:sz="0" w:space="0" w:color="auto"/>
            <w:left w:val="none" w:sz="0" w:space="0" w:color="auto"/>
            <w:bottom w:val="none" w:sz="0" w:space="0" w:color="auto"/>
            <w:right w:val="none" w:sz="0" w:space="0" w:color="auto"/>
          </w:divBdr>
          <w:divsChild>
            <w:div w:id="664553495">
              <w:marLeft w:val="0"/>
              <w:marRight w:val="0"/>
              <w:marTop w:val="0"/>
              <w:marBottom w:val="0"/>
              <w:divBdr>
                <w:top w:val="none" w:sz="0" w:space="0" w:color="auto"/>
                <w:left w:val="none" w:sz="0" w:space="0" w:color="auto"/>
                <w:bottom w:val="none" w:sz="0" w:space="0" w:color="auto"/>
                <w:right w:val="none" w:sz="0" w:space="0" w:color="auto"/>
              </w:divBdr>
            </w:div>
          </w:divsChild>
        </w:div>
        <w:div w:id="1590968827">
          <w:marLeft w:val="0"/>
          <w:marRight w:val="0"/>
          <w:marTop w:val="0"/>
          <w:marBottom w:val="0"/>
          <w:divBdr>
            <w:top w:val="none" w:sz="0" w:space="0" w:color="auto"/>
            <w:left w:val="none" w:sz="0" w:space="0" w:color="auto"/>
            <w:bottom w:val="none" w:sz="0" w:space="0" w:color="auto"/>
            <w:right w:val="none" w:sz="0" w:space="0" w:color="auto"/>
          </w:divBdr>
          <w:divsChild>
            <w:div w:id="567493652">
              <w:marLeft w:val="0"/>
              <w:marRight w:val="0"/>
              <w:marTop w:val="0"/>
              <w:marBottom w:val="0"/>
              <w:divBdr>
                <w:top w:val="none" w:sz="0" w:space="0" w:color="auto"/>
                <w:left w:val="none" w:sz="0" w:space="0" w:color="auto"/>
                <w:bottom w:val="none" w:sz="0" w:space="0" w:color="auto"/>
                <w:right w:val="none" w:sz="0" w:space="0" w:color="auto"/>
              </w:divBdr>
            </w:div>
          </w:divsChild>
        </w:div>
        <w:div w:id="69665420">
          <w:marLeft w:val="0"/>
          <w:marRight w:val="0"/>
          <w:marTop w:val="0"/>
          <w:marBottom w:val="0"/>
          <w:divBdr>
            <w:top w:val="none" w:sz="0" w:space="0" w:color="auto"/>
            <w:left w:val="none" w:sz="0" w:space="0" w:color="auto"/>
            <w:bottom w:val="none" w:sz="0" w:space="0" w:color="auto"/>
            <w:right w:val="none" w:sz="0" w:space="0" w:color="auto"/>
          </w:divBdr>
          <w:divsChild>
            <w:div w:id="1597323628">
              <w:marLeft w:val="0"/>
              <w:marRight w:val="0"/>
              <w:marTop w:val="0"/>
              <w:marBottom w:val="0"/>
              <w:divBdr>
                <w:top w:val="none" w:sz="0" w:space="0" w:color="auto"/>
                <w:left w:val="none" w:sz="0" w:space="0" w:color="auto"/>
                <w:bottom w:val="none" w:sz="0" w:space="0" w:color="auto"/>
                <w:right w:val="none" w:sz="0" w:space="0" w:color="auto"/>
              </w:divBdr>
            </w:div>
          </w:divsChild>
        </w:div>
        <w:div w:id="1610115930">
          <w:marLeft w:val="0"/>
          <w:marRight w:val="0"/>
          <w:marTop w:val="0"/>
          <w:marBottom w:val="0"/>
          <w:divBdr>
            <w:top w:val="none" w:sz="0" w:space="0" w:color="auto"/>
            <w:left w:val="none" w:sz="0" w:space="0" w:color="auto"/>
            <w:bottom w:val="none" w:sz="0" w:space="0" w:color="auto"/>
            <w:right w:val="none" w:sz="0" w:space="0" w:color="auto"/>
          </w:divBdr>
          <w:divsChild>
            <w:div w:id="1598826284">
              <w:marLeft w:val="0"/>
              <w:marRight w:val="0"/>
              <w:marTop w:val="0"/>
              <w:marBottom w:val="0"/>
              <w:divBdr>
                <w:top w:val="none" w:sz="0" w:space="0" w:color="auto"/>
                <w:left w:val="none" w:sz="0" w:space="0" w:color="auto"/>
                <w:bottom w:val="none" w:sz="0" w:space="0" w:color="auto"/>
                <w:right w:val="none" w:sz="0" w:space="0" w:color="auto"/>
              </w:divBdr>
            </w:div>
          </w:divsChild>
        </w:div>
        <w:div w:id="840700885">
          <w:marLeft w:val="0"/>
          <w:marRight w:val="0"/>
          <w:marTop w:val="0"/>
          <w:marBottom w:val="0"/>
          <w:divBdr>
            <w:top w:val="none" w:sz="0" w:space="0" w:color="auto"/>
            <w:left w:val="none" w:sz="0" w:space="0" w:color="auto"/>
            <w:bottom w:val="none" w:sz="0" w:space="0" w:color="auto"/>
            <w:right w:val="none" w:sz="0" w:space="0" w:color="auto"/>
          </w:divBdr>
          <w:divsChild>
            <w:div w:id="1935045905">
              <w:marLeft w:val="0"/>
              <w:marRight w:val="0"/>
              <w:marTop w:val="0"/>
              <w:marBottom w:val="0"/>
              <w:divBdr>
                <w:top w:val="none" w:sz="0" w:space="0" w:color="auto"/>
                <w:left w:val="none" w:sz="0" w:space="0" w:color="auto"/>
                <w:bottom w:val="none" w:sz="0" w:space="0" w:color="auto"/>
                <w:right w:val="none" w:sz="0" w:space="0" w:color="auto"/>
              </w:divBdr>
            </w:div>
          </w:divsChild>
        </w:div>
        <w:div w:id="1785692135">
          <w:marLeft w:val="0"/>
          <w:marRight w:val="0"/>
          <w:marTop w:val="0"/>
          <w:marBottom w:val="0"/>
          <w:divBdr>
            <w:top w:val="none" w:sz="0" w:space="0" w:color="auto"/>
            <w:left w:val="none" w:sz="0" w:space="0" w:color="auto"/>
            <w:bottom w:val="none" w:sz="0" w:space="0" w:color="auto"/>
            <w:right w:val="none" w:sz="0" w:space="0" w:color="auto"/>
          </w:divBdr>
          <w:divsChild>
            <w:div w:id="15513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67875">
      <w:bodyDiv w:val="1"/>
      <w:marLeft w:val="0"/>
      <w:marRight w:val="0"/>
      <w:marTop w:val="0"/>
      <w:marBottom w:val="0"/>
      <w:divBdr>
        <w:top w:val="none" w:sz="0" w:space="0" w:color="auto"/>
        <w:left w:val="none" w:sz="0" w:space="0" w:color="auto"/>
        <w:bottom w:val="none" w:sz="0" w:space="0" w:color="auto"/>
        <w:right w:val="none" w:sz="0" w:space="0" w:color="auto"/>
      </w:divBdr>
    </w:div>
    <w:div w:id="1699576965">
      <w:bodyDiv w:val="1"/>
      <w:marLeft w:val="0"/>
      <w:marRight w:val="0"/>
      <w:marTop w:val="0"/>
      <w:marBottom w:val="0"/>
      <w:divBdr>
        <w:top w:val="none" w:sz="0" w:space="0" w:color="auto"/>
        <w:left w:val="none" w:sz="0" w:space="0" w:color="auto"/>
        <w:bottom w:val="none" w:sz="0" w:space="0" w:color="auto"/>
        <w:right w:val="none" w:sz="0" w:space="0" w:color="auto"/>
      </w:divBdr>
    </w:div>
    <w:div w:id="1703440000">
      <w:bodyDiv w:val="1"/>
      <w:marLeft w:val="0"/>
      <w:marRight w:val="0"/>
      <w:marTop w:val="0"/>
      <w:marBottom w:val="0"/>
      <w:divBdr>
        <w:top w:val="none" w:sz="0" w:space="0" w:color="auto"/>
        <w:left w:val="none" w:sz="0" w:space="0" w:color="auto"/>
        <w:bottom w:val="none" w:sz="0" w:space="0" w:color="auto"/>
        <w:right w:val="none" w:sz="0" w:space="0" w:color="auto"/>
      </w:divBdr>
    </w:div>
    <w:div w:id="1718123296">
      <w:bodyDiv w:val="1"/>
      <w:marLeft w:val="0"/>
      <w:marRight w:val="0"/>
      <w:marTop w:val="0"/>
      <w:marBottom w:val="0"/>
      <w:divBdr>
        <w:top w:val="none" w:sz="0" w:space="0" w:color="auto"/>
        <w:left w:val="none" w:sz="0" w:space="0" w:color="auto"/>
        <w:bottom w:val="none" w:sz="0" w:space="0" w:color="auto"/>
        <w:right w:val="none" w:sz="0" w:space="0" w:color="auto"/>
      </w:divBdr>
    </w:div>
    <w:div w:id="1720783231">
      <w:bodyDiv w:val="1"/>
      <w:marLeft w:val="0"/>
      <w:marRight w:val="0"/>
      <w:marTop w:val="0"/>
      <w:marBottom w:val="0"/>
      <w:divBdr>
        <w:top w:val="none" w:sz="0" w:space="0" w:color="auto"/>
        <w:left w:val="none" w:sz="0" w:space="0" w:color="auto"/>
        <w:bottom w:val="none" w:sz="0" w:space="0" w:color="auto"/>
        <w:right w:val="none" w:sz="0" w:space="0" w:color="auto"/>
      </w:divBdr>
    </w:div>
    <w:div w:id="1724787748">
      <w:bodyDiv w:val="1"/>
      <w:marLeft w:val="0"/>
      <w:marRight w:val="0"/>
      <w:marTop w:val="0"/>
      <w:marBottom w:val="0"/>
      <w:divBdr>
        <w:top w:val="none" w:sz="0" w:space="0" w:color="auto"/>
        <w:left w:val="none" w:sz="0" w:space="0" w:color="auto"/>
        <w:bottom w:val="none" w:sz="0" w:space="0" w:color="auto"/>
        <w:right w:val="none" w:sz="0" w:space="0" w:color="auto"/>
      </w:divBdr>
    </w:div>
    <w:div w:id="1744795783">
      <w:bodyDiv w:val="1"/>
      <w:marLeft w:val="0"/>
      <w:marRight w:val="0"/>
      <w:marTop w:val="0"/>
      <w:marBottom w:val="0"/>
      <w:divBdr>
        <w:top w:val="none" w:sz="0" w:space="0" w:color="auto"/>
        <w:left w:val="none" w:sz="0" w:space="0" w:color="auto"/>
        <w:bottom w:val="none" w:sz="0" w:space="0" w:color="auto"/>
        <w:right w:val="none" w:sz="0" w:space="0" w:color="auto"/>
      </w:divBdr>
    </w:div>
    <w:div w:id="1753772393">
      <w:bodyDiv w:val="1"/>
      <w:marLeft w:val="0"/>
      <w:marRight w:val="0"/>
      <w:marTop w:val="0"/>
      <w:marBottom w:val="0"/>
      <w:divBdr>
        <w:top w:val="none" w:sz="0" w:space="0" w:color="auto"/>
        <w:left w:val="none" w:sz="0" w:space="0" w:color="auto"/>
        <w:bottom w:val="none" w:sz="0" w:space="0" w:color="auto"/>
        <w:right w:val="none" w:sz="0" w:space="0" w:color="auto"/>
      </w:divBdr>
    </w:div>
    <w:div w:id="1760518900">
      <w:bodyDiv w:val="1"/>
      <w:marLeft w:val="0"/>
      <w:marRight w:val="0"/>
      <w:marTop w:val="0"/>
      <w:marBottom w:val="0"/>
      <w:divBdr>
        <w:top w:val="none" w:sz="0" w:space="0" w:color="auto"/>
        <w:left w:val="none" w:sz="0" w:space="0" w:color="auto"/>
        <w:bottom w:val="none" w:sz="0" w:space="0" w:color="auto"/>
        <w:right w:val="none" w:sz="0" w:space="0" w:color="auto"/>
      </w:divBdr>
    </w:div>
    <w:div w:id="1764033423">
      <w:bodyDiv w:val="1"/>
      <w:marLeft w:val="0"/>
      <w:marRight w:val="0"/>
      <w:marTop w:val="0"/>
      <w:marBottom w:val="0"/>
      <w:divBdr>
        <w:top w:val="none" w:sz="0" w:space="0" w:color="auto"/>
        <w:left w:val="none" w:sz="0" w:space="0" w:color="auto"/>
        <w:bottom w:val="none" w:sz="0" w:space="0" w:color="auto"/>
        <w:right w:val="none" w:sz="0" w:space="0" w:color="auto"/>
      </w:divBdr>
    </w:div>
    <w:div w:id="1765686639">
      <w:bodyDiv w:val="1"/>
      <w:marLeft w:val="0"/>
      <w:marRight w:val="0"/>
      <w:marTop w:val="0"/>
      <w:marBottom w:val="0"/>
      <w:divBdr>
        <w:top w:val="none" w:sz="0" w:space="0" w:color="auto"/>
        <w:left w:val="none" w:sz="0" w:space="0" w:color="auto"/>
        <w:bottom w:val="none" w:sz="0" w:space="0" w:color="auto"/>
        <w:right w:val="none" w:sz="0" w:space="0" w:color="auto"/>
      </w:divBdr>
    </w:div>
    <w:div w:id="1766851172">
      <w:bodyDiv w:val="1"/>
      <w:marLeft w:val="0"/>
      <w:marRight w:val="0"/>
      <w:marTop w:val="0"/>
      <w:marBottom w:val="0"/>
      <w:divBdr>
        <w:top w:val="none" w:sz="0" w:space="0" w:color="auto"/>
        <w:left w:val="none" w:sz="0" w:space="0" w:color="auto"/>
        <w:bottom w:val="none" w:sz="0" w:space="0" w:color="auto"/>
        <w:right w:val="none" w:sz="0" w:space="0" w:color="auto"/>
      </w:divBdr>
    </w:div>
    <w:div w:id="1785684782">
      <w:bodyDiv w:val="1"/>
      <w:marLeft w:val="0"/>
      <w:marRight w:val="0"/>
      <w:marTop w:val="0"/>
      <w:marBottom w:val="0"/>
      <w:divBdr>
        <w:top w:val="none" w:sz="0" w:space="0" w:color="auto"/>
        <w:left w:val="none" w:sz="0" w:space="0" w:color="auto"/>
        <w:bottom w:val="none" w:sz="0" w:space="0" w:color="auto"/>
        <w:right w:val="none" w:sz="0" w:space="0" w:color="auto"/>
      </w:divBdr>
      <w:divsChild>
        <w:div w:id="2135903303">
          <w:marLeft w:val="0"/>
          <w:marRight w:val="0"/>
          <w:marTop w:val="0"/>
          <w:marBottom w:val="0"/>
          <w:divBdr>
            <w:top w:val="none" w:sz="0" w:space="0" w:color="auto"/>
            <w:left w:val="none" w:sz="0" w:space="0" w:color="auto"/>
            <w:bottom w:val="none" w:sz="0" w:space="0" w:color="auto"/>
            <w:right w:val="none" w:sz="0" w:space="0" w:color="auto"/>
          </w:divBdr>
          <w:divsChild>
            <w:div w:id="900792550">
              <w:marLeft w:val="0"/>
              <w:marRight w:val="0"/>
              <w:marTop w:val="0"/>
              <w:marBottom w:val="0"/>
              <w:divBdr>
                <w:top w:val="none" w:sz="0" w:space="0" w:color="auto"/>
                <w:left w:val="none" w:sz="0" w:space="0" w:color="auto"/>
                <w:bottom w:val="none" w:sz="0" w:space="0" w:color="auto"/>
                <w:right w:val="none" w:sz="0" w:space="0" w:color="auto"/>
              </w:divBdr>
              <w:divsChild>
                <w:div w:id="404379405">
                  <w:marLeft w:val="0"/>
                  <w:marRight w:val="0"/>
                  <w:marTop w:val="0"/>
                  <w:marBottom w:val="0"/>
                  <w:divBdr>
                    <w:top w:val="none" w:sz="0" w:space="0" w:color="auto"/>
                    <w:left w:val="none" w:sz="0" w:space="0" w:color="auto"/>
                    <w:bottom w:val="none" w:sz="0" w:space="0" w:color="auto"/>
                    <w:right w:val="none" w:sz="0" w:space="0" w:color="auto"/>
                  </w:divBdr>
                  <w:divsChild>
                    <w:div w:id="882790923">
                      <w:marLeft w:val="0"/>
                      <w:marRight w:val="0"/>
                      <w:marTop w:val="0"/>
                      <w:marBottom w:val="0"/>
                      <w:divBdr>
                        <w:top w:val="none" w:sz="0" w:space="0" w:color="auto"/>
                        <w:left w:val="none" w:sz="0" w:space="0" w:color="auto"/>
                        <w:bottom w:val="none" w:sz="0" w:space="0" w:color="auto"/>
                        <w:right w:val="none" w:sz="0" w:space="0" w:color="auto"/>
                      </w:divBdr>
                      <w:divsChild>
                        <w:div w:id="1374229203">
                          <w:marLeft w:val="0"/>
                          <w:marRight w:val="0"/>
                          <w:marTop w:val="0"/>
                          <w:marBottom w:val="0"/>
                          <w:divBdr>
                            <w:top w:val="none" w:sz="0" w:space="0" w:color="auto"/>
                            <w:left w:val="none" w:sz="0" w:space="0" w:color="auto"/>
                            <w:bottom w:val="none" w:sz="0" w:space="0" w:color="auto"/>
                            <w:right w:val="none" w:sz="0" w:space="0" w:color="auto"/>
                          </w:divBdr>
                          <w:divsChild>
                            <w:div w:id="11214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806911">
      <w:bodyDiv w:val="1"/>
      <w:marLeft w:val="0"/>
      <w:marRight w:val="0"/>
      <w:marTop w:val="0"/>
      <w:marBottom w:val="0"/>
      <w:divBdr>
        <w:top w:val="none" w:sz="0" w:space="0" w:color="auto"/>
        <w:left w:val="none" w:sz="0" w:space="0" w:color="auto"/>
        <w:bottom w:val="none" w:sz="0" w:space="0" w:color="auto"/>
        <w:right w:val="none" w:sz="0" w:space="0" w:color="auto"/>
      </w:divBdr>
    </w:div>
    <w:div w:id="1802963100">
      <w:bodyDiv w:val="1"/>
      <w:marLeft w:val="0"/>
      <w:marRight w:val="0"/>
      <w:marTop w:val="0"/>
      <w:marBottom w:val="0"/>
      <w:divBdr>
        <w:top w:val="none" w:sz="0" w:space="0" w:color="auto"/>
        <w:left w:val="none" w:sz="0" w:space="0" w:color="auto"/>
        <w:bottom w:val="none" w:sz="0" w:space="0" w:color="auto"/>
        <w:right w:val="none" w:sz="0" w:space="0" w:color="auto"/>
      </w:divBdr>
    </w:div>
    <w:div w:id="1806004059">
      <w:bodyDiv w:val="1"/>
      <w:marLeft w:val="0"/>
      <w:marRight w:val="0"/>
      <w:marTop w:val="0"/>
      <w:marBottom w:val="0"/>
      <w:divBdr>
        <w:top w:val="none" w:sz="0" w:space="0" w:color="auto"/>
        <w:left w:val="none" w:sz="0" w:space="0" w:color="auto"/>
        <w:bottom w:val="none" w:sz="0" w:space="0" w:color="auto"/>
        <w:right w:val="none" w:sz="0" w:space="0" w:color="auto"/>
      </w:divBdr>
    </w:div>
    <w:div w:id="1809397677">
      <w:bodyDiv w:val="1"/>
      <w:marLeft w:val="0"/>
      <w:marRight w:val="0"/>
      <w:marTop w:val="0"/>
      <w:marBottom w:val="0"/>
      <w:divBdr>
        <w:top w:val="none" w:sz="0" w:space="0" w:color="auto"/>
        <w:left w:val="none" w:sz="0" w:space="0" w:color="auto"/>
        <w:bottom w:val="none" w:sz="0" w:space="0" w:color="auto"/>
        <w:right w:val="none" w:sz="0" w:space="0" w:color="auto"/>
      </w:divBdr>
    </w:div>
    <w:div w:id="1812558337">
      <w:bodyDiv w:val="1"/>
      <w:marLeft w:val="0"/>
      <w:marRight w:val="0"/>
      <w:marTop w:val="0"/>
      <w:marBottom w:val="0"/>
      <w:divBdr>
        <w:top w:val="none" w:sz="0" w:space="0" w:color="auto"/>
        <w:left w:val="none" w:sz="0" w:space="0" w:color="auto"/>
        <w:bottom w:val="none" w:sz="0" w:space="0" w:color="auto"/>
        <w:right w:val="none" w:sz="0" w:space="0" w:color="auto"/>
      </w:divBdr>
    </w:div>
    <w:div w:id="1821460286">
      <w:bodyDiv w:val="1"/>
      <w:marLeft w:val="0"/>
      <w:marRight w:val="0"/>
      <w:marTop w:val="0"/>
      <w:marBottom w:val="0"/>
      <w:divBdr>
        <w:top w:val="none" w:sz="0" w:space="0" w:color="auto"/>
        <w:left w:val="none" w:sz="0" w:space="0" w:color="auto"/>
        <w:bottom w:val="none" w:sz="0" w:space="0" w:color="auto"/>
        <w:right w:val="none" w:sz="0" w:space="0" w:color="auto"/>
      </w:divBdr>
    </w:div>
    <w:div w:id="1830054901">
      <w:bodyDiv w:val="1"/>
      <w:marLeft w:val="0"/>
      <w:marRight w:val="0"/>
      <w:marTop w:val="0"/>
      <w:marBottom w:val="0"/>
      <w:divBdr>
        <w:top w:val="none" w:sz="0" w:space="0" w:color="auto"/>
        <w:left w:val="none" w:sz="0" w:space="0" w:color="auto"/>
        <w:bottom w:val="none" w:sz="0" w:space="0" w:color="auto"/>
        <w:right w:val="none" w:sz="0" w:space="0" w:color="auto"/>
      </w:divBdr>
    </w:div>
    <w:div w:id="1834642184">
      <w:bodyDiv w:val="1"/>
      <w:marLeft w:val="0"/>
      <w:marRight w:val="0"/>
      <w:marTop w:val="0"/>
      <w:marBottom w:val="0"/>
      <w:divBdr>
        <w:top w:val="none" w:sz="0" w:space="0" w:color="auto"/>
        <w:left w:val="none" w:sz="0" w:space="0" w:color="auto"/>
        <w:bottom w:val="none" w:sz="0" w:space="0" w:color="auto"/>
        <w:right w:val="none" w:sz="0" w:space="0" w:color="auto"/>
      </w:divBdr>
    </w:div>
    <w:div w:id="1843229961">
      <w:bodyDiv w:val="1"/>
      <w:marLeft w:val="0"/>
      <w:marRight w:val="0"/>
      <w:marTop w:val="0"/>
      <w:marBottom w:val="0"/>
      <w:divBdr>
        <w:top w:val="none" w:sz="0" w:space="0" w:color="auto"/>
        <w:left w:val="none" w:sz="0" w:space="0" w:color="auto"/>
        <w:bottom w:val="none" w:sz="0" w:space="0" w:color="auto"/>
        <w:right w:val="none" w:sz="0" w:space="0" w:color="auto"/>
      </w:divBdr>
    </w:div>
    <w:div w:id="1846820659">
      <w:bodyDiv w:val="1"/>
      <w:marLeft w:val="0"/>
      <w:marRight w:val="0"/>
      <w:marTop w:val="0"/>
      <w:marBottom w:val="0"/>
      <w:divBdr>
        <w:top w:val="none" w:sz="0" w:space="0" w:color="auto"/>
        <w:left w:val="none" w:sz="0" w:space="0" w:color="auto"/>
        <w:bottom w:val="none" w:sz="0" w:space="0" w:color="auto"/>
        <w:right w:val="none" w:sz="0" w:space="0" w:color="auto"/>
      </w:divBdr>
    </w:div>
    <w:div w:id="1896694807">
      <w:bodyDiv w:val="1"/>
      <w:marLeft w:val="0"/>
      <w:marRight w:val="0"/>
      <w:marTop w:val="0"/>
      <w:marBottom w:val="0"/>
      <w:divBdr>
        <w:top w:val="none" w:sz="0" w:space="0" w:color="auto"/>
        <w:left w:val="none" w:sz="0" w:space="0" w:color="auto"/>
        <w:bottom w:val="none" w:sz="0" w:space="0" w:color="auto"/>
        <w:right w:val="none" w:sz="0" w:space="0" w:color="auto"/>
      </w:divBdr>
    </w:div>
    <w:div w:id="1898975756">
      <w:bodyDiv w:val="1"/>
      <w:marLeft w:val="0"/>
      <w:marRight w:val="0"/>
      <w:marTop w:val="0"/>
      <w:marBottom w:val="0"/>
      <w:divBdr>
        <w:top w:val="none" w:sz="0" w:space="0" w:color="auto"/>
        <w:left w:val="none" w:sz="0" w:space="0" w:color="auto"/>
        <w:bottom w:val="none" w:sz="0" w:space="0" w:color="auto"/>
        <w:right w:val="none" w:sz="0" w:space="0" w:color="auto"/>
      </w:divBdr>
      <w:divsChild>
        <w:div w:id="741102473">
          <w:marLeft w:val="0"/>
          <w:marRight w:val="0"/>
          <w:marTop w:val="0"/>
          <w:marBottom w:val="0"/>
          <w:divBdr>
            <w:top w:val="none" w:sz="0" w:space="0" w:color="auto"/>
            <w:left w:val="none" w:sz="0" w:space="0" w:color="auto"/>
            <w:bottom w:val="none" w:sz="0" w:space="0" w:color="auto"/>
            <w:right w:val="none" w:sz="0" w:space="0" w:color="auto"/>
          </w:divBdr>
          <w:divsChild>
            <w:div w:id="13427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4959">
      <w:bodyDiv w:val="1"/>
      <w:marLeft w:val="0"/>
      <w:marRight w:val="0"/>
      <w:marTop w:val="0"/>
      <w:marBottom w:val="0"/>
      <w:divBdr>
        <w:top w:val="none" w:sz="0" w:space="0" w:color="auto"/>
        <w:left w:val="none" w:sz="0" w:space="0" w:color="auto"/>
        <w:bottom w:val="none" w:sz="0" w:space="0" w:color="auto"/>
        <w:right w:val="none" w:sz="0" w:space="0" w:color="auto"/>
      </w:divBdr>
    </w:div>
    <w:div w:id="1919560974">
      <w:bodyDiv w:val="1"/>
      <w:marLeft w:val="0"/>
      <w:marRight w:val="0"/>
      <w:marTop w:val="0"/>
      <w:marBottom w:val="0"/>
      <w:divBdr>
        <w:top w:val="none" w:sz="0" w:space="0" w:color="auto"/>
        <w:left w:val="none" w:sz="0" w:space="0" w:color="auto"/>
        <w:bottom w:val="none" w:sz="0" w:space="0" w:color="auto"/>
        <w:right w:val="none" w:sz="0" w:space="0" w:color="auto"/>
      </w:divBdr>
    </w:div>
    <w:div w:id="1921719868">
      <w:bodyDiv w:val="1"/>
      <w:marLeft w:val="0"/>
      <w:marRight w:val="0"/>
      <w:marTop w:val="0"/>
      <w:marBottom w:val="0"/>
      <w:divBdr>
        <w:top w:val="none" w:sz="0" w:space="0" w:color="auto"/>
        <w:left w:val="none" w:sz="0" w:space="0" w:color="auto"/>
        <w:bottom w:val="none" w:sz="0" w:space="0" w:color="auto"/>
        <w:right w:val="none" w:sz="0" w:space="0" w:color="auto"/>
      </w:divBdr>
    </w:div>
    <w:div w:id="1928493221">
      <w:bodyDiv w:val="1"/>
      <w:marLeft w:val="0"/>
      <w:marRight w:val="0"/>
      <w:marTop w:val="0"/>
      <w:marBottom w:val="0"/>
      <w:divBdr>
        <w:top w:val="none" w:sz="0" w:space="0" w:color="auto"/>
        <w:left w:val="none" w:sz="0" w:space="0" w:color="auto"/>
        <w:bottom w:val="none" w:sz="0" w:space="0" w:color="auto"/>
        <w:right w:val="none" w:sz="0" w:space="0" w:color="auto"/>
      </w:divBdr>
    </w:div>
    <w:div w:id="1946034894">
      <w:bodyDiv w:val="1"/>
      <w:marLeft w:val="0"/>
      <w:marRight w:val="0"/>
      <w:marTop w:val="0"/>
      <w:marBottom w:val="0"/>
      <w:divBdr>
        <w:top w:val="none" w:sz="0" w:space="0" w:color="auto"/>
        <w:left w:val="none" w:sz="0" w:space="0" w:color="auto"/>
        <w:bottom w:val="none" w:sz="0" w:space="0" w:color="auto"/>
        <w:right w:val="none" w:sz="0" w:space="0" w:color="auto"/>
      </w:divBdr>
    </w:div>
    <w:div w:id="1970429880">
      <w:bodyDiv w:val="1"/>
      <w:marLeft w:val="0"/>
      <w:marRight w:val="0"/>
      <w:marTop w:val="0"/>
      <w:marBottom w:val="0"/>
      <w:divBdr>
        <w:top w:val="none" w:sz="0" w:space="0" w:color="auto"/>
        <w:left w:val="none" w:sz="0" w:space="0" w:color="auto"/>
        <w:bottom w:val="none" w:sz="0" w:space="0" w:color="auto"/>
        <w:right w:val="none" w:sz="0" w:space="0" w:color="auto"/>
      </w:divBdr>
    </w:div>
    <w:div w:id="1980381233">
      <w:bodyDiv w:val="1"/>
      <w:marLeft w:val="0"/>
      <w:marRight w:val="0"/>
      <w:marTop w:val="0"/>
      <w:marBottom w:val="0"/>
      <w:divBdr>
        <w:top w:val="none" w:sz="0" w:space="0" w:color="auto"/>
        <w:left w:val="none" w:sz="0" w:space="0" w:color="auto"/>
        <w:bottom w:val="none" w:sz="0" w:space="0" w:color="auto"/>
        <w:right w:val="none" w:sz="0" w:space="0" w:color="auto"/>
      </w:divBdr>
    </w:div>
    <w:div w:id="1983074886">
      <w:bodyDiv w:val="1"/>
      <w:marLeft w:val="0"/>
      <w:marRight w:val="0"/>
      <w:marTop w:val="0"/>
      <w:marBottom w:val="0"/>
      <w:divBdr>
        <w:top w:val="none" w:sz="0" w:space="0" w:color="auto"/>
        <w:left w:val="none" w:sz="0" w:space="0" w:color="auto"/>
        <w:bottom w:val="none" w:sz="0" w:space="0" w:color="auto"/>
        <w:right w:val="none" w:sz="0" w:space="0" w:color="auto"/>
      </w:divBdr>
    </w:div>
    <w:div w:id="1984851968">
      <w:bodyDiv w:val="1"/>
      <w:marLeft w:val="0"/>
      <w:marRight w:val="0"/>
      <w:marTop w:val="0"/>
      <w:marBottom w:val="0"/>
      <w:divBdr>
        <w:top w:val="none" w:sz="0" w:space="0" w:color="auto"/>
        <w:left w:val="none" w:sz="0" w:space="0" w:color="auto"/>
        <w:bottom w:val="none" w:sz="0" w:space="0" w:color="auto"/>
        <w:right w:val="none" w:sz="0" w:space="0" w:color="auto"/>
      </w:divBdr>
    </w:div>
    <w:div w:id="1992558997">
      <w:bodyDiv w:val="1"/>
      <w:marLeft w:val="0"/>
      <w:marRight w:val="0"/>
      <w:marTop w:val="0"/>
      <w:marBottom w:val="0"/>
      <w:divBdr>
        <w:top w:val="none" w:sz="0" w:space="0" w:color="auto"/>
        <w:left w:val="none" w:sz="0" w:space="0" w:color="auto"/>
        <w:bottom w:val="none" w:sz="0" w:space="0" w:color="auto"/>
        <w:right w:val="none" w:sz="0" w:space="0" w:color="auto"/>
      </w:divBdr>
    </w:div>
    <w:div w:id="1997488323">
      <w:bodyDiv w:val="1"/>
      <w:marLeft w:val="0"/>
      <w:marRight w:val="0"/>
      <w:marTop w:val="0"/>
      <w:marBottom w:val="0"/>
      <w:divBdr>
        <w:top w:val="none" w:sz="0" w:space="0" w:color="auto"/>
        <w:left w:val="none" w:sz="0" w:space="0" w:color="auto"/>
        <w:bottom w:val="none" w:sz="0" w:space="0" w:color="auto"/>
        <w:right w:val="none" w:sz="0" w:space="0" w:color="auto"/>
      </w:divBdr>
      <w:divsChild>
        <w:div w:id="1401709271">
          <w:marLeft w:val="0"/>
          <w:marRight w:val="0"/>
          <w:marTop w:val="0"/>
          <w:marBottom w:val="0"/>
          <w:divBdr>
            <w:top w:val="none" w:sz="0" w:space="0" w:color="auto"/>
            <w:left w:val="none" w:sz="0" w:space="0" w:color="auto"/>
            <w:bottom w:val="none" w:sz="0" w:space="0" w:color="auto"/>
            <w:right w:val="none" w:sz="0" w:space="0" w:color="auto"/>
          </w:divBdr>
          <w:divsChild>
            <w:div w:id="1244291114">
              <w:marLeft w:val="0"/>
              <w:marRight w:val="0"/>
              <w:marTop w:val="0"/>
              <w:marBottom w:val="0"/>
              <w:divBdr>
                <w:top w:val="none" w:sz="0" w:space="0" w:color="auto"/>
                <w:left w:val="none" w:sz="0" w:space="0" w:color="auto"/>
                <w:bottom w:val="none" w:sz="0" w:space="0" w:color="auto"/>
                <w:right w:val="none" w:sz="0" w:space="0" w:color="auto"/>
              </w:divBdr>
              <w:divsChild>
                <w:div w:id="984234210">
                  <w:marLeft w:val="0"/>
                  <w:marRight w:val="0"/>
                  <w:marTop w:val="0"/>
                  <w:marBottom w:val="0"/>
                  <w:divBdr>
                    <w:top w:val="none" w:sz="0" w:space="0" w:color="auto"/>
                    <w:left w:val="none" w:sz="0" w:space="0" w:color="auto"/>
                    <w:bottom w:val="none" w:sz="0" w:space="0" w:color="auto"/>
                    <w:right w:val="none" w:sz="0" w:space="0" w:color="auto"/>
                  </w:divBdr>
                  <w:divsChild>
                    <w:div w:id="1240868725">
                      <w:marLeft w:val="0"/>
                      <w:marRight w:val="0"/>
                      <w:marTop w:val="0"/>
                      <w:marBottom w:val="0"/>
                      <w:divBdr>
                        <w:top w:val="none" w:sz="0" w:space="0" w:color="auto"/>
                        <w:left w:val="none" w:sz="0" w:space="0" w:color="auto"/>
                        <w:bottom w:val="none" w:sz="0" w:space="0" w:color="auto"/>
                        <w:right w:val="none" w:sz="0" w:space="0" w:color="auto"/>
                      </w:divBdr>
                      <w:divsChild>
                        <w:div w:id="1104226926">
                          <w:marLeft w:val="0"/>
                          <w:marRight w:val="0"/>
                          <w:marTop w:val="0"/>
                          <w:marBottom w:val="0"/>
                          <w:divBdr>
                            <w:top w:val="none" w:sz="0" w:space="0" w:color="auto"/>
                            <w:left w:val="none" w:sz="0" w:space="0" w:color="auto"/>
                            <w:bottom w:val="none" w:sz="0" w:space="0" w:color="auto"/>
                            <w:right w:val="none" w:sz="0" w:space="0" w:color="auto"/>
                          </w:divBdr>
                          <w:divsChild>
                            <w:div w:id="95834846">
                              <w:marLeft w:val="0"/>
                              <w:marRight w:val="0"/>
                              <w:marTop w:val="0"/>
                              <w:marBottom w:val="0"/>
                              <w:divBdr>
                                <w:top w:val="none" w:sz="0" w:space="0" w:color="auto"/>
                                <w:left w:val="none" w:sz="0" w:space="0" w:color="auto"/>
                                <w:bottom w:val="none" w:sz="0" w:space="0" w:color="auto"/>
                                <w:right w:val="none" w:sz="0" w:space="0" w:color="auto"/>
                              </w:divBdr>
                              <w:divsChild>
                                <w:div w:id="1302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345228">
      <w:bodyDiv w:val="1"/>
      <w:marLeft w:val="0"/>
      <w:marRight w:val="0"/>
      <w:marTop w:val="0"/>
      <w:marBottom w:val="0"/>
      <w:divBdr>
        <w:top w:val="none" w:sz="0" w:space="0" w:color="auto"/>
        <w:left w:val="none" w:sz="0" w:space="0" w:color="auto"/>
        <w:bottom w:val="none" w:sz="0" w:space="0" w:color="auto"/>
        <w:right w:val="none" w:sz="0" w:space="0" w:color="auto"/>
      </w:divBdr>
    </w:div>
    <w:div w:id="2019692854">
      <w:bodyDiv w:val="1"/>
      <w:marLeft w:val="0"/>
      <w:marRight w:val="0"/>
      <w:marTop w:val="0"/>
      <w:marBottom w:val="0"/>
      <w:divBdr>
        <w:top w:val="none" w:sz="0" w:space="0" w:color="auto"/>
        <w:left w:val="none" w:sz="0" w:space="0" w:color="auto"/>
        <w:bottom w:val="none" w:sz="0" w:space="0" w:color="auto"/>
        <w:right w:val="none" w:sz="0" w:space="0" w:color="auto"/>
      </w:divBdr>
    </w:div>
    <w:div w:id="2035961493">
      <w:bodyDiv w:val="1"/>
      <w:marLeft w:val="0"/>
      <w:marRight w:val="0"/>
      <w:marTop w:val="0"/>
      <w:marBottom w:val="0"/>
      <w:divBdr>
        <w:top w:val="none" w:sz="0" w:space="0" w:color="auto"/>
        <w:left w:val="none" w:sz="0" w:space="0" w:color="auto"/>
        <w:bottom w:val="none" w:sz="0" w:space="0" w:color="auto"/>
        <w:right w:val="none" w:sz="0" w:space="0" w:color="auto"/>
      </w:divBdr>
    </w:div>
    <w:div w:id="2044938654">
      <w:bodyDiv w:val="1"/>
      <w:marLeft w:val="0"/>
      <w:marRight w:val="0"/>
      <w:marTop w:val="0"/>
      <w:marBottom w:val="0"/>
      <w:divBdr>
        <w:top w:val="none" w:sz="0" w:space="0" w:color="auto"/>
        <w:left w:val="none" w:sz="0" w:space="0" w:color="auto"/>
        <w:bottom w:val="none" w:sz="0" w:space="0" w:color="auto"/>
        <w:right w:val="none" w:sz="0" w:space="0" w:color="auto"/>
      </w:divBdr>
      <w:divsChild>
        <w:div w:id="322856945">
          <w:marLeft w:val="0"/>
          <w:marRight w:val="0"/>
          <w:marTop w:val="0"/>
          <w:marBottom w:val="0"/>
          <w:divBdr>
            <w:top w:val="none" w:sz="0" w:space="0" w:color="auto"/>
            <w:left w:val="none" w:sz="0" w:space="0" w:color="auto"/>
            <w:bottom w:val="none" w:sz="0" w:space="0" w:color="auto"/>
            <w:right w:val="none" w:sz="0" w:space="0" w:color="auto"/>
          </w:divBdr>
          <w:divsChild>
            <w:div w:id="350881763">
              <w:marLeft w:val="0"/>
              <w:marRight w:val="0"/>
              <w:marTop w:val="0"/>
              <w:marBottom w:val="0"/>
              <w:divBdr>
                <w:top w:val="none" w:sz="0" w:space="0" w:color="auto"/>
                <w:left w:val="none" w:sz="0" w:space="0" w:color="auto"/>
                <w:bottom w:val="none" w:sz="0" w:space="0" w:color="auto"/>
                <w:right w:val="none" w:sz="0" w:space="0" w:color="auto"/>
              </w:divBdr>
            </w:div>
          </w:divsChild>
        </w:div>
        <w:div w:id="361126766">
          <w:marLeft w:val="0"/>
          <w:marRight w:val="0"/>
          <w:marTop w:val="0"/>
          <w:marBottom w:val="0"/>
          <w:divBdr>
            <w:top w:val="none" w:sz="0" w:space="0" w:color="auto"/>
            <w:left w:val="none" w:sz="0" w:space="0" w:color="auto"/>
            <w:bottom w:val="none" w:sz="0" w:space="0" w:color="auto"/>
            <w:right w:val="none" w:sz="0" w:space="0" w:color="auto"/>
          </w:divBdr>
          <w:divsChild>
            <w:div w:id="1243098259">
              <w:marLeft w:val="0"/>
              <w:marRight w:val="0"/>
              <w:marTop w:val="0"/>
              <w:marBottom w:val="0"/>
              <w:divBdr>
                <w:top w:val="none" w:sz="0" w:space="0" w:color="auto"/>
                <w:left w:val="none" w:sz="0" w:space="0" w:color="auto"/>
                <w:bottom w:val="none" w:sz="0" w:space="0" w:color="auto"/>
                <w:right w:val="none" w:sz="0" w:space="0" w:color="auto"/>
              </w:divBdr>
            </w:div>
          </w:divsChild>
        </w:div>
        <w:div w:id="101923980">
          <w:marLeft w:val="0"/>
          <w:marRight w:val="0"/>
          <w:marTop w:val="0"/>
          <w:marBottom w:val="0"/>
          <w:divBdr>
            <w:top w:val="none" w:sz="0" w:space="0" w:color="auto"/>
            <w:left w:val="none" w:sz="0" w:space="0" w:color="auto"/>
            <w:bottom w:val="none" w:sz="0" w:space="0" w:color="auto"/>
            <w:right w:val="none" w:sz="0" w:space="0" w:color="auto"/>
          </w:divBdr>
          <w:divsChild>
            <w:div w:id="8121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7739">
      <w:bodyDiv w:val="1"/>
      <w:marLeft w:val="0"/>
      <w:marRight w:val="0"/>
      <w:marTop w:val="0"/>
      <w:marBottom w:val="0"/>
      <w:divBdr>
        <w:top w:val="none" w:sz="0" w:space="0" w:color="auto"/>
        <w:left w:val="none" w:sz="0" w:space="0" w:color="auto"/>
        <w:bottom w:val="none" w:sz="0" w:space="0" w:color="auto"/>
        <w:right w:val="none" w:sz="0" w:space="0" w:color="auto"/>
      </w:divBdr>
    </w:div>
    <w:div w:id="2056545221">
      <w:bodyDiv w:val="1"/>
      <w:marLeft w:val="0"/>
      <w:marRight w:val="0"/>
      <w:marTop w:val="0"/>
      <w:marBottom w:val="0"/>
      <w:divBdr>
        <w:top w:val="none" w:sz="0" w:space="0" w:color="auto"/>
        <w:left w:val="none" w:sz="0" w:space="0" w:color="auto"/>
        <w:bottom w:val="none" w:sz="0" w:space="0" w:color="auto"/>
        <w:right w:val="none" w:sz="0" w:space="0" w:color="auto"/>
      </w:divBdr>
    </w:div>
    <w:div w:id="2073040615">
      <w:bodyDiv w:val="1"/>
      <w:marLeft w:val="0"/>
      <w:marRight w:val="0"/>
      <w:marTop w:val="0"/>
      <w:marBottom w:val="0"/>
      <w:divBdr>
        <w:top w:val="none" w:sz="0" w:space="0" w:color="auto"/>
        <w:left w:val="none" w:sz="0" w:space="0" w:color="auto"/>
        <w:bottom w:val="none" w:sz="0" w:space="0" w:color="auto"/>
        <w:right w:val="none" w:sz="0" w:space="0" w:color="auto"/>
      </w:divBdr>
    </w:div>
    <w:div w:id="2089570362">
      <w:bodyDiv w:val="1"/>
      <w:marLeft w:val="0"/>
      <w:marRight w:val="0"/>
      <w:marTop w:val="0"/>
      <w:marBottom w:val="0"/>
      <w:divBdr>
        <w:top w:val="none" w:sz="0" w:space="0" w:color="auto"/>
        <w:left w:val="none" w:sz="0" w:space="0" w:color="auto"/>
        <w:bottom w:val="none" w:sz="0" w:space="0" w:color="auto"/>
        <w:right w:val="none" w:sz="0" w:space="0" w:color="auto"/>
      </w:divBdr>
    </w:div>
    <w:div w:id="2100829493">
      <w:bodyDiv w:val="1"/>
      <w:marLeft w:val="0"/>
      <w:marRight w:val="0"/>
      <w:marTop w:val="0"/>
      <w:marBottom w:val="0"/>
      <w:divBdr>
        <w:top w:val="none" w:sz="0" w:space="0" w:color="auto"/>
        <w:left w:val="none" w:sz="0" w:space="0" w:color="auto"/>
        <w:bottom w:val="none" w:sz="0" w:space="0" w:color="auto"/>
        <w:right w:val="none" w:sz="0" w:space="0" w:color="auto"/>
      </w:divBdr>
    </w:div>
    <w:div w:id="2101413083">
      <w:bodyDiv w:val="1"/>
      <w:marLeft w:val="0"/>
      <w:marRight w:val="0"/>
      <w:marTop w:val="0"/>
      <w:marBottom w:val="0"/>
      <w:divBdr>
        <w:top w:val="none" w:sz="0" w:space="0" w:color="auto"/>
        <w:left w:val="none" w:sz="0" w:space="0" w:color="auto"/>
        <w:bottom w:val="none" w:sz="0" w:space="0" w:color="auto"/>
        <w:right w:val="none" w:sz="0" w:space="0" w:color="auto"/>
      </w:divBdr>
    </w:div>
    <w:div w:id="2104951410">
      <w:bodyDiv w:val="1"/>
      <w:marLeft w:val="0"/>
      <w:marRight w:val="0"/>
      <w:marTop w:val="0"/>
      <w:marBottom w:val="0"/>
      <w:divBdr>
        <w:top w:val="none" w:sz="0" w:space="0" w:color="auto"/>
        <w:left w:val="none" w:sz="0" w:space="0" w:color="auto"/>
        <w:bottom w:val="none" w:sz="0" w:space="0" w:color="auto"/>
        <w:right w:val="none" w:sz="0" w:space="0" w:color="auto"/>
      </w:divBdr>
    </w:div>
    <w:div w:id="2111773032">
      <w:bodyDiv w:val="1"/>
      <w:marLeft w:val="0"/>
      <w:marRight w:val="0"/>
      <w:marTop w:val="0"/>
      <w:marBottom w:val="0"/>
      <w:divBdr>
        <w:top w:val="none" w:sz="0" w:space="0" w:color="auto"/>
        <w:left w:val="none" w:sz="0" w:space="0" w:color="auto"/>
        <w:bottom w:val="none" w:sz="0" w:space="0" w:color="auto"/>
        <w:right w:val="none" w:sz="0" w:space="0" w:color="auto"/>
      </w:divBdr>
    </w:div>
    <w:div w:id="2115052554">
      <w:bodyDiv w:val="1"/>
      <w:marLeft w:val="0"/>
      <w:marRight w:val="0"/>
      <w:marTop w:val="0"/>
      <w:marBottom w:val="0"/>
      <w:divBdr>
        <w:top w:val="none" w:sz="0" w:space="0" w:color="auto"/>
        <w:left w:val="none" w:sz="0" w:space="0" w:color="auto"/>
        <w:bottom w:val="none" w:sz="0" w:space="0" w:color="auto"/>
        <w:right w:val="none" w:sz="0" w:space="0" w:color="auto"/>
      </w:divBdr>
    </w:div>
    <w:div w:id="2117602645">
      <w:bodyDiv w:val="1"/>
      <w:marLeft w:val="0"/>
      <w:marRight w:val="0"/>
      <w:marTop w:val="0"/>
      <w:marBottom w:val="0"/>
      <w:divBdr>
        <w:top w:val="none" w:sz="0" w:space="0" w:color="auto"/>
        <w:left w:val="none" w:sz="0" w:space="0" w:color="auto"/>
        <w:bottom w:val="none" w:sz="0" w:space="0" w:color="auto"/>
        <w:right w:val="none" w:sz="0" w:space="0" w:color="auto"/>
      </w:divBdr>
    </w:div>
    <w:div w:id="2118404021">
      <w:bodyDiv w:val="1"/>
      <w:marLeft w:val="0"/>
      <w:marRight w:val="0"/>
      <w:marTop w:val="0"/>
      <w:marBottom w:val="0"/>
      <w:divBdr>
        <w:top w:val="none" w:sz="0" w:space="0" w:color="auto"/>
        <w:left w:val="none" w:sz="0" w:space="0" w:color="auto"/>
        <w:bottom w:val="none" w:sz="0" w:space="0" w:color="auto"/>
        <w:right w:val="none" w:sz="0" w:space="0" w:color="auto"/>
      </w:divBdr>
    </w:div>
    <w:div w:id="2126801999">
      <w:bodyDiv w:val="1"/>
      <w:marLeft w:val="0"/>
      <w:marRight w:val="0"/>
      <w:marTop w:val="0"/>
      <w:marBottom w:val="0"/>
      <w:divBdr>
        <w:top w:val="none" w:sz="0" w:space="0" w:color="auto"/>
        <w:left w:val="none" w:sz="0" w:space="0" w:color="auto"/>
        <w:bottom w:val="none" w:sz="0" w:space="0" w:color="auto"/>
        <w:right w:val="none" w:sz="0" w:space="0" w:color="auto"/>
      </w:divBdr>
    </w:div>
    <w:div w:id="2136294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jpeg"/><Relationship Id="rId34" Type="http://schemas.openxmlformats.org/officeDocument/2006/relationships/hyperlink" Target="https://doi.org/10.3390/app13137933"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hyperlink" Target="https://doi.org/10.3126/kuset.v15i3.63328" TargetMode="External"/><Relationship Id="rId38" Type="http://schemas.openxmlformats.org/officeDocument/2006/relationships/hyperlink" Target="https://doi.org/10.3390/en17040777"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yperlink" Target="https://doi.org/10.3390/info12020050" TargetMode="External"/><Relationship Id="rId37" Type="http://schemas.openxmlformats.org/officeDocument/2006/relationships/hyperlink" Target="https://doi.org/10.1016/j.egyr.2021.11.17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i.org/10.1016/j.tej.2020.106884" TargetMode="Externa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hyperlink" Target="https://doi.org/10.1109/ICSCAN53069.2021.9526444"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0BDC4-5804-4D70-A4DA-931AF7258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Pages>
  <Words>10951</Words>
  <Characters>62425</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Gupta</cp:lastModifiedBy>
  <cp:revision>62</cp:revision>
  <cp:lastPrinted>2025-12-25T06:37:00Z</cp:lastPrinted>
  <dcterms:created xsi:type="dcterms:W3CDTF">2025-12-03T00:52:00Z</dcterms:created>
  <dcterms:modified xsi:type="dcterms:W3CDTF">2025-12-25T06:38:00Z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Creator">
    <vt:lpwstr>LaTeX with hyperref</vt:lpwstr>
  </property>
  <property fmtid="{D5CDD505-2E9C-101B-9397-08002B2CF9AE}" pid="4" name="LastSaved">
    <vt:filetime>2025-12-03T00:00:00Z</vt:filetime>
  </property>
  <property fmtid="{D5CDD505-2E9C-101B-9397-08002B2CF9AE}" pid="5" name="PTEX.Fullbanner">
    <vt:lpwstr>This is MiKTeX-pdfTeX 4.21.0 (1.40.27)</vt:lpwstr>
  </property>
  <property fmtid="{D5CDD505-2E9C-101B-9397-08002B2CF9AE}" pid="6" name="Producer">
    <vt:lpwstr>MiKTeX pdfTeX-1.40.27</vt:lpwstr>
  </property>
</Properties>
</file>