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opilot-cowork-work-transfer-harness"/>
    <w:p>
      <w:pPr>
        <w:pStyle w:val="Heading1"/>
      </w:pPr>
      <w:r>
        <w:t xml:space="preserve">Copilot Cowork Work Transfer Harness</w:t>
      </w:r>
    </w:p>
    <w:bookmarkStart w:id="20" w:name="業務移管蒸留skill化継続改善のためのメタスキル体系"/>
    <w:p>
      <w:pPr>
        <w:pStyle w:val="Heading2"/>
      </w:pPr>
      <w:r>
        <w:rPr>
          <w:rFonts w:hint="eastAsia"/>
        </w:rPr>
        <w:t xml:space="preserve">業務移管・蒸留・Skill化・継続改善のためのメタスキル体系</w:t>
      </w:r>
    </w:p>
    <w:bookmarkEnd w:id="20"/>
    <w:bookmarkStart w:id="21" w:name="一行定義"/>
    <w:p>
      <w:pPr>
        <w:pStyle w:val="Heading2"/>
      </w:pPr>
      <w:r>
        <w:t xml:space="preserve">0. </w:t>
      </w:r>
      <w:r>
        <w:rPr>
          <w:rFonts w:hint="eastAsia"/>
        </w:rPr>
        <w:t xml:space="preserve">一行定義</w:t>
      </w:r>
    </w:p>
    <w:p>
      <w:pPr>
        <w:pStyle w:val="FirstParagraph"/>
      </w:pPr>
      <w:r>
        <w:rPr>
          <w:b/>
          <w:bCs/>
        </w:rPr>
        <w:t xml:space="preserve">Copilot Cowork Work Transfer Harness</w:t>
      </w:r>
      <w:r>
        <w:t xml:space="preserve"> </w:t>
      </w:r>
      <w:r>
        <w:t xml:space="preserve">とは、Work IQ / Microsoft 365 </w:t>
      </w:r>
      <w:r>
        <w:rPr>
          <w:rFonts w:hint="eastAsia"/>
        </w:rPr>
        <w:t xml:space="preserve">上に存在する業務文脈を材料に、人間の仕事を分解・蒸留・Skill化・検証・改善し、Copilot</w:t>
      </w:r>
      <w:r>
        <w:t xml:space="preserve"> Cowork </w:t>
      </w:r>
      <w:r>
        <w:rPr>
          <w:rFonts w:hint="eastAsia"/>
        </w:rPr>
        <w:t xml:space="preserve">に移管可能な作業責務へ変換し続けるためのメタスキル体系である。</w:t>
      </w:r>
    </w:p>
    <w:p>
      <w:pPr>
        <w:pStyle w:val="BodyText"/>
      </w:pPr>
      <w:r>
        <w:rPr>
          <w:rFonts w:hint="eastAsia"/>
        </w:rPr>
        <w:t xml:space="preserve">これは単なるプロンプト集ではない。</w:t>
      </w:r>
      <w:r>
        <w:br/>
      </w:r>
      <w:r>
        <w:rPr>
          <w:rFonts w:hint="eastAsia"/>
        </w:rPr>
        <w:t xml:space="preserve">単なる</w:t>
      </w:r>
      <w:r>
        <w:t xml:space="preserve"> Copilot </w:t>
      </w:r>
      <w:r>
        <w:rPr>
          <w:rFonts w:hint="eastAsia"/>
        </w:rPr>
        <w:t xml:space="preserve">活用集でもない。</w:t>
      </w:r>
      <w:r>
        <w:br/>
      </w:r>
      <w:r>
        <w:rPr>
          <w:rFonts w:hint="eastAsia"/>
        </w:rPr>
        <w:t xml:space="preserve">単なる</w:t>
      </w:r>
      <w:r>
        <w:t xml:space="preserve"> Skill </w:t>
      </w:r>
      <w:r>
        <w:rPr>
          <w:rFonts w:hint="eastAsia"/>
        </w:rPr>
        <w:t xml:space="preserve">作成ツールでもない。</w:t>
      </w:r>
    </w:p>
    <w:p>
      <w:pPr>
        <w:pStyle w:val="BodyText"/>
      </w:pPr>
      <w:r>
        <w:rPr>
          <w:rFonts w:hint="eastAsia"/>
        </w:rPr>
        <w:t xml:space="preserve">目的は、</w:t>
      </w:r>
      <w:r>
        <w:rPr>
          <w:rFonts w:hint="eastAsia"/>
          <w:b/>
          <w:bCs/>
        </w:rPr>
        <w:t xml:space="preserve">人間が担っている仕事を、Cowork</w:t>
      </w:r>
      <w:r>
        <w:rPr>
          <w:b/>
          <w:bCs/>
        </w:rPr>
        <w:t xml:space="preserve"> </w:t>
      </w:r>
      <w:r>
        <w:rPr>
          <w:rFonts w:hint="eastAsia"/>
          <w:b/>
          <w:bCs/>
        </w:rPr>
        <w:t xml:space="preserve">が実行可能な責務単位へ再設計し、業務変化に合わせて育て続けること</w:t>
      </w:r>
      <w:r>
        <w:t xml:space="preserve">である。</w:t>
      </w:r>
    </w:p>
    <w:p>
      <w:r>
        <w:pict>
          <v:rect style="width:0;height:1.5pt" o:hralign="center" o:hrstd="t" o:hr="t"/>
        </w:pict>
      </w:r>
    </w:p>
    <w:bookmarkEnd w:id="21"/>
    <w:bookmarkEnd w:id="22"/>
    <w:bookmarkStart w:id="25" w:name="中核思想"/>
    <w:p>
      <w:pPr>
        <w:pStyle w:val="Heading1"/>
      </w:pPr>
      <w:r>
        <w:t xml:space="preserve">1. </w:t>
      </w:r>
      <w:r>
        <w:rPr>
          <w:rFonts w:hint="eastAsia"/>
        </w:rPr>
        <w:t xml:space="preserve">中核思想</w:t>
      </w:r>
    </w:p>
    <w:bookmarkStart w:id="23" w:name="仕事をそのままaiに頼まない"/>
    <w:p>
      <w:pPr>
        <w:pStyle w:val="Heading2"/>
      </w:pPr>
      <w:r>
        <w:t xml:space="preserve">1.1 </w:t>
      </w:r>
      <w:r>
        <w:rPr>
          <w:rFonts w:hint="eastAsia"/>
        </w:rPr>
        <w:t xml:space="preserve">仕事をそのままAIに頼まない</w:t>
      </w:r>
    </w:p>
    <w:p>
      <w:pPr>
        <w:pStyle w:val="FirstParagraph"/>
      </w:pPr>
      <w:r>
        <w:t xml:space="preserve">Copilot Cowork Work Transfer Harness </w:t>
      </w:r>
      <w:r>
        <w:rPr>
          <w:rFonts w:hint="eastAsia"/>
        </w:rPr>
        <w:t xml:space="preserve">の基本姿勢は、</w:t>
      </w:r>
    </w:p>
    <w:p>
      <w:pPr>
        <w:pStyle w:val="BlockText"/>
      </w:pPr>
      <w:r>
        <w:rPr>
          <w:rFonts w:hint="eastAsia"/>
        </w:rPr>
        <w:t xml:space="preserve">仕事をAIに丸投げするのではなく、AIに移管できる形へ再設計する</w:t>
      </w:r>
    </w:p>
    <w:p>
      <w:pPr>
        <w:pStyle w:val="FirstParagraph"/>
      </w:pPr>
      <w:r>
        <w:t xml:space="preserve">ことである。</w:t>
      </w:r>
    </w:p>
    <w:p>
      <w:pPr>
        <w:pStyle w:val="BodyText"/>
      </w:pPr>
      <w:r>
        <w:rPr>
          <w:rFonts w:hint="eastAsia"/>
        </w:rPr>
        <w:t xml:space="preserve">人間の仕事は、一見すると経験・判断・空気読み・資料作成の癖・属人的な勘で成り立っているように見える。</w:t>
      </w:r>
    </w:p>
    <w:p>
      <w:pPr>
        <w:pStyle w:val="BodyText"/>
      </w:pPr>
      <w:r>
        <w:rPr>
          <w:rFonts w:hint="eastAsia"/>
        </w:rPr>
        <w:t xml:space="preserve">しかし分解すると、多くは以下の組み合わせである。</w:t>
      </w:r>
    </w:p>
    <w:p>
      <w:pPr>
        <w:pStyle w:val="Compact"/>
        <w:numPr>
          <w:ilvl w:val="0"/>
          <w:numId w:val="1001"/>
        </w:numPr>
      </w:pPr>
      <w:r>
        <w:rPr>
          <w:rFonts w:hint="eastAsia"/>
        </w:rPr>
        <w:t xml:space="preserve">何を見るか</w:t>
      </w:r>
    </w:p>
    <w:p>
      <w:pPr>
        <w:pStyle w:val="Compact"/>
        <w:numPr>
          <w:ilvl w:val="0"/>
          <w:numId w:val="1001"/>
        </w:numPr>
      </w:pPr>
      <w:r>
        <w:rPr>
          <w:rFonts w:hint="eastAsia"/>
        </w:rPr>
        <w:t xml:space="preserve">何を集めるか</w:t>
      </w:r>
    </w:p>
    <w:p>
      <w:pPr>
        <w:pStyle w:val="Compact"/>
        <w:numPr>
          <w:ilvl w:val="0"/>
          <w:numId w:val="1001"/>
        </w:numPr>
      </w:pPr>
      <w:r>
        <w:rPr>
          <w:rFonts w:hint="eastAsia"/>
        </w:rPr>
        <w:t xml:space="preserve">どの順番で処理するか</w:t>
      </w:r>
    </w:p>
    <w:p>
      <w:pPr>
        <w:pStyle w:val="Compact"/>
        <w:numPr>
          <w:ilvl w:val="0"/>
          <w:numId w:val="1001"/>
        </w:numPr>
      </w:pPr>
      <w:r>
        <w:rPr>
          <w:rFonts w:hint="eastAsia"/>
        </w:rPr>
        <w:t xml:space="preserve">何を判断材料にするか</w:t>
      </w:r>
    </w:p>
    <w:p>
      <w:pPr>
        <w:pStyle w:val="Compact"/>
        <w:numPr>
          <w:ilvl w:val="0"/>
          <w:numId w:val="1001"/>
        </w:numPr>
      </w:pPr>
      <w:r>
        <w:rPr>
          <w:rFonts w:hint="eastAsia"/>
        </w:rPr>
        <w:t xml:space="preserve">どこで分岐するか</w:t>
      </w:r>
    </w:p>
    <w:p>
      <w:pPr>
        <w:pStyle w:val="Compact"/>
        <w:numPr>
          <w:ilvl w:val="0"/>
          <w:numId w:val="1001"/>
        </w:numPr>
      </w:pPr>
      <w:r>
        <w:rPr>
          <w:rFonts w:hint="eastAsia"/>
        </w:rPr>
        <w:t xml:space="preserve">何を成果物として出すか</w:t>
      </w:r>
    </w:p>
    <w:p>
      <w:pPr>
        <w:pStyle w:val="Compact"/>
        <w:numPr>
          <w:ilvl w:val="0"/>
          <w:numId w:val="1001"/>
        </w:numPr>
      </w:pPr>
      <w:r>
        <w:rPr>
          <w:rFonts w:hint="eastAsia"/>
        </w:rPr>
        <w:t xml:space="preserve">どの粒度でまとめるか</w:t>
      </w:r>
    </w:p>
    <w:p>
      <w:pPr>
        <w:pStyle w:val="Compact"/>
        <w:numPr>
          <w:ilvl w:val="0"/>
          <w:numId w:val="1001"/>
        </w:numPr>
      </w:pPr>
      <w:r>
        <w:rPr>
          <w:rFonts w:hint="eastAsia"/>
        </w:rPr>
        <w:t xml:space="preserve">誰に確認するか</w:t>
      </w:r>
    </w:p>
    <w:p>
      <w:pPr>
        <w:pStyle w:val="Compact"/>
        <w:numPr>
          <w:ilvl w:val="0"/>
          <w:numId w:val="1001"/>
        </w:numPr>
      </w:pPr>
      <w:r>
        <w:rPr>
          <w:rFonts w:hint="eastAsia"/>
        </w:rPr>
        <w:t xml:space="preserve">どこで人間承認を挟むか</w:t>
      </w:r>
    </w:p>
    <w:p>
      <w:pPr>
        <w:pStyle w:val="Compact"/>
        <w:numPr>
          <w:ilvl w:val="0"/>
          <w:numId w:val="1001"/>
        </w:numPr>
      </w:pPr>
      <w:r>
        <w:rPr>
          <w:rFonts w:hint="eastAsia"/>
        </w:rPr>
        <w:t xml:space="preserve">どの表現なら通るか</w:t>
      </w:r>
    </w:p>
    <w:p>
      <w:pPr>
        <w:pStyle w:val="FirstParagraph"/>
      </w:pPr>
      <w:r>
        <w:rPr>
          <w:rFonts w:hint="eastAsia"/>
        </w:rPr>
        <w:t xml:space="preserve">つまり、多くの仕事は完全な自由判断ではなく、</w:t>
      </w:r>
      <w:r>
        <w:rPr>
          <w:rFonts w:hint="eastAsia"/>
          <w:b/>
          <w:bCs/>
        </w:rPr>
        <w:t xml:space="preserve">文脈依存の決定論的ワークフロー</w:t>
      </w:r>
      <w:r>
        <w:rPr>
          <w:rFonts w:hint="eastAsia"/>
        </w:rPr>
        <w:t xml:space="preserve">として再記述できる。</w:t>
      </w:r>
    </w:p>
    <w:p>
      <w:pPr>
        <w:pStyle w:val="BodyText"/>
      </w:pPr>
      <w:r>
        <w:t xml:space="preserve">Harness </w:t>
      </w:r>
      <w:r>
        <w:rPr>
          <w:rFonts w:hint="eastAsia"/>
        </w:rPr>
        <w:t xml:space="preserve">は、この再記述を行うための仕組みである。</w:t>
      </w:r>
    </w:p>
    <w:p>
      <w:r>
        <w:pict>
          <v:rect style="width:0;height:1.5pt" o:hralign="center" o:hrstd="t" o:hr="t"/>
        </w:pict>
      </w:r>
    </w:p>
    <w:bookmarkEnd w:id="23"/>
    <w:bookmarkStart w:id="24" w:name="work-iq-は業務蒸留の鉱脈である"/>
    <w:p>
      <w:pPr>
        <w:pStyle w:val="Heading2"/>
      </w:pPr>
      <w:r>
        <w:t xml:space="preserve">1.2 Work IQ </w:t>
      </w:r>
      <w:r>
        <w:rPr>
          <w:rFonts w:hint="eastAsia"/>
        </w:rPr>
        <w:t xml:space="preserve">は業務蒸留の鉱脈である</w:t>
      </w:r>
    </w:p>
    <w:p>
      <w:pPr>
        <w:pStyle w:val="FirstParagraph"/>
      </w:pPr>
      <w:r>
        <w:t xml:space="preserve">Cowork </w:t>
      </w:r>
      <w:r>
        <w:rPr>
          <w:rFonts w:hint="eastAsia"/>
        </w:rPr>
        <w:t xml:space="preserve">の強みは、単に</w:t>
      </w:r>
      <w:r>
        <w:t xml:space="preserve"> Office </w:t>
      </w:r>
      <w:r>
        <w:rPr>
          <w:rFonts w:hint="eastAsia"/>
        </w:rPr>
        <w:t xml:space="preserve">成果物を作れることではない。</w:t>
      </w:r>
    </w:p>
    <w:p>
      <w:pPr>
        <w:pStyle w:val="BodyText"/>
      </w:pPr>
      <w:r>
        <w:rPr>
          <w:rFonts w:hint="eastAsia"/>
        </w:rPr>
        <w:t xml:space="preserve">重要なのは、Outlook</w:t>
      </w:r>
      <w:r>
        <w:t xml:space="preserve"> / Teams / Calendar / OneDrive / SharePoint / Office </w:t>
      </w:r>
      <w:r>
        <w:rPr>
          <w:rFonts w:hint="eastAsia"/>
        </w:rPr>
        <w:t xml:space="preserve">文書など、業務の痕跡に近い場所にいることだ。</w:t>
      </w:r>
    </w:p>
    <w:p>
      <w:pPr>
        <w:pStyle w:val="BodyText"/>
      </w:pPr>
      <w:r>
        <w:rPr>
          <w:rFonts w:hint="eastAsia"/>
        </w:rPr>
        <w:t xml:space="preserve">業務の痕跡からは、以下を蒸留できる。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業務痕跡</w:t>
            </w:r>
          </w:p>
        </w:tc>
        <w:tc>
          <w:tcPr/>
          <w:p>
            <w:pPr>
              <w:pStyle w:val="Compact"/>
            </w:pPr>
            <w:r>
              <w:rPr>
                <w:rFonts w:hint="eastAsia"/>
              </w:rPr>
              <w:t xml:space="preserve">蒸留できるもの</w:t>
            </w:r>
          </w:p>
        </w:tc>
      </w:tr>
      <w:tr>
        <w:tc>
          <w:tcPr/>
          <w:p>
            <w:pPr>
              <w:pStyle w:val="Compact"/>
            </w:pPr>
            <w:r>
              <w:t xml:space="preserve">メール</w:t>
            </w:r>
          </w:p>
        </w:tc>
        <w:tc>
          <w:tcPr/>
          <w:p>
            <w:pPr>
              <w:pStyle w:val="Compact"/>
            </w:pPr>
            <w:r>
              <w:rPr>
                <w:rFonts w:hint="eastAsia"/>
              </w:rPr>
              <w:t xml:space="preserve">依頼、催促、承認、差し戻し、調整の型</w:t>
            </w:r>
          </w:p>
        </w:tc>
      </w:tr>
      <w:tr>
        <w:tc>
          <w:tcPr/>
          <w:p>
            <w:pPr>
              <w:pStyle w:val="Compact"/>
            </w:pPr>
            <w:r>
              <w:t xml:space="preserve">Teams</w:t>
            </w:r>
          </w:p>
        </w:tc>
        <w:tc>
          <w:tcPr/>
          <w:p>
            <w:pPr>
              <w:pStyle w:val="Compact"/>
            </w:pPr>
            <w:r>
              <w:rPr>
                <w:rFonts w:hint="eastAsia"/>
              </w:rPr>
              <w:t xml:space="preserve">合意形成、未整理論点、現場の温度感</w:t>
            </w:r>
          </w:p>
        </w:tc>
      </w:tr>
      <w:tr>
        <w:tc>
          <w:tcPr/>
          <w:p>
            <w:pPr>
              <w:pStyle w:val="Compact"/>
            </w:pPr>
            <w:r>
              <w:t xml:space="preserve">Calendar</w:t>
            </w:r>
          </w:p>
        </w:tc>
        <w:tc>
          <w:tcPr/>
          <w:p>
            <w:pPr>
              <w:pStyle w:val="Compact"/>
            </w:pPr>
            <w:r>
              <w:rPr>
                <w:rFonts w:hint="eastAsia"/>
              </w:rPr>
              <w:t xml:space="preserve">定例前後の準備、業務リズム</w:t>
            </w:r>
          </w:p>
        </w:tc>
      </w:tr>
      <w:tr>
        <w:tc>
          <w:tcPr/>
          <w:p>
            <w:pPr>
              <w:pStyle w:val="Compact"/>
            </w:pPr>
            <w:r>
              <w:t xml:space="preserve">OneDrive / SharePoint</w:t>
            </w:r>
          </w:p>
        </w:tc>
        <w:tc>
          <w:tcPr/>
          <w:p>
            <w:pPr>
              <w:pStyle w:val="Compact"/>
            </w:pPr>
            <w:r>
              <w:rPr>
                <w:rFonts w:hint="eastAsia"/>
              </w:rPr>
              <w:t xml:space="preserve">過去成果物、テンプレ、資料構成</w:t>
            </w:r>
          </w:p>
        </w:tc>
      </w:tr>
      <w:tr>
        <w:tc>
          <w:tcPr/>
          <w:p>
            <w:pPr>
              <w:pStyle w:val="Compact"/>
            </w:pPr>
            <w:r>
              <w:t xml:space="preserve">Word / Excel / PowerPoint</w:t>
            </w:r>
          </w:p>
        </w:tc>
        <w:tc>
          <w:tcPr/>
          <w:p>
            <w:pPr>
              <w:pStyle w:val="Compact"/>
            </w:pPr>
            <w:r>
              <w:rPr>
                <w:rFonts w:hint="eastAsia"/>
              </w:rPr>
              <w:t xml:space="preserve">出力形式、粒度、見せ方</w:t>
            </w:r>
          </w:p>
        </w:tc>
      </w:tr>
      <w:tr>
        <w:tc>
          <w:tcPr/>
          <w:p>
            <w:pPr>
              <w:pStyle w:val="Compact"/>
            </w:pPr>
            <w:r>
              <w:rPr>
                <w:rFonts w:hint="eastAsia"/>
              </w:rPr>
              <w:t xml:space="preserve">議事録</w:t>
            </w:r>
          </w:p>
        </w:tc>
        <w:tc>
          <w:tcPr/>
          <w:p>
            <w:pPr>
              <w:pStyle w:val="Compact"/>
            </w:pPr>
            <w:r>
              <w:rPr>
                <w:rFonts w:hint="eastAsia"/>
              </w:rPr>
              <w:t xml:space="preserve">判断履歴、アクション管理、未決事項</w:t>
            </w:r>
          </w:p>
        </w:tc>
      </w:tr>
      <w:tr>
        <w:tc>
          <w:tcPr/>
          <w:p>
            <w:pPr>
              <w:pStyle w:val="Compact"/>
            </w:pPr>
            <w:r>
              <w:rPr>
                <w:rFonts w:hint="eastAsia"/>
              </w:rPr>
              <w:t xml:space="preserve">コメント履歴</w:t>
            </w:r>
          </w:p>
        </w:tc>
        <w:tc>
          <w:tcPr/>
          <w:p>
            <w:pPr>
              <w:pStyle w:val="Compact"/>
            </w:pPr>
            <w:r>
              <w:rPr>
                <w:rFonts w:hint="eastAsia"/>
              </w:rPr>
              <w:t xml:space="preserve">レビュー観点、NG条件、承認条件</w:t>
            </w:r>
          </w:p>
        </w:tc>
      </w:tr>
      <w:tr>
        <w:tc>
          <w:tcPr/>
          <w:p>
            <w:pPr>
              <w:pStyle w:val="Compact"/>
            </w:pPr>
            <w:r>
              <w:rPr>
                <w:rFonts w:hint="eastAsia"/>
              </w:rPr>
              <w:t xml:space="preserve">過去の差し戻し</w:t>
            </w:r>
          </w:p>
        </w:tc>
        <w:tc>
          <w:tcPr/>
          <w:p>
            <w:pPr>
              <w:pStyle w:val="Compact"/>
            </w:pPr>
            <w:r>
              <w:rPr>
                <w:rFonts w:hint="eastAsia"/>
              </w:rPr>
              <w:t xml:space="preserve">判断基準、例外条件、不足論点</w:t>
            </w:r>
          </w:p>
        </w:tc>
      </w:tr>
    </w:tbl>
    <w:p>
      <w:pPr>
        <w:pStyle w:val="BodyText"/>
      </w:pPr>
      <w:r>
        <w:rPr>
          <w:rFonts w:hint="eastAsia"/>
        </w:rPr>
        <w:t xml:space="preserve">これにより、一般論の業務フローではなく、</w:t>
      </w:r>
      <w:r>
        <w:rPr>
          <w:rFonts w:hint="eastAsia"/>
          <w:b/>
          <w:bCs/>
        </w:rPr>
        <w:t xml:space="preserve">その会社・その部署・その相手に通る仕事の型</w:t>
      </w:r>
      <w:r>
        <w:rPr>
          <w:rFonts w:hint="eastAsia"/>
        </w:rPr>
        <w:t xml:space="preserve">を抽出できる。</w:t>
      </w:r>
    </w:p>
    <w:p>
      <w:r>
        <w:pict>
          <v:rect style="width:0;height:1.5pt" o:hralign="center" o:hrstd="t" o:hr="t"/>
        </w:pict>
      </w:r>
    </w:p>
    <w:bookmarkEnd w:id="24"/>
    <w:bookmarkEnd w:id="25"/>
    <w:bookmarkStart w:id="26" w:name="harness-と呼ぶ理由"/>
    <w:p>
      <w:pPr>
        <w:pStyle w:val="Heading1"/>
      </w:pPr>
      <w:r>
        <w:t xml:space="preserve">2. Harness </w:t>
      </w:r>
      <w:r>
        <w:rPr>
          <w:rFonts w:hint="eastAsia"/>
        </w:rPr>
        <w:t xml:space="preserve">と呼ぶ理由</w:t>
      </w:r>
    </w:p>
    <w:p>
      <w:pPr>
        <w:pStyle w:val="FirstParagraph"/>
      </w:pPr>
      <w:r>
        <w:rPr>
          <w:rFonts w:hint="eastAsia"/>
        </w:rPr>
        <w:t xml:space="preserve">この体系は「オーケストレーター」だけでは狭い。</w:t>
      </w:r>
    </w:p>
    <w:p>
      <w:pPr>
        <w:pStyle w:val="BodyText"/>
      </w:pPr>
      <w:r>
        <w:rPr>
          <w:rFonts w:hint="eastAsia"/>
        </w:rPr>
        <w:t xml:space="preserve">オーケストレーターは、複数の</w:t>
      </w:r>
      <w:r>
        <w:t xml:space="preserve"> skill / subagent / task </w:t>
      </w:r>
      <w:r>
        <w:rPr>
          <w:rFonts w:hint="eastAsia"/>
        </w:rPr>
        <w:t xml:space="preserve">を指揮する親コンポーネントである。</w:t>
      </w:r>
      <w:r>
        <w:br/>
      </w:r>
      <w:r>
        <w:rPr>
          <w:rFonts w:hint="eastAsia"/>
        </w:rPr>
        <w:t xml:space="preserve">しかし、この体系全体はそれ以上を含む。</w:t>
      </w:r>
    </w:p>
    <w:p>
      <w:pPr>
        <w:pStyle w:val="Compact"/>
        <w:numPr>
          <w:ilvl w:val="0"/>
          <w:numId w:val="1002"/>
        </w:numPr>
      </w:pPr>
      <w:r>
        <w:rPr>
          <w:rFonts w:hint="eastAsia"/>
        </w:rPr>
        <w:t xml:space="preserve">仕事を見つける</w:t>
      </w:r>
    </w:p>
    <w:p>
      <w:pPr>
        <w:pStyle w:val="Compact"/>
        <w:numPr>
          <w:ilvl w:val="0"/>
          <w:numId w:val="1002"/>
        </w:numPr>
      </w:pPr>
      <w:r>
        <w:rPr>
          <w:rFonts w:hint="eastAsia"/>
        </w:rPr>
        <w:t xml:space="preserve">仕事を分解する</w:t>
      </w:r>
    </w:p>
    <w:p>
      <w:pPr>
        <w:pStyle w:val="Compact"/>
        <w:numPr>
          <w:ilvl w:val="0"/>
          <w:numId w:val="1002"/>
        </w:numPr>
      </w:pPr>
      <w:r>
        <w:rPr>
          <w:rFonts w:hint="eastAsia"/>
        </w:rPr>
        <w:t xml:space="preserve">Skill化すべきか判定する</w:t>
      </w:r>
    </w:p>
    <w:p>
      <w:pPr>
        <w:pStyle w:val="Compact"/>
        <w:numPr>
          <w:ilvl w:val="0"/>
          <w:numId w:val="1002"/>
        </w:numPr>
      </w:pPr>
      <w:r>
        <w:rPr>
          <w:rFonts w:hint="eastAsia"/>
        </w:rPr>
        <w:t xml:space="preserve">業務知を蒸留する</w:t>
      </w:r>
    </w:p>
    <w:p>
      <w:pPr>
        <w:pStyle w:val="Compact"/>
        <w:numPr>
          <w:ilvl w:val="0"/>
          <w:numId w:val="1002"/>
        </w:numPr>
      </w:pPr>
      <w:r>
        <w:t xml:space="preserve">SKILL.md と references </w:t>
      </w:r>
      <w:r>
        <w:rPr>
          <w:rFonts w:hint="eastAsia"/>
        </w:rPr>
        <w:t xml:space="preserve">に落とす</w:t>
      </w:r>
    </w:p>
    <w:p>
      <w:pPr>
        <w:pStyle w:val="Compact"/>
        <w:numPr>
          <w:ilvl w:val="0"/>
          <w:numId w:val="1002"/>
        </w:numPr>
      </w:pPr>
      <w:r>
        <w:t xml:space="preserve">description </w:t>
      </w:r>
      <w:r>
        <w:rPr>
          <w:rFonts w:hint="eastAsia"/>
        </w:rPr>
        <w:t xml:space="preserve">の発火条件を調整する</w:t>
      </w:r>
    </w:p>
    <w:p>
      <w:pPr>
        <w:pStyle w:val="Compact"/>
        <w:numPr>
          <w:ilvl w:val="0"/>
          <w:numId w:val="1002"/>
        </w:numPr>
      </w:pPr>
      <w:r>
        <w:t xml:space="preserve">fresh executor </w:t>
      </w:r>
      <w:r>
        <w:rPr>
          <w:rFonts w:hint="eastAsia"/>
        </w:rPr>
        <w:t xml:space="preserve">で検証する</w:t>
      </w:r>
    </w:p>
    <w:p>
      <w:pPr>
        <w:pStyle w:val="Compact"/>
        <w:numPr>
          <w:ilvl w:val="0"/>
          <w:numId w:val="1002"/>
        </w:numPr>
      </w:pPr>
      <w:r>
        <w:rPr>
          <w:rFonts w:hint="eastAsia"/>
        </w:rPr>
        <w:t xml:space="preserve">運用中の変化を取り込む</w:t>
      </w:r>
    </w:p>
    <w:p>
      <w:pPr>
        <w:pStyle w:val="Compact"/>
        <w:numPr>
          <w:ilvl w:val="0"/>
          <w:numId w:val="1002"/>
        </w:numPr>
      </w:pPr>
      <w:r>
        <w:t xml:space="preserve">Skill </w:t>
      </w:r>
      <w:r>
        <w:rPr>
          <w:rFonts w:hint="eastAsia"/>
        </w:rPr>
        <w:t xml:space="preserve">を業務と一緒に変化させる</w:t>
      </w:r>
    </w:p>
    <w:p>
      <w:pPr>
        <w:pStyle w:val="FirstParagraph"/>
      </w:pPr>
      <w:r>
        <w:rPr>
          <w:rFonts w:hint="eastAsia"/>
        </w:rPr>
        <w:t xml:space="preserve">つまりこれは、単なる司令塔ではなく、</w:t>
      </w:r>
      <w:r>
        <w:rPr>
          <w:rFonts w:hint="eastAsia"/>
          <w:b/>
          <w:bCs/>
        </w:rPr>
        <w:t xml:space="preserve">接続・制御・検証・改善・進化のための枠組み</w:t>
      </w:r>
      <w:r>
        <w:t xml:space="preserve">である。</w:t>
      </w:r>
    </w:p>
    <w:p>
      <w:pPr>
        <w:pStyle w:val="BodyText"/>
      </w:pPr>
      <w:r>
        <w:rPr>
          <w:rFonts w:hint="eastAsia"/>
        </w:rPr>
        <w:t xml:space="preserve">したがって全体名は</w:t>
      </w:r>
      <w:r>
        <w:t xml:space="preserve"> </w:t>
      </w:r>
      <w:r>
        <w:rPr>
          <w:b/>
          <w:bCs/>
        </w:rPr>
        <w:t xml:space="preserve">Harness</w:t>
      </w:r>
      <w:r>
        <w:t xml:space="preserve"> </w:t>
      </w:r>
      <w:r>
        <w:rPr>
          <w:rFonts w:hint="eastAsia"/>
        </w:rPr>
        <w:t xml:space="preserve">が適切である。</w:t>
      </w:r>
      <w:r>
        <w:br/>
      </w:r>
      <w:r>
        <w:rPr>
          <w:rFonts w:hint="eastAsia"/>
        </w:rPr>
        <w:t xml:space="preserve">その中の親スキルを</w:t>
      </w:r>
      <w:r>
        <w:t xml:space="preserve"> </w:t>
      </w:r>
      <w:r>
        <w:rPr>
          <w:b/>
          <w:bCs/>
        </w:rPr>
        <w:t xml:space="preserve">Orchestrator</w:t>
      </w:r>
      <w:r>
        <w:t xml:space="preserve"> </w:t>
      </w:r>
      <w:r>
        <w:rPr>
          <w:rFonts w:hint="eastAsia"/>
        </w:rPr>
        <w:t xml:space="preserve">と呼ぶ。</w:t>
      </w:r>
    </w:p>
    <w:p>
      <w:pPr>
        <w:pStyle w:val="SourceCode"/>
      </w:pPr>
      <w:r>
        <w:rPr>
          <w:rStyle w:val="VerbatimChar"/>
        </w:rPr>
        <w:t xml:space="preserve">Copilot Cowork Work Transfer Harness</w:t>
      </w:r>
      <w:r>
        <w:br/>
      </w:r>
      <w:r>
        <w:rPr>
          <w:rStyle w:val="VerbatimChar"/>
        </w:rPr>
        <w:t xml:space="preserve">└─ run-cowork-work-transfer-orchestrator</w:t>
      </w:r>
    </w:p>
    <w:p>
      <w:r>
        <w:pict>
          <v:rect style="width:0;height:1.5pt" o:hralign="center" o:hrstd="t" o:hr="t"/>
        </w:pict>
      </w:r>
    </w:p>
    <w:bookmarkEnd w:id="26"/>
    <w:bookmarkStart w:id="27" w:name="基本ミッション"/>
    <w:p>
      <w:pPr>
        <w:pStyle w:val="Heading1"/>
      </w:pPr>
      <w:r>
        <w:t xml:space="preserve">3. </w:t>
      </w:r>
      <w:r>
        <w:rPr>
          <w:rFonts w:hint="eastAsia"/>
        </w:rPr>
        <w:t xml:space="preserve">基本ミッション</w:t>
      </w:r>
    </w:p>
    <w:p>
      <w:pPr>
        <w:pStyle w:val="FirstParagraph"/>
      </w:pPr>
      <w:r>
        <w:t xml:space="preserve">Copilot Cowork Work Transfer Harness </w:t>
      </w:r>
      <w:r>
        <w:rPr>
          <w:rFonts w:hint="eastAsia"/>
        </w:rPr>
        <w:t xml:space="preserve">のミッションは以下である。</w:t>
      </w:r>
    </w:p>
    <w:p>
      <w:pPr>
        <w:pStyle w:val="BlockText"/>
      </w:pPr>
      <w:r>
        <w:t xml:space="preserve">Work IQ </w:t>
      </w:r>
      <w:r>
        <w:rPr>
          <w:rFonts w:hint="eastAsia"/>
        </w:rPr>
        <w:t xml:space="preserve">で観測できる業務文脈から、人間の作業責務を分解し、Skill</w:t>
      </w:r>
      <w:r>
        <w:t xml:space="preserve"> / </w:t>
      </w:r>
      <w:r>
        <w:rPr>
          <w:rFonts w:hint="eastAsia"/>
        </w:rPr>
        <w:t xml:space="preserve">自動化</w:t>
      </w:r>
      <w:r>
        <w:t xml:space="preserve"> / テンプレ / </w:t>
      </w:r>
      <w:r>
        <w:rPr>
          <w:rFonts w:hint="eastAsia"/>
        </w:rPr>
        <w:t xml:space="preserve">コード化フロー</w:t>
      </w:r>
      <w:r>
        <w:t xml:space="preserve"> / </w:t>
      </w:r>
      <w:r>
        <w:rPr>
          <w:rFonts w:hint="eastAsia"/>
        </w:rPr>
        <w:t xml:space="preserve">人間承認に振り分けた上で、Skill化すべき部分だけを</w:t>
      </w:r>
      <w:r>
        <w:t xml:space="preserve"> Cowork Skill </w:t>
      </w:r>
      <w:r>
        <w:rPr>
          <w:rFonts w:hint="eastAsia"/>
        </w:rPr>
        <w:t xml:space="preserve">として蒸留・作成・検証・改善・進化させる。</w:t>
      </w:r>
    </w:p>
    <w:p>
      <w:pPr>
        <w:pStyle w:val="FirstParagraph"/>
      </w:pPr>
      <w:r>
        <w:rPr>
          <w:rFonts w:hint="eastAsia"/>
        </w:rPr>
        <w:t xml:space="preserve">重要なのは、</w:t>
      </w:r>
      <w:r>
        <w:rPr>
          <w:rFonts w:hint="eastAsia"/>
          <w:b/>
          <w:bCs/>
        </w:rPr>
        <w:t xml:space="preserve">何でも</w:t>
      </w:r>
      <w:r>
        <w:rPr>
          <w:b/>
          <w:bCs/>
        </w:rPr>
        <w:t xml:space="preserve"> Skill にしないこと</w:t>
      </w:r>
      <w:r>
        <w:t xml:space="preserve">である。</w:t>
      </w:r>
    </w:p>
    <w:p>
      <w:pPr>
        <w:pStyle w:val="BodyText"/>
      </w:pPr>
      <w:r>
        <w:t xml:space="preserve">Skill </w:t>
      </w:r>
      <w:r>
        <w:rPr>
          <w:rFonts w:hint="eastAsia"/>
        </w:rPr>
        <w:t xml:space="preserve">は最後の選択肢である。</w:t>
      </w:r>
    </w:p>
    <w:p>
      <w:pPr>
        <w:pStyle w:val="BodyText"/>
      </w:pPr>
      <w:r>
        <w:rPr>
          <w:rFonts w:hint="eastAsia"/>
        </w:rPr>
        <w:t xml:space="preserve">ただし、ここでいう「決定論なら自動化へ」は、より正確には次の意味である。</w:t>
      </w:r>
    </w:p>
    <w:p>
      <w:pPr>
        <w:pStyle w:val="BlockText"/>
      </w:pPr>
      <w:r>
        <w:rPr>
          <w:rFonts w:hint="eastAsia"/>
        </w:rPr>
        <w:t xml:space="preserve">100%決定論で済むものは自動化へ。</w:t>
      </w:r>
      <w:r>
        <w:br/>
      </w:r>
      <w:r>
        <w:rPr>
          <w:rFonts w:hint="eastAsia"/>
        </w:rPr>
        <w:t xml:space="preserve">フローは固定できるが、途中の判断分岐が文脈依存なら</w:t>
      </w:r>
      <w:r>
        <w:t xml:space="preserve"> Cowork Skill へ。</w:t>
      </w:r>
      <w:r>
        <w:br/>
      </w:r>
      <w:r>
        <w:rPr>
          <w:rFonts w:hint="eastAsia"/>
        </w:rPr>
        <w:t xml:space="preserve">送信・共有・提出・最終確定は</w:t>
      </w:r>
      <w:r>
        <w:t xml:space="preserve"> Human Approval Gate へ。</w:t>
      </w:r>
    </w:p>
    <w:p>
      <w:r>
        <w:pict>
          <v:rect style="width:0;height:1.5pt" o:hralign="center" o:hrstd="t" o:hr="t"/>
        </w:pict>
      </w:r>
    </w:p>
    <w:bookmarkEnd w:id="27"/>
    <w:bookmarkStart w:id="31" w:name="業務の実行先分類"/>
    <w:p>
      <w:pPr>
        <w:pStyle w:val="Heading1"/>
      </w:pPr>
      <w:r>
        <w:t xml:space="preserve">4. </w:t>
      </w:r>
      <w:r>
        <w:rPr>
          <w:rFonts w:hint="eastAsia"/>
        </w:rPr>
        <w:t xml:space="preserve">業務の実行先分類</w:t>
      </w:r>
    </w:p>
    <w:p>
      <w:pPr>
        <w:pStyle w:val="FirstParagraph"/>
      </w:pPr>
      <w:r>
        <w:rPr>
          <w:rFonts w:hint="eastAsia"/>
        </w:rPr>
        <w:t xml:space="preserve">業務を分類するときは、単に「決定論か非決定論か」ではなく、次の2軸で見る。</w:t>
      </w:r>
    </w:p>
    <w:p>
      <w:pPr>
        <w:pStyle w:val="SourceCode"/>
      </w:pPr>
      <w:r>
        <w:rPr>
          <w:rStyle w:val="VerbatimChar"/>
          <w:rFonts w:hint="eastAsia"/>
        </w:rPr>
        <w:t xml:space="preserve">フローの進行は決定論的か？</w:t>
      </w:r>
      <w:r>
        <w:br/>
      </w:r>
      <w:r>
        <w:rPr>
          <w:rStyle w:val="VerbatimChar"/>
          <w:rFonts w:hint="eastAsia"/>
        </w:rPr>
        <w:t xml:space="preserve">判断分岐は決定論的か？</w:t>
      </w:r>
    </w:p>
    <w:bookmarkStart w:id="28" w:name="実行先分類"/>
    <w:p>
      <w:pPr>
        <w:pStyle w:val="Heading2"/>
      </w:pPr>
      <w:r>
        <w:t xml:space="preserve">4.1 </w:t>
      </w:r>
      <w:r>
        <w:rPr>
          <w:rFonts w:hint="eastAsia"/>
        </w:rPr>
        <w:t xml:space="preserve">実行先分類</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タイプ</w:t>
            </w:r>
          </w:p>
        </w:tc>
        <w:tc>
          <w:tcPr/>
          <w:p>
            <w:pPr>
              <w:pStyle w:val="Compact"/>
            </w:pPr>
            <w:r>
              <w:rPr>
                <w:rFonts w:hint="eastAsia"/>
              </w:rPr>
              <w:t xml:space="preserve">特徴</w:t>
            </w:r>
          </w:p>
        </w:tc>
        <w:tc>
          <w:tcPr/>
          <w:p>
            <w:pPr>
              <w:pStyle w:val="Compact"/>
            </w:pPr>
            <w:r>
              <w:rPr>
                <w:rFonts w:hint="eastAsia"/>
              </w:rPr>
              <w:t xml:space="preserve">実行先</w:t>
            </w:r>
          </w:p>
        </w:tc>
      </w:tr>
      <w:tr>
        <w:tc>
          <w:tcPr/>
          <w:p>
            <w:pPr>
              <w:pStyle w:val="Compact"/>
            </w:pPr>
            <w:r>
              <w:rPr>
                <w:rFonts w:hint="eastAsia"/>
              </w:rPr>
              <w:t xml:space="preserve">完全決定論</w:t>
            </w:r>
          </w:p>
        </w:tc>
        <w:tc>
          <w:tcPr/>
          <w:p>
            <w:pPr>
              <w:pStyle w:val="Compact"/>
            </w:pPr>
            <w:r>
              <w:rPr>
                <w:rFonts w:hint="eastAsia"/>
              </w:rPr>
              <w:t xml:space="preserve">フローも判断も100%ルール化できる</w:t>
            </w:r>
          </w:p>
        </w:tc>
        <w:tc>
          <w:tcPr/>
          <w:p>
            <w:pPr>
              <w:pStyle w:val="Compact"/>
            </w:pPr>
            <w:r>
              <w:t xml:space="preserve">Power Automate / Script / Template / Checklist</w:t>
            </w:r>
          </w:p>
        </w:tc>
      </w:tr>
      <w:tr>
        <w:tc>
          <w:tcPr/>
          <w:p>
            <w:pPr>
              <w:pStyle w:val="Compact"/>
            </w:pPr>
            <w:r>
              <w:rPr>
                <w:rFonts w:hint="eastAsia"/>
              </w:rPr>
              <w:t xml:space="preserve">固定フロー</w:t>
            </w:r>
            <w:r>
              <w:t xml:space="preserve"> + </w:t>
            </w:r>
            <w:r>
              <w:rPr>
                <w:rFonts w:hint="eastAsia"/>
              </w:rPr>
              <w:t xml:space="preserve">文脈判断</w:t>
            </w:r>
          </w:p>
        </w:tc>
        <w:tc>
          <w:tcPr/>
          <w:p>
            <w:pPr>
              <w:pStyle w:val="Compact"/>
            </w:pPr>
            <w:r>
              <w:rPr>
                <w:rFonts w:hint="eastAsia"/>
              </w:rPr>
              <w:t xml:space="preserve">手順は固定できるが、判断分岐に曖昧さ・文脈依存がある</w:t>
            </w:r>
          </w:p>
        </w:tc>
        <w:tc>
          <w:tcPr/>
          <w:p>
            <w:pPr>
              <w:pStyle w:val="Compact"/>
            </w:pPr>
            <w:r>
              <w:t xml:space="preserve">Cowork Skill</w:t>
            </w:r>
          </w:p>
        </w:tc>
      </w:tr>
      <w:tr>
        <w:tc>
          <w:tcPr/>
          <w:p>
            <w:pPr>
              <w:pStyle w:val="Compact"/>
            </w:pPr>
            <w:r>
              <w:rPr>
                <w:rFonts w:hint="eastAsia"/>
              </w:rPr>
              <w:t xml:space="preserve">探索型業務</w:t>
            </w:r>
          </w:p>
        </w:tc>
        <w:tc>
          <w:tcPr/>
          <w:p>
            <w:pPr>
              <w:pStyle w:val="Compact"/>
            </w:pPr>
            <w:r>
              <w:rPr>
                <w:rFonts w:hint="eastAsia"/>
              </w:rPr>
              <w:t xml:space="preserve">フロー自体も状況に応じて変わる</w:t>
            </w:r>
          </w:p>
        </w:tc>
        <w:tc>
          <w:tcPr/>
          <w:p>
            <w:pPr>
              <w:pStyle w:val="Compact"/>
            </w:pPr>
            <w:r>
              <w:t xml:space="preserve">Cowork Orchestrator</w:t>
            </w:r>
          </w:p>
        </w:tc>
      </w:tr>
      <w:tr>
        <w:tc>
          <w:tcPr/>
          <w:p>
            <w:pPr>
              <w:pStyle w:val="Compact"/>
            </w:pPr>
            <w:r>
              <w:rPr>
                <w:rFonts w:hint="eastAsia"/>
              </w:rPr>
              <w:t xml:space="preserve">人間承認必須</w:t>
            </w:r>
          </w:p>
        </w:tc>
        <w:tc>
          <w:tcPr/>
          <w:p>
            <w:pPr>
              <w:pStyle w:val="Compact"/>
            </w:pPr>
            <w:r>
              <w:rPr>
                <w:rFonts w:hint="eastAsia"/>
              </w:rPr>
              <w:t xml:space="preserve">AI補助はできるが、確定は人間が担う</w:t>
            </w:r>
          </w:p>
        </w:tc>
        <w:tc>
          <w:tcPr/>
          <w:p>
            <w:pPr>
              <w:pStyle w:val="Compact"/>
            </w:pPr>
            <w:r>
              <w:t xml:space="preserve">Human Approval Gate</w:t>
            </w:r>
          </w:p>
        </w:tc>
      </w:tr>
      <w:tr>
        <w:tc>
          <w:tcPr/>
          <w:p>
            <w:pPr>
              <w:pStyle w:val="Compact"/>
            </w:pPr>
            <w:r>
              <w:rPr>
                <w:rFonts w:hint="eastAsia"/>
              </w:rPr>
              <w:t xml:space="preserve">人間のみ</w:t>
            </w:r>
          </w:p>
        </w:tc>
        <w:tc>
          <w:tcPr/>
          <w:p>
            <w:pPr>
              <w:pStyle w:val="Compact"/>
            </w:pPr>
            <w:r>
              <w:rPr>
                <w:rFonts w:hint="eastAsia"/>
              </w:rPr>
              <w:t xml:space="preserve">AIに移管しない方がよい高リスク判断</w:t>
            </w:r>
          </w:p>
        </w:tc>
        <w:tc>
          <w:tcPr/>
          <w:p>
            <w:pPr>
              <w:pStyle w:val="Compact"/>
            </w:pPr>
            <w:r>
              <w:t xml:space="preserve">Human-only</w:t>
            </w:r>
          </w:p>
        </w:tc>
      </w:tr>
    </w:tbl>
    <w:p>
      <w:pPr>
        <w:pStyle w:val="BodyText"/>
      </w:pPr>
      <w:r>
        <w:rPr>
          <w:rFonts w:hint="eastAsia"/>
        </w:rPr>
        <w:t xml:space="preserve">この中で、ビジネス業務の多くに刺さるのは、</w:t>
      </w:r>
      <w:r>
        <w:rPr>
          <w:rFonts w:hint="eastAsia"/>
          <w:b/>
          <w:bCs/>
        </w:rPr>
        <w:t xml:space="preserve">固定フロー</w:t>
      </w:r>
      <w:r>
        <w:rPr>
          <w:b/>
          <w:bCs/>
        </w:rPr>
        <w:t xml:space="preserve"> + </w:t>
      </w:r>
      <w:r>
        <w:rPr>
          <w:rFonts w:hint="eastAsia"/>
          <w:b/>
          <w:bCs/>
        </w:rPr>
        <w:t xml:space="preserve">文脈判断</w:t>
      </w:r>
      <w:r>
        <w:t xml:space="preserve">である。</w:t>
      </w:r>
    </w:p>
    <w:p>
      <w:r>
        <w:pict>
          <v:rect style="width:0;height:1.5pt" o:hralign="center" o:hrstd="t" o:hr="t"/>
        </w:pict>
      </w:r>
    </w:p>
    <w:bookmarkEnd w:id="28"/>
    <w:bookmarkStart w:id="29" w:name="cowork-skill-の本当の出番"/>
    <w:p>
      <w:pPr>
        <w:pStyle w:val="Heading2"/>
      </w:pPr>
      <w:r>
        <w:t xml:space="preserve">4.2 Cowork Skill </w:t>
      </w:r>
      <w:r>
        <w:rPr>
          <w:rFonts w:hint="eastAsia"/>
        </w:rPr>
        <w:t xml:space="preserve">の本当の出番</w:t>
      </w:r>
    </w:p>
    <w:p>
      <w:pPr>
        <w:pStyle w:val="FirstParagraph"/>
      </w:pPr>
      <w:r>
        <w:t xml:space="preserve">Cowork Skill </w:t>
      </w:r>
      <w:r>
        <w:rPr>
          <w:rFonts w:hint="eastAsia"/>
        </w:rPr>
        <w:t xml:space="preserve">の価値は、すべてを自然言語で曖昧に処理することではない。</w:t>
      </w:r>
    </w:p>
    <w:p>
      <w:pPr>
        <w:pStyle w:val="BodyText"/>
      </w:pPr>
      <w:r>
        <w:rPr>
          <w:rFonts w:hint="eastAsia"/>
        </w:rPr>
        <w:t xml:space="preserve">むしろ理想は、</w:t>
      </w:r>
    </w:p>
    <w:p>
      <w:pPr>
        <w:pStyle w:val="SourceCode"/>
      </w:pPr>
      <w:r>
        <w:rPr>
          <w:rStyle w:val="VerbatimChar"/>
          <w:rFonts w:hint="eastAsia"/>
        </w:rPr>
        <w:t xml:space="preserve">決定論的な流れ</w:t>
      </w:r>
      <w:r>
        <w:br/>
      </w:r>
      <w:r>
        <w:rPr>
          <w:rStyle w:val="VerbatimChar"/>
        </w:rPr>
        <w:t xml:space="preserve">  → コード / workflow / checklist / template</w:t>
      </w:r>
      <w:r>
        <w:br/>
      </w:r>
      <w:r>
        <w:br/>
      </w:r>
      <w:r>
        <w:rPr>
          <w:rStyle w:val="VerbatimChar"/>
          <w:rFonts w:hint="eastAsia"/>
        </w:rPr>
        <w:t xml:space="preserve">文脈依存の判断</w:t>
      </w:r>
      <w:r>
        <w:br/>
      </w:r>
      <w:r>
        <w:rPr>
          <w:rStyle w:val="VerbatimChar"/>
        </w:rPr>
        <w:t xml:space="preserve">  → LLM / Cowork Skill</w:t>
      </w:r>
      <w:r>
        <w:br/>
      </w:r>
      <w:r>
        <w:br/>
      </w:r>
      <w:r>
        <w:rPr>
          <w:rStyle w:val="VerbatimChar"/>
          <w:rFonts w:hint="eastAsia"/>
        </w:rPr>
        <w:t xml:space="preserve">送信・共有・提出</w:t>
      </w:r>
      <w:r>
        <w:br/>
      </w:r>
      <w:r>
        <w:rPr>
          <w:rStyle w:val="VerbatimChar"/>
        </w:rPr>
        <w:t xml:space="preserve">  → Human Approval Gate</w:t>
      </w:r>
    </w:p>
    <w:p>
      <w:pPr>
        <w:pStyle w:val="FirstParagraph"/>
      </w:pPr>
      <w:r>
        <w:t xml:space="preserve">である。</w:t>
      </w:r>
    </w:p>
    <w:p>
      <w:pPr>
        <w:pStyle w:val="BodyText"/>
      </w:pPr>
      <w:r>
        <w:t xml:space="preserve">つまり Cowork Skill は、</w:t>
      </w:r>
    </w:p>
    <w:p>
      <w:pPr>
        <w:pStyle w:val="BlockText"/>
      </w:pPr>
      <w:r>
        <w:rPr>
          <w:rFonts w:hint="eastAsia"/>
        </w:rPr>
        <w:t xml:space="preserve">コード化・手順化された業務フローに、LLMによる文脈判断を安全に差し込むための操作レイヤー</w:t>
      </w:r>
    </w:p>
    <w:p>
      <w:pPr>
        <w:pStyle w:val="FirstParagraph"/>
      </w:pPr>
      <w:r>
        <w:rPr>
          <w:rFonts w:hint="eastAsia"/>
        </w:rPr>
        <w:t xml:space="preserve">として設計する。</w:t>
      </w:r>
    </w:p>
    <w:p>
      <w:r>
        <w:pict>
          <v:rect style="width:0;height:1.5pt" o:hralign="center" o:hrstd="t" o:hr="t"/>
        </w:pict>
      </w:r>
    </w:p>
    <w:bookmarkEnd w:id="29"/>
    <w:bookmarkStart w:id="30" w:name="設計原則"/>
    <w:p>
      <w:pPr>
        <w:pStyle w:val="Heading2"/>
      </w:pPr>
      <w:r>
        <w:t xml:space="preserve">4.3 </w:t>
      </w:r>
      <w:r>
        <w:rPr>
          <w:rFonts w:hint="eastAsia"/>
        </w:rPr>
        <w:t xml:space="preserve">設計原則</w:t>
      </w:r>
    </w:p>
    <w:p>
      <w:pPr>
        <w:pStyle w:val="FirstParagraph"/>
      </w:pPr>
      <w:r>
        <w:t xml:space="preserve">Harness </w:t>
      </w:r>
      <w:r>
        <w:rPr>
          <w:rFonts w:hint="eastAsia"/>
        </w:rPr>
        <w:t xml:space="preserve">の実行先選定原則は以下。</w:t>
      </w:r>
    </w:p>
    <w:p>
      <w:pPr>
        <w:pStyle w:val="SourceCode"/>
      </w:pPr>
      <w:r>
        <w:rPr>
          <w:rStyle w:val="VerbatimChar"/>
        </w:rPr>
        <w:t xml:space="preserve">1. Skill </w:t>
      </w:r>
      <w:r>
        <w:rPr>
          <w:rStyle w:val="VerbatimChar"/>
          <w:rFonts w:hint="eastAsia"/>
        </w:rPr>
        <w:t xml:space="preserve">は最後の選択肢</w:t>
      </w:r>
      <w:r>
        <w:br/>
      </w:r>
      <w:r>
        <w:rPr>
          <w:rStyle w:val="VerbatimChar"/>
        </w:rPr>
        <w:t xml:space="preserve">2. </w:t>
      </w:r>
      <w:r>
        <w:rPr>
          <w:rStyle w:val="VerbatimChar"/>
          <w:rFonts w:hint="eastAsia"/>
        </w:rPr>
        <w:t xml:space="preserve">100%決定論は自動化・テンプレ・スクリプトへ</w:t>
      </w:r>
      <w:r>
        <w:br/>
      </w:r>
      <w:r>
        <w:rPr>
          <w:rStyle w:val="VerbatimChar"/>
        </w:rPr>
        <w:t xml:space="preserve">3. </w:t>
      </w:r>
      <w:r>
        <w:rPr>
          <w:rStyle w:val="VerbatimChar"/>
          <w:rFonts w:hint="eastAsia"/>
        </w:rPr>
        <w:t xml:space="preserve">フローは固定し、文脈判断は</w:t>
      </w:r>
      <w:r>
        <w:rPr>
          <w:rStyle w:val="VerbatimChar"/>
        </w:rPr>
        <w:t xml:space="preserve"> LLM / Cowork Skill へ</w:t>
      </w:r>
      <w:r>
        <w:br/>
      </w:r>
      <w:r>
        <w:rPr>
          <w:rStyle w:val="VerbatimChar"/>
        </w:rPr>
        <w:t xml:space="preserve">4. </w:t>
      </w:r>
      <w:r>
        <w:rPr>
          <w:rStyle w:val="VerbatimChar"/>
          <w:rFonts w:hint="eastAsia"/>
        </w:rPr>
        <w:t xml:space="preserve">探索的な業務は</w:t>
      </w:r>
      <w:r>
        <w:rPr>
          <w:rStyle w:val="VerbatimChar"/>
        </w:rPr>
        <w:t xml:space="preserve"> Cowork Orchestrator へ</w:t>
      </w:r>
      <w:r>
        <w:br/>
      </w:r>
      <w:r>
        <w:rPr>
          <w:rStyle w:val="VerbatimChar"/>
        </w:rPr>
        <w:t xml:space="preserve">5. </w:t>
      </w:r>
      <w:r>
        <w:rPr>
          <w:rStyle w:val="VerbatimChar"/>
          <w:rFonts w:hint="eastAsia"/>
        </w:rPr>
        <w:t xml:space="preserve">送信・共有・提出・確定は</w:t>
      </w:r>
      <w:r>
        <w:rPr>
          <w:rStyle w:val="VerbatimChar"/>
        </w:rPr>
        <w:t xml:space="preserve"> Human Approval Gate へ</w:t>
      </w:r>
      <w:r>
        <w:br/>
      </w:r>
      <w:r>
        <w:rPr>
          <w:rStyle w:val="VerbatimChar"/>
        </w:rPr>
        <w:t xml:space="preserve">6. </w:t>
      </w:r>
      <w:r>
        <w:rPr>
          <w:rStyle w:val="VerbatimChar"/>
          <w:rFonts w:hint="eastAsia"/>
        </w:rPr>
        <w:t xml:space="preserve">高リスク判断は</w:t>
      </w:r>
      <w:r>
        <w:rPr>
          <w:rStyle w:val="VerbatimChar"/>
        </w:rPr>
        <w:t xml:space="preserve"> human-only または human-led </w:t>
      </w:r>
      <w:r>
        <w:rPr>
          <w:rStyle w:val="VerbatimChar"/>
          <w:rFonts w:hint="eastAsia"/>
        </w:rPr>
        <w:t xml:space="preserve">に残す</w:t>
      </w:r>
    </w:p>
    <w:p>
      <w:pPr>
        <w:pStyle w:val="FirstParagraph"/>
      </w:pPr>
      <w:r>
        <w:rPr>
          <w:rFonts w:hint="eastAsia"/>
        </w:rPr>
        <w:t xml:space="preserve">画像向けに短く言うなら、</w:t>
      </w:r>
    </w:p>
    <w:p>
      <w:pPr>
        <w:pStyle w:val="BlockText"/>
      </w:pPr>
      <w:r>
        <w:rPr>
          <w:rFonts w:hint="eastAsia"/>
        </w:rPr>
        <w:t xml:space="preserve">固定処理は自動化へ。</w:t>
      </w:r>
      <w:r>
        <w:br/>
      </w:r>
      <w:r>
        <w:rPr>
          <w:rFonts w:hint="eastAsia"/>
        </w:rPr>
        <w:t xml:space="preserve">文脈判断は</w:t>
      </w:r>
      <w:r>
        <w:t xml:space="preserve"> Skill へ。</w:t>
      </w:r>
      <w:r>
        <w:br/>
      </w:r>
      <w:r>
        <w:rPr>
          <w:rFonts w:hint="eastAsia"/>
        </w:rPr>
        <w:t xml:space="preserve">確定は人間承認へ。</w:t>
      </w:r>
    </w:p>
    <w:p>
      <w:pPr>
        <w:pStyle w:val="FirstParagraph"/>
      </w:pPr>
      <w:r>
        <w:t xml:space="preserve">である。</w:t>
      </w:r>
    </w:p>
    <w:p>
      <w:r>
        <w:pict>
          <v:rect style="width:0;height:1.5pt" o:hralign="center" o:hrstd="t" o:hr="t"/>
        </w:pict>
      </w:r>
    </w:p>
    <w:bookmarkEnd w:id="30"/>
    <w:bookmarkEnd w:id="31"/>
    <w:bookmarkStart w:id="32" w:name="全体パイプライン"/>
    <w:p>
      <w:pPr>
        <w:pStyle w:val="Heading1"/>
      </w:pPr>
      <w:r>
        <w:t xml:space="preserve">5. </w:t>
      </w:r>
      <w:r>
        <w:rPr>
          <w:rFonts w:hint="eastAsia"/>
        </w:rPr>
        <w:t xml:space="preserve">全体パイプライン</w:t>
      </w:r>
    </w:p>
    <w:p>
      <w:pPr>
        <w:pStyle w:val="FirstParagraph"/>
      </w:pPr>
      <w:r>
        <w:t xml:space="preserve">Copilot Cowork Work Transfer Harness </w:t>
      </w:r>
      <w:r>
        <w:rPr>
          <w:rFonts w:hint="eastAsia"/>
        </w:rPr>
        <w:t xml:space="preserve">は、以下の</w:t>
      </w:r>
      <w:r>
        <w:t xml:space="preserve"> 9 </w:t>
      </w:r>
      <w:r>
        <w:rPr>
          <w:rFonts w:hint="eastAsia"/>
        </w:rPr>
        <w:t xml:space="preserve">段階で動く。</w:t>
      </w:r>
    </w:p>
    <w:p>
      <w:pPr>
        <w:pStyle w:val="SourceCode"/>
      </w:pPr>
      <w:r>
        <w:rPr>
          <w:rStyle w:val="VerbatimChar"/>
        </w:rPr>
        <w:t xml:space="preserve">1. Discover</w:t>
      </w:r>
      <w:r>
        <w:br/>
      </w:r>
      <w:r>
        <w:rPr>
          <w:rStyle w:val="VerbatimChar"/>
        </w:rPr>
        <w:t xml:space="preserve">   Work IQ </w:t>
      </w:r>
      <w:r>
        <w:rPr>
          <w:rStyle w:val="VerbatimChar"/>
          <w:rFonts w:hint="eastAsia"/>
        </w:rPr>
        <w:t xml:space="preserve">から、移管候補の仕事を見つける</w:t>
      </w:r>
      <w:r>
        <w:br/>
      </w:r>
      <w:r>
        <w:br/>
      </w:r>
      <w:r>
        <w:rPr>
          <w:rStyle w:val="VerbatimChar"/>
        </w:rPr>
        <w:t xml:space="preserve">2. Decompose</w:t>
      </w:r>
      <w:r>
        <w:br/>
      </w:r>
      <w:r>
        <w:rPr>
          <w:rStyle w:val="VerbatimChar"/>
        </w:rPr>
        <w:t xml:space="preserve">   </w:t>
      </w:r>
      <w:r>
        <w:rPr>
          <w:rStyle w:val="VerbatimChar"/>
          <w:rFonts w:hint="eastAsia"/>
        </w:rPr>
        <w:t xml:space="preserve">人間の仕事を、作業・判断・文脈取得・出力・承認に分解する</w:t>
      </w:r>
      <w:r>
        <w:br/>
      </w:r>
      <w:r>
        <w:br/>
      </w:r>
      <w:r>
        <w:rPr>
          <w:rStyle w:val="VerbatimChar"/>
        </w:rPr>
        <w:t xml:space="preserve">3. Route</w:t>
      </w:r>
      <w:r>
        <w:br/>
      </w:r>
      <w:r>
        <w:rPr>
          <w:rStyle w:val="VerbatimChar"/>
        </w:rPr>
        <w:t xml:space="preserve">   Skill / </w:t>
      </w:r>
      <w:r>
        <w:rPr>
          <w:rStyle w:val="VerbatimChar"/>
          <w:rFonts w:hint="eastAsia"/>
        </w:rPr>
        <w:t xml:space="preserve">自動化</w:t>
      </w:r>
      <w:r>
        <w:rPr>
          <w:rStyle w:val="VerbatimChar"/>
        </w:rPr>
        <w:t xml:space="preserve"> / テンプレ / </w:t>
      </w:r>
      <w:r>
        <w:rPr>
          <w:rStyle w:val="VerbatimChar"/>
          <w:rFonts w:hint="eastAsia"/>
        </w:rPr>
        <w:t xml:space="preserve">コード化フロー</w:t>
      </w:r>
      <w:r>
        <w:rPr>
          <w:rStyle w:val="VerbatimChar"/>
        </w:rPr>
        <w:t xml:space="preserve"> / </w:t>
      </w:r>
      <w:r>
        <w:rPr>
          <w:rStyle w:val="VerbatimChar"/>
          <w:rFonts w:hint="eastAsia"/>
        </w:rPr>
        <w:t xml:space="preserve">手順書</w:t>
      </w:r>
      <w:r>
        <w:rPr>
          <w:rStyle w:val="VerbatimChar"/>
        </w:rPr>
        <w:t xml:space="preserve"> / human-only </w:t>
      </w:r>
      <w:r>
        <w:rPr>
          <w:rStyle w:val="VerbatimChar"/>
          <w:rFonts w:hint="eastAsia"/>
        </w:rPr>
        <w:t xml:space="preserve">に振り分ける</w:t>
      </w:r>
      <w:r>
        <w:br/>
      </w:r>
      <w:r>
        <w:br/>
      </w:r>
      <w:r>
        <w:rPr>
          <w:rStyle w:val="VerbatimChar"/>
        </w:rPr>
        <w:t xml:space="preserve">4. Distill</w:t>
      </w:r>
      <w:r>
        <w:br/>
      </w:r>
      <w:r>
        <w:rPr>
          <w:rStyle w:val="VerbatimChar"/>
        </w:rPr>
        <w:t xml:space="preserve">   </w:t>
      </w:r>
      <w:r>
        <w:rPr>
          <w:rStyle w:val="VerbatimChar"/>
          <w:rFonts w:hint="eastAsia"/>
        </w:rPr>
        <w:t xml:space="preserve">Skill化対象だけ、workflow</w:t>
      </w:r>
      <w:r>
        <w:rPr>
          <w:rStyle w:val="VerbatimChar"/>
        </w:rPr>
        <w:t xml:space="preserve"> / judgment / style / context / gates </w:t>
      </w:r>
      <w:r>
        <w:rPr>
          <w:rStyle w:val="VerbatimChar"/>
          <w:rFonts w:hint="eastAsia"/>
        </w:rPr>
        <w:t xml:space="preserve">に蒸留する</w:t>
      </w:r>
      <w:r>
        <w:br/>
      </w:r>
      <w:r>
        <w:br/>
      </w:r>
      <w:r>
        <w:rPr>
          <w:rStyle w:val="VerbatimChar"/>
        </w:rPr>
        <w:t xml:space="preserve">5. Author</w:t>
      </w:r>
      <w:r>
        <w:br/>
      </w:r>
      <w:r>
        <w:rPr>
          <w:rStyle w:val="VerbatimChar"/>
        </w:rPr>
        <w:t xml:space="preserve">   SKILL.md + references + examples + description </w:t>
      </w:r>
      <w:r>
        <w:rPr>
          <w:rStyle w:val="VerbatimChar"/>
          <w:rFonts w:hint="eastAsia"/>
        </w:rPr>
        <w:t xml:space="preserve">に落とす</w:t>
      </w:r>
      <w:r>
        <w:br/>
      </w:r>
      <w:r>
        <w:br/>
      </w:r>
      <w:r>
        <w:rPr>
          <w:rStyle w:val="VerbatimChar"/>
        </w:rPr>
        <w:t xml:space="preserve">6. Test</w:t>
      </w:r>
      <w:r>
        <w:br/>
      </w:r>
      <w:r>
        <w:rPr>
          <w:rStyle w:val="VerbatimChar"/>
        </w:rPr>
        <w:t xml:space="preserve">   baseline / pressure scenario / fresh executor </w:t>
      </w:r>
      <w:r>
        <w:rPr>
          <w:rStyle w:val="VerbatimChar"/>
          <w:rFonts w:hint="eastAsia"/>
        </w:rPr>
        <w:t xml:space="preserve">で初見実行する</w:t>
      </w:r>
      <w:r>
        <w:br/>
      </w:r>
      <w:r>
        <w:br/>
      </w:r>
      <w:r>
        <w:rPr>
          <w:rStyle w:val="VerbatimChar"/>
        </w:rPr>
        <w:t xml:space="preserve">7. Tune</w:t>
      </w:r>
      <w:r>
        <w:br/>
      </w:r>
      <w:r>
        <w:rPr>
          <w:rStyle w:val="VerbatimChar"/>
        </w:rPr>
        <w:t xml:space="preserve">   unclear points / discretionary fill-ins / trigger </w:t>
      </w:r>
      <w:r>
        <w:rPr>
          <w:rStyle w:val="VerbatimChar"/>
          <w:rFonts w:hint="eastAsia"/>
        </w:rPr>
        <w:t xml:space="preserve">誤爆を修正する</w:t>
      </w:r>
      <w:r>
        <w:br/>
      </w:r>
      <w:r>
        <w:br/>
      </w:r>
      <w:r>
        <w:rPr>
          <w:rStyle w:val="VerbatimChar"/>
        </w:rPr>
        <w:t xml:space="preserve">8. Improve</w:t>
      </w:r>
      <w:r>
        <w:br/>
      </w:r>
      <w:r>
        <w:rPr>
          <w:rStyle w:val="VerbatimChar"/>
        </w:rPr>
        <w:t xml:space="preserve">   </w:t>
      </w:r>
      <w:r>
        <w:rPr>
          <w:rStyle w:val="VerbatimChar"/>
          <w:rFonts w:hint="eastAsia"/>
        </w:rPr>
        <w:t xml:space="preserve">業務変更・失敗例・新要件を既存</w:t>
      </w:r>
      <w:r>
        <w:rPr>
          <w:rStyle w:val="VerbatimChar"/>
        </w:rPr>
        <w:t xml:space="preserve"> Skill </w:t>
      </w:r>
      <w:r>
        <w:rPr>
          <w:rStyle w:val="VerbatimChar"/>
          <w:rFonts w:hint="eastAsia"/>
        </w:rPr>
        <w:t xml:space="preserve">に構造的に反映する</w:t>
      </w:r>
      <w:r>
        <w:br/>
      </w:r>
      <w:r>
        <w:br/>
      </w:r>
      <w:r>
        <w:rPr>
          <w:rStyle w:val="VerbatimChar"/>
        </w:rPr>
        <w:t xml:space="preserve">9. Evolve</w:t>
      </w:r>
      <w:r>
        <w:br/>
      </w:r>
      <w:r>
        <w:rPr>
          <w:rStyle w:val="VerbatimChar"/>
        </w:rPr>
        <w:t xml:space="preserve">   </w:t>
      </w:r>
      <w:r>
        <w:rPr>
          <w:rStyle w:val="VerbatimChar"/>
          <w:rFonts w:hint="eastAsia"/>
        </w:rPr>
        <w:t xml:space="preserve">業務と</w:t>
      </w:r>
      <w:r>
        <w:rPr>
          <w:rStyle w:val="VerbatimChar"/>
        </w:rPr>
        <w:t xml:space="preserve"> Skill </w:t>
      </w:r>
      <w:r>
        <w:rPr>
          <w:rStyle w:val="VerbatimChar"/>
          <w:rFonts w:hint="eastAsia"/>
        </w:rPr>
        <w:t xml:space="preserve">を継続同期させ、運用資産として育てる</w:t>
      </w:r>
    </w:p>
    <w:p>
      <w:pPr>
        <w:pStyle w:val="FirstParagraph"/>
      </w:pPr>
      <w:r>
        <w:rPr>
          <w:rFonts w:hint="eastAsia"/>
        </w:rPr>
        <w:t xml:space="preserve">最後が重要である。</w:t>
      </w:r>
    </w:p>
    <w:p>
      <w:pPr>
        <w:pStyle w:val="BodyText"/>
      </w:pPr>
      <w:r>
        <w:rPr>
          <w:rFonts w:hint="eastAsia"/>
        </w:rPr>
        <w:t xml:space="preserve">仕事は変わる。</w:t>
      </w:r>
      <w:r>
        <w:br/>
      </w:r>
      <w:r>
        <w:t xml:space="preserve">だから Skill </w:t>
      </w:r>
      <w:r>
        <w:rPr>
          <w:rFonts w:hint="eastAsia"/>
        </w:rPr>
        <w:t xml:space="preserve">も変わる必要がある。</w:t>
      </w:r>
    </w:p>
    <w:p>
      <w:r>
        <w:pict>
          <v:rect style="width:0;height:1.5pt" o:hralign="center" o:hrstd="t" o:hr="t"/>
        </w:pict>
      </w:r>
    </w:p>
    <w:bookmarkEnd w:id="32"/>
    <w:bookmarkStart w:id="39" w:name="蒸留対象の6層"/>
    <w:p>
      <w:pPr>
        <w:pStyle w:val="Heading1"/>
      </w:pPr>
      <w:r>
        <w:t xml:space="preserve">6. </w:t>
      </w:r>
      <w:r>
        <w:rPr>
          <w:rFonts w:hint="eastAsia"/>
        </w:rPr>
        <w:t xml:space="preserve">蒸留対象の6層</w:t>
      </w:r>
    </w:p>
    <w:p>
      <w:pPr>
        <w:pStyle w:val="FirstParagraph"/>
      </w:pPr>
      <w:r>
        <w:t xml:space="preserve">Cowork Skill </w:t>
      </w:r>
      <w:r>
        <w:rPr>
          <w:rFonts w:hint="eastAsia"/>
        </w:rPr>
        <w:t xml:space="preserve">に落とす業務知は、主に6層に分ける。</w:t>
      </w:r>
    </w:p>
    <w:bookmarkStart w:id="33" w:name="workflow"/>
    <w:p>
      <w:pPr>
        <w:pStyle w:val="Heading2"/>
      </w:pPr>
      <w:r>
        <w:t xml:space="preserve">6.1 Workflow</w:t>
      </w:r>
    </w:p>
    <w:p>
      <w:pPr>
        <w:pStyle w:val="FirstParagraph"/>
      </w:pPr>
      <w:r>
        <w:rPr>
          <w:rFonts w:hint="eastAsia"/>
        </w:rPr>
        <w:t xml:space="preserve">仕事の進め方。</w:t>
      </w:r>
    </w:p>
    <w:p>
      <w:pPr>
        <w:pStyle w:val="Compact"/>
        <w:numPr>
          <w:ilvl w:val="0"/>
          <w:numId w:val="1003"/>
        </w:numPr>
      </w:pPr>
      <w:r>
        <w:rPr>
          <w:rFonts w:hint="eastAsia"/>
        </w:rPr>
        <w:t xml:space="preserve">何を最初に確認するか</w:t>
      </w:r>
    </w:p>
    <w:p>
      <w:pPr>
        <w:pStyle w:val="Compact"/>
        <w:numPr>
          <w:ilvl w:val="0"/>
          <w:numId w:val="1003"/>
        </w:numPr>
      </w:pPr>
      <w:r>
        <w:rPr>
          <w:rFonts w:hint="eastAsia"/>
        </w:rPr>
        <w:t xml:space="preserve">どの資料を見るか</w:t>
      </w:r>
    </w:p>
    <w:p>
      <w:pPr>
        <w:pStyle w:val="Compact"/>
        <w:numPr>
          <w:ilvl w:val="0"/>
          <w:numId w:val="1003"/>
        </w:numPr>
      </w:pPr>
      <w:r>
        <w:rPr>
          <w:rFonts w:hint="eastAsia"/>
        </w:rPr>
        <w:t xml:space="preserve">どの順番で処理するか</w:t>
      </w:r>
    </w:p>
    <w:p>
      <w:pPr>
        <w:pStyle w:val="Compact"/>
        <w:numPr>
          <w:ilvl w:val="0"/>
          <w:numId w:val="1003"/>
        </w:numPr>
      </w:pPr>
      <w:r>
        <w:rPr>
          <w:rFonts w:hint="eastAsia"/>
        </w:rPr>
        <w:t xml:space="preserve">何を比較するか</w:t>
      </w:r>
    </w:p>
    <w:p>
      <w:pPr>
        <w:pStyle w:val="Compact"/>
        <w:numPr>
          <w:ilvl w:val="0"/>
          <w:numId w:val="1003"/>
        </w:numPr>
      </w:pPr>
      <w:r>
        <w:rPr>
          <w:rFonts w:hint="eastAsia"/>
        </w:rPr>
        <w:t xml:space="preserve">どこで成果物に落とすか</w:t>
      </w:r>
    </w:p>
    <w:p>
      <w:pPr>
        <w:pStyle w:val="FirstParagraph"/>
      </w:pPr>
      <w:r>
        <w:rPr>
          <w:rFonts w:hint="eastAsia"/>
        </w:rPr>
        <w:t xml:space="preserve">例：</w:t>
      </w:r>
    </w:p>
    <w:p>
      <w:pPr>
        <w:pStyle w:val="SourceCode"/>
      </w:pPr>
      <w:r>
        <w:rPr>
          <w:rStyle w:val="VerbatimChar"/>
          <w:rFonts w:hint="eastAsia"/>
        </w:rPr>
        <w:t xml:space="preserve">定例前に、前回議事録</w:t>
      </w:r>
      <w:r>
        <w:rPr>
          <w:rStyle w:val="VerbatimChar"/>
        </w:rPr>
        <w:t xml:space="preserve"> → </w:t>
      </w:r>
      <w:r>
        <w:rPr>
          <w:rStyle w:val="VerbatimChar"/>
          <w:rFonts w:hint="eastAsia"/>
        </w:rPr>
        <w:t xml:space="preserve">未完了アクション</w:t>
      </w:r>
      <w:r>
        <w:rPr>
          <w:rStyle w:val="VerbatimChar"/>
        </w:rPr>
        <w:t xml:space="preserve"> → </w:t>
      </w:r>
      <w:r>
        <w:rPr>
          <w:rStyle w:val="VerbatimChar"/>
          <w:rFonts w:hint="eastAsia"/>
        </w:rPr>
        <w:t xml:space="preserve">関連資料</w:t>
      </w:r>
      <w:r>
        <w:rPr>
          <w:rStyle w:val="VerbatimChar"/>
        </w:rPr>
        <w:t xml:space="preserve"> → </w:t>
      </w:r>
      <w:r>
        <w:rPr>
          <w:rStyle w:val="VerbatimChar"/>
          <w:rFonts w:hint="eastAsia"/>
        </w:rPr>
        <w:t xml:space="preserve">今週の進捗</w:t>
      </w:r>
      <w:r>
        <w:rPr>
          <w:rStyle w:val="VerbatimChar"/>
        </w:rPr>
        <w:t xml:space="preserve"> → </w:t>
      </w:r>
      <w:r>
        <w:rPr>
          <w:rStyle w:val="VerbatimChar"/>
          <w:rFonts w:hint="eastAsia"/>
        </w:rPr>
        <w:t xml:space="preserve">判断事項の順で整理する。</w:t>
      </w:r>
    </w:p>
    <w:p>
      <w:r>
        <w:pict>
          <v:rect style="width:0;height:1.5pt" o:hralign="center" o:hrstd="t" o:hr="t"/>
        </w:pict>
      </w:r>
    </w:p>
    <w:bookmarkEnd w:id="33"/>
    <w:bookmarkStart w:id="34" w:name="judgment"/>
    <w:p>
      <w:pPr>
        <w:pStyle w:val="Heading2"/>
      </w:pPr>
      <w:r>
        <w:t xml:space="preserve">6.2 Judgment</w:t>
      </w:r>
    </w:p>
    <w:p>
      <w:pPr>
        <w:pStyle w:val="FirstParagraph"/>
      </w:pPr>
      <w:r>
        <w:rPr>
          <w:rFonts w:hint="eastAsia"/>
        </w:rPr>
        <w:t xml:space="preserve">判断軸・分岐条件・レビュー観点。</w:t>
      </w:r>
    </w:p>
    <w:p>
      <w:pPr>
        <w:pStyle w:val="Compact"/>
        <w:numPr>
          <w:ilvl w:val="0"/>
          <w:numId w:val="1004"/>
        </w:numPr>
      </w:pPr>
      <w:r>
        <w:rPr>
          <w:rFonts w:hint="eastAsia"/>
        </w:rPr>
        <w:t xml:space="preserve">何をリスクと見るか</w:t>
      </w:r>
    </w:p>
    <w:p>
      <w:pPr>
        <w:pStyle w:val="Compact"/>
        <w:numPr>
          <w:ilvl w:val="0"/>
          <w:numId w:val="1004"/>
        </w:numPr>
      </w:pPr>
      <w:r>
        <w:rPr>
          <w:rFonts w:hint="eastAsia"/>
        </w:rPr>
        <w:t xml:space="preserve">どの条件なら上長確認が必要か</w:t>
      </w:r>
    </w:p>
    <w:p>
      <w:pPr>
        <w:pStyle w:val="Compact"/>
        <w:numPr>
          <w:ilvl w:val="0"/>
          <w:numId w:val="1004"/>
        </w:numPr>
      </w:pPr>
      <w:r>
        <w:rPr>
          <w:rFonts w:hint="eastAsia"/>
        </w:rPr>
        <w:t xml:space="preserve">どの状態なら差し戻すか</w:t>
      </w:r>
    </w:p>
    <w:p>
      <w:pPr>
        <w:pStyle w:val="Compact"/>
        <w:numPr>
          <w:ilvl w:val="0"/>
          <w:numId w:val="1004"/>
        </w:numPr>
      </w:pPr>
      <w:r>
        <w:rPr>
          <w:rFonts w:hint="eastAsia"/>
        </w:rPr>
        <w:t xml:space="preserve">何が不足していたら未確定扱いにするか</w:t>
      </w:r>
    </w:p>
    <w:p>
      <w:pPr>
        <w:pStyle w:val="FirstParagraph"/>
      </w:pPr>
      <w:r>
        <w:rPr>
          <w:rFonts w:hint="eastAsia"/>
        </w:rPr>
        <w:t xml:space="preserve">例：</w:t>
      </w:r>
    </w:p>
    <w:p>
      <w:pPr>
        <w:pStyle w:val="SourceCode"/>
      </w:pPr>
      <w:r>
        <w:rPr>
          <w:rStyle w:val="VerbatimChar"/>
          <w:rFonts w:hint="eastAsia"/>
        </w:rPr>
        <w:t xml:space="preserve">金額影響が一定以上ある場合は、費用対効果と承認者を明記する。</w:t>
      </w:r>
      <w:r>
        <w:br/>
      </w:r>
      <w:r>
        <w:rPr>
          <w:rStyle w:val="VerbatimChar"/>
          <w:rFonts w:hint="eastAsia"/>
        </w:rPr>
        <w:t xml:space="preserve">根拠資料がない主張は「推定」として扱う。</w:t>
      </w:r>
    </w:p>
    <w:p>
      <w:r>
        <w:pict>
          <v:rect style="width:0;height:1.5pt" o:hralign="center" o:hrstd="t" o:hr="t"/>
        </w:pict>
      </w:r>
    </w:p>
    <w:bookmarkEnd w:id="34"/>
    <w:bookmarkStart w:id="35" w:name="context-retrieval"/>
    <w:p>
      <w:pPr>
        <w:pStyle w:val="Heading2"/>
      </w:pPr>
      <w:r>
        <w:t xml:space="preserve">6.3 Context Retrieval</w:t>
      </w:r>
    </w:p>
    <w:p>
      <w:pPr>
        <w:pStyle w:val="FirstParagraph"/>
      </w:pPr>
      <w:r>
        <w:rPr>
          <w:rFonts w:hint="eastAsia"/>
        </w:rPr>
        <w:t xml:space="preserve">毎回</w:t>
      </w:r>
      <w:r>
        <w:t xml:space="preserve"> Cowork </w:t>
      </w:r>
      <w:r>
        <w:rPr>
          <w:rFonts w:hint="eastAsia"/>
        </w:rPr>
        <w:t xml:space="preserve">が取得すべき業務文脈。</w:t>
      </w:r>
    </w:p>
    <w:p>
      <w:pPr>
        <w:pStyle w:val="Compact"/>
        <w:numPr>
          <w:ilvl w:val="0"/>
          <w:numId w:val="1005"/>
        </w:numPr>
      </w:pPr>
      <w:r>
        <w:rPr>
          <w:rFonts w:hint="eastAsia"/>
        </w:rPr>
        <w:t xml:space="preserve">どのメールを見るか</w:t>
      </w:r>
    </w:p>
    <w:p>
      <w:pPr>
        <w:pStyle w:val="Compact"/>
        <w:numPr>
          <w:ilvl w:val="0"/>
          <w:numId w:val="1005"/>
        </w:numPr>
      </w:pPr>
      <w:r>
        <w:t xml:space="preserve">どの Teams </w:t>
      </w:r>
      <w:r>
        <w:rPr>
          <w:rFonts w:hint="eastAsia"/>
        </w:rPr>
        <w:t xml:space="preserve">チャネルを見るか</w:t>
      </w:r>
    </w:p>
    <w:p>
      <w:pPr>
        <w:pStyle w:val="Compact"/>
        <w:numPr>
          <w:ilvl w:val="0"/>
          <w:numId w:val="1005"/>
        </w:numPr>
      </w:pPr>
      <w:r>
        <w:rPr>
          <w:rFonts w:hint="eastAsia"/>
        </w:rPr>
        <w:t xml:space="preserve">どの会議・議事録を見るか</w:t>
      </w:r>
    </w:p>
    <w:p>
      <w:pPr>
        <w:pStyle w:val="Compact"/>
        <w:numPr>
          <w:ilvl w:val="0"/>
          <w:numId w:val="1005"/>
        </w:numPr>
      </w:pPr>
      <w:r>
        <w:t xml:space="preserve">どの SharePoint / OneDrive </w:t>
      </w:r>
      <w:r>
        <w:rPr>
          <w:rFonts w:hint="eastAsia"/>
        </w:rPr>
        <w:t xml:space="preserve">フォルダを見るか</w:t>
      </w:r>
    </w:p>
    <w:p>
      <w:pPr>
        <w:pStyle w:val="Compact"/>
        <w:numPr>
          <w:ilvl w:val="0"/>
          <w:numId w:val="1005"/>
        </w:numPr>
      </w:pPr>
      <w:r>
        <w:rPr>
          <w:rFonts w:hint="eastAsia"/>
        </w:rPr>
        <w:t xml:space="preserve">どの過去成果物を参照するか</w:t>
      </w:r>
    </w:p>
    <w:p>
      <w:pPr>
        <w:pStyle w:val="Compact"/>
        <w:numPr>
          <w:ilvl w:val="0"/>
          <w:numId w:val="1005"/>
        </w:numPr>
      </w:pPr>
      <w:r>
        <w:rPr>
          <w:rFonts w:hint="eastAsia"/>
        </w:rPr>
        <w:t xml:space="preserve">どの人・部署・顧客を文脈に入れるか</w:t>
      </w:r>
    </w:p>
    <w:p>
      <w:pPr>
        <w:pStyle w:val="FirstParagraph"/>
      </w:pPr>
      <w:r>
        <w:rPr>
          <w:rFonts w:hint="eastAsia"/>
        </w:rPr>
        <w:t xml:space="preserve">例：</w:t>
      </w:r>
    </w:p>
    <w:p>
      <w:pPr>
        <w:pStyle w:val="SourceCode"/>
      </w:pPr>
      <w:r>
        <w:rPr>
          <w:rStyle w:val="VerbatimChar"/>
          <w:rFonts w:hint="eastAsia"/>
        </w:rPr>
        <w:t xml:space="preserve">週次報告作成時は、今週の関連会議、前回報告書、未完了アクション、関連</w:t>
      </w:r>
      <w:r>
        <w:rPr>
          <w:rStyle w:val="VerbatimChar"/>
        </w:rPr>
        <w:t xml:space="preserve"> Teams </w:t>
      </w:r>
      <w:r>
        <w:rPr>
          <w:rStyle w:val="VerbatimChar"/>
          <w:rFonts w:hint="eastAsia"/>
        </w:rPr>
        <w:t xml:space="preserve">スレッド、直近更新されたプロジェクト資料を参照する。</w:t>
      </w:r>
    </w:p>
    <w:p>
      <w:r>
        <w:pict>
          <v:rect style="width:0;height:1.5pt" o:hralign="center" o:hrstd="t" o:hr="t"/>
        </w:pict>
      </w:r>
    </w:p>
    <w:bookmarkEnd w:id="35"/>
    <w:bookmarkStart w:id="36" w:name="output-contract"/>
    <w:p>
      <w:pPr>
        <w:pStyle w:val="Heading2"/>
      </w:pPr>
      <w:r>
        <w:t xml:space="preserve">6.4 Output Contract</w:t>
      </w:r>
    </w:p>
    <w:p>
      <w:pPr>
        <w:pStyle w:val="FirstParagraph"/>
      </w:pPr>
      <w:r>
        <w:rPr>
          <w:rFonts w:hint="eastAsia"/>
        </w:rPr>
        <w:t xml:space="preserve">成果物の形式・粒度・構成。</w:t>
      </w:r>
    </w:p>
    <w:p>
      <w:pPr>
        <w:pStyle w:val="Compact"/>
        <w:numPr>
          <w:ilvl w:val="0"/>
          <w:numId w:val="1006"/>
        </w:numPr>
      </w:pPr>
      <w:r>
        <w:t xml:space="preserve">Word / Excel / PowerPoint / Outlook / Teams </w:t>
      </w:r>
      <w:r>
        <w:rPr>
          <w:rFonts w:hint="eastAsia"/>
        </w:rPr>
        <w:t xml:space="preserve">のどれに出すか</w:t>
      </w:r>
    </w:p>
    <w:p>
      <w:pPr>
        <w:pStyle w:val="Compact"/>
        <w:numPr>
          <w:ilvl w:val="0"/>
          <w:numId w:val="1006"/>
        </w:numPr>
      </w:pPr>
      <w:r>
        <w:rPr>
          <w:rFonts w:hint="eastAsia"/>
        </w:rPr>
        <w:t xml:space="preserve">どの見出し構造にするか</w:t>
      </w:r>
    </w:p>
    <w:p>
      <w:pPr>
        <w:pStyle w:val="Compact"/>
        <w:numPr>
          <w:ilvl w:val="0"/>
          <w:numId w:val="1006"/>
        </w:numPr>
      </w:pPr>
      <w:r>
        <w:rPr>
          <w:rFonts w:hint="eastAsia"/>
        </w:rPr>
        <w:t xml:space="preserve">何行で要約するか</w:t>
      </w:r>
    </w:p>
    <w:p>
      <w:pPr>
        <w:pStyle w:val="Compact"/>
        <w:numPr>
          <w:ilvl w:val="0"/>
          <w:numId w:val="1006"/>
        </w:numPr>
      </w:pPr>
      <w:r>
        <w:rPr>
          <w:rFonts w:hint="eastAsia"/>
        </w:rPr>
        <w:t xml:space="preserve">必須項目は何か</w:t>
      </w:r>
    </w:p>
    <w:p>
      <w:pPr>
        <w:pStyle w:val="Compact"/>
        <w:numPr>
          <w:ilvl w:val="0"/>
          <w:numId w:val="1006"/>
        </w:numPr>
      </w:pPr>
      <w:r>
        <w:rPr>
          <w:rFonts w:hint="eastAsia"/>
        </w:rPr>
        <w:t xml:space="preserve">根拠リンクを添えるか</w:t>
      </w:r>
    </w:p>
    <w:p>
      <w:pPr>
        <w:pStyle w:val="Compact"/>
        <w:numPr>
          <w:ilvl w:val="0"/>
          <w:numId w:val="1006"/>
        </w:numPr>
      </w:pPr>
      <w:r>
        <w:rPr>
          <w:rFonts w:hint="eastAsia"/>
        </w:rPr>
        <w:t xml:space="preserve">未確認事項をどう表示するか</w:t>
      </w:r>
    </w:p>
    <w:p>
      <w:pPr>
        <w:pStyle w:val="FirstParagraph"/>
      </w:pPr>
      <w:r>
        <w:rPr>
          <w:rFonts w:hint="eastAsia"/>
        </w:rPr>
        <w:t xml:space="preserve">例：</w:t>
      </w:r>
    </w:p>
    <w:p>
      <w:pPr>
        <w:pStyle w:val="SourceCode"/>
      </w:pPr>
      <w:r>
        <w:rPr>
          <w:rStyle w:val="VerbatimChar"/>
          <w:rFonts w:hint="eastAsia"/>
        </w:rPr>
        <w:t xml:space="preserve">部長向け週次報告は、5行サマリ、完了事項、未完了事項、リスク、判断依頼、次アクションの順で出す。</w:t>
      </w:r>
    </w:p>
    <w:p>
      <w:r>
        <w:pict>
          <v:rect style="width:0;height:1.5pt" o:hralign="center" o:hrstd="t" o:hr="t"/>
        </w:pict>
      </w:r>
    </w:p>
    <w:bookmarkEnd w:id="36"/>
    <w:bookmarkStart w:id="37" w:name="style-adapter"/>
    <w:p>
      <w:pPr>
        <w:pStyle w:val="Heading2"/>
      </w:pPr>
      <w:r>
        <w:t xml:space="preserve">6.5 Style Adapter</w:t>
      </w:r>
    </w:p>
    <w:p>
      <w:pPr>
        <w:pStyle w:val="FirstParagraph"/>
      </w:pPr>
      <w:r>
        <w:rPr>
          <w:rFonts w:hint="eastAsia"/>
        </w:rPr>
        <w:t xml:space="preserve">受け手・部署・顧客・用途別の見せ方。</w:t>
      </w:r>
    </w:p>
    <w:p>
      <w:pPr>
        <w:pStyle w:val="BodyText"/>
      </w:pPr>
      <w:r>
        <w:rPr>
          <w:rFonts w:hint="eastAsia"/>
        </w:rPr>
        <w:t xml:space="preserve">これは人格再現ではない。</w:t>
      </w:r>
      <w:r>
        <w:br/>
      </w:r>
      <w:r>
        <w:rPr>
          <w:rFonts w:hint="eastAsia"/>
          <w:b/>
          <w:bCs/>
        </w:rPr>
        <w:t xml:space="preserve">成果物が通るための表現調整</w:t>
      </w:r>
      <w:r>
        <w:t xml:space="preserve">である。</w:t>
      </w:r>
    </w:p>
    <w:p>
      <w:pPr>
        <w:pStyle w:val="Compact"/>
        <w:numPr>
          <w:ilvl w:val="0"/>
          <w:numId w:val="1007"/>
        </w:numPr>
      </w:pPr>
      <w:r>
        <w:rPr>
          <w:rFonts w:hint="eastAsia"/>
        </w:rPr>
        <w:t xml:space="preserve">部長向けは結論先出し</w:t>
      </w:r>
    </w:p>
    <w:p>
      <w:pPr>
        <w:pStyle w:val="Compact"/>
        <w:numPr>
          <w:ilvl w:val="0"/>
          <w:numId w:val="1007"/>
        </w:numPr>
      </w:pPr>
      <w:r>
        <w:rPr>
          <w:rFonts w:hint="eastAsia"/>
        </w:rPr>
        <w:t xml:space="preserve">経営向けは数字とリスクを先に出す</w:t>
      </w:r>
    </w:p>
    <w:p>
      <w:pPr>
        <w:pStyle w:val="Compact"/>
        <w:numPr>
          <w:ilvl w:val="0"/>
          <w:numId w:val="1007"/>
        </w:numPr>
      </w:pPr>
      <w:r>
        <w:rPr>
          <w:rFonts w:hint="eastAsia"/>
        </w:rPr>
        <w:t xml:space="preserve">顧客向けは断定を避ける</w:t>
      </w:r>
    </w:p>
    <w:p>
      <w:pPr>
        <w:pStyle w:val="Compact"/>
        <w:numPr>
          <w:ilvl w:val="0"/>
          <w:numId w:val="1007"/>
        </w:numPr>
      </w:pPr>
      <w:r>
        <w:rPr>
          <w:rFonts w:hint="eastAsia"/>
        </w:rPr>
        <w:t xml:space="preserve">営業資料は課題訴求を強める</w:t>
      </w:r>
    </w:p>
    <w:p>
      <w:pPr>
        <w:pStyle w:val="Compact"/>
        <w:numPr>
          <w:ilvl w:val="0"/>
          <w:numId w:val="1007"/>
        </w:numPr>
      </w:pPr>
      <w:r>
        <w:rPr>
          <w:rFonts w:hint="eastAsia"/>
        </w:rPr>
        <w:t xml:space="preserve">技術資料は制約条件と根拠を厚めにする</w:t>
      </w:r>
    </w:p>
    <w:p>
      <w:pPr>
        <w:pStyle w:val="FirstParagraph"/>
      </w:pPr>
      <w:r>
        <w:rPr>
          <w:rFonts w:hint="eastAsia"/>
        </w:rPr>
        <w:t xml:space="preserve">例：</w:t>
      </w:r>
    </w:p>
    <w:p>
      <w:pPr>
        <w:pStyle w:val="SourceCode"/>
      </w:pPr>
      <w:r>
        <w:rPr>
          <w:rStyle w:val="VerbatimChar"/>
          <w:rFonts w:hint="eastAsia"/>
        </w:rPr>
        <w:t xml:space="preserve">部長向け報告では、活動ログではなく、判断事項・リスク・依頼事項を先に出す。</w:t>
      </w:r>
    </w:p>
    <w:p>
      <w:r>
        <w:pict>
          <v:rect style="width:0;height:1.5pt" o:hralign="center" o:hrstd="t" o:hr="t"/>
        </w:pict>
      </w:r>
    </w:p>
    <w:bookmarkEnd w:id="37"/>
    <w:bookmarkStart w:id="38" w:name="approval-gates"/>
    <w:p>
      <w:pPr>
        <w:pStyle w:val="Heading2"/>
      </w:pPr>
      <w:r>
        <w:t xml:space="preserve">6.6 Approval Gates</w:t>
      </w:r>
    </w:p>
    <w:p>
      <w:pPr>
        <w:pStyle w:val="FirstParagraph"/>
      </w:pPr>
      <w:r>
        <w:t xml:space="preserve">AI </w:t>
      </w:r>
      <w:r>
        <w:rPr>
          <w:rFonts w:hint="eastAsia"/>
        </w:rPr>
        <w:t xml:space="preserve">に任せてよい範囲と、人間に戻す境界。</w:t>
      </w:r>
    </w:p>
    <w:p>
      <w:pPr>
        <w:pStyle w:val="Compact"/>
        <w:numPr>
          <w:ilvl w:val="0"/>
          <w:numId w:val="1008"/>
        </w:numPr>
      </w:pPr>
      <w:r>
        <w:rPr>
          <w:rFonts w:hint="eastAsia"/>
        </w:rPr>
        <w:t xml:space="preserve">メール送信前に止める</w:t>
      </w:r>
    </w:p>
    <w:p>
      <w:pPr>
        <w:pStyle w:val="Compact"/>
        <w:numPr>
          <w:ilvl w:val="0"/>
          <w:numId w:val="1008"/>
        </w:numPr>
      </w:pPr>
      <w:r>
        <w:t xml:space="preserve">Teams </w:t>
      </w:r>
      <w:r>
        <w:rPr>
          <w:rFonts w:hint="eastAsia"/>
        </w:rPr>
        <w:t xml:space="preserve">投稿前に止める</w:t>
      </w:r>
    </w:p>
    <w:p>
      <w:pPr>
        <w:pStyle w:val="Compact"/>
        <w:numPr>
          <w:ilvl w:val="0"/>
          <w:numId w:val="1008"/>
        </w:numPr>
      </w:pPr>
      <w:r>
        <w:rPr>
          <w:rFonts w:hint="eastAsia"/>
        </w:rPr>
        <w:t xml:space="preserve">会議招集前に止める</w:t>
      </w:r>
    </w:p>
    <w:p>
      <w:pPr>
        <w:pStyle w:val="Compact"/>
        <w:numPr>
          <w:ilvl w:val="0"/>
          <w:numId w:val="1008"/>
        </w:numPr>
      </w:pPr>
      <w:r>
        <w:rPr>
          <w:rFonts w:hint="eastAsia"/>
        </w:rPr>
        <w:t xml:space="preserve">外部共有前に止める</w:t>
      </w:r>
    </w:p>
    <w:p>
      <w:pPr>
        <w:pStyle w:val="Compact"/>
        <w:numPr>
          <w:ilvl w:val="0"/>
          <w:numId w:val="1008"/>
        </w:numPr>
      </w:pPr>
      <w:r>
        <w:rPr>
          <w:rFonts w:hint="eastAsia"/>
        </w:rPr>
        <w:t xml:space="preserve">顧客提出前に止める</w:t>
      </w:r>
    </w:p>
    <w:p>
      <w:pPr>
        <w:pStyle w:val="Compact"/>
        <w:numPr>
          <w:ilvl w:val="0"/>
          <w:numId w:val="1008"/>
        </w:numPr>
      </w:pPr>
      <w:r>
        <w:rPr>
          <w:rFonts w:hint="eastAsia"/>
        </w:rPr>
        <w:t xml:space="preserve">不確実な推論を確定扱いしない</w:t>
      </w:r>
    </w:p>
    <w:p>
      <w:pPr>
        <w:pStyle w:val="Compact"/>
        <w:numPr>
          <w:ilvl w:val="0"/>
          <w:numId w:val="1008"/>
        </w:numPr>
      </w:pPr>
      <w:r>
        <w:rPr>
          <w:rFonts w:hint="eastAsia"/>
        </w:rPr>
        <w:t xml:space="preserve">高リスク判断は人間に戻す</w:t>
      </w:r>
    </w:p>
    <w:p>
      <w:pPr>
        <w:pStyle w:val="FirstParagraph"/>
      </w:pPr>
      <w:r>
        <w:rPr>
          <w:rFonts w:hint="eastAsia"/>
        </w:rPr>
        <w:t xml:space="preserve">例：</w:t>
      </w:r>
    </w:p>
    <w:p>
      <w:pPr>
        <w:pStyle w:val="SourceCode"/>
      </w:pPr>
      <w:r>
        <w:rPr>
          <w:rStyle w:val="VerbatimChar"/>
          <w:rFonts w:hint="eastAsia"/>
        </w:rPr>
        <w:t xml:space="preserve">メール送信、Teams投稿、外部共有、会議招集、顧客提出物の確定は、必ずユーザー承認後に行う。</w:t>
      </w:r>
    </w:p>
    <w:p>
      <w:r>
        <w:pict>
          <v:rect style="width:0;height:1.5pt" o:hralign="center" o:hrstd="t" o:hr="t"/>
        </w:pict>
      </w:r>
    </w:p>
    <w:bookmarkEnd w:id="38"/>
    <w:bookmarkEnd w:id="39"/>
    <w:bookmarkStart w:id="42" w:name="skill化する単位"/>
    <w:p>
      <w:pPr>
        <w:pStyle w:val="Heading1"/>
      </w:pPr>
      <w:r>
        <w:t xml:space="preserve">7. </w:t>
      </w:r>
      <w:r>
        <w:rPr>
          <w:rFonts w:hint="eastAsia"/>
        </w:rPr>
        <w:t xml:space="preserve">Skill化する単位</w:t>
      </w:r>
    </w:p>
    <w:p>
      <w:pPr>
        <w:pStyle w:val="FirstParagraph"/>
      </w:pPr>
      <w:r>
        <w:rPr>
          <w:rFonts w:hint="eastAsia"/>
        </w:rPr>
        <w:t xml:space="preserve">Skill化の単位は、成果物名ではなく</w:t>
      </w:r>
      <w:r>
        <w:t xml:space="preserve"> </w:t>
      </w:r>
      <w:r>
        <w:rPr>
          <w:rFonts w:hint="eastAsia"/>
          <w:b/>
          <w:bCs/>
        </w:rPr>
        <w:t xml:space="preserve">作業責務</w:t>
      </w:r>
      <w:r>
        <w:t xml:space="preserve"> </w:t>
      </w:r>
      <w:r>
        <w:t xml:space="preserve">にする。</w:t>
      </w:r>
    </w:p>
    <w:bookmarkStart w:id="40" w:name="弱い単位"/>
    <w:p>
      <w:pPr>
        <w:pStyle w:val="Heading2"/>
      </w:pPr>
      <w:r>
        <w:t xml:space="preserve">7.1 </w:t>
      </w:r>
      <w:r>
        <w:rPr>
          <w:rFonts w:hint="eastAsia"/>
        </w:rPr>
        <w:t xml:space="preserve">弱い単位</w:t>
      </w:r>
    </w:p>
    <w:p>
      <w:pPr>
        <w:pStyle w:val="SourceCode"/>
      </w:pPr>
      <w:r>
        <w:rPr>
          <w:rStyle w:val="VerbatimChar"/>
          <w:rFonts w:hint="eastAsia"/>
        </w:rPr>
        <w:t xml:space="preserve">週報作成スキル</w:t>
      </w:r>
      <w:r>
        <w:br/>
      </w:r>
      <w:r>
        <w:rPr>
          <w:rStyle w:val="VerbatimChar"/>
          <w:rFonts w:hint="eastAsia"/>
        </w:rPr>
        <w:t xml:space="preserve">提案書作成スキル</w:t>
      </w:r>
      <w:r>
        <w:br/>
      </w:r>
      <w:r>
        <w:rPr>
          <w:rStyle w:val="VerbatimChar"/>
          <w:rFonts w:hint="eastAsia"/>
        </w:rPr>
        <w:t xml:space="preserve">会議資料作成スキル</w:t>
      </w:r>
      <w:r>
        <w:br/>
      </w:r>
      <w:r>
        <w:rPr>
          <w:rStyle w:val="VerbatimChar"/>
          <w:rFonts w:hint="eastAsia"/>
        </w:rPr>
        <w:t xml:space="preserve">稟議レビュー</w:t>
      </w:r>
      <w:r>
        <w:rPr>
          <w:rStyle w:val="VerbatimChar"/>
        </w:rPr>
        <w:t xml:space="preserve"> Skill</w:t>
      </w:r>
    </w:p>
    <w:p>
      <w:pPr>
        <w:pStyle w:val="FirstParagraph"/>
      </w:pPr>
      <w:r>
        <w:rPr>
          <w:rFonts w:hint="eastAsia"/>
        </w:rPr>
        <w:t xml:space="preserve">これは広すぎる。</w:t>
      </w:r>
      <w:r>
        <w:br/>
      </w:r>
      <w:r>
        <w:rPr>
          <w:rFonts w:hint="eastAsia"/>
        </w:rPr>
        <w:t xml:space="preserve">成果物名だけでは、何を見て、何を判断し、どこまで任せるのかが曖昧になる。</w:t>
      </w:r>
    </w:p>
    <w:bookmarkEnd w:id="40"/>
    <w:bookmarkStart w:id="41" w:name="良い単位"/>
    <w:p>
      <w:pPr>
        <w:pStyle w:val="Heading2"/>
      </w:pPr>
      <w:r>
        <w:t xml:space="preserve">7.2 </w:t>
      </w:r>
      <w:r>
        <w:rPr>
          <w:rFonts w:hint="eastAsia"/>
        </w:rPr>
        <w:t xml:space="preserve">良い単位</w:t>
      </w:r>
    </w:p>
    <w:p>
      <w:pPr>
        <w:pStyle w:val="SourceCode"/>
      </w:pPr>
      <w:r>
        <w:rPr>
          <w:rStyle w:val="VerbatimChar"/>
          <w:rFonts w:hint="eastAsia"/>
        </w:rPr>
        <w:t xml:space="preserve">週次定例前に、今週の会議・メール・資料から未完了アクションと部長判断事項を整理する</w:t>
      </w:r>
      <w:r>
        <w:br/>
      </w:r>
      <w:r>
        <w:br/>
      </w:r>
      <w:r>
        <w:rPr>
          <w:rStyle w:val="VerbatimChar"/>
          <w:rFonts w:hint="eastAsia"/>
        </w:rPr>
        <w:t xml:space="preserve">商談後に、顧客課題・過去提案・次回宿題を整理し、提案書ドラフトの骨子を作る</w:t>
      </w:r>
      <w:r>
        <w:br/>
      </w:r>
      <w:r>
        <w:br/>
      </w:r>
      <w:r>
        <w:rPr>
          <w:rStyle w:val="VerbatimChar"/>
          <w:rFonts w:hint="eastAsia"/>
        </w:rPr>
        <w:t xml:space="preserve">稟議提出前に、過去の差し戻し観点に照らして不足論点を検出する</w:t>
      </w:r>
      <w:r>
        <w:br/>
      </w:r>
      <w:r>
        <w:br/>
      </w:r>
      <w:r>
        <w:rPr>
          <w:rStyle w:val="VerbatimChar"/>
          <w:rFonts w:hint="eastAsia"/>
        </w:rPr>
        <w:t xml:space="preserve">会議前に、前回議事録・関連資料・参加者の直近やり取りから論点メモを作る</w:t>
      </w:r>
    </w:p>
    <w:p>
      <w:pPr>
        <w:pStyle w:val="FirstParagraph"/>
      </w:pPr>
      <w:r>
        <w:rPr>
          <w:rFonts w:hint="eastAsia"/>
        </w:rPr>
        <w:t xml:space="preserve">Skill化すべきなのは、成果物そのものではない。</w:t>
      </w:r>
      <w:r>
        <w:br/>
      </w:r>
      <w:r>
        <w:rPr>
          <w:rFonts w:hint="eastAsia"/>
          <w:b/>
          <w:bCs/>
        </w:rPr>
        <w:t xml:space="preserve">成果物を生み出すために人間が担っていた責務</w:t>
      </w:r>
      <w:r>
        <w:t xml:space="preserve">である。</w:t>
      </w:r>
    </w:p>
    <w:p>
      <w:r>
        <w:pict>
          <v:rect style="width:0;height:1.5pt" o:hralign="center" o:hrstd="t" o:hr="t"/>
        </w:pict>
      </w:r>
    </w:p>
    <w:bookmarkEnd w:id="41"/>
    <w:bookmarkEnd w:id="42"/>
    <w:bookmarkStart w:id="48" w:name="harness-を構成するメタスキル"/>
    <w:p>
      <w:pPr>
        <w:pStyle w:val="Heading1"/>
      </w:pPr>
      <w:r>
        <w:t xml:space="preserve">8. Harness </w:t>
      </w:r>
      <w:r>
        <w:rPr>
          <w:rFonts w:hint="eastAsia"/>
        </w:rPr>
        <w:t xml:space="preserve">を構成するメタスキル</w:t>
      </w:r>
    </w:p>
    <w:bookmarkStart w:id="43" w:name="上位オーケストレーター"/>
    <w:p>
      <w:pPr>
        <w:pStyle w:val="Heading2"/>
      </w:pPr>
      <w:r>
        <w:t xml:space="preserve">8.1 </w:t>
      </w:r>
      <w:r>
        <w:rPr>
          <w:rFonts w:hint="eastAsia"/>
        </w:rPr>
        <w:t xml:space="preserve">上位オーケストレーター</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Skill</w:t>
            </w:r>
          </w:p>
        </w:tc>
        <w:tc>
          <w:tcPr/>
          <w:p>
            <w:pPr>
              <w:pStyle w:val="Compact"/>
            </w:pPr>
            <w:r>
              <w:rPr>
                <w:rFonts w:hint="eastAsia"/>
              </w:rPr>
              <w:t xml:space="preserve">役割</w:t>
            </w:r>
          </w:p>
        </w:tc>
      </w:tr>
      <w:tr>
        <w:tc>
          <w:tcPr/>
          <w:p>
            <w:pPr>
              <w:pStyle w:val="Compact"/>
            </w:pPr>
            <w:r>
              <w:rPr>
                <w:rStyle w:val="VerbatimChar"/>
              </w:rPr>
              <w:t xml:space="preserve">run-cowork-work-transfer-orchestrator</w:t>
            </w:r>
          </w:p>
        </w:tc>
        <w:tc>
          <w:tcPr/>
          <w:p>
            <w:pPr>
              <w:pStyle w:val="Compact"/>
            </w:pPr>
            <w:r>
              <w:rPr>
                <w:rFonts w:hint="eastAsia"/>
              </w:rPr>
              <w:t xml:space="preserve">仕事移管フロー全体を統制する親スキル。候補発見、分解、移管先判定、蒸留、Skill作成、検証、改善までを指揮する。</w:t>
            </w:r>
          </w:p>
        </w:tc>
      </w:tr>
    </w:tbl>
    <w:p>
      <w:pPr>
        <w:pStyle w:val="BodyText"/>
      </w:pPr>
      <w:r>
        <w:rPr>
          <w:rFonts w:hint="eastAsia"/>
        </w:rPr>
        <w:t xml:space="preserve">このスキルは全工程を自分で実行しない。</w:t>
      </w:r>
      <w:r>
        <w:br/>
      </w:r>
      <w:r>
        <w:rPr>
          <w:rFonts w:hint="eastAsia"/>
        </w:rPr>
        <w:t xml:space="preserve">探索、蒸留、レビュー、評価は</w:t>
      </w:r>
      <w:r>
        <w:t xml:space="preserve"> subagent / </w:t>
      </w:r>
      <w:r>
        <w:rPr>
          <w:rFonts w:hint="eastAsia"/>
        </w:rPr>
        <w:t xml:space="preserve">専門スキルに委譲し、親は判断・統合・ユーザー対話に集中する。</w:t>
      </w:r>
    </w:p>
    <w:p>
      <w:r>
        <w:pict>
          <v:rect style="width:0;height:1.5pt" o:hralign="center" o:hrstd="t" o:hr="t"/>
        </w:pict>
      </w:r>
    </w:p>
    <w:bookmarkEnd w:id="43"/>
    <w:bookmarkStart w:id="44" w:name="分解ルーティング系"/>
    <w:p>
      <w:pPr>
        <w:pStyle w:val="Heading2"/>
      </w:pPr>
      <w:r>
        <w:t xml:space="preserve">8.2 </w:t>
      </w:r>
      <w:r>
        <w:rPr>
          <w:rFonts w:hint="eastAsia"/>
        </w:rPr>
        <w:t xml:space="preserve">分解・ルーティング系</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Skill</w:t>
            </w:r>
          </w:p>
        </w:tc>
        <w:tc>
          <w:tcPr/>
          <w:p>
            <w:pPr>
              <w:pStyle w:val="Compact"/>
            </w:pPr>
            <w:r>
              <w:rPr>
                <w:rFonts w:hint="eastAsia"/>
              </w:rPr>
              <w:t xml:space="preserve">役割</w:t>
            </w:r>
          </w:p>
        </w:tc>
      </w:tr>
      <w:tr>
        <w:tc>
          <w:tcPr/>
          <w:p>
            <w:pPr>
              <w:pStyle w:val="Compact"/>
            </w:pPr>
            <w:r>
              <w:rPr>
                <w:rStyle w:val="VerbatimChar"/>
              </w:rPr>
              <w:t xml:space="preserve">assign-cowork-work-transfer-mapper</w:t>
            </w:r>
          </w:p>
        </w:tc>
        <w:tc>
          <w:tcPr/>
          <w:p>
            <w:pPr>
              <w:pStyle w:val="Compact"/>
            </w:pPr>
            <w:r>
              <w:rPr>
                <w:rFonts w:hint="eastAsia"/>
              </w:rPr>
              <w:t xml:space="preserve">人間の仕事を</w:t>
            </w:r>
            <w:r>
              <w:t xml:space="preserve"> </w:t>
            </w:r>
            <w:r>
              <w:rPr>
                <w:rFonts w:hint="eastAsia"/>
              </w:rPr>
              <w:t xml:space="preserve">AI移管可能</w:t>
            </w:r>
            <w:r>
              <w:t xml:space="preserve"> / </w:t>
            </w:r>
            <w:r>
              <w:rPr>
                <w:rFonts w:hint="eastAsia"/>
              </w:rPr>
              <w:t xml:space="preserve">自動化向き</w:t>
            </w:r>
            <w:r>
              <w:t xml:space="preserve"> / </w:t>
            </w:r>
            <w:r>
              <w:rPr>
                <w:rFonts w:hint="eastAsia"/>
              </w:rPr>
              <w:t xml:space="preserve">テンプレ向き</w:t>
            </w:r>
            <w:r>
              <w:t xml:space="preserve"> / </w:t>
            </w:r>
            <w:r>
              <w:rPr>
                <w:rFonts w:hint="eastAsia"/>
              </w:rPr>
              <w:t xml:space="preserve">人間必須に切り分ける。</w:t>
            </w:r>
          </w:p>
        </w:tc>
      </w:tr>
      <w:tr>
        <w:tc>
          <w:tcPr/>
          <w:p>
            <w:pPr>
              <w:pStyle w:val="Compact"/>
            </w:pPr>
            <w:r>
              <w:rPr>
                <w:rStyle w:val="VerbatimChar"/>
              </w:rPr>
              <w:t xml:space="preserve">assign-cowork-skill-fit-evaluator</w:t>
            </w:r>
          </w:p>
        </w:tc>
        <w:tc>
          <w:tcPr/>
          <w:p>
            <w:pPr>
              <w:pStyle w:val="Compact"/>
            </w:pPr>
            <w:r>
              <w:rPr>
                <w:rFonts w:hint="eastAsia"/>
              </w:rPr>
              <w:t xml:space="preserve">対象業務が</w:t>
            </w:r>
            <w:r>
              <w:t xml:space="preserve"> Cowork Skill </w:t>
            </w:r>
            <w:r>
              <w:rPr>
                <w:rFonts w:hint="eastAsia"/>
              </w:rPr>
              <w:t xml:space="preserve">に向くか評価する。決定論で処理できる場合は</w:t>
            </w:r>
            <w:r>
              <w:t xml:space="preserve"> </w:t>
            </w:r>
            <w:r>
              <w:rPr>
                <w:rFonts w:hint="eastAsia"/>
              </w:rPr>
              <w:t xml:space="preserve">Skill化を止める。</w:t>
            </w:r>
          </w:p>
        </w:tc>
      </w:tr>
      <w:tr>
        <w:tc>
          <w:tcPr/>
          <w:p>
            <w:pPr>
              <w:pStyle w:val="Compact"/>
            </w:pPr>
            <w:r>
              <w:rPr>
                <w:rStyle w:val="VerbatimChar"/>
              </w:rPr>
              <w:t xml:space="preserve">assign-cowork-flow-judgment-router</w:t>
            </w:r>
          </w:p>
        </w:tc>
        <w:tc>
          <w:tcPr/>
          <w:p>
            <w:pPr>
              <w:pStyle w:val="Compact"/>
            </w:pPr>
            <w:r>
              <w:rPr>
                <w:rFonts w:hint="eastAsia"/>
              </w:rPr>
              <w:t xml:space="preserve">フローは固定できるが判断分岐が文脈依存かを判定し、Skill</w:t>
            </w:r>
            <w:r>
              <w:t xml:space="preserve"> / </w:t>
            </w:r>
            <w:r>
              <w:rPr>
                <w:rFonts w:hint="eastAsia"/>
              </w:rPr>
              <w:t xml:space="preserve">自動化</w:t>
            </w:r>
            <w:r>
              <w:t xml:space="preserve"> / Orchestrator </w:t>
            </w:r>
            <w:r>
              <w:rPr>
                <w:rFonts w:hint="eastAsia"/>
              </w:rPr>
              <w:t xml:space="preserve">に振り分ける。</w:t>
            </w:r>
          </w:p>
        </w:tc>
      </w:tr>
      <w:tr>
        <w:tc>
          <w:tcPr/>
          <w:p>
            <w:pPr>
              <w:pStyle w:val="Compact"/>
            </w:pPr>
            <w:r>
              <w:rPr>
                <w:rStyle w:val="VerbatimChar"/>
              </w:rPr>
              <w:t xml:space="preserve">assign-cowork-transfer-scope-evaluator</w:t>
            </w:r>
          </w:p>
        </w:tc>
        <w:tc>
          <w:tcPr/>
          <w:p>
            <w:pPr>
              <w:pStyle w:val="Compact"/>
            </w:pPr>
            <w:r>
              <w:rPr>
                <w:rFonts w:hint="eastAsia"/>
              </w:rPr>
              <w:t xml:space="preserve">その仕事のどこまでを</w:t>
            </w:r>
            <w:r>
              <w:t xml:space="preserve"> AI </w:t>
            </w:r>
            <w:r>
              <w:rPr>
                <w:rFonts w:hint="eastAsia"/>
              </w:rPr>
              <w:t xml:space="preserve">に渡し、どこから人間に戻すかを決める。</w:t>
            </w:r>
          </w:p>
        </w:tc>
      </w:tr>
    </w:tbl>
    <w:p>
      <w:r>
        <w:pict>
          <v:rect style="width:0;height:1.5pt" o:hralign="center" o:hrstd="t" o:hr="t"/>
        </w:pict>
      </w:r>
    </w:p>
    <w:bookmarkEnd w:id="44"/>
    <w:bookmarkStart w:id="45" w:name="蒸留系"/>
    <w:p>
      <w:pPr>
        <w:pStyle w:val="Heading2"/>
      </w:pPr>
      <w:r>
        <w:t xml:space="preserve">8.3 </w:t>
      </w:r>
      <w:r>
        <w:rPr>
          <w:rFonts w:hint="eastAsia"/>
        </w:rPr>
        <w:t xml:space="preserve">蒸留系</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Skill</w:t>
            </w:r>
          </w:p>
        </w:tc>
        <w:tc>
          <w:tcPr/>
          <w:p>
            <w:pPr>
              <w:pStyle w:val="Compact"/>
            </w:pPr>
            <w:r>
              <w:rPr>
                <w:rFonts w:hint="eastAsia"/>
              </w:rPr>
              <w:t xml:space="preserve">役割</w:t>
            </w:r>
          </w:p>
        </w:tc>
      </w:tr>
      <w:tr>
        <w:tc>
          <w:tcPr/>
          <w:p>
            <w:pPr>
              <w:pStyle w:val="Compact"/>
            </w:pPr>
            <w:r>
              <w:rPr>
                <w:rStyle w:val="VerbatimChar"/>
              </w:rPr>
              <w:t xml:space="preserve">assign-cowork-workflow-distiller</w:t>
            </w:r>
          </w:p>
        </w:tc>
        <w:tc>
          <w:tcPr/>
          <w:p>
            <w:pPr>
              <w:pStyle w:val="Compact"/>
            </w:pPr>
            <w:r>
              <w:rPr>
                <w:rFonts w:hint="eastAsia"/>
              </w:rPr>
              <w:t xml:space="preserve">過去資料・会議・メール・チャットから作業手順を抽出する。</w:t>
            </w:r>
          </w:p>
        </w:tc>
      </w:tr>
      <w:tr>
        <w:tc>
          <w:tcPr/>
          <w:p>
            <w:pPr>
              <w:pStyle w:val="Compact"/>
            </w:pPr>
            <w:r>
              <w:rPr>
                <w:rStyle w:val="VerbatimChar"/>
              </w:rPr>
              <w:t xml:space="preserve">assign-cowork-judgment-distiller</w:t>
            </w:r>
          </w:p>
        </w:tc>
        <w:tc>
          <w:tcPr/>
          <w:p>
            <w:pPr>
              <w:pStyle w:val="Compact"/>
            </w:pPr>
            <w:r>
              <w:rPr>
                <w:rFonts w:hint="eastAsia"/>
              </w:rPr>
              <w:t xml:space="preserve">判断軸、分岐条件、レビュー観点、差し戻し条件を抽出する。</w:t>
            </w:r>
          </w:p>
        </w:tc>
      </w:tr>
      <w:tr>
        <w:tc>
          <w:tcPr/>
          <w:p>
            <w:pPr>
              <w:pStyle w:val="Compact"/>
            </w:pPr>
            <w:r>
              <w:rPr>
                <w:rStyle w:val="VerbatimChar"/>
              </w:rPr>
              <w:t xml:space="preserve">assign-cowork-context-designer</w:t>
            </w:r>
          </w:p>
        </w:tc>
        <w:tc>
          <w:tcPr/>
          <w:p>
            <w:pPr>
              <w:pStyle w:val="Compact"/>
            </w:pPr>
            <w:r>
              <w:rPr>
                <w:rFonts w:hint="eastAsia"/>
              </w:rPr>
              <w:t xml:space="preserve">毎回</w:t>
            </w:r>
            <w:r>
              <w:t xml:space="preserve"> Cowork </w:t>
            </w:r>
            <w:r>
              <w:rPr>
                <w:rFonts w:hint="eastAsia"/>
              </w:rPr>
              <w:t xml:space="preserve">が取得すべき業務文脈を定義する。</w:t>
            </w:r>
          </w:p>
        </w:tc>
      </w:tr>
      <w:tr>
        <w:tc>
          <w:tcPr/>
          <w:p>
            <w:pPr>
              <w:pStyle w:val="Compact"/>
            </w:pPr>
            <w:r>
              <w:rPr>
                <w:rStyle w:val="VerbatimChar"/>
              </w:rPr>
              <w:t xml:space="preserve">assign-cowork-output-contract-author</w:t>
            </w:r>
          </w:p>
        </w:tc>
        <w:tc>
          <w:tcPr/>
          <w:p>
            <w:pPr>
              <w:pStyle w:val="Compact"/>
            </w:pPr>
            <w:r>
              <w:rPr>
                <w:rFonts w:hint="eastAsia"/>
              </w:rPr>
              <w:t xml:space="preserve">成果物の形式、粒度、構成、保存先、出力先を定義する。</w:t>
            </w:r>
          </w:p>
        </w:tc>
      </w:tr>
      <w:tr>
        <w:tc>
          <w:tcPr/>
          <w:p>
            <w:pPr>
              <w:pStyle w:val="Compact"/>
            </w:pPr>
            <w:r>
              <w:rPr>
                <w:rStyle w:val="VerbatimChar"/>
              </w:rPr>
              <w:t xml:space="preserve">assign-cowork-style-adapter</w:t>
            </w:r>
          </w:p>
        </w:tc>
        <w:tc>
          <w:tcPr/>
          <w:p>
            <w:pPr>
              <w:pStyle w:val="Compact"/>
            </w:pPr>
            <w:r>
              <w:rPr>
                <w:rFonts w:hint="eastAsia"/>
              </w:rPr>
              <w:t xml:space="preserve">部署・役職・顧客・用途別の文体、構成、説明順、表現粒度を抽出する。</w:t>
            </w:r>
          </w:p>
        </w:tc>
      </w:tr>
      <w:tr>
        <w:tc>
          <w:tcPr/>
          <w:p>
            <w:pPr>
              <w:pStyle w:val="Compact"/>
            </w:pPr>
            <w:r>
              <w:rPr>
                <w:rStyle w:val="VerbatimChar"/>
              </w:rPr>
              <w:t xml:space="preserve">assign-cowork-approval-gate-designer</w:t>
            </w:r>
          </w:p>
        </w:tc>
        <w:tc>
          <w:tcPr/>
          <w:p>
            <w:pPr>
              <w:pStyle w:val="Compact"/>
            </w:pPr>
            <w:r>
              <w:rPr>
                <w:rFonts w:hint="eastAsia"/>
              </w:rPr>
              <w:t xml:space="preserve">どこで人間確認・承認・停止が必要かを定義する。</w:t>
            </w:r>
          </w:p>
        </w:tc>
      </w:tr>
    </w:tbl>
    <w:p>
      <w:r>
        <w:pict>
          <v:rect style="width:0;height:1.5pt" o:hralign="center" o:hrstd="t" o:hr="t"/>
        </w:pict>
      </w:r>
    </w:p>
    <w:bookmarkEnd w:id="45"/>
    <w:bookmarkStart w:id="46" w:name="実装skill作成系"/>
    <w:p>
      <w:pPr>
        <w:pStyle w:val="Heading2"/>
      </w:pPr>
      <w:r>
        <w:t xml:space="preserve">8.4 </w:t>
      </w:r>
      <w:r>
        <w:rPr>
          <w:rFonts w:hint="eastAsia"/>
        </w:rPr>
        <w:t xml:space="preserve">実装・Skill作成系</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Skill</w:t>
            </w:r>
          </w:p>
        </w:tc>
        <w:tc>
          <w:tcPr/>
          <w:p>
            <w:pPr>
              <w:pStyle w:val="Compact"/>
            </w:pPr>
            <w:r>
              <w:rPr>
                <w:rFonts w:hint="eastAsia"/>
              </w:rPr>
              <w:t xml:space="preserve">役割</w:t>
            </w:r>
          </w:p>
        </w:tc>
      </w:tr>
      <w:tr>
        <w:tc>
          <w:tcPr/>
          <w:p>
            <w:pPr>
              <w:pStyle w:val="Compact"/>
            </w:pPr>
            <w:r>
              <w:rPr>
                <w:rStyle w:val="VerbatimChar"/>
              </w:rPr>
              <w:t xml:space="preserve">run-cowork-skill-creator</w:t>
            </w:r>
          </w:p>
        </w:tc>
        <w:tc>
          <w:tcPr/>
          <w:p>
            <w:pPr>
              <w:pStyle w:val="Compact"/>
            </w:pPr>
            <w:r>
              <w:rPr>
                <w:rFonts w:hint="eastAsia"/>
              </w:rPr>
              <w:t xml:space="preserve">蒸留結果を</w:t>
            </w:r>
            <w:r>
              <w:t xml:space="preserve"> Cowork Skill として SKILL.md / references / examples </w:t>
            </w:r>
            <w:r>
              <w:rPr>
                <w:rFonts w:hint="eastAsia"/>
              </w:rPr>
              <w:t xml:space="preserve">に落とす。</w:t>
            </w:r>
          </w:p>
        </w:tc>
      </w:tr>
      <w:tr>
        <w:tc>
          <w:tcPr/>
          <w:p>
            <w:pPr>
              <w:pStyle w:val="Compact"/>
            </w:pPr>
            <w:r>
              <w:rPr>
                <w:rStyle w:val="VerbatimChar"/>
              </w:rPr>
              <w:t xml:space="preserve">assign-cowork-flow-implementation-designer</w:t>
            </w:r>
          </w:p>
        </w:tc>
        <w:tc>
          <w:tcPr/>
          <w:p>
            <w:pPr>
              <w:pStyle w:val="Compact"/>
            </w:pPr>
            <w:r>
              <w:rPr>
                <w:rFonts w:hint="eastAsia"/>
              </w:rPr>
              <w:t xml:space="preserve">固定できる処理をコード・スクリプト・テンプレ・Power</w:t>
            </w:r>
            <w:r>
              <w:t xml:space="preserve"> Automate </w:t>
            </w:r>
            <w:r>
              <w:rPr>
                <w:rFonts w:hint="eastAsia"/>
              </w:rPr>
              <w:t xml:space="preserve">に逃がし、LLM判断の差し込み点を設計する。</w:t>
            </w:r>
          </w:p>
        </w:tc>
      </w:tr>
      <w:tr>
        <w:tc>
          <w:tcPr/>
          <w:p>
            <w:pPr>
              <w:pStyle w:val="Compact"/>
            </w:pPr>
            <w:r>
              <w:rPr>
                <w:rStyle w:val="VerbatimChar"/>
              </w:rPr>
              <w:t xml:space="preserve">assign-cowork-description-evaluator</w:t>
            </w:r>
          </w:p>
        </w:tc>
        <w:tc>
          <w:tcPr/>
          <w:p>
            <w:pPr>
              <w:pStyle w:val="Compact"/>
            </w:pPr>
            <w:r>
              <w:t xml:space="preserve">description </w:t>
            </w:r>
            <w:r>
              <w:rPr>
                <w:rFonts w:hint="eastAsia"/>
              </w:rPr>
              <w:t xml:space="preserve">が発火条件として適切かを評価する。</w:t>
            </w:r>
          </w:p>
        </w:tc>
      </w:tr>
      <w:tr>
        <w:tc>
          <w:tcPr/>
          <w:p>
            <w:pPr>
              <w:pStyle w:val="Compact"/>
            </w:pPr>
            <w:r>
              <w:rPr>
                <w:rStyle w:val="VerbatimChar"/>
              </w:rPr>
              <w:t xml:space="preserve">assign-cowork-skill-evaluator</w:t>
            </w:r>
          </w:p>
        </w:tc>
        <w:tc>
          <w:tcPr/>
          <w:p>
            <w:pPr>
              <w:pStyle w:val="Compact"/>
            </w:pPr>
            <w:r>
              <w:rPr>
                <w:rFonts w:hint="eastAsia"/>
              </w:rPr>
              <w:t xml:space="preserve">作成された</w:t>
            </w:r>
            <w:r>
              <w:t xml:space="preserve"> Skill </w:t>
            </w:r>
            <w:r>
              <w:rPr>
                <w:rFonts w:hint="eastAsia"/>
              </w:rPr>
              <w:t xml:space="preserve">の構造、発火条件、本文、禁止事項、出力契約をレビューする。</w:t>
            </w:r>
          </w:p>
        </w:tc>
      </w:tr>
      <w:tr>
        <w:tc>
          <w:tcPr/>
          <w:p>
            <w:pPr>
              <w:pStyle w:val="Compact"/>
            </w:pPr>
            <w:r>
              <w:rPr>
                <w:rStyle w:val="VerbatimChar"/>
              </w:rPr>
              <w:t xml:space="preserve">assign-cowork-governance-checker</w:t>
            </w:r>
          </w:p>
        </w:tc>
        <w:tc>
          <w:tcPr/>
          <w:p>
            <w:pPr>
              <w:pStyle w:val="Compact"/>
            </w:pPr>
            <w:r>
              <w:rPr>
                <w:rFonts w:hint="eastAsia"/>
              </w:rPr>
              <w:t xml:space="preserve">権限、個人情報、外部共有、承認ゲート、根拠不足を点検する。</w:t>
            </w:r>
          </w:p>
        </w:tc>
      </w:tr>
    </w:tbl>
    <w:p>
      <w:r>
        <w:pict>
          <v:rect style="width:0;height:1.5pt" o:hralign="center" o:hrstd="t" o:hr="t"/>
        </w:pict>
      </w:r>
    </w:p>
    <w:bookmarkEnd w:id="46"/>
    <w:bookmarkStart w:id="47" w:name="検証改善進化系"/>
    <w:p>
      <w:pPr>
        <w:pStyle w:val="Heading2"/>
      </w:pPr>
      <w:r>
        <w:t xml:space="preserve">8.5 </w:t>
      </w:r>
      <w:r>
        <w:rPr>
          <w:rFonts w:hint="eastAsia"/>
        </w:rPr>
        <w:t xml:space="preserve">検証・改善・進化系</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Skill</w:t>
            </w:r>
          </w:p>
        </w:tc>
        <w:tc>
          <w:tcPr/>
          <w:p>
            <w:pPr>
              <w:pStyle w:val="Compact"/>
            </w:pPr>
            <w:r>
              <w:rPr>
                <w:rFonts w:hint="eastAsia"/>
              </w:rPr>
              <w:t xml:space="preserve">役割</w:t>
            </w:r>
          </w:p>
        </w:tc>
      </w:tr>
      <w:tr>
        <w:tc>
          <w:tcPr/>
          <w:p>
            <w:pPr>
              <w:pStyle w:val="Compact"/>
            </w:pPr>
            <w:r>
              <w:rPr>
                <w:rStyle w:val="VerbatimChar"/>
              </w:rPr>
              <w:t xml:space="preserve">assign-cowork-pressure-scenario-generator</w:t>
            </w:r>
          </w:p>
        </w:tc>
        <w:tc>
          <w:tcPr/>
          <w:p>
            <w:pPr>
              <w:pStyle w:val="Compact"/>
            </w:pPr>
            <w:r>
              <w:rPr>
                <w:rFonts w:hint="eastAsia"/>
              </w:rPr>
              <w:t xml:space="preserve">忙しい、曖昧、資料不足、期限前など、現実的な失敗シナリオを作る。</w:t>
            </w:r>
          </w:p>
        </w:tc>
      </w:tr>
      <w:tr>
        <w:tc>
          <w:tcPr/>
          <w:p>
            <w:pPr>
              <w:pStyle w:val="Compact"/>
            </w:pPr>
            <w:r>
              <w:rPr>
                <w:rStyle w:val="VerbatimChar"/>
              </w:rPr>
              <w:t xml:space="preserve">run-cowork-empirical-tuner</w:t>
            </w:r>
          </w:p>
        </w:tc>
        <w:tc>
          <w:tcPr/>
          <w:p>
            <w:pPr>
              <w:pStyle w:val="Compact"/>
            </w:pPr>
            <w:r>
              <w:t xml:space="preserve">fresh executor </w:t>
            </w:r>
            <w:r>
              <w:rPr>
                <w:rFonts w:hint="eastAsia"/>
              </w:rPr>
              <w:t xml:space="preserve">にシナリオを実行させ、曖昧点・勝手補完・失敗を回収して改善する。</w:t>
            </w:r>
          </w:p>
        </w:tc>
      </w:tr>
      <w:tr>
        <w:tc>
          <w:tcPr/>
          <w:p>
            <w:pPr>
              <w:pStyle w:val="Compact"/>
            </w:pPr>
            <w:r>
              <w:rPr>
                <w:rStyle w:val="VerbatimChar"/>
              </w:rPr>
              <w:t xml:space="preserve">run-cowork-skill-improver</w:t>
            </w:r>
          </w:p>
        </w:tc>
        <w:tc>
          <w:tcPr/>
          <w:p>
            <w:pPr>
              <w:pStyle w:val="Compact"/>
            </w:pPr>
            <w:r>
              <w:rPr>
                <w:rFonts w:hint="eastAsia"/>
              </w:rPr>
              <w:t xml:space="preserve">既存</w:t>
            </w:r>
            <w:r>
              <w:t xml:space="preserve"> Skill </w:t>
            </w:r>
            <w:r>
              <w:rPr>
                <w:rFonts w:hint="eastAsia"/>
              </w:rPr>
              <w:t xml:space="preserve">を、業務変更・失敗例・新要件に合わせて構造的に改修する。</w:t>
            </w:r>
          </w:p>
        </w:tc>
      </w:tr>
      <w:tr>
        <w:tc>
          <w:tcPr/>
          <w:p>
            <w:pPr>
              <w:pStyle w:val="Compact"/>
            </w:pPr>
            <w:r>
              <w:rPr>
                <w:rStyle w:val="VerbatimChar"/>
              </w:rPr>
              <w:t xml:space="preserve">run-cowork-correction-merger</w:t>
            </w:r>
          </w:p>
        </w:tc>
        <w:tc>
          <w:tcPr/>
          <w:p>
            <w:pPr>
              <w:pStyle w:val="Compact"/>
            </w:pPr>
            <w:r>
              <w:rPr>
                <w:rFonts w:hint="eastAsia"/>
              </w:rPr>
              <w:t xml:space="preserve">日々の細かな指摘・例外・NGルールを</w:t>
            </w:r>
            <w:r>
              <w:t xml:space="preserve"> correction layer </w:t>
            </w:r>
            <w:r>
              <w:rPr>
                <w:rFonts w:hint="eastAsia"/>
              </w:rPr>
              <w:t xml:space="preserve">として統合する。</w:t>
            </w:r>
          </w:p>
        </w:tc>
      </w:tr>
      <w:tr>
        <w:tc>
          <w:tcPr/>
          <w:p>
            <w:pPr>
              <w:pStyle w:val="Compact"/>
            </w:pPr>
            <w:r>
              <w:rPr>
                <w:rStyle w:val="VerbatimChar"/>
              </w:rPr>
              <w:t xml:space="preserve">assign-cowork-skill-drift-detector</w:t>
            </w:r>
          </w:p>
        </w:tc>
        <w:tc>
          <w:tcPr/>
          <w:p>
            <w:pPr>
              <w:pStyle w:val="Compact"/>
            </w:pPr>
            <w:r>
              <w:rPr>
                <w:rFonts w:hint="eastAsia"/>
              </w:rPr>
              <w:t xml:space="preserve">現在の業務実態と</w:t>
            </w:r>
            <w:r>
              <w:t xml:space="preserve"> Skill </w:t>
            </w:r>
            <w:r>
              <w:rPr>
                <w:rFonts w:hint="eastAsia"/>
              </w:rPr>
              <w:t xml:space="preserve">の記述がズレ始めていないか検出する。</w:t>
            </w:r>
          </w:p>
        </w:tc>
      </w:tr>
    </w:tbl>
    <w:p>
      <w:r>
        <w:pict>
          <v:rect style="width:0;height:1.5pt" o:hralign="center" o:hrstd="t" o:hr="t"/>
        </w:pict>
      </w:r>
    </w:p>
    <w:bookmarkEnd w:id="47"/>
    <w:bookmarkEnd w:id="48"/>
    <w:bookmarkStart w:id="49" w:name="creator-improver-tuner-merger-の責務分離"/>
    <w:p>
      <w:pPr>
        <w:pStyle w:val="Heading1"/>
      </w:pPr>
      <w:r>
        <w:t xml:space="preserve">9. Creator / Improver / Tuner / Merger </w:t>
      </w:r>
      <w:r>
        <w:rPr>
          <w:rFonts w:hint="eastAsia"/>
        </w:rPr>
        <w:t xml:space="preserve">の責務分離</w:t>
      </w:r>
    </w:p>
    <w:p>
      <w:pPr>
        <w:pStyle w:val="FirstParagraph"/>
      </w:pPr>
      <w:r>
        <w:t xml:space="preserve">この Harness </w:t>
      </w:r>
      <w:r>
        <w:rPr>
          <w:rFonts w:hint="eastAsia"/>
        </w:rPr>
        <w:t xml:space="preserve">では、新規作成と改善を混ぜない。</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Skill</w:t>
            </w:r>
          </w:p>
        </w:tc>
        <w:tc>
          <w:tcPr/>
          <w:p>
            <w:pPr>
              <w:pStyle w:val="Compact"/>
            </w:pPr>
            <w:r>
              <w:rPr>
                <w:rFonts w:hint="eastAsia"/>
              </w:rPr>
              <w:t xml:space="preserve">役割</w:t>
            </w:r>
          </w:p>
        </w:tc>
        <w:tc>
          <w:tcPr/>
          <w:p>
            <w:pPr>
              <w:pStyle w:val="Compact"/>
            </w:pPr>
            <w:r>
              <w:rPr>
                <w:rFonts w:hint="eastAsia"/>
              </w:rPr>
              <w:t xml:space="preserve">入力</w:t>
            </w:r>
          </w:p>
        </w:tc>
        <w:tc>
          <w:tcPr/>
          <w:p>
            <w:pPr>
              <w:pStyle w:val="Compact"/>
            </w:pPr>
            <w:r>
              <w:rPr>
                <w:rFonts w:hint="eastAsia"/>
              </w:rPr>
              <w:t xml:space="preserve">出力</w:t>
            </w:r>
          </w:p>
        </w:tc>
      </w:tr>
      <w:tr>
        <w:tc>
          <w:tcPr/>
          <w:p>
            <w:pPr>
              <w:pStyle w:val="Compact"/>
            </w:pPr>
            <w:r>
              <w:rPr>
                <w:rStyle w:val="VerbatimChar"/>
              </w:rPr>
              <w:t xml:space="preserve">run-cowork-skill-creator</w:t>
            </w:r>
          </w:p>
        </w:tc>
        <w:tc>
          <w:tcPr/>
          <w:p>
            <w:pPr>
              <w:pStyle w:val="Compact"/>
            </w:pPr>
            <w:r>
              <w:rPr>
                <w:rFonts w:hint="eastAsia"/>
              </w:rPr>
              <w:t xml:space="preserve">新規</w:t>
            </w:r>
            <w:r>
              <w:t xml:space="preserve"> Skill </w:t>
            </w:r>
            <w:r>
              <w:rPr>
                <w:rFonts w:hint="eastAsia"/>
              </w:rPr>
              <w:t xml:space="preserve">を作る</w:t>
            </w:r>
          </w:p>
        </w:tc>
        <w:tc>
          <w:tcPr/>
          <w:p>
            <w:pPr>
              <w:pStyle w:val="Compact"/>
            </w:pPr>
            <w:r>
              <w:rPr>
                <w:rFonts w:hint="eastAsia"/>
              </w:rPr>
              <w:t xml:space="preserve">作業責務、蒸留結果</w:t>
            </w:r>
          </w:p>
        </w:tc>
        <w:tc>
          <w:tcPr/>
          <w:p>
            <w:pPr>
              <w:pStyle w:val="Compact"/>
            </w:pPr>
            <w:r>
              <w:rPr>
                <w:rFonts w:hint="eastAsia"/>
              </w:rPr>
              <w:t xml:space="preserve">新規</w:t>
            </w:r>
            <w:r>
              <w:t xml:space="preserve"> SKILL.md</w:t>
            </w:r>
          </w:p>
        </w:tc>
      </w:tr>
      <w:tr>
        <w:tc>
          <w:tcPr/>
          <w:p>
            <w:pPr>
              <w:pStyle w:val="Compact"/>
            </w:pPr>
            <w:r>
              <w:rPr>
                <w:rStyle w:val="VerbatimChar"/>
              </w:rPr>
              <w:t xml:space="preserve">run-cowork-skill-improver</w:t>
            </w:r>
          </w:p>
        </w:tc>
        <w:tc>
          <w:tcPr/>
          <w:p>
            <w:pPr>
              <w:pStyle w:val="Compact"/>
            </w:pPr>
            <w:r>
              <w:rPr>
                <w:rFonts w:hint="eastAsia"/>
              </w:rPr>
              <w:t xml:space="preserve">既存</w:t>
            </w:r>
            <w:r>
              <w:t xml:space="preserve"> Skill </w:t>
            </w:r>
            <w:r>
              <w:rPr>
                <w:rFonts w:hint="eastAsia"/>
              </w:rPr>
              <w:t xml:space="preserve">を業務変更に合わせて改修する</w:t>
            </w:r>
          </w:p>
        </w:tc>
        <w:tc>
          <w:tcPr/>
          <w:p>
            <w:pPr>
              <w:pStyle w:val="Compact"/>
            </w:pPr>
            <w:r>
              <w:rPr>
                <w:rFonts w:hint="eastAsia"/>
              </w:rPr>
              <w:t xml:space="preserve">既存</w:t>
            </w:r>
            <w:r>
              <w:t xml:space="preserve"> </w:t>
            </w:r>
            <w:r>
              <w:rPr>
                <w:rFonts w:hint="eastAsia"/>
              </w:rPr>
              <w:t xml:space="preserve">Skill、変更要件、失敗例</w:t>
            </w:r>
          </w:p>
        </w:tc>
        <w:tc>
          <w:tcPr/>
          <w:p>
            <w:pPr>
              <w:pStyle w:val="Compact"/>
            </w:pPr>
            <w:r>
              <w:rPr>
                <w:rFonts w:hint="eastAsia"/>
              </w:rPr>
              <w:t xml:space="preserve">改修済み</w:t>
            </w:r>
            <w:r>
              <w:t xml:space="preserve"> </w:t>
            </w:r>
            <w:r>
              <w:rPr>
                <w:rFonts w:hint="eastAsia"/>
              </w:rPr>
              <w:t xml:space="preserve">Skill、変更レポート</w:t>
            </w:r>
          </w:p>
        </w:tc>
      </w:tr>
      <w:tr>
        <w:tc>
          <w:tcPr/>
          <w:p>
            <w:pPr>
              <w:pStyle w:val="Compact"/>
            </w:pPr>
            <w:r>
              <w:rPr>
                <w:rStyle w:val="VerbatimChar"/>
              </w:rPr>
              <w:t xml:space="preserve">run-cowork-empirical-tuner</w:t>
            </w:r>
          </w:p>
        </w:tc>
        <w:tc>
          <w:tcPr/>
          <w:p>
            <w:pPr>
              <w:pStyle w:val="Compact"/>
            </w:pPr>
            <w:r>
              <w:rPr>
                <w:rFonts w:hint="eastAsia"/>
              </w:rPr>
              <w:t xml:space="preserve">実行テストで曖昧さを潰す</w:t>
            </w:r>
          </w:p>
        </w:tc>
        <w:tc>
          <w:tcPr/>
          <w:p>
            <w:pPr>
              <w:pStyle w:val="Compact"/>
            </w:pPr>
            <w:r>
              <w:t xml:space="preserve">Skill、scenario、checklist</w:t>
            </w:r>
          </w:p>
        </w:tc>
        <w:tc>
          <w:tcPr/>
          <w:p>
            <w:pPr>
              <w:pStyle w:val="Compact"/>
            </w:pPr>
            <w:r>
              <w:rPr>
                <w:rFonts w:hint="eastAsia"/>
              </w:rPr>
              <w:t xml:space="preserve">改善案、再評価結果</w:t>
            </w:r>
          </w:p>
        </w:tc>
      </w:tr>
      <w:tr>
        <w:tc>
          <w:tcPr/>
          <w:p>
            <w:pPr>
              <w:pStyle w:val="Compact"/>
            </w:pPr>
            <w:r>
              <w:rPr>
                <w:rStyle w:val="VerbatimChar"/>
              </w:rPr>
              <w:t xml:space="preserve">run-cowork-correction-merger</w:t>
            </w:r>
          </w:p>
        </w:tc>
        <w:tc>
          <w:tcPr/>
          <w:p>
            <w:pPr>
              <w:pStyle w:val="Compact"/>
            </w:pPr>
            <w:r>
              <w:rPr>
                <w:rFonts w:hint="eastAsia"/>
              </w:rPr>
              <w:t xml:space="preserve">日々の細かい</w:t>
            </w:r>
            <w:r>
              <w:t xml:space="preserve"> correction </w:t>
            </w:r>
            <w:r>
              <w:rPr>
                <w:rFonts w:hint="eastAsia"/>
              </w:rPr>
              <w:t xml:space="preserve">を統合する</w:t>
            </w:r>
          </w:p>
        </w:tc>
        <w:tc>
          <w:tcPr/>
          <w:p>
            <w:pPr>
              <w:pStyle w:val="Compact"/>
            </w:pPr>
            <w:r>
              <w:rPr>
                <w:rFonts w:hint="eastAsia"/>
              </w:rPr>
              <w:t xml:space="preserve">ユーザー指摘、例外、NG</w:t>
            </w:r>
          </w:p>
        </w:tc>
        <w:tc>
          <w:tcPr/>
          <w:p>
            <w:pPr>
              <w:pStyle w:val="Compact"/>
            </w:pPr>
            <w:r>
              <w:t xml:space="preserve">correction </w:t>
            </w:r>
            <w:r>
              <w:rPr>
                <w:rFonts w:hint="eastAsia"/>
              </w:rPr>
              <w:t xml:space="preserve">layer、追記案</w:t>
            </w:r>
          </w:p>
        </w:tc>
      </w:tr>
      <w:tr>
        <w:tc>
          <w:tcPr/>
          <w:p>
            <w:pPr>
              <w:pStyle w:val="Compact"/>
            </w:pPr>
            <w:r>
              <w:rPr>
                <w:rStyle w:val="VerbatimChar"/>
              </w:rPr>
              <w:t xml:space="preserve">assign-cowork-skill-drift-detector</w:t>
            </w:r>
          </w:p>
        </w:tc>
        <w:tc>
          <w:tcPr/>
          <w:p>
            <w:pPr>
              <w:pStyle w:val="Compact"/>
            </w:pPr>
            <w:r>
              <w:t xml:space="preserve">Skill </w:t>
            </w:r>
            <w:r>
              <w:rPr>
                <w:rFonts w:hint="eastAsia"/>
              </w:rPr>
              <w:t xml:space="preserve">と現実業務のズレを検出する</w:t>
            </w:r>
          </w:p>
        </w:tc>
        <w:tc>
          <w:tcPr/>
          <w:p>
            <w:pPr>
              <w:pStyle w:val="Compact"/>
            </w:pPr>
            <w:r>
              <w:rPr>
                <w:rFonts w:hint="eastAsia"/>
              </w:rPr>
              <w:t xml:space="preserve">Skill、最近の業務痕跡</w:t>
            </w:r>
          </w:p>
        </w:tc>
        <w:tc>
          <w:tcPr/>
          <w:p>
            <w:pPr>
              <w:pStyle w:val="Compact"/>
            </w:pPr>
            <w:r>
              <w:t xml:space="preserve">drift report</w:t>
            </w:r>
          </w:p>
        </w:tc>
      </w:tr>
    </w:tbl>
    <w:p>
      <w:pPr>
        <w:pStyle w:val="BodyText"/>
      </w:pPr>
      <w:r>
        <w:rPr>
          <w:rFonts w:hint="eastAsia"/>
        </w:rPr>
        <w:t xml:space="preserve">この分離が重要である。</w:t>
      </w:r>
    </w:p>
    <w:p>
      <w:pPr>
        <w:pStyle w:val="BodyText"/>
      </w:pPr>
      <w:r>
        <w:rPr>
          <w:rFonts w:hint="eastAsia"/>
        </w:rPr>
        <w:t xml:space="preserve">仕事は変わる。</w:t>
      </w:r>
      <w:r>
        <w:br/>
      </w:r>
      <w:r>
        <w:rPr>
          <w:rFonts w:hint="eastAsia"/>
        </w:rPr>
        <w:t xml:space="preserve">仕事が変わる以上、Skill</w:t>
      </w:r>
      <w:r>
        <w:t xml:space="preserve"> </w:t>
      </w:r>
      <w:r>
        <w:rPr>
          <w:rFonts w:hint="eastAsia"/>
        </w:rPr>
        <w:t xml:space="preserve">は静的な成果物ではなく、</w:t>
      </w:r>
      <w:r>
        <w:rPr>
          <w:rFonts w:hint="eastAsia"/>
          <w:b/>
          <w:bCs/>
        </w:rPr>
        <w:t xml:space="preserve">業務と一緒に変化する運用資産</w:t>
      </w:r>
      <w:r>
        <w:t xml:space="preserve">でなければならない。</w:t>
      </w:r>
    </w:p>
    <w:p>
      <w:r>
        <w:pict>
          <v:rect style="width:0;height:1.5pt" o:hralign="center" o:hrstd="t" o:hr="t"/>
        </w:pict>
      </w:r>
    </w:p>
    <w:bookmarkEnd w:id="49"/>
    <w:bookmarkStart w:id="53" w:name="skill-improvement-co-evolution-layer"/>
    <w:p>
      <w:pPr>
        <w:pStyle w:val="Heading1"/>
      </w:pPr>
      <w:r>
        <w:t xml:space="preserve">10. Skill Improvement / Co-evolution Layer</w:t>
      </w:r>
    </w:p>
    <w:bookmarkStart w:id="50" w:name="なぜ-skill-改善スキルが必要か"/>
    <w:p>
      <w:pPr>
        <w:pStyle w:val="Heading2"/>
      </w:pPr>
      <w:r>
        <w:t xml:space="preserve">10.1 なぜ Skill </w:t>
      </w:r>
      <w:r>
        <w:rPr>
          <w:rFonts w:hint="eastAsia"/>
        </w:rPr>
        <w:t xml:space="preserve">改善スキルが必要か</w:t>
      </w:r>
    </w:p>
    <w:p>
      <w:pPr>
        <w:pStyle w:val="FirstParagraph"/>
      </w:pPr>
      <w:r>
        <w:rPr>
          <w:rFonts w:hint="eastAsia"/>
        </w:rPr>
        <w:t xml:space="preserve">業務は少しずつ変わる。</w:t>
      </w:r>
    </w:p>
    <w:p>
      <w:pPr>
        <w:pStyle w:val="Compact"/>
        <w:numPr>
          <w:ilvl w:val="0"/>
          <w:numId w:val="1009"/>
        </w:numPr>
      </w:pPr>
      <w:r>
        <w:rPr>
          <w:rFonts w:hint="eastAsia"/>
        </w:rPr>
        <w:t xml:space="preserve">会議体が変わる</w:t>
      </w:r>
    </w:p>
    <w:p>
      <w:pPr>
        <w:pStyle w:val="Compact"/>
        <w:numPr>
          <w:ilvl w:val="0"/>
          <w:numId w:val="1009"/>
        </w:numPr>
      </w:pPr>
      <w:r>
        <w:rPr>
          <w:rFonts w:hint="eastAsia"/>
        </w:rPr>
        <w:t xml:space="preserve">承認者が変わる</w:t>
      </w:r>
    </w:p>
    <w:p>
      <w:pPr>
        <w:pStyle w:val="Compact"/>
        <w:numPr>
          <w:ilvl w:val="0"/>
          <w:numId w:val="1009"/>
        </w:numPr>
      </w:pPr>
      <w:r>
        <w:rPr>
          <w:rFonts w:hint="eastAsia"/>
        </w:rPr>
        <w:t xml:space="preserve">報告粒度が変わる</w:t>
      </w:r>
    </w:p>
    <w:p>
      <w:pPr>
        <w:pStyle w:val="Compact"/>
        <w:numPr>
          <w:ilvl w:val="0"/>
          <w:numId w:val="1009"/>
        </w:numPr>
      </w:pPr>
      <w:r>
        <w:rPr>
          <w:rFonts w:hint="eastAsia"/>
        </w:rPr>
        <w:t xml:space="preserve">部署の判断軸が変わる</w:t>
      </w:r>
    </w:p>
    <w:p>
      <w:pPr>
        <w:pStyle w:val="Compact"/>
        <w:numPr>
          <w:ilvl w:val="0"/>
          <w:numId w:val="1009"/>
        </w:numPr>
      </w:pPr>
      <w:r>
        <w:rPr>
          <w:rFonts w:hint="eastAsia"/>
        </w:rPr>
        <w:t xml:space="preserve">顧客向け表現方針が変わる</w:t>
      </w:r>
    </w:p>
    <w:p>
      <w:pPr>
        <w:pStyle w:val="Compact"/>
        <w:numPr>
          <w:ilvl w:val="0"/>
          <w:numId w:val="1009"/>
        </w:numPr>
      </w:pPr>
      <w:r>
        <w:rPr>
          <w:rFonts w:hint="eastAsia"/>
        </w:rPr>
        <w:t xml:space="preserve">新しいテンプレートが使われ始める</w:t>
      </w:r>
    </w:p>
    <w:p>
      <w:pPr>
        <w:pStyle w:val="Compact"/>
        <w:numPr>
          <w:ilvl w:val="0"/>
          <w:numId w:val="1009"/>
        </w:numPr>
      </w:pPr>
      <w:r>
        <w:rPr>
          <w:rFonts w:hint="eastAsia"/>
        </w:rPr>
        <w:t xml:space="preserve">以前は不要だった確認項目が必須になる</w:t>
      </w:r>
    </w:p>
    <w:p>
      <w:pPr>
        <w:pStyle w:val="Compact"/>
        <w:numPr>
          <w:ilvl w:val="0"/>
          <w:numId w:val="1009"/>
        </w:numPr>
      </w:pPr>
      <w:r>
        <w:rPr>
          <w:rFonts w:hint="eastAsia"/>
        </w:rPr>
        <w:t xml:space="preserve">以前の手順が形骸化する</w:t>
      </w:r>
    </w:p>
    <w:p>
      <w:pPr>
        <w:pStyle w:val="Compact"/>
        <w:numPr>
          <w:ilvl w:val="0"/>
          <w:numId w:val="1009"/>
        </w:numPr>
      </w:pPr>
      <w:r>
        <w:rPr>
          <w:rFonts w:hint="eastAsia"/>
        </w:rPr>
        <w:t xml:space="preserve">使っている資料の置き場が変わる</w:t>
      </w:r>
    </w:p>
    <w:p>
      <w:pPr>
        <w:pStyle w:val="Compact"/>
        <w:numPr>
          <w:ilvl w:val="0"/>
          <w:numId w:val="1009"/>
        </w:numPr>
      </w:pPr>
      <w:r>
        <w:rPr>
          <w:rFonts w:hint="eastAsia"/>
        </w:rPr>
        <w:t xml:space="preserve">人間側に戻すべき判断が増える</w:t>
      </w:r>
    </w:p>
    <w:p>
      <w:pPr>
        <w:pStyle w:val="Compact"/>
        <w:numPr>
          <w:ilvl w:val="0"/>
          <w:numId w:val="1009"/>
        </w:numPr>
      </w:pPr>
      <w:r>
        <w:rPr>
          <w:rFonts w:hint="eastAsia"/>
        </w:rPr>
        <w:t xml:space="preserve">逆に</w:t>
      </w:r>
      <w:r>
        <w:t xml:space="preserve"> AI </w:t>
      </w:r>
      <w:r>
        <w:rPr>
          <w:rFonts w:hint="eastAsia"/>
        </w:rPr>
        <w:t xml:space="preserve">に任せられる範囲が広がる</w:t>
      </w:r>
    </w:p>
    <w:p>
      <w:pPr>
        <w:pStyle w:val="FirstParagraph"/>
      </w:pPr>
      <w:r>
        <w:t xml:space="preserve">したがって Skill </w:t>
      </w:r>
      <w:r>
        <w:rPr>
          <w:rFonts w:hint="eastAsia"/>
        </w:rPr>
        <w:t xml:space="preserve">改善は、単なるバグ修正ではない。</w:t>
      </w:r>
    </w:p>
    <w:p>
      <w:pPr>
        <w:pStyle w:val="BodyText"/>
      </w:pPr>
      <w:r>
        <w:t xml:space="preserve">それは、</w:t>
      </w:r>
      <w:r>
        <w:rPr>
          <w:rFonts w:hint="eastAsia"/>
          <w:b/>
          <w:bCs/>
        </w:rPr>
        <w:t xml:space="preserve">業務変化への追従機構</w:t>
      </w:r>
      <w:r>
        <w:t xml:space="preserve">である。</w:t>
      </w:r>
    </w:p>
    <w:p>
      <w:r>
        <w:pict>
          <v:rect style="width:0;height:1.5pt" o:hralign="center" o:hrstd="t" o:hr="t"/>
        </w:pict>
      </w:r>
    </w:p>
    <w:bookmarkEnd w:id="50"/>
    <w:bookmarkStart w:id="51" w:name="run-cowork-skill-improver-の役割"/>
    <w:p>
      <w:pPr>
        <w:pStyle w:val="Heading2"/>
      </w:pPr>
      <w:r>
        <w:t xml:space="preserve">10.2</w:t>
      </w:r>
      <w:r>
        <w:t xml:space="preserve"> </w:t>
      </w:r>
      <w:r>
        <w:rPr>
          <w:rStyle w:val="VerbatimChar"/>
        </w:rPr>
        <w:t xml:space="preserve">run-cowork-skill-improver</w:t>
      </w:r>
      <w:r>
        <w:t xml:space="preserve"> </w:t>
      </w:r>
      <w:r>
        <w:rPr>
          <w:rFonts w:hint="eastAsia"/>
        </w:rPr>
        <w:t xml:space="preserve">の役割</w:t>
      </w:r>
    </w:p>
    <w:p>
      <w:pPr>
        <w:pStyle w:val="FirstParagraph"/>
      </w:pPr>
      <w:r>
        <w:rPr>
          <w:rStyle w:val="VerbatimChar"/>
        </w:rPr>
        <w:t xml:space="preserve">run-cowork-skill-improver</w:t>
      </w:r>
      <w:r>
        <w:t xml:space="preserve"> </w:t>
      </w:r>
      <w:r>
        <w:rPr>
          <w:rFonts w:hint="eastAsia"/>
        </w:rPr>
        <w:t xml:space="preserve">は、既存</w:t>
      </w:r>
      <w:r>
        <w:t xml:space="preserve"> Cowork Skill </w:t>
      </w:r>
      <w:r>
        <w:rPr>
          <w:rFonts w:hint="eastAsia"/>
        </w:rPr>
        <w:t xml:space="preserve">に対して、ユーザーから伝えられた業務変更・運用上の違和感・失敗例・新要件を取り込み、Skill</w:t>
      </w:r>
      <w:r>
        <w:t xml:space="preserve"> </w:t>
      </w:r>
      <w:r>
        <w:rPr>
          <w:rFonts w:hint="eastAsia"/>
        </w:rPr>
        <w:t xml:space="preserve">を更新する。</w:t>
      </w:r>
    </w:p>
    <w:p>
      <w:pPr>
        <w:pStyle w:val="BodyText"/>
      </w:pPr>
      <w:r>
        <w:rPr>
          <w:rFonts w:hint="eastAsia"/>
        </w:rPr>
        <w:t xml:space="preserve">ただし、単に追記するだけではない。</w:t>
      </w:r>
    </w:p>
    <w:p>
      <w:pPr>
        <w:pStyle w:val="BodyText"/>
      </w:pPr>
      <w:r>
        <w:rPr>
          <w:rFonts w:hint="eastAsia"/>
        </w:rPr>
        <w:t xml:space="preserve">改善時には以下を判定する。</w:t>
      </w:r>
    </w:p>
    <w:p>
      <w:pPr>
        <w:pStyle w:val="Compact"/>
        <w:numPr>
          <w:ilvl w:val="0"/>
          <w:numId w:val="1010"/>
        </w:numPr>
      </w:pPr>
      <w:r>
        <w:rPr>
          <w:rFonts w:hint="eastAsia"/>
        </w:rPr>
        <w:t xml:space="preserve">変更は一時的な例外か、恒常的な業務変更か</w:t>
      </w:r>
    </w:p>
    <w:p>
      <w:pPr>
        <w:pStyle w:val="Compact"/>
        <w:numPr>
          <w:ilvl w:val="0"/>
          <w:numId w:val="1010"/>
        </w:numPr>
      </w:pPr>
      <w:r>
        <w:t xml:space="preserve">SKILL.md </w:t>
      </w:r>
      <w:r>
        <w:rPr>
          <w:rFonts w:hint="eastAsia"/>
        </w:rPr>
        <w:t xml:space="preserve">本文に入れるべきか、references</w:t>
      </w:r>
      <w:r>
        <w:t xml:space="preserve"> </w:t>
      </w:r>
      <w:r>
        <w:rPr>
          <w:rFonts w:hint="eastAsia"/>
        </w:rPr>
        <w:t xml:space="preserve">に逃がすべきか</w:t>
      </w:r>
    </w:p>
    <w:p>
      <w:pPr>
        <w:pStyle w:val="Compact"/>
        <w:numPr>
          <w:ilvl w:val="0"/>
          <w:numId w:val="1010"/>
        </w:numPr>
      </w:pPr>
      <w:r>
        <w:t xml:space="preserve">workflow </w:t>
      </w:r>
      <w:r>
        <w:rPr>
          <w:rFonts w:hint="eastAsia"/>
        </w:rPr>
        <w:t xml:space="preserve">の変更か</w:t>
      </w:r>
    </w:p>
    <w:p>
      <w:pPr>
        <w:pStyle w:val="Compact"/>
        <w:numPr>
          <w:ilvl w:val="0"/>
          <w:numId w:val="1010"/>
        </w:numPr>
      </w:pPr>
      <w:r>
        <w:t xml:space="preserve">judgment </w:t>
      </w:r>
      <w:r>
        <w:rPr>
          <w:rFonts w:hint="eastAsia"/>
        </w:rPr>
        <w:t xml:space="preserve">の変更か</w:t>
      </w:r>
    </w:p>
    <w:p>
      <w:pPr>
        <w:pStyle w:val="Compact"/>
        <w:numPr>
          <w:ilvl w:val="0"/>
          <w:numId w:val="1010"/>
        </w:numPr>
      </w:pPr>
      <w:r>
        <w:t xml:space="preserve">context retrieval </w:t>
      </w:r>
      <w:r>
        <w:rPr>
          <w:rFonts w:hint="eastAsia"/>
        </w:rPr>
        <w:t xml:space="preserve">の変更か</w:t>
      </w:r>
    </w:p>
    <w:p>
      <w:pPr>
        <w:pStyle w:val="Compact"/>
        <w:numPr>
          <w:ilvl w:val="0"/>
          <w:numId w:val="1010"/>
        </w:numPr>
      </w:pPr>
      <w:r>
        <w:t xml:space="preserve">output contract </w:t>
      </w:r>
      <w:r>
        <w:rPr>
          <w:rFonts w:hint="eastAsia"/>
        </w:rPr>
        <w:t xml:space="preserve">の変更か</w:t>
      </w:r>
    </w:p>
    <w:p>
      <w:pPr>
        <w:pStyle w:val="Compact"/>
        <w:numPr>
          <w:ilvl w:val="0"/>
          <w:numId w:val="1010"/>
        </w:numPr>
      </w:pPr>
      <w:r>
        <w:t xml:space="preserve">style adapter </w:t>
      </w:r>
      <w:r>
        <w:rPr>
          <w:rFonts w:hint="eastAsia"/>
        </w:rPr>
        <w:t xml:space="preserve">の変更か</w:t>
      </w:r>
    </w:p>
    <w:p>
      <w:pPr>
        <w:pStyle w:val="Compact"/>
        <w:numPr>
          <w:ilvl w:val="0"/>
          <w:numId w:val="1010"/>
        </w:numPr>
      </w:pPr>
      <w:r>
        <w:t xml:space="preserve">approval gate </w:t>
      </w:r>
      <w:r>
        <w:rPr>
          <w:rFonts w:hint="eastAsia"/>
        </w:rPr>
        <w:t xml:space="preserve">の変更か</w:t>
      </w:r>
    </w:p>
    <w:p>
      <w:pPr>
        <w:pStyle w:val="Compact"/>
        <w:numPr>
          <w:ilvl w:val="0"/>
          <w:numId w:val="1010"/>
        </w:numPr>
      </w:pPr>
      <w:r>
        <w:t xml:space="preserve">description / trigger </w:t>
      </w:r>
      <w:r>
        <w:rPr>
          <w:rFonts w:hint="eastAsia"/>
        </w:rPr>
        <w:t xml:space="preserve">に影響するか</w:t>
      </w:r>
    </w:p>
    <w:p>
      <w:pPr>
        <w:pStyle w:val="Compact"/>
        <w:numPr>
          <w:ilvl w:val="0"/>
          <w:numId w:val="1010"/>
        </w:numPr>
      </w:pPr>
      <w:r>
        <w:rPr>
          <w:rFonts w:hint="eastAsia"/>
        </w:rPr>
        <w:t xml:space="preserve">既存の発火条件・出力契約・禁止事項と矛盾しないか</w:t>
      </w:r>
    </w:p>
    <w:p>
      <w:pPr>
        <w:pStyle w:val="Compact"/>
        <w:numPr>
          <w:ilvl w:val="0"/>
          <w:numId w:val="1010"/>
        </w:numPr>
      </w:pPr>
      <w:r>
        <w:rPr>
          <w:rFonts w:hint="eastAsia"/>
        </w:rPr>
        <w:t xml:space="preserve">再評価シナリオを追加すべきか</w:t>
      </w:r>
    </w:p>
    <w:p>
      <w:pPr>
        <w:pStyle w:val="Compact"/>
        <w:numPr>
          <w:ilvl w:val="0"/>
          <w:numId w:val="1010"/>
        </w:numPr>
      </w:pPr>
      <w:r>
        <w:t xml:space="preserve">fresh executor test </w:t>
      </w:r>
      <w:r>
        <w:rPr>
          <w:rFonts w:hint="eastAsia"/>
        </w:rPr>
        <w:t xml:space="preserve">が必要か</w:t>
      </w:r>
    </w:p>
    <w:p>
      <w:pPr>
        <w:pStyle w:val="Compact"/>
        <w:numPr>
          <w:ilvl w:val="0"/>
          <w:numId w:val="1010"/>
        </w:numPr>
      </w:pPr>
      <w:r>
        <w:rPr>
          <w:rFonts w:hint="eastAsia"/>
        </w:rPr>
        <w:t xml:space="preserve">コード化フローや自動化側を直すべきか</w:t>
      </w:r>
    </w:p>
    <w:p>
      <w:pPr>
        <w:pStyle w:val="Compact"/>
        <w:numPr>
          <w:ilvl w:val="0"/>
          <w:numId w:val="1010"/>
        </w:numPr>
      </w:pPr>
      <w:r>
        <w:t xml:space="preserve">Skill </w:t>
      </w:r>
      <w:r>
        <w:rPr>
          <w:rFonts w:hint="eastAsia"/>
        </w:rPr>
        <w:t xml:space="preserve">の責務範囲そのものを再分解すべきか</w:t>
      </w:r>
    </w:p>
    <w:p>
      <w:r>
        <w:pict>
          <v:rect style="width:0;height:1.5pt" o:hralign="center" o:hrstd="t" o:hr="t"/>
        </w:pict>
      </w:r>
    </w:p>
    <w:bookmarkEnd w:id="51"/>
    <w:bookmarkStart w:id="52" w:name="skill-improvement-report"/>
    <w:p>
      <w:pPr>
        <w:pStyle w:val="Heading2"/>
      </w:pPr>
      <w:r>
        <w:t xml:space="preserve">10.3 Skill Improvement Report</w:t>
      </w:r>
    </w:p>
    <w:p>
      <w:pPr>
        <w:pStyle w:val="FirstParagraph"/>
      </w:pPr>
      <w:r>
        <w:rPr>
          <w:rStyle w:val="VerbatimChar"/>
        </w:rPr>
        <w:t xml:space="preserve">run-cowork-skill-improver</w:t>
      </w:r>
      <w:r>
        <w:t xml:space="preserve"> </w:t>
      </w:r>
      <w:r>
        <w:rPr>
          <w:rFonts w:hint="eastAsia"/>
        </w:rPr>
        <w:t xml:space="preserve">は、改善後に以下を出す。</w:t>
      </w:r>
    </w:p>
    <w:p>
      <w:pPr>
        <w:pStyle w:val="SourceCode"/>
      </w:pPr>
      <w:r>
        <w:rPr>
          <w:rStyle w:val="FunctionTok"/>
        </w:rPr>
        <w:t xml:space="preserve"># Skill Improvement Report</w:t>
      </w:r>
      <w:r>
        <w:br/>
      </w:r>
      <w:r>
        <w:br/>
      </w:r>
      <w:r>
        <w:rPr>
          <w:rStyle w:val="FunctionTok"/>
        </w:rPr>
        <w:t xml:space="preserve">## Change summary</w:t>
      </w:r>
      <w:r>
        <w:br/>
      </w:r>
      <w:r>
        <w:rPr>
          <w:rStyle w:val="NormalTok"/>
        </w:rPr>
        <w:t xml:space="preserve">今回取り込んだ業務変更・失敗例・新要件</w:t>
      </w:r>
      <w:r>
        <w:br/>
      </w:r>
      <w:r>
        <w:br/>
      </w:r>
      <w:r>
        <w:rPr>
          <w:rStyle w:val="FunctionTok"/>
        </w:rPr>
        <w:t xml:space="preserve">## Change classification</w:t>
      </w:r>
      <w:r>
        <w:br/>
      </w:r>
      <w:r>
        <w:rPr>
          <w:rStyle w:val="NormalTok"/>
        </w:rPr>
        <w:t xml:space="preserve">workflow / judgment / context retrieval / output contract / style / approval gate / trigger / governance / transfer scope / implementation flow</w:t>
      </w:r>
      <w:r>
        <w:br/>
      </w:r>
      <w:r>
        <w:br/>
      </w:r>
      <w:r>
        <w:rPr>
          <w:rStyle w:val="FunctionTok"/>
        </w:rPr>
        <w:t xml:space="preserve">## Updated files</w:t>
      </w:r>
      <w:r>
        <w:br/>
      </w:r>
      <w:r>
        <w:rPr>
          <w:rStyle w:val="NormalTok"/>
        </w:rPr>
        <w:t xml:space="preserve">変更した SKILL.md / references / examples / eval scenarios / scripts / templates</w:t>
      </w:r>
      <w:r>
        <w:br/>
      </w:r>
      <w:r>
        <w:br/>
      </w:r>
      <w:r>
        <w:rPr>
          <w:rStyle w:val="FunctionTok"/>
        </w:rPr>
        <w:t xml:space="preserve">## Compatibility check</w:t>
      </w:r>
      <w:r>
        <w:br/>
      </w:r>
      <w:r>
        <w:rPr>
          <w:rStyle w:val="NormalTok"/>
        </w:rPr>
        <w:t xml:space="preserve">既存の発火条件・出力契約・禁止事項との整合性</w:t>
      </w:r>
      <w:r>
        <w:br/>
      </w:r>
      <w:r>
        <w:br/>
      </w:r>
      <w:r>
        <w:rPr>
          <w:rStyle w:val="FunctionTok"/>
        </w:rPr>
        <w:t xml:space="preserve">## Drift assessment</w:t>
      </w:r>
      <w:r>
        <w:br/>
      </w:r>
      <w:r>
        <w:rPr>
          <w:rStyle w:val="NormalTok"/>
        </w:rPr>
        <w:t xml:space="preserve">今回の変更が、業務の一時例外か、恒常的な変化か</w:t>
      </w:r>
      <w:r>
        <w:br/>
      </w:r>
      <w:r>
        <w:br/>
      </w:r>
      <w:r>
        <w:rPr>
          <w:rStyle w:val="FunctionTok"/>
        </w:rPr>
        <w:t xml:space="preserve">## New risks</w:t>
      </w:r>
      <w:r>
        <w:br/>
      </w:r>
      <w:r>
        <w:rPr>
          <w:rStyle w:val="NormalTok"/>
        </w:rPr>
        <w:t xml:space="preserve">今回の変更で生まれたリスク</w:t>
      </w:r>
      <w:r>
        <w:br/>
      </w:r>
      <w:r>
        <w:br/>
      </w:r>
      <w:r>
        <w:rPr>
          <w:rStyle w:val="FunctionTok"/>
        </w:rPr>
        <w:t xml:space="preserve">## Recommended retest</w:t>
      </w:r>
      <w:r>
        <w:br/>
      </w:r>
      <w:r>
        <w:rPr>
          <w:rStyle w:val="NormalTok"/>
        </w:rPr>
        <w:t xml:space="preserve">再実行すべき scenario / near-miss / fresh executor test</w:t>
      </w:r>
      <w:r>
        <w:br/>
      </w:r>
      <w:r>
        <w:br/>
      </w:r>
      <w:r>
        <w:rPr>
          <w:rStyle w:val="FunctionTok"/>
        </w:rPr>
        <w:t xml:space="preserve">## Next correction candidates</w:t>
      </w:r>
      <w:r>
        <w:br/>
      </w:r>
      <w:r>
        <w:rPr>
          <w:rStyle w:val="NormalTok"/>
        </w:rPr>
        <w:t xml:space="preserve">まだ correction layer に留めるべき項目</w:t>
      </w:r>
    </w:p>
    <w:p>
      <w:r>
        <w:pict>
          <v:rect style="width:0;height:1.5pt" o:hralign="center" o:hrstd="t" o:hr="t"/>
        </w:pict>
      </w:r>
    </w:p>
    <w:bookmarkEnd w:id="52"/>
    <w:bookmarkEnd w:id="53"/>
    <w:bookmarkStart w:id="56" w:name="drift-detection"/>
    <w:p>
      <w:pPr>
        <w:pStyle w:val="Heading1"/>
      </w:pPr>
      <w:r>
        <w:t xml:space="preserve">11. Drift Detection</w:t>
      </w:r>
    </w:p>
    <w:bookmarkStart w:id="54" w:name="drift-とは何か"/>
    <w:p>
      <w:pPr>
        <w:pStyle w:val="Heading2"/>
      </w:pPr>
      <w:r>
        <w:t xml:space="preserve">11.1 Drift </w:t>
      </w:r>
      <w:r>
        <w:rPr>
          <w:rFonts w:hint="eastAsia"/>
        </w:rPr>
        <w:t xml:space="preserve">とは何か</w:t>
      </w:r>
    </w:p>
    <w:p>
      <w:pPr>
        <w:pStyle w:val="FirstParagraph"/>
      </w:pPr>
      <w:r>
        <w:t xml:space="preserve">Drift とは、Skill </w:t>
      </w:r>
      <w:r>
        <w:rPr>
          <w:rFonts w:hint="eastAsia"/>
        </w:rPr>
        <w:t xml:space="preserve">に書かれた業務の型と、実際の業務運用がズレ始めることである。</w:t>
      </w:r>
    </w:p>
    <w:p>
      <w:pPr>
        <w:pStyle w:val="BodyText"/>
      </w:pPr>
      <w:r>
        <w:t xml:space="preserve">たとえば、</w:t>
      </w:r>
    </w:p>
    <w:p>
      <w:pPr>
        <w:pStyle w:val="Compact"/>
        <w:numPr>
          <w:ilvl w:val="0"/>
          <w:numId w:val="1011"/>
        </w:numPr>
      </w:pPr>
      <w:r>
        <w:t xml:space="preserve">Skill </w:t>
      </w:r>
      <w:r>
        <w:rPr>
          <w:rFonts w:hint="eastAsia"/>
        </w:rPr>
        <w:t xml:space="preserve">は「部長向け報告」と書いているが、実際には経営向け報告になっている</w:t>
      </w:r>
    </w:p>
    <w:p>
      <w:pPr>
        <w:pStyle w:val="Compact"/>
        <w:numPr>
          <w:ilvl w:val="0"/>
          <w:numId w:val="1011"/>
        </w:numPr>
      </w:pPr>
      <w:r>
        <w:t xml:space="preserve">Skill は「Word </w:t>
      </w:r>
      <w:r>
        <w:rPr>
          <w:rFonts w:hint="eastAsia"/>
        </w:rPr>
        <w:t xml:space="preserve">出力」と書いているが、実際には</w:t>
      </w:r>
      <w:r>
        <w:t xml:space="preserve"> PowerPoint </w:t>
      </w:r>
      <w:r>
        <w:rPr>
          <w:rFonts w:hint="eastAsia"/>
        </w:rPr>
        <w:t xml:space="preserve">が使われている</w:t>
      </w:r>
    </w:p>
    <w:p>
      <w:pPr>
        <w:pStyle w:val="Compact"/>
        <w:numPr>
          <w:ilvl w:val="0"/>
          <w:numId w:val="1011"/>
        </w:numPr>
      </w:pPr>
      <w:r>
        <w:t xml:space="preserve">Skill </w:t>
      </w:r>
      <w:r>
        <w:rPr>
          <w:rFonts w:hint="eastAsia"/>
        </w:rPr>
        <w:t xml:space="preserve">は「メール確認」と書いているが、実際の議論は</w:t>
      </w:r>
      <w:r>
        <w:t xml:space="preserve"> Teams </w:t>
      </w:r>
      <w:r>
        <w:rPr>
          <w:rFonts w:hint="eastAsia"/>
        </w:rPr>
        <w:t xml:space="preserve">に移っている</w:t>
      </w:r>
    </w:p>
    <w:p>
      <w:pPr>
        <w:pStyle w:val="Compact"/>
        <w:numPr>
          <w:ilvl w:val="0"/>
          <w:numId w:val="1011"/>
        </w:numPr>
      </w:pPr>
      <w:r>
        <w:t xml:space="preserve">Skill </w:t>
      </w:r>
      <w:r>
        <w:rPr>
          <w:rFonts w:hint="eastAsia"/>
        </w:rPr>
        <w:t xml:space="preserve">は「ユーザー承認後に送信」と書いているが、最近は下書き作成だけに限定したい</w:t>
      </w:r>
    </w:p>
    <w:p>
      <w:pPr>
        <w:pStyle w:val="Compact"/>
        <w:numPr>
          <w:ilvl w:val="0"/>
          <w:numId w:val="1011"/>
        </w:numPr>
      </w:pPr>
      <w:r>
        <w:t xml:space="preserve">Skill </w:t>
      </w:r>
      <w:r>
        <w:rPr>
          <w:rFonts w:hint="eastAsia"/>
        </w:rPr>
        <w:t xml:space="preserve">は「この顧客には強めの提案」と書いているが、関係性が変わって慎重表現が必要になっている</w:t>
      </w:r>
    </w:p>
    <w:p>
      <w:pPr>
        <w:pStyle w:val="Compact"/>
        <w:numPr>
          <w:ilvl w:val="0"/>
          <w:numId w:val="1011"/>
        </w:numPr>
      </w:pPr>
      <w:r>
        <w:t xml:space="preserve">Skill は「Power </w:t>
      </w:r>
      <w:r>
        <w:rPr>
          <w:rFonts w:hint="eastAsia"/>
        </w:rPr>
        <w:t xml:space="preserve">Automateで処理」と書いているが、分岐判断が複雑化して</w:t>
      </w:r>
      <w:r>
        <w:t xml:space="preserve"> LLM </w:t>
      </w:r>
      <w:r>
        <w:rPr>
          <w:rFonts w:hint="eastAsia"/>
        </w:rPr>
        <w:t xml:space="preserve">判断が必要になっている</w:t>
      </w:r>
    </w:p>
    <w:p>
      <w:pPr>
        <w:pStyle w:val="FirstParagraph"/>
      </w:pPr>
      <w:r>
        <w:rPr>
          <w:rFonts w:hint="eastAsia"/>
        </w:rPr>
        <w:t xml:space="preserve">これを放置すると、Skill</w:t>
      </w:r>
      <w:r>
        <w:t xml:space="preserve"> </w:t>
      </w:r>
      <w:r>
        <w:rPr>
          <w:rFonts w:hint="eastAsia"/>
        </w:rPr>
        <w:t xml:space="preserve">は古い業務のコピーになる。</w:t>
      </w:r>
    </w:p>
    <w:p>
      <w:r>
        <w:pict>
          <v:rect style="width:0;height:1.5pt" o:hralign="center" o:hrstd="t" o:hr="t"/>
        </w:pict>
      </w:r>
    </w:p>
    <w:bookmarkEnd w:id="54"/>
    <w:bookmarkStart w:id="55" w:name="drift-detector-の役割"/>
    <w:p>
      <w:pPr>
        <w:pStyle w:val="Heading2"/>
      </w:pPr>
      <w:r>
        <w:t xml:space="preserve">11.2 Drift Detector </w:t>
      </w:r>
      <w:r>
        <w:rPr>
          <w:rFonts w:hint="eastAsia"/>
        </w:rPr>
        <w:t xml:space="preserve">の役割</w:t>
      </w:r>
    </w:p>
    <w:p>
      <w:pPr>
        <w:pStyle w:val="FirstParagraph"/>
      </w:pPr>
      <w:r>
        <w:rPr>
          <w:rStyle w:val="VerbatimChar"/>
        </w:rPr>
        <w:t xml:space="preserve">assign-cowork-skill-drift-detector</w:t>
      </w:r>
      <w:r>
        <w:t xml:space="preserve"> </w:t>
      </w:r>
      <w:r>
        <w:rPr>
          <w:rFonts w:hint="eastAsia"/>
        </w:rPr>
        <w:t xml:space="preserve">は、既存</w:t>
      </w:r>
      <w:r>
        <w:t xml:space="preserve"> Skill </w:t>
      </w:r>
      <w:r>
        <w:rPr>
          <w:rFonts w:hint="eastAsia"/>
        </w:rPr>
        <w:t xml:space="preserve">と最近の業務痕跡を比較し、ズレを検出する。</w:t>
      </w:r>
    </w:p>
    <w:p>
      <w:pPr>
        <w:pStyle w:val="BodyText"/>
      </w:pPr>
      <w:r>
        <w:rPr>
          <w:rFonts w:hint="eastAsia"/>
        </w:rPr>
        <w:t xml:space="preserve">出力例：</w:t>
      </w:r>
    </w:p>
    <w:p>
      <w:pPr>
        <w:pStyle w:val="SourceCode"/>
      </w:pPr>
      <w:r>
        <w:rPr>
          <w:rStyle w:val="FunctionTok"/>
        </w:rPr>
        <w:t xml:space="preserve"># Skill Drift Report</w:t>
      </w:r>
      <w:r>
        <w:br/>
      </w:r>
      <w:r>
        <w:br/>
      </w:r>
      <w:r>
        <w:rPr>
          <w:rStyle w:val="FunctionTok"/>
        </w:rPr>
        <w:t xml:space="preserve">## Possible drift</w:t>
      </w:r>
      <w:r>
        <w:br/>
      </w:r>
      <w:r>
        <w:rPr>
          <w:rStyle w:val="SpecialStringTok"/>
        </w:rPr>
        <w:t xml:space="preserve">- </w:t>
      </w:r>
      <w:r>
        <w:rPr>
          <w:rStyle w:val="NormalTok"/>
        </w:rPr>
        <w:t xml:space="preserve">報告先が部長から本部長に変わっている可能性</w:t>
      </w:r>
      <w:r>
        <w:br/>
      </w:r>
      <w:r>
        <w:rPr>
          <w:rStyle w:val="SpecialStringTok"/>
        </w:rPr>
        <w:t xml:space="preserve">- </w:t>
      </w:r>
      <w:r>
        <w:rPr>
          <w:rStyle w:val="NormalTok"/>
        </w:rPr>
        <w:t xml:space="preserve">出力形式が Word から PowerPoint に移行している可能性</w:t>
      </w:r>
      <w:r>
        <w:br/>
      </w:r>
      <w:r>
        <w:rPr>
          <w:rStyle w:val="SpecialStringTok"/>
        </w:rPr>
        <w:t xml:space="preserve">- </w:t>
      </w:r>
      <w:r>
        <w:rPr>
          <w:rStyle w:val="NormalTok"/>
        </w:rPr>
        <w:t xml:space="preserve">Teams の特定チャネルが主要情報源になっている可能性</w:t>
      </w:r>
      <w:r>
        <w:br/>
      </w:r>
      <w:r>
        <w:rPr>
          <w:rStyle w:val="SpecialStringTok"/>
        </w:rPr>
        <w:t xml:space="preserve">- </w:t>
      </w:r>
      <w:r>
        <w:rPr>
          <w:rStyle w:val="NormalTok"/>
        </w:rPr>
        <w:t xml:space="preserve">以前は自動化で済んだ判断分岐に、文脈判断が必要になっている可能性</w:t>
      </w:r>
      <w:r>
        <w:br/>
      </w:r>
      <w:r>
        <w:br/>
      </w:r>
      <w:r>
        <w:rPr>
          <w:rStyle w:val="FunctionTok"/>
        </w:rPr>
        <w:t xml:space="preserve">## Evidence</w:t>
      </w:r>
      <w:r>
        <w:br/>
      </w:r>
      <w:r>
        <w:rPr>
          <w:rStyle w:val="SpecialStringTok"/>
        </w:rPr>
        <w:t xml:space="preserve">- </w:t>
      </w:r>
      <w:r>
        <w:rPr>
          <w:rStyle w:val="NormalTok"/>
        </w:rPr>
        <w:t xml:space="preserve">最近 4 回の会議資料が PowerPoint 形式</w:t>
      </w:r>
      <w:r>
        <w:br/>
      </w:r>
      <w:r>
        <w:rPr>
          <w:rStyle w:val="SpecialStringTok"/>
        </w:rPr>
        <w:t xml:space="preserve">- </w:t>
      </w:r>
      <w:r>
        <w:rPr>
          <w:rStyle w:val="NormalTok"/>
        </w:rPr>
        <w:t xml:space="preserve">関連メールより Teams スレッドの更新頻度が高い</w:t>
      </w:r>
      <w:r>
        <w:br/>
      </w:r>
      <w:r>
        <w:rPr>
          <w:rStyle w:val="SpecialStringTok"/>
        </w:rPr>
        <w:t xml:space="preserve">- </w:t>
      </w:r>
      <w:r>
        <w:rPr>
          <w:rStyle w:val="NormalTok"/>
        </w:rPr>
        <w:t xml:space="preserve">前回報告で「本部長向けに数字を増やして」と指摘あり</w:t>
      </w:r>
      <w:r>
        <w:br/>
      </w:r>
      <w:r>
        <w:br/>
      </w:r>
      <w:r>
        <w:rPr>
          <w:rStyle w:val="FunctionTok"/>
        </w:rPr>
        <w:t xml:space="preserve">## Suggested action</w:t>
      </w:r>
      <w:r>
        <w:br/>
      </w:r>
      <w:r>
        <w:rPr>
          <w:rStyle w:val="SpecialStringTok"/>
        </w:rPr>
        <w:t xml:space="preserve">- </w:t>
      </w:r>
      <w:r>
        <w:rPr>
          <w:rStyle w:val="NormalTok"/>
        </w:rPr>
        <w:t xml:space="preserve">output contract を PowerPoint 寄りに更新</w:t>
      </w:r>
      <w:r>
        <w:br/>
      </w:r>
      <w:r>
        <w:rPr>
          <w:rStyle w:val="SpecialStringTok"/>
        </w:rPr>
        <w:t xml:space="preserve">- </w:t>
      </w:r>
      <w:r>
        <w:rPr>
          <w:rStyle w:val="NormalTok"/>
        </w:rPr>
        <w:t xml:space="preserve">context retrieval に Teams チャネルを追加</w:t>
      </w:r>
      <w:r>
        <w:br/>
      </w:r>
      <w:r>
        <w:rPr>
          <w:rStyle w:val="SpecialStringTok"/>
        </w:rPr>
        <w:t xml:space="preserve">- </w:t>
      </w:r>
      <w:r>
        <w:rPr>
          <w:rStyle w:val="NormalTok"/>
        </w:rPr>
        <w:t xml:space="preserve">style adapter に本部長向けの粒度を追加</w:t>
      </w:r>
      <w:r>
        <w:br/>
      </w:r>
      <w:r>
        <w:rPr>
          <w:rStyle w:val="SpecialStringTok"/>
        </w:rPr>
        <w:t xml:space="preserve">- </w:t>
      </w:r>
      <w:r>
        <w:rPr>
          <w:rStyle w:val="NormalTok"/>
        </w:rPr>
        <w:t xml:space="preserve">flow / judgment boundary を再評価する</w:t>
      </w:r>
      <w:r>
        <w:br/>
      </w:r>
      <w:r>
        <w:br/>
      </w:r>
      <w:r>
        <w:rPr>
          <w:rStyle w:val="FunctionTok"/>
        </w:rPr>
        <w:t xml:space="preserve">## Retest required</w:t>
      </w:r>
      <w:r>
        <w:br/>
      </w:r>
      <w:r>
        <w:rPr>
          <w:rStyle w:val="NormalTok"/>
        </w:rPr>
        <w:t xml:space="preserve">Yes</w:t>
      </w:r>
    </w:p>
    <w:p>
      <w:r>
        <w:pict>
          <v:rect style="width:0;height:1.5pt" o:hralign="center" o:hrstd="t" o:hr="t"/>
        </w:pict>
      </w:r>
    </w:p>
    <w:bookmarkEnd w:id="55"/>
    <w:bookmarkEnd w:id="56"/>
    <w:bookmarkStart w:id="59" w:name="description-設計原則"/>
    <w:p>
      <w:pPr>
        <w:pStyle w:val="Heading1"/>
      </w:pPr>
      <w:r>
        <w:t xml:space="preserve">12. Description </w:t>
      </w:r>
      <w:r>
        <w:rPr>
          <w:rFonts w:hint="eastAsia"/>
        </w:rPr>
        <w:t xml:space="preserve">設計原則</w:t>
      </w:r>
    </w:p>
    <w:p>
      <w:pPr>
        <w:pStyle w:val="FirstParagraph"/>
      </w:pPr>
      <w:r>
        <w:t xml:space="preserve">description </w:t>
      </w:r>
      <w:r>
        <w:rPr>
          <w:rFonts w:hint="eastAsia"/>
        </w:rPr>
        <w:t xml:space="preserve">は「このスキルが何をするか」の説明ではない。</w:t>
      </w:r>
      <w:r>
        <w:br/>
      </w:r>
      <w:r>
        <w:rPr>
          <w:rFonts w:hint="eastAsia"/>
        </w:rPr>
        <w:t xml:space="preserve">モデルが「いつ呼ぶべきか」を判断するためのトリガー条件である。</w:t>
      </w:r>
    </w:p>
    <w:bookmarkStart w:id="57" w:name="悪い-description"/>
    <w:p>
      <w:pPr>
        <w:pStyle w:val="Heading2"/>
      </w:pPr>
      <w:r>
        <w:t xml:space="preserve">12.1 </w:t>
      </w:r>
      <w:r>
        <w:rPr>
          <w:rFonts w:hint="eastAsia"/>
        </w:rPr>
        <w:t xml:space="preserve">悪い</w:t>
      </w:r>
      <w:r>
        <w:t xml:space="preserve"> description</w:t>
      </w:r>
    </w:p>
    <w:p>
      <w:pPr>
        <w:pStyle w:val="SourceCode"/>
      </w:pPr>
      <w:r>
        <w:rPr>
          <w:rStyle w:val="FunctionTok"/>
        </w:rPr>
        <w:t xml:space="preserve">description</w:t>
      </w:r>
      <w:r>
        <w:rPr>
          <w:rStyle w:val="KeywordTok"/>
        </w:rPr>
        <w:t xml:space="preserve">:</w:t>
      </w:r>
      <w:r>
        <w:rPr>
          <w:rStyle w:val="AttributeTok"/>
        </w:rPr>
        <w:t xml:space="preserve"> Work IQ から業務フロー、判断軸、文体を抽出し、SKILL.md を作成し、検証する。</w:t>
      </w:r>
    </w:p>
    <w:p>
      <w:pPr>
        <w:pStyle w:val="FirstParagraph"/>
      </w:pPr>
      <w:r>
        <w:rPr>
          <w:rFonts w:hint="eastAsia"/>
        </w:rPr>
        <w:t xml:space="preserve">これは広すぎる。</w:t>
      </w:r>
      <w:r>
        <w:br/>
      </w:r>
      <w:r>
        <w:rPr>
          <w:rFonts w:hint="eastAsia"/>
        </w:rPr>
        <w:t xml:space="preserve">複数の処理手順が混ざり、他スキルとの境界も曖昧になる。</w:t>
      </w:r>
    </w:p>
    <w:bookmarkEnd w:id="57"/>
    <w:bookmarkStart w:id="58" w:name="良い-description"/>
    <w:p>
      <w:pPr>
        <w:pStyle w:val="Heading2"/>
      </w:pPr>
      <w:r>
        <w:t xml:space="preserve">12.2 </w:t>
      </w:r>
      <w:r>
        <w:rPr>
          <w:rFonts w:hint="eastAsia"/>
        </w:rPr>
        <w:t xml:space="preserve">良い</w:t>
      </w:r>
      <w:r>
        <w:t xml:space="preserve"> description</w:t>
      </w:r>
    </w:p>
    <w:p>
      <w:pPr>
        <w:pStyle w:val="SourceCode"/>
      </w:pPr>
      <w:r>
        <w:rPr>
          <w:rStyle w:val="FunctionTok"/>
        </w:rPr>
        <w:t xml:space="preserve">description</w:t>
      </w:r>
      <w:r>
        <w:rPr>
          <w:rStyle w:val="KeywordTok"/>
        </w:rPr>
        <w:t xml:space="preserve">:</w:t>
      </w:r>
      <w:r>
        <w:rPr>
          <w:rStyle w:val="AttributeTok"/>
        </w:rPr>
        <w:t xml:space="preserve"> 「この仕事をCoworkに任せられるか」「業務移管」で発動。Cowork向け作業責務の切り分け用。</w:t>
      </w:r>
    </w:p>
    <w:p>
      <w:pPr>
        <w:pStyle w:val="FirstParagraph"/>
      </w:pPr>
      <w:r>
        <w:t xml:space="preserve">description </w:t>
      </w:r>
      <w:r>
        <w:rPr>
          <w:rFonts w:hint="eastAsia"/>
        </w:rPr>
        <w:t xml:space="preserve">には以下を書かない。</w:t>
      </w:r>
    </w:p>
    <w:p>
      <w:pPr>
        <w:pStyle w:val="Compact"/>
        <w:numPr>
          <w:ilvl w:val="0"/>
          <w:numId w:val="1012"/>
        </w:numPr>
      </w:pPr>
      <w:r>
        <w:rPr>
          <w:rFonts w:hint="eastAsia"/>
        </w:rPr>
        <w:t xml:space="preserve">手順</w:t>
      </w:r>
    </w:p>
    <w:p>
      <w:pPr>
        <w:pStyle w:val="Compact"/>
        <w:numPr>
          <w:ilvl w:val="0"/>
          <w:numId w:val="1012"/>
        </w:numPr>
      </w:pPr>
      <w:r>
        <w:rPr>
          <w:rFonts w:hint="eastAsia"/>
        </w:rPr>
        <w:t xml:space="preserve">段数</w:t>
      </w:r>
    </w:p>
    <w:p>
      <w:pPr>
        <w:pStyle w:val="Compact"/>
        <w:numPr>
          <w:ilvl w:val="0"/>
          <w:numId w:val="1012"/>
        </w:numPr>
      </w:pPr>
      <w:r>
        <w:rPr>
          <w:rFonts w:hint="eastAsia"/>
        </w:rPr>
        <w:t xml:space="preserve">出力形式</w:t>
      </w:r>
    </w:p>
    <w:p>
      <w:pPr>
        <w:pStyle w:val="Compact"/>
        <w:numPr>
          <w:ilvl w:val="0"/>
          <w:numId w:val="1012"/>
        </w:numPr>
      </w:pPr>
      <w:r>
        <w:t xml:space="preserve">JSON schema</w:t>
      </w:r>
    </w:p>
    <w:p>
      <w:pPr>
        <w:pStyle w:val="Compact"/>
        <w:numPr>
          <w:ilvl w:val="0"/>
          <w:numId w:val="1012"/>
        </w:numPr>
      </w:pPr>
      <w:r>
        <w:rPr>
          <w:rFonts w:hint="eastAsia"/>
        </w:rPr>
        <w:t xml:space="preserve">並列実行</w:t>
      </w:r>
    </w:p>
    <w:p>
      <w:pPr>
        <w:pStyle w:val="Compact"/>
        <w:numPr>
          <w:ilvl w:val="0"/>
          <w:numId w:val="1012"/>
        </w:numPr>
      </w:pPr>
      <w:r>
        <w:rPr>
          <w:rFonts w:hint="eastAsia"/>
        </w:rPr>
        <w:t xml:space="preserve">採点方法</w:t>
      </w:r>
    </w:p>
    <w:p>
      <w:pPr>
        <w:pStyle w:val="Compact"/>
        <w:numPr>
          <w:ilvl w:val="0"/>
          <w:numId w:val="1012"/>
        </w:numPr>
      </w:pPr>
      <w:r>
        <w:rPr>
          <w:rFonts w:hint="eastAsia"/>
        </w:rPr>
        <w:t xml:space="preserve">内部処理</w:t>
      </w:r>
    </w:p>
    <w:p>
      <w:pPr>
        <w:pStyle w:val="FirstParagraph"/>
      </w:pPr>
      <w:r>
        <w:rPr>
          <w:rFonts w:hint="eastAsia"/>
        </w:rPr>
        <w:t xml:space="preserve">それらは本文に置く。</w:t>
      </w:r>
    </w:p>
    <w:p>
      <w:r>
        <w:pict>
          <v:rect style="width:0;height:1.5pt" o:hralign="center" o:hrstd="t" o:hr="t"/>
        </w:pict>
      </w:r>
    </w:p>
    <w:bookmarkEnd w:id="58"/>
    <w:bookmarkEnd w:id="59"/>
    <w:bookmarkStart w:id="63" w:name="evaluation"/>
    <w:p>
      <w:pPr>
        <w:pStyle w:val="Heading1"/>
      </w:pPr>
      <w:r>
        <w:t xml:space="preserve">13. Evaluation</w:t>
      </w:r>
    </w:p>
    <w:p>
      <w:pPr>
        <w:pStyle w:val="FirstParagraph"/>
      </w:pPr>
      <w:r>
        <w:t xml:space="preserve">Cowork Skill </w:t>
      </w:r>
      <w:r>
        <w:rPr>
          <w:rFonts w:hint="eastAsia"/>
        </w:rPr>
        <w:t xml:space="preserve">は、作って終わりではない。</w:t>
      </w:r>
      <w:r>
        <w:br/>
      </w:r>
      <w:r>
        <w:rPr>
          <w:rFonts w:hint="eastAsia"/>
        </w:rPr>
        <w:t xml:space="preserve">初見実行で検証する必要がある。</w:t>
      </w:r>
    </w:p>
    <w:bookmarkStart w:id="60" w:name="baseline-test"/>
    <w:p>
      <w:pPr>
        <w:pStyle w:val="Heading2"/>
      </w:pPr>
      <w:r>
        <w:t xml:space="preserve">13.1 Baseline Test</w:t>
      </w:r>
    </w:p>
    <w:p>
      <w:pPr>
        <w:pStyle w:val="FirstParagraph"/>
      </w:pPr>
      <w:r>
        <w:t xml:space="preserve">Skill </w:t>
      </w:r>
      <w:r>
        <w:rPr>
          <w:rFonts w:hint="eastAsia"/>
        </w:rPr>
        <w:t xml:space="preserve">なしで同じ依頼を</w:t>
      </w:r>
      <w:r>
        <w:t xml:space="preserve"> Cowork </w:t>
      </w:r>
      <w:r>
        <w:rPr>
          <w:rFonts w:hint="eastAsia"/>
        </w:rPr>
        <w:t xml:space="preserve">に投げ、どこで失敗するかを見る。</w:t>
      </w:r>
    </w:p>
    <w:p>
      <w:pPr>
        <w:pStyle w:val="BodyText"/>
      </w:pPr>
      <w:r>
        <w:rPr>
          <w:rFonts w:hint="eastAsia"/>
        </w:rPr>
        <w:t xml:space="preserve">観察するもの：</w:t>
      </w:r>
    </w:p>
    <w:p>
      <w:pPr>
        <w:pStyle w:val="Compact"/>
        <w:numPr>
          <w:ilvl w:val="0"/>
          <w:numId w:val="1013"/>
        </w:numPr>
      </w:pPr>
      <w:r>
        <w:rPr>
          <w:rFonts w:hint="eastAsia"/>
        </w:rPr>
        <w:t xml:space="preserve">指示を勝手に補った箇所</w:t>
      </w:r>
    </w:p>
    <w:p>
      <w:pPr>
        <w:pStyle w:val="Compact"/>
        <w:numPr>
          <w:ilvl w:val="0"/>
          <w:numId w:val="1013"/>
        </w:numPr>
      </w:pPr>
      <w:r>
        <w:rPr>
          <w:rFonts w:hint="eastAsia"/>
        </w:rPr>
        <w:t xml:space="preserve">取得すべき資料を見落とした箇所</w:t>
      </w:r>
    </w:p>
    <w:p>
      <w:pPr>
        <w:pStyle w:val="Compact"/>
        <w:numPr>
          <w:ilvl w:val="0"/>
          <w:numId w:val="1013"/>
        </w:numPr>
      </w:pPr>
      <w:r>
        <w:rPr>
          <w:rFonts w:hint="eastAsia"/>
        </w:rPr>
        <w:t xml:space="preserve">出力形式がズレた箇所</w:t>
      </w:r>
    </w:p>
    <w:p>
      <w:pPr>
        <w:pStyle w:val="Compact"/>
        <w:numPr>
          <w:ilvl w:val="0"/>
          <w:numId w:val="1013"/>
        </w:numPr>
      </w:pPr>
      <w:r>
        <w:rPr>
          <w:rFonts w:hint="eastAsia"/>
        </w:rPr>
        <w:t xml:space="preserve">承認ゲートを飛ばした箇所</w:t>
      </w:r>
    </w:p>
    <w:p>
      <w:pPr>
        <w:pStyle w:val="Compact"/>
        <w:numPr>
          <w:ilvl w:val="0"/>
          <w:numId w:val="1013"/>
        </w:numPr>
      </w:pPr>
      <w:r>
        <w:rPr>
          <w:rFonts w:hint="eastAsia"/>
        </w:rPr>
        <w:t xml:space="preserve">判断軸が一般論化した箇所</w:t>
      </w:r>
    </w:p>
    <w:p>
      <w:pPr>
        <w:pStyle w:val="Compact"/>
        <w:numPr>
          <w:ilvl w:val="0"/>
          <w:numId w:val="1013"/>
        </w:numPr>
      </w:pPr>
      <w:r>
        <w:rPr>
          <w:rFonts w:hint="eastAsia"/>
        </w:rPr>
        <w:t xml:space="preserve">根拠不明の推論を確定扱いした箇所</w:t>
      </w:r>
    </w:p>
    <w:p>
      <w:pPr>
        <w:pStyle w:val="Compact"/>
        <w:numPr>
          <w:ilvl w:val="0"/>
          <w:numId w:val="1013"/>
        </w:numPr>
      </w:pPr>
      <w:r>
        <w:rPr>
          <w:rFonts w:hint="eastAsia"/>
        </w:rPr>
        <w:t xml:space="preserve">固定できる処理まで</w:t>
      </w:r>
      <w:r>
        <w:t xml:space="preserve"> LLM </w:t>
      </w:r>
      <w:r>
        <w:rPr>
          <w:rFonts w:hint="eastAsia"/>
        </w:rPr>
        <w:t xml:space="preserve">に任せてブレた箇所</w:t>
      </w:r>
    </w:p>
    <w:p>
      <w:pPr>
        <w:pStyle w:val="Compact"/>
        <w:numPr>
          <w:ilvl w:val="0"/>
          <w:numId w:val="1013"/>
        </w:numPr>
      </w:pPr>
      <w:r>
        <w:t xml:space="preserve">LLM </w:t>
      </w:r>
      <w:r>
        <w:rPr>
          <w:rFonts w:hint="eastAsia"/>
        </w:rPr>
        <w:t xml:space="preserve">判断が必要なところを自動化・テンプレで潰してしまった箇所</w:t>
      </w:r>
    </w:p>
    <w:p>
      <w:r>
        <w:pict>
          <v:rect style="width:0;height:1.5pt" o:hralign="center" o:hrstd="t" o:hr="t"/>
        </w:pict>
      </w:r>
    </w:p>
    <w:bookmarkEnd w:id="60"/>
    <w:bookmarkStart w:id="61" w:name="fresh-executor-test"/>
    <w:p>
      <w:pPr>
        <w:pStyle w:val="Heading2"/>
      </w:pPr>
      <w:r>
        <w:t xml:space="preserve">13.2 Fresh Executor Test</w:t>
      </w:r>
    </w:p>
    <w:p>
      <w:pPr>
        <w:pStyle w:val="FirstParagraph"/>
      </w:pPr>
      <w:r>
        <w:rPr>
          <w:rFonts w:hint="eastAsia"/>
        </w:rPr>
        <w:t xml:space="preserve">作成者の意図を知らない</w:t>
      </w:r>
      <w:r>
        <w:t xml:space="preserve"> fresh executor </w:t>
      </w:r>
      <w:r>
        <w:rPr>
          <w:rFonts w:hint="eastAsia"/>
        </w:rPr>
        <w:t xml:space="preserve">に、対象</w:t>
      </w:r>
      <w:r>
        <w:t xml:space="preserve"> Skill と scenario </w:t>
      </w:r>
      <w:r>
        <w:rPr>
          <w:rFonts w:hint="eastAsia"/>
        </w:rPr>
        <w:t xml:space="preserve">だけを渡して実行させる。</w:t>
      </w:r>
    </w:p>
    <w:p>
      <w:pPr>
        <w:pStyle w:val="BodyText"/>
      </w:pPr>
      <w:r>
        <w:rPr>
          <w:rFonts w:hint="eastAsia"/>
        </w:rPr>
        <w:t xml:space="preserve">回収するもの：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指標</w:t>
            </w:r>
          </w:p>
        </w:tc>
        <w:tc>
          <w:tcPr/>
          <w:p>
            <w:pPr>
              <w:pStyle w:val="Compact"/>
            </w:pPr>
            <w:r>
              <w:rPr>
                <w:rFonts w:hint="eastAsia"/>
              </w:rPr>
              <w:t xml:space="preserve">意味</w:t>
            </w:r>
          </w:p>
        </w:tc>
      </w:tr>
      <w:tr>
        <w:tc>
          <w:tcPr/>
          <w:p>
            <w:pPr>
              <w:pStyle w:val="Compact"/>
            </w:pPr>
            <w:r>
              <w:t xml:space="preserve">critical checklist pass/fail</w:t>
            </w:r>
          </w:p>
        </w:tc>
        <w:tc>
          <w:tcPr/>
          <w:p>
            <w:pPr>
              <w:pStyle w:val="Compact"/>
            </w:pPr>
            <w:r>
              <w:rPr>
                <w:rFonts w:hint="eastAsia"/>
              </w:rPr>
              <w:t xml:space="preserve">絶対条件を満たしたか</w:t>
            </w:r>
          </w:p>
        </w:tc>
      </w:tr>
      <w:tr>
        <w:tc>
          <w:tcPr/>
          <w:p>
            <w:pPr>
              <w:pStyle w:val="Compact"/>
            </w:pPr>
            <w:r>
              <w:t xml:space="preserve">requirement coverage</w:t>
            </w:r>
          </w:p>
        </w:tc>
        <w:tc>
          <w:tcPr/>
          <w:p>
            <w:pPr>
              <w:pStyle w:val="Compact"/>
            </w:pPr>
            <w:r>
              <w:rPr>
                <w:rFonts w:hint="eastAsia"/>
              </w:rPr>
              <w:t xml:space="preserve">必須要件の達成率</w:t>
            </w:r>
          </w:p>
        </w:tc>
      </w:tr>
      <w:tr>
        <w:tc>
          <w:tcPr/>
          <w:p>
            <w:pPr>
              <w:pStyle w:val="Compact"/>
            </w:pPr>
            <w:r>
              <w:t xml:space="preserve">unclear points</w:t>
            </w:r>
          </w:p>
        </w:tc>
        <w:tc>
          <w:tcPr/>
          <w:p>
            <w:pPr>
              <w:pStyle w:val="Compact"/>
            </w:pPr>
            <w:r>
              <w:t xml:space="preserve">Skill </w:t>
            </w:r>
            <w:r>
              <w:rPr>
                <w:rFonts w:hint="eastAsia"/>
              </w:rPr>
              <w:t xml:space="preserve">本文の曖昧な箇所</w:t>
            </w:r>
          </w:p>
        </w:tc>
      </w:tr>
      <w:tr>
        <w:tc>
          <w:tcPr/>
          <w:p>
            <w:pPr>
              <w:pStyle w:val="Compact"/>
            </w:pPr>
            <w:r>
              <w:t xml:space="preserve">discretionary fill-ins</w:t>
            </w:r>
          </w:p>
        </w:tc>
        <w:tc>
          <w:tcPr/>
          <w:p>
            <w:pPr>
              <w:pStyle w:val="Compact"/>
            </w:pPr>
            <w:r>
              <w:t xml:space="preserve">executor </w:t>
            </w:r>
            <w:r>
              <w:rPr>
                <w:rFonts w:hint="eastAsia"/>
              </w:rPr>
              <w:t xml:space="preserve">が勝手に補った業務仕様</w:t>
            </w:r>
          </w:p>
        </w:tc>
      </w:tr>
      <w:tr>
        <w:tc>
          <w:tcPr/>
          <w:p>
            <w:pPr>
              <w:pStyle w:val="Compact"/>
            </w:pPr>
            <w:r>
              <w:t xml:space="preserve">self-reported failure cause</w:t>
            </w:r>
          </w:p>
        </w:tc>
        <w:tc>
          <w:tcPr/>
          <w:p>
            <w:pPr>
              <w:pStyle w:val="Compact"/>
            </w:pPr>
            <w:r>
              <w:rPr>
                <w:rFonts w:hint="eastAsia"/>
              </w:rPr>
              <w:t xml:space="preserve">実行者視点の失敗原因</w:t>
            </w:r>
          </w:p>
        </w:tc>
      </w:tr>
      <w:tr>
        <w:tc>
          <w:tcPr/>
          <w:p>
            <w:pPr>
              <w:pStyle w:val="Compact"/>
            </w:pPr>
            <w:r>
              <w:t xml:space="preserve">approval gate compliance</w:t>
            </w:r>
          </w:p>
        </w:tc>
        <w:tc>
          <w:tcPr/>
          <w:p>
            <w:pPr>
              <w:pStyle w:val="Compact"/>
            </w:pPr>
            <w:r>
              <w:rPr>
                <w:rFonts w:hint="eastAsia"/>
              </w:rPr>
              <w:t xml:space="preserve">承認前に止まれたか</w:t>
            </w:r>
          </w:p>
        </w:tc>
      </w:tr>
      <w:tr>
        <w:tc>
          <w:tcPr/>
          <w:p>
            <w:pPr>
              <w:pStyle w:val="Compact"/>
            </w:pPr>
            <w:r>
              <w:t xml:space="preserve">evidence handling</w:t>
            </w:r>
          </w:p>
        </w:tc>
        <w:tc>
          <w:tcPr/>
          <w:p>
            <w:pPr>
              <w:pStyle w:val="Compact"/>
            </w:pPr>
            <w:r>
              <w:rPr>
                <w:rFonts w:hint="eastAsia"/>
              </w:rPr>
              <w:t xml:space="preserve">根拠を明示できたか</w:t>
            </w:r>
          </w:p>
        </w:tc>
      </w:tr>
      <w:tr>
        <w:tc>
          <w:tcPr/>
          <w:p>
            <w:pPr>
              <w:pStyle w:val="Compact"/>
            </w:pPr>
            <w:r>
              <w:t xml:space="preserve">flow stability</w:t>
            </w:r>
          </w:p>
        </w:tc>
        <w:tc>
          <w:tcPr/>
          <w:p>
            <w:pPr>
              <w:pStyle w:val="Compact"/>
            </w:pPr>
            <w:r>
              <w:rPr>
                <w:rFonts w:hint="eastAsia"/>
              </w:rPr>
              <w:t xml:space="preserve">固定フローがブレずに実行されたか</w:t>
            </w:r>
          </w:p>
        </w:tc>
      </w:tr>
      <w:tr>
        <w:tc>
          <w:tcPr/>
          <w:p>
            <w:pPr>
              <w:pStyle w:val="Compact"/>
            </w:pPr>
            <w:r>
              <w:t xml:space="preserve">judgment quality</w:t>
            </w:r>
          </w:p>
        </w:tc>
        <w:tc>
          <w:tcPr/>
          <w:p>
            <w:pPr>
              <w:pStyle w:val="Compact"/>
            </w:pPr>
            <w:r>
              <w:rPr>
                <w:rFonts w:hint="eastAsia"/>
              </w:rPr>
              <w:t xml:space="preserve">文脈判断が適切だったか</w:t>
            </w:r>
          </w:p>
        </w:tc>
      </w:tr>
      <w:tr>
        <w:tc>
          <w:tcPr/>
          <w:p>
            <w:pPr>
              <w:pStyle w:val="Compact"/>
            </w:pPr>
            <w:r>
              <w:t xml:space="preserve">drift risk</w:t>
            </w:r>
          </w:p>
        </w:tc>
        <w:tc>
          <w:tcPr/>
          <w:p>
            <w:pPr>
              <w:pStyle w:val="Compact"/>
            </w:pPr>
            <w:r>
              <w:rPr>
                <w:rFonts w:hint="eastAsia"/>
              </w:rPr>
              <w:t xml:space="preserve">業務実態とズレる兆候があるか</w:t>
            </w:r>
          </w:p>
        </w:tc>
      </w:tr>
    </w:tbl>
    <w:p>
      <w:pPr>
        <w:pStyle w:val="BodyText"/>
      </w:pPr>
      <w:r>
        <w:t xml:space="preserve">tool usage や duration </w:t>
      </w:r>
      <w:r>
        <w:rPr>
          <w:rFonts w:hint="eastAsia"/>
        </w:rPr>
        <w:t xml:space="preserve">は、取得できるなら補助指標として使う。</w:t>
      </w:r>
      <w:r>
        <w:br/>
      </w:r>
      <w:r>
        <w:rPr>
          <w:rFonts w:hint="eastAsia"/>
        </w:rPr>
        <w:t xml:space="preserve">ただし、評価の本体にはしない。</w:t>
      </w:r>
    </w:p>
    <w:p>
      <w:r>
        <w:pict>
          <v:rect style="width:0;height:1.5pt" o:hralign="center" o:hrstd="t" o:hr="t"/>
        </w:pict>
      </w:r>
    </w:p>
    <w:bookmarkEnd w:id="61"/>
    <w:bookmarkStart w:id="62" w:name="trigger-eval"/>
    <w:p>
      <w:pPr>
        <w:pStyle w:val="Heading2"/>
      </w:pPr>
      <w:r>
        <w:t xml:space="preserve">13.3 Trigger Eval</w:t>
      </w:r>
    </w:p>
    <w:p>
      <w:pPr>
        <w:pStyle w:val="FirstParagraph"/>
      </w:pPr>
      <w:r>
        <w:t xml:space="preserve">description </w:t>
      </w:r>
      <w:r>
        <w:rPr>
          <w:rFonts w:hint="eastAsia"/>
        </w:rPr>
        <w:t xml:space="preserve">の発火精度を確認する。</w:t>
      </w:r>
    </w:p>
    <w:p>
      <w:pPr>
        <w:pStyle w:val="Compact"/>
        <w:numPr>
          <w:ilvl w:val="0"/>
          <w:numId w:val="1014"/>
        </w:numPr>
      </w:pPr>
      <w:r>
        <w:t xml:space="preserve">should-trigger: </w:t>
      </w:r>
      <w:r>
        <w:rPr>
          <w:rFonts w:hint="eastAsia"/>
        </w:rPr>
        <w:t xml:space="preserve">4〜6個</w:t>
      </w:r>
    </w:p>
    <w:p>
      <w:pPr>
        <w:pStyle w:val="Compact"/>
        <w:numPr>
          <w:ilvl w:val="0"/>
          <w:numId w:val="1014"/>
        </w:numPr>
      </w:pPr>
      <w:r>
        <w:t xml:space="preserve">should-not-trigger: </w:t>
      </w:r>
      <w:r>
        <w:rPr>
          <w:rFonts w:hint="eastAsia"/>
        </w:rPr>
        <w:t xml:space="preserve">4〜6個</w:t>
      </w:r>
    </w:p>
    <w:p>
      <w:pPr>
        <w:pStyle w:val="Compact"/>
        <w:numPr>
          <w:ilvl w:val="0"/>
          <w:numId w:val="1014"/>
        </w:numPr>
      </w:pPr>
      <w:r>
        <w:t xml:space="preserve">near-miss </w:t>
      </w:r>
      <w:r>
        <w:rPr>
          <w:rFonts w:hint="eastAsia"/>
        </w:rPr>
        <w:t xml:space="preserve">を最低2個ずつ含める</w:t>
      </w:r>
    </w:p>
    <w:p>
      <w:pPr>
        <w:pStyle w:val="FirstParagraph"/>
      </w:pPr>
      <w:r>
        <w:rPr>
          <w:rFonts w:hint="eastAsia"/>
        </w:rPr>
        <w:t xml:space="preserve">特に重要なのは</w:t>
      </w:r>
      <w:r>
        <w:t xml:space="preserve"> near-miss である。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種類</w:t>
            </w:r>
          </w:p>
        </w:tc>
        <w:tc>
          <w:tcPr/>
          <w:p>
            <w:pPr>
              <w:pStyle w:val="Compact"/>
            </w:pPr>
            <w:r>
              <w:t xml:space="preserve">クエリ</w:t>
            </w:r>
          </w:p>
        </w:tc>
      </w:tr>
      <w:tr>
        <w:tc>
          <w:tcPr/>
          <w:p>
            <w:pPr>
              <w:pStyle w:val="Compact"/>
            </w:pPr>
            <w:r>
              <w:t xml:space="preserve">should-trigger</w:t>
            </w:r>
          </w:p>
        </w:tc>
        <w:tc>
          <w:tcPr/>
          <w:p>
            <w:pPr>
              <w:pStyle w:val="Compact"/>
            </w:pPr>
            <w:r>
              <w:rPr>
                <w:rFonts w:hint="eastAsia"/>
              </w:rPr>
              <w:t xml:space="preserve">この定例前準備って</w:t>
            </w:r>
            <w:r>
              <w:t xml:space="preserve"> Cowork </w:t>
            </w:r>
            <w:r>
              <w:rPr>
                <w:rFonts w:hint="eastAsia"/>
              </w:rPr>
              <w:t xml:space="preserve">にどこまで任せられる？</w:t>
            </w:r>
          </w:p>
        </w:tc>
      </w:tr>
      <w:tr>
        <w:tc>
          <w:tcPr/>
          <w:p>
            <w:pPr>
              <w:pStyle w:val="Compact"/>
            </w:pPr>
            <w:r>
              <w:t xml:space="preserve">should-trigger</w:t>
            </w:r>
          </w:p>
        </w:tc>
        <w:tc>
          <w:tcPr/>
          <w:p>
            <w:pPr>
              <w:pStyle w:val="Compact"/>
            </w:pPr>
            <w:r>
              <w:rPr>
                <w:rFonts w:hint="eastAsia"/>
              </w:rPr>
              <w:t xml:space="preserve">営業週報作成をスキル化できるか見て</w:t>
            </w:r>
          </w:p>
        </w:tc>
      </w:tr>
      <w:tr>
        <w:tc>
          <w:tcPr/>
          <w:p>
            <w:pPr>
              <w:pStyle w:val="Compact"/>
            </w:pPr>
            <w:r>
              <w:t xml:space="preserve">should-trigger</w:t>
            </w:r>
          </w:p>
        </w:tc>
        <w:tc>
          <w:tcPr/>
          <w:p>
            <w:pPr>
              <w:pStyle w:val="Compact"/>
            </w:pPr>
            <w:r>
              <w:rPr>
                <w:rFonts w:hint="eastAsia"/>
              </w:rPr>
              <w:t xml:space="preserve">この稟議レビュー、固定処理とLLM判断に分けられる？</w:t>
            </w:r>
          </w:p>
        </w:tc>
      </w:tr>
      <w:tr>
        <w:tc>
          <w:tcPr/>
          <w:p>
            <w:pPr>
              <w:pStyle w:val="Compact"/>
            </w:pPr>
            <w:r>
              <w:t xml:space="preserve">should-not-trigger</w:t>
            </w:r>
          </w:p>
        </w:tc>
        <w:tc>
          <w:tcPr/>
          <w:p>
            <w:pPr>
              <w:pStyle w:val="Compact"/>
            </w:pPr>
            <w:r>
              <w:rPr>
                <w:rFonts w:hint="eastAsia"/>
              </w:rPr>
              <w:t xml:space="preserve">週報の文章をいい感じに直して</w:t>
            </w:r>
          </w:p>
        </w:tc>
      </w:tr>
      <w:tr>
        <w:tc>
          <w:tcPr/>
          <w:p>
            <w:pPr>
              <w:pStyle w:val="Compact"/>
            </w:pPr>
            <w:r>
              <w:t xml:space="preserve">should-not-trigger</w:t>
            </w:r>
          </w:p>
        </w:tc>
        <w:tc>
          <w:tcPr/>
          <w:p>
            <w:pPr>
              <w:pStyle w:val="Compact"/>
            </w:pPr>
            <w:r>
              <w:t xml:space="preserve">この PowerPoint </w:t>
            </w:r>
            <w:r>
              <w:rPr>
                <w:rFonts w:hint="eastAsia"/>
              </w:rPr>
              <w:t xml:space="preserve">を見やすくして</w:t>
            </w:r>
          </w:p>
        </w:tc>
      </w:tr>
      <w:tr>
        <w:tc>
          <w:tcPr/>
          <w:p>
            <w:pPr>
              <w:pStyle w:val="Compact"/>
            </w:pPr>
            <w:r>
              <w:t xml:space="preserve">near-miss</w:t>
            </w:r>
          </w:p>
        </w:tc>
        <w:tc>
          <w:tcPr/>
          <w:p>
            <w:pPr>
              <w:pStyle w:val="Compact"/>
            </w:pPr>
            <w:r>
              <w:rPr>
                <w:rFonts w:hint="eastAsia"/>
              </w:rPr>
              <w:t xml:space="preserve">この業務フローを整理して</w:t>
            </w:r>
          </w:p>
        </w:tc>
      </w:tr>
      <w:tr>
        <w:tc>
          <w:tcPr/>
          <w:p>
            <w:pPr>
              <w:pStyle w:val="Compact"/>
            </w:pPr>
            <w:r>
              <w:t xml:space="preserve">near-miss</w:t>
            </w:r>
          </w:p>
        </w:tc>
        <w:tc>
          <w:tcPr/>
          <w:p>
            <w:pPr>
              <w:pStyle w:val="Compact"/>
            </w:pPr>
            <w:r>
              <w:rPr>
                <w:rFonts w:hint="eastAsia"/>
              </w:rPr>
              <w:t xml:space="preserve">この作業を自動化したい</w:t>
            </w:r>
          </w:p>
        </w:tc>
      </w:tr>
      <w:tr>
        <w:tc>
          <w:tcPr/>
          <w:p>
            <w:pPr>
              <w:pStyle w:val="Compact"/>
            </w:pPr>
            <w:r>
              <w:t xml:space="preserve">near-miss</w:t>
            </w:r>
          </w:p>
        </w:tc>
        <w:tc>
          <w:tcPr/>
          <w:p>
            <w:pPr>
              <w:pStyle w:val="Compact"/>
            </w:pPr>
            <w:r>
              <w:rPr>
                <w:rFonts w:hint="eastAsia"/>
              </w:rPr>
              <w:t xml:space="preserve">判断が曖昧だからAIに見てほしい</w:t>
            </w:r>
          </w:p>
        </w:tc>
      </w:tr>
    </w:tbl>
    <w:p>
      <w:r>
        <w:pict>
          <v:rect style="width:0;height:1.5pt" o:hralign="center" o:hrstd="t" o:hr="t"/>
        </w:pict>
      </w:r>
    </w:p>
    <w:bookmarkEnd w:id="62"/>
    <w:bookmarkEnd w:id="63"/>
    <w:bookmarkStart w:id="68" w:name="governance-原則"/>
    <w:p>
      <w:pPr>
        <w:pStyle w:val="Heading1"/>
      </w:pPr>
      <w:r>
        <w:t xml:space="preserve">14. Governance </w:t>
      </w:r>
      <w:r>
        <w:rPr>
          <w:rFonts w:hint="eastAsia"/>
        </w:rPr>
        <w:t xml:space="preserve">原則</w:t>
      </w:r>
    </w:p>
    <w:p>
      <w:pPr>
        <w:pStyle w:val="FirstParagraph"/>
      </w:pPr>
      <w:r>
        <w:t xml:space="preserve">Copilot Cowork Work Transfer Harness </w:t>
      </w:r>
      <w:r>
        <w:rPr>
          <w:rFonts w:hint="eastAsia"/>
        </w:rPr>
        <w:t xml:space="preserve">は、業務移管のための仕組みである。</w:t>
      </w:r>
      <w:r>
        <w:br/>
      </w:r>
      <w:r>
        <w:rPr>
          <w:rFonts w:hint="eastAsia"/>
        </w:rPr>
        <w:t xml:space="preserve">そのため、便利さよりも境界設計が重要になる。</w:t>
      </w:r>
    </w:p>
    <w:bookmarkStart w:id="64" w:name="権限境界"/>
    <w:p>
      <w:pPr>
        <w:pStyle w:val="Heading2"/>
      </w:pPr>
      <w:r>
        <w:t xml:space="preserve">14.1 </w:t>
      </w:r>
      <w:r>
        <w:rPr>
          <w:rFonts w:hint="eastAsia"/>
        </w:rPr>
        <w:t xml:space="preserve">権限境界</w:t>
      </w:r>
    </w:p>
    <w:p>
      <w:pPr>
        <w:pStyle w:val="FirstParagraph"/>
      </w:pPr>
      <w:r>
        <w:rPr>
          <w:rFonts w:hint="eastAsia"/>
        </w:rPr>
        <w:t xml:space="preserve">見えてはいけないメール・ファイル・会議情報を混ぜない。</w:t>
      </w:r>
      <w:r>
        <w:br/>
      </w:r>
      <w:r>
        <w:t xml:space="preserve">Skill </w:t>
      </w:r>
      <w:r>
        <w:rPr>
          <w:rFonts w:hint="eastAsia"/>
        </w:rPr>
        <w:t xml:space="preserve">は「取得できる情報」と「使ってよい情報」を区別する。</w:t>
      </w:r>
    </w:p>
    <w:bookmarkEnd w:id="64"/>
    <w:bookmarkStart w:id="65" w:name="根拠明示"/>
    <w:p>
      <w:pPr>
        <w:pStyle w:val="Heading2"/>
      </w:pPr>
      <w:r>
        <w:t xml:space="preserve">14.2 </w:t>
      </w:r>
      <w:r>
        <w:rPr>
          <w:rFonts w:hint="eastAsia"/>
        </w:rPr>
        <w:t xml:space="preserve">根拠明示</w:t>
      </w:r>
    </w:p>
    <w:p>
      <w:pPr>
        <w:pStyle w:val="FirstParagraph"/>
      </w:pPr>
      <w:r>
        <w:t xml:space="preserve">Cowork </w:t>
      </w:r>
      <w:r>
        <w:rPr>
          <w:rFonts w:hint="eastAsia"/>
        </w:rPr>
        <w:t xml:space="preserve">が出した判断・要約・提案には、可能な限り根拠を添える。</w:t>
      </w:r>
      <w:r>
        <w:br/>
      </w:r>
      <w:r>
        <w:rPr>
          <w:rFonts w:hint="eastAsia"/>
        </w:rPr>
        <w:t xml:space="preserve">根拠が弱いものは、推論・仮説・未確認として扱う。</w:t>
      </w:r>
    </w:p>
    <w:bookmarkEnd w:id="65"/>
    <w:bookmarkStart w:id="66" w:name="人間承認"/>
    <w:p>
      <w:pPr>
        <w:pStyle w:val="Heading2"/>
      </w:pPr>
      <w:r>
        <w:t xml:space="preserve">14.3 </w:t>
      </w:r>
      <w:r>
        <w:rPr>
          <w:rFonts w:hint="eastAsia"/>
        </w:rPr>
        <w:t xml:space="preserve">人間承認</w:t>
      </w:r>
    </w:p>
    <w:p>
      <w:pPr>
        <w:pStyle w:val="FirstParagraph"/>
      </w:pPr>
      <w:r>
        <w:rPr>
          <w:rFonts w:hint="eastAsia"/>
        </w:rPr>
        <w:t xml:space="preserve">以下は原則として人間承認前で止める。</w:t>
      </w:r>
    </w:p>
    <w:p>
      <w:pPr>
        <w:pStyle w:val="Compact"/>
        <w:numPr>
          <w:ilvl w:val="0"/>
          <w:numId w:val="1015"/>
        </w:numPr>
      </w:pPr>
      <w:r>
        <w:rPr>
          <w:rFonts w:hint="eastAsia"/>
        </w:rPr>
        <w:t xml:space="preserve">メール送信</w:t>
      </w:r>
    </w:p>
    <w:p>
      <w:pPr>
        <w:pStyle w:val="Compact"/>
        <w:numPr>
          <w:ilvl w:val="0"/>
          <w:numId w:val="1015"/>
        </w:numPr>
      </w:pPr>
      <w:r>
        <w:t xml:space="preserve">Teams </w:t>
      </w:r>
      <w:r>
        <w:rPr>
          <w:rFonts w:hint="eastAsia"/>
        </w:rPr>
        <w:t xml:space="preserve">投稿</w:t>
      </w:r>
    </w:p>
    <w:p>
      <w:pPr>
        <w:pStyle w:val="Compact"/>
        <w:numPr>
          <w:ilvl w:val="0"/>
          <w:numId w:val="1015"/>
        </w:numPr>
      </w:pPr>
      <w:r>
        <w:rPr>
          <w:rFonts w:hint="eastAsia"/>
        </w:rPr>
        <w:t xml:space="preserve">外部共有</w:t>
      </w:r>
    </w:p>
    <w:p>
      <w:pPr>
        <w:pStyle w:val="Compact"/>
        <w:numPr>
          <w:ilvl w:val="0"/>
          <w:numId w:val="1015"/>
        </w:numPr>
      </w:pPr>
      <w:r>
        <w:rPr>
          <w:rFonts w:hint="eastAsia"/>
        </w:rPr>
        <w:t xml:space="preserve">会議招集</w:t>
      </w:r>
    </w:p>
    <w:p>
      <w:pPr>
        <w:pStyle w:val="Compact"/>
        <w:numPr>
          <w:ilvl w:val="0"/>
          <w:numId w:val="1015"/>
        </w:numPr>
      </w:pPr>
      <w:r>
        <w:rPr>
          <w:rFonts w:hint="eastAsia"/>
        </w:rPr>
        <w:t xml:space="preserve">ファイル更新</w:t>
      </w:r>
    </w:p>
    <w:p>
      <w:pPr>
        <w:pStyle w:val="Compact"/>
        <w:numPr>
          <w:ilvl w:val="0"/>
          <w:numId w:val="1015"/>
        </w:numPr>
      </w:pPr>
      <w:r>
        <w:rPr>
          <w:rFonts w:hint="eastAsia"/>
        </w:rPr>
        <w:t xml:space="preserve">顧客提出</w:t>
      </w:r>
    </w:p>
    <w:p>
      <w:pPr>
        <w:pStyle w:val="Compact"/>
        <w:numPr>
          <w:ilvl w:val="0"/>
          <w:numId w:val="1015"/>
        </w:numPr>
      </w:pPr>
      <w:r>
        <w:rPr>
          <w:rFonts w:hint="eastAsia"/>
        </w:rPr>
        <w:t xml:space="preserve">意思決定の確定</w:t>
      </w:r>
    </w:p>
    <w:bookmarkEnd w:id="66"/>
    <w:bookmarkStart w:id="67" w:name="人格再現の禁止"/>
    <w:p>
      <w:pPr>
        <w:pStyle w:val="Heading2"/>
      </w:pPr>
      <w:r>
        <w:t xml:space="preserve">14.4 </w:t>
      </w:r>
      <w:r>
        <w:rPr>
          <w:rFonts w:hint="eastAsia"/>
        </w:rPr>
        <w:t xml:space="preserve">人格再現の禁止</w:t>
      </w:r>
    </w:p>
    <w:p>
      <w:pPr>
        <w:pStyle w:val="FirstParagraph"/>
      </w:pPr>
      <w:r>
        <w:rPr>
          <w:rFonts w:hint="eastAsia"/>
        </w:rPr>
        <w:t xml:space="preserve">人を再現しない。</w:t>
      </w:r>
      <w:r>
        <w:br/>
      </w:r>
      <w:r>
        <w:rPr>
          <w:rFonts w:hint="eastAsia"/>
        </w:rPr>
        <w:t xml:space="preserve">抽出するのは人格ではなく、業務上の作業責務・判断軸・出力スタイル・通過条件である。</w:t>
      </w:r>
    </w:p>
    <w:p>
      <w:pPr>
        <w:pStyle w:val="BodyText"/>
      </w:pPr>
      <w:r>
        <w:rPr>
          <w:rFonts w:hint="eastAsia"/>
        </w:rPr>
        <w:t xml:space="preserve">悪い例：</w:t>
      </w:r>
    </w:p>
    <w:p>
      <w:pPr>
        <w:pStyle w:val="SourceCode"/>
      </w:pPr>
      <w:r>
        <w:rPr>
          <w:rStyle w:val="VerbatimChar"/>
          <w:rFonts w:hint="eastAsia"/>
        </w:rPr>
        <w:t xml:space="preserve">田中さんっぽく振る舞う</w:t>
      </w:r>
      <w:r>
        <w:rPr>
          <w:rStyle w:val="VerbatimChar"/>
        </w:rPr>
        <w:t xml:space="preserve"> Skill</w:t>
      </w:r>
    </w:p>
    <w:p>
      <w:pPr>
        <w:pStyle w:val="FirstParagraph"/>
      </w:pPr>
      <w:r>
        <w:rPr>
          <w:rFonts w:hint="eastAsia"/>
        </w:rPr>
        <w:t xml:space="preserve">良い例：</w:t>
      </w:r>
    </w:p>
    <w:p>
      <w:pPr>
        <w:pStyle w:val="SourceCode"/>
      </w:pPr>
      <w:r>
        <w:rPr>
          <w:rStyle w:val="VerbatimChar"/>
          <w:rFonts w:hint="eastAsia"/>
        </w:rPr>
        <w:t xml:space="preserve">田中さんが毎回見ていた契約レビュー観点を使って、契約ドラフトの不足論点を検出する</w:t>
      </w:r>
      <w:r>
        <w:rPr>
          <w:rStyle w:val="VerbatimChar"/>
        </w:rPr>
        <w:t xml:space="preserve"> Skill</w:t>
      </w:r>
    </w:p>
    <w:p>
      <w:r>
        <w:pict>
          <v:rect style="width:0;height:1.5pt" o:hralign="center" o:hrstd="t" o:hr="t"/>
        </w:pict>
      </w:r>
    </w:p>
    <w:bookmarkEnd w:id="67"/>
    <w:bookmarkEnd w:id="68"/>
    <w:bookmarkStart w:id="75" w:name="mvp"/>
    <w:p>
      <w:pPr>
        <w:pStyle w:val="Heading1"/>
      </w:pPr>
      <w:r>
        <w:t xml:space="preserve">15. MVP</w:t>
      </w:r>
    </w:p>
    <w:p>
      <w:pPr>
        <w:pStyle w:val="FirstParagraph"/>
      </w:pPr>
      <w:r>
        <w:rPr>
          <w:rFonts w:hint="eastAsia"/>
        </w:rPr>
        <w:t xml:space="preserve">最初から全メタスキルを作らない。</w:t>
      </w:r>
      <w:r>
        <w:br/>
      </w:r>
      <w:r>
        <w:rPr>
          <w:rFonts w:hint="eastAsia"/>
        </w:rPr>
        <w:t xml:space="preserve">まずは、仕事移管の入口と改善ループを作る。</w:t>
      </w:r>
    </w:p>
    <w:bookmarkStart w:id="69" w:name="X46e033dc53be36e7a46cf8ef5ee573ec44f1255"/>
    <w:p>
      <w:pPr>
        <w:pStyle w:val="Heading2"/>
      </w:pPr>
      <w:r>
        <w:t xml:space="preserve">MVP 1:</w:t>
      </w:r>
      <w:r>
        <w:t xml:space="preserve"> </w:t>
      </w:r>
      <w:r>
        <w:rPr>
          <w:rStyle w:val="VerbatimChar"/>
        </w:rPr>
        <w:t xml:space="preserve">run-cowork-work-transfer-orchestrator</w:t>
      </w:r>
    </w:p>
    <w:p>
      <w:pPr>
        <w:pStyle w:val="FirstParagraph"/>
      </w:pPr>
      <w:r>
        <w:rPr>
          <w:rFonts w:hint="eastAsia"/>
        </w:rPr>
        <w:t xml:space="preserve">目的：</w:t>
      </w:r>
    </w:p>
    <w:p>
      <w:pPr>
        <w:pStyle w:val="SourceCode"/>
      </w:pPr>
      <w:r>
        <w:rPr>
          <w:rStyle w:val="VerbatimChar"/>
          <w:rFonts w:hint="eastAsia"/>
        </w:rPr>
        <w:t xml:space="preserve">ユーザーが持ち込んだ業務について、</w:t>
      </w:r>
      <w:r>
        <w:br/>
      </w:r>
      <w:r>
        <w:rPr>
          <w:rStyle w:val="VerbatimChar"/>
        </w:rPr>
        <w:t xml:space="preserve">Cowork </w:t>
      </w:r>
      <w:r>
        <w:rPr>
          <w:rStyle w:val="VerbatimChar"/>
          <w:rFonts w:hint="eastAsia"/>
        </w:rPr>
        <w:t xml:space="preserve">に移管可能な部分を分解し、</w:t>
      </w:r>
      <w:r>
        <w:br/>
      </w:r>
      <w:r>
        <w:rPr>
          <w:rStyle w:val="VerbatimChar"/>
        </w:rPr>
        <w:t xml:space="preserve">Skill </w:t>
      </w:r>
      <w:r>
        <w:rPr>
          <w:rStyle w:val="VerbatimChar"/>
          <w:rFonts w:hint="eastAsia"/>
        </w:rPr>
        <w:t xml:space="preserve">化すべき部分とそうでない部分を判定し、</w:t>
      </w:r>
      <w:r>
        <w:br/>
      </w:r>
      <w:r>
        <w:rPr>
          <w:rStyle w:val="VerbatimChar"/>
          <w:rFonts w:hint="eastAsia"/>
        </w:rPr>
        <w:t xml:space="preserve">必要な蒸留・Skill</w:t>
      </w:r>
      <w:r>
        <w:rPr>
          <w:rStyle w:val="VerbatimChar"/>
        </w:rPr>
        <w:t xml:space="preserve"> </w:t>
      </w:r>
      <w:r>
        <w:rPr>
          <w:rStyle w:val="VerbatimChar"/>
          <w:rFonts w:hint="eastAsia"/>
        </w:rPr>
        <w:t xml:space="preserve">作成・検証・改善工程へルーティングする。</w:t>
      </w:r>
    </w:p>
    <w:p>
      <w:pPr>
        <w:pStyle w:val="FirstParagraph"/>
      </w:pPr>
      <w:r>
        <w:rPr>
          <w:rFonts w:hint="eastAsia"/>
        </w:rPr>
        <w:t xml:space="preserve">最小機能：</w:t>
      </w:r>
    </w:p>
    <w:p>
      <w:pPr>
        <w:pStyle w:val="Compact"/>
        <w:numPr>
          <w:ilvl w:val="0"/>
          <w:numId w:val="1016"/>
        </w:numPr>
      </w:pPr>
      <w:r>
        <w:rPr>
          <w:rFonts w:hint="eastAsia"/>
        </w:rPr>
        <w:t xml:space="preserve">業務の目的を聞く</w:t>
      </w:r>
    </w:p>
    <w:p>
      <w:pPr>
        <w:pStyle w:val="Compact"/>
        <w:numPr>
          <w:ilvl w:val="0"/>
          <w:numId w:val="1016"/>
        </w:numPr>
      </w:pPr>
      <w:r>
        <w:rPr>
          <w:rFonts w:hint="eastAsia"/>
        </w:rPr>
        <w:t xml:space="preserve">現在の作業手順を分解する</w:t>
      </w:r>
    </w:p>
    <w:p>
      <w:pPr>
        <w:pStyle w:val="Compact"/>
        <w:numPr>
          <w:ilvl w:val="0"/>
          <w:numId w:val="1016"/>
        </w:numPr>
      </w:pPr>
      <w:r>
        <w:t xml:space="preserve">Work IQ </w:t>
      </w:r>
      <w:r>
        <w:rPr>
          <w:rFonts w:hint="eastAsia"/>
        </w:rPr>
        <w:t xml:space="preserve">から必要な材料を列挙する</w:t>
      </w:r>
    </w:p>
    <w:p>
      <w:pPr>
        <w:pStyle w:val="Compact"/>
        <w:numPr>
          <w:ilvl w:val="0"/>
          <w:numId w:val="1016"/>
        </w:numPr>
      </w:pPr>
      <w:r>
        <w:rPr>
          <w:rFonts w:hint="eastAsia"/>
        </w:rPr>
        <w:t xml:space="preserve">完全決定論</w:t>
      </w:r>
      <w:r>
        <w:t xml:space="preserve"> / </w:t>
      </w:r>
      <w:r>
        <w:rPr>
          <w:rFonts w:hint="eastAsia"/>
        </w:rPr>
        <w:t xml:space="preserve">固定フロー＋文脈判断</w:t>
      </w:r>
      <w:r>
        <w:t xml:space="preserve"> / </w:t>
      </w:r>
      <w:r>
        <w:rPr>
          <w:rFonts w:hint="eastAsia"/>
        </w:rPr>
        <w:t xml:space="preserve">探索型</w:t>
      </w:r>
      <w:r>
        <w:t xml:space="preserve"> / </w:t>
      </w:r>
      <w:r>
        <w:rPr>
          <w:rFonts w:hint="eastAsia"/>
        </w:rPr>
        <w:t xml:space="preserve">人間承認</w:t>
      </w:r>
      <w:r>
        <w:t xml:space="preserve"> / human-only </w:t>
      </w:r>
      <w:r>
        <w:rPr>
          <w:rFonts w:hint="eastAsia"/>
        </w:rPr>
        <w:t xml:space="preserve">に分ける</w:t>
      </w:r>
    </w:p>
    <w:p>
      <w:pPr>
        <w:pStyle w:val="Compact"/>
        <w:numPr>
          <w:ilvl w:val="0"/>
          <w:numId w:val="1016"/>
        </w:numPr>
      </w:pPr>
      <w:r>
        <w:rPr>
          <w:rFonts w:hint="eastAsia"/>
        </w:rPr>
        <w:t xml:space="preserve">Skill化候補を</w:t>
      </w:r>
      <w:r>
        <w:t xml:space="preserve"> 1〜3 </w:t>
      </w:r>
      <w:r>
        <w:rPr>
          <w:rFonts w:hint="eastAsia"/>
        </w:rPr>
        <w:t xml:space="preserve">個に絞る</w:t>
      </w:r>
    </w:p>
    <w:p>
      <w:pPr>
        <w:pStyle w:val="Compact"/>
        <w:numPr>
          <w:ilvl w:val="0"/>
          <w:numId w:val="1016"/>
        </w:numPr>
      </w:pPr>
      <w:r>
        <w:rPr>
          <w:rFonts w:hint="eastAsia"/>
        </w:rPr>
        <w:t xml:space="preserve">各候補について、workflow</w:t>
      </w:r>
      <w:r>
        <w:t xml:space="preserve"> / judgment / context / output / gate </w:t>
      </w:r>
      <w:r>
        <w:rPr>
          <w:rFonts w:hint="eastAsia"/>
        </w:rPr>
        <w:t xml:space="preserve">を仮設計する</w:t>
      </w:r>
    </w:p>
    <w:p>
      <w:pPr>
        <w:pStyle w:val="Compact"/>
        <w:numPr>
          <w:ilvl w:val="0"/>
          <w:numId w:val="1016"/>
        </w:numPr>
      </w:pPr>
      <w:r>
        <w:rPr>
          <w:rFonts w:hint="eastAsia"/>
        </w:rPr>
        <w:t xml:space="preserve">次に作るべき</w:t>
      </w:r>
      <w:r>
        <w:t xml:space="preserve"> Skill </w:t>
      </w:r>
      <w:r>
        <w:rPr>
          <w:rFonts w:hint="eastAsia"/>
        </w:rPr>
        <w:t xml:space="preserve">を提案する</w:t>
      </w:r>
    </w:p>
    <w:p>
      <w:r>
        <w:pict>
          <v:rect style="width:0;height:1.5pt" o:hralign="center" o:hrstd="t" o:hr="t"/>
        </w:pict>
      </w:r>
    </w:p>
    <w:bookmarkEnd w:id="69"/>
    <w:bookmarkStart w:id="70" w:name="mvp-2-assign-cowork-flow-judgment-router"/>
    <w:p>
      <w:pPr>
        <w:pStyle w:val="Heading2"/>
      </w:pPr>
      <w:r>
        <w:t xml:space="preserve">MVP 2:</w:t>
      </w:r>
      <w:r>
        <w:t xml:space="preserve"> </w:t>
      </w:r>
      <w:r>
        <w:rPr>
          <w:rStyle w:val="VerbatimChar"/>
        </w:rPr>
        <w:t xml:space="preserve">assign-cowork-flow-judgment-router</w:t>
      </w:r>
    </w:p>
    <w:p>
      <w:pPr>
        <w:pStyle w:val="FirstParagraph"/>
      </w:pPr>
      <w:r>
        <w:rPr>
          <w:rFonts w:hint="eastAsia"/>
        </w:rPr>
        <w:t xml:space="preserve">目的：</w:t>
      </w:r>
    </w:p>
    <w:p>
      <w:pPr>
        <w:pStyle w:val="SourceCode"/>
      </w:pPr>
      <w:r>
        <w:rPr>
          <w:rStyle w:val="VerbatimChar"/>
          <w:rFonts w:hint="eastAsia"/>
        </w:rPr>
        <w:t xml:space="preserve">業務を、固定処理・文脈判断・人間承認に分解し、</w:t>
      </w:r>
      <w:r>
        <w:br/>
      </w:r>
      <w:r>
        <w:rPr>
          <w:rStyle w:val="VerbatimChar"/>
          <w:rFonts w:hint="eastAsia"/>
        </w:rPr>
        <w:t xml:space="preserve">どこを自動化し、どこを</w:t>
      </w:r>
      <w:r>
        <w:rPr>
          <w:rStyle w:val="VerbatimChar"/>
        </w:rPr>
        <w:t xml:space="preserve"> Cowork Skill </w:t>
      </w:r>
      <w:r>
        <w:rPr>
          <w:rStyle w:val="VerbatimChar"/>
          <w:rFonts w:hint="eastAsia"/>
        </w:rPr>
        <w:t xml:space="preserve">にし、どこを人間に残すかを判定する。</w:t>
      </w:r>
    </w:p>
    <w:p>
      <w:pPr>
        <w:pStyle w:val="FirstParagraph"/>
      </w:pPr>
      <w:r>
        <w:rPr>
          <w:rFonts w:hint="eastAsia"/>
        </w:rPr>
        <w:t xml:space="preserve">出力形式：</w:t>
      </w:r>
    </w:p>
    <w:p>
      <w:pPr>
        <w:pStyle w:val="SourceCode"/>
      </w:pPr>
      <w:r>
        <w:rPr>
          <w:rStyle w:val="FunctionTok"/>
        </w:rPr>
        <w:t xml:space="preserve"># Flow / Judgment Routing Map</w:t>
      </w:r>
      <w:r>
        <w:br/>
      </w:r>
      <w:r>
        <w:br/>
      </w:r>
      <w:r>
        <w:rPr>
          <w:rStyle w:val="FunctionTok"/>
        </w:rPr>
        <w:t xml:space="preserve">## Original work</w:t>
      </w:r>
      <w:r>
        <w:br/>
      </w:r>
      <w:r>
        <w:rPr>
          <w:rStyle w:val="NormalTok"/>
        </w:rPr>
        <w:t xml:space="preserve">対象業務の説明</w:t>
      </w:r>
      <w:r>
        <w:br/>
      </w:r>
      <w:r>
        <w:br/>
      </w:r>
      <w:r>
        <w:rPr>
          <w:rStyle w:val="FunctionTok"/>
        </w:rPr>
        <w:t xml:space="preserve">## Deterministic flow</w:t>
      </w:r>
      <w:r>
        <w:br/>
      </w:r>
      <w:r>
        <w:rPr>
          <w:rStyle w:val="NormalTok"/>
        </w:rPr>
        <w:t xml:space="preserve">固定可能な処理</w:t>
      </w:r>
      <w:r>
        <w:br/>
      </w:r>
      <w:r>
        <w:br/>
      </w:r>
      <w:r>
        <w:rPr>
          <w:rStyle w:val="FunctionTok"/>
        </w:rPr>
        <w:t xml:space="preserve">## LLM judgment points</w:t>
      </w:r>
      <w:r>
        <w:br/>
      </w:r>
      <w:r>
        <w:rPr>
          <w:rStyle w:val="NormalTok"/>
        </w:rPr>
        <w:t xml:space="preserve">文脈依存の判断分岐</w:t>
      </w:r>
      <w:r>
        <w:br/>
      </w:r>
      <w:r>
        <w:br/>
      </w:r>
      <w:r>
        <w:rPr>
          <w:rStyle w:val="FunctionTok"/>
        </w:rPr>
        <w:t xml:space="preserve">## Human approval gates</w:t>
      </w:r>
      <w:r>
        <w:br/>
      </w:r>
      <w:r>
        <w:rPr>
          <w:rStyle w:val="NormalTok"/>
        </w:rPr>
        <w:t xml:space="preserve">人間承認が必要な地点</w:t>
      </w:r>
      <w:r>
        <w:br/>
      </w:r>
      <w:r>
        <w:br/>
      </w:r>
      <w:r>
        <w:rPr>
          <w:rStyle w:val="FunctionTok"/>
        </w:rPr>
        <w:t xml:space="preserve">## Recommended implementation</w:t>
      </w:r>
      <w:r>
        <w:br/>
      </w:r>
      <w:r>
        <w:rPr>
          <w:rStyle w:val="NormalTok"/>
        </w:rPr>
        <w:t xml:space="preserve">Power Automate / Script / Template / Cowork Skill / Orchestrator / Human-only</w:t>
      </w:r>
      <w:r>
        <w:br/>
      </w:r>
      <w:r>
        <w:br/>
      </w:r>
      <w:r>
        <w:rPr>
          <w:rStyle w:val="FunctionTok"/>
        </w:rPr>
        <w:t xml:space="preserve">## Notes</w:t>
      </w:r>
      <w:r>
        <w:br/>
      </w:r>
      <w:r>
        <w:rPr>
          <w:rStyle w:val="NormalTok"/>
        </w:rPr>
        <w:t xml:space="preserve">実装上の注意</w:t>
      </w:r>
    </w:p>
    <w:p>
      <w:r>
        <w:pict>
          <v:rect style="width:0;height:1.5pt" o:hralign="center" o:hrstd="t" o:hr="t"/>
        </w:pict>
      </w:r>
    </w:p>
    <w:bookmarkEnd w:id="70"/>
    <w:bookmarkStart w:id="71" w:name="mvp-3-assign-cowork-work-transfer-mapper"/>
    <w:p>
      <w:pPr>
        <w:pStyle w:val="Heading2"/>
      </w:pPr>
      <w:r>
        <w:t xml:space="preserve">MVP 3:</w:t>
      </w:r>
      <w:r>
        <w:t xml:space="preserve"> </w:t>
      </w:r>
      <w:r>
        <w:rPr>
          <w:rStyle w:val="VerbatimChar"/>
        </w:rPr>
        <w:t xml:space="preserve">assign-cowork-work-transfer-mapper</w:t>
      </w:r>
    </w:p>
    <w:p>
      <w:pPr>
        <w:pStyle w:val="FirstParagraph"/>
      </w:pPr>
      <w:r>
        <w:rPr>
          <w:rFonts w:hint="eastAsia"/>
        </w:rPr>
        <w:t xml:space="preserve">目的：</w:t>
      </w:r>
    </w:p>
    <w:p>
      <w:pPr>
        <w:pStyle w:val="SourceCode"/>
      </w:pPr>
      <w:r>
        <w:rPr>
          <w:rStyle w:val="VerbatimChar"/>
          <w:rFonts w:hint="eastAsia"/>
        </w:rPr>
        <w:t xml:space="preserve">ある人間の業務を、Cowork</w:t>
      </w:r>
      <w:r>
        <w:rPr>
          <w:rStyle w:val="VerbatimChar"/>
        </w:rPr>
        <w:t xml:space="preserve"> </w:t>
      </w:r>
      <w:r>
        <w:rPr>
          <w:rStyle w:val="VerbatimChar"/>
          <w:rFonts w:hint="eastAsia"/>
        </w:rPr>
        <w:t xml:space="preserve">に任せられる責務単位へ分解する。</w:t>
      </w:r>
    </w:p>
    <w:p>
      <w:pPr>
        <w:pStyle w:val="FirstParagraph"/>
      </w:pPr>
      <w:r>
        <w:rPr>
          <w:rFonts w:hint="eastAsia"/>
        </w:rPr>
        <w:t xml:space="preserve">出力形式：</w:t>
      </w:r>
    </w:p>
    <w:p>
      <w:pPr>
        <w:pStyle w:val="SourceCode"/>
      </w:pPr>
      <w:r>
        <w:rPr>
          <w:rStyle w:val="FunctionTok"/>
        </w:rPr>
        <w:t xml:space="preserve"># Work Transfer Map</w:t>
      </w:r>
      <w:r>
        <w:br/>
      </w:r>
      <w:r>
        <w:br/>
      </w:r>
      <w:r>
        <w:rPr>
          <w:rStyle w:val="FunctionTok"/>
        </w:rPr>
        <w:t xml:space="preserve">## Original work</w:t>
      </w:r>
      <w:r>
        <w:br/>
      </w:r>
      <w:r>
        <w:rPr>
          <w:rStyle w:val="NormalTok"/>
        </w:rPr>
        <w:t xml:space="preserve">対象業務の説明</w:t>
      </w:r>
      <w:r>
        <w:br/>
      </w:r>
      <w:r>
        <w:br/>
      </w:r>
      <w:r>
        <w:rPr>
          <w:rStyle w:val="FunctionTok"/>
        </w:rPr>
        <w:t xml:space="preserve">## Transfer candidates</w:t>
      </w:r>
      <w:r>
        <w:br/>
      </w:r>
      <w:r>
        <w:rPr>
          <w:rStyle w:val="PreprocessorTok"/>
        </w:rPr>
        <w:t xml:space="preserve">|</w:t>
      </w:r>
      <w:r>
        <w:rPr>
          <w:rStyle w:val="NormalTok"/>
        </w:rPr>
        <w:t xml:space="preserve"> Candidate </w:t>
      </w:r>
      <w:r>
        <w:rPr>
          <w:rStyle w:val="PreprocessorTok"/>
        </w:rPr>
        <w:t xml:space="preserve">|</w:t>
      </w:r>
      <w:r>
        <w:rPr>
          <w:rStyle w:val="NormalTok"/>
        </w:rPr>
        <w:t xml:space="preserve"> AI fit </w:t>
      </w:r>
      <w:r>
        <w:rPr>
          <w:rStyle w:val="PreprocessorTok"/>
        </w:rPr>
        <w:t xml:space="preserve">|</w:t>
      </w:r>
      <w:r>
        <w:rPr>
          <w:rStyle w:val="NormalTok"/>
        </w:rPr>
        <w:t xml:space="preserve"> Reason </w:t>
      </w:r>
      <w:r>
        <w:rPr>
          <w:rStyle w:val="PreprocessorTok"/>
        </w:rPr>
        <w:t xml:space="preserve">|</w:t>
      </w:r>
      <w:r>
        <w:rPr>
          <w:rStyle w:val="NormalTok"/>
        </w:rPr>
        <w:t xml:space="preserve"> Required context </w:t>
      </w:r>
      <w:r>
        <w:rPr>
          <w:rStyle w:val="PreprocessorTok"/>
        </w:rPr>
        <w:t xml:space="preserve">|</w:t>
      </w:r>
      <w:r>
        <w:rPr>
          <w:rStyle w:val="NormalTok"/>
        </w:rPr>
        <w:t xml:space="preserve"> Human gate </w:t>
      </w:r>
      <w:r>
        <w:rPr>
          <w:rStyle w:val="PreprocessorTok"/>
        </w:rPr>
        <w:t xml:space="preserve">|</w:t>
      </w:r>
      <w:r>
        <w:br/>
      </w:r>
      <w:r>
        <w:rPr>
          <w:rStyle w:val="PreprocessorTok"/>
        </w:rPr>
        <w:t xml:space="preserve">|---|---:|---|---|---|</w:t>
      </w:r>
      <w:r>
        <w:br/>
      </w:r>
      <w:r>
        <w:br/>
      </w:r>
      <w:r>
        <w:rPr>
          <w:rStyle w:val="FunctionTok"/>
        </w:rPr>
        <w:t xml:space="preserve">## Not suitable for Skill</w:t>
      </w:r>
      <w:r>
        <w:br/>
      </w:r>
      <w:r>
        <w:rPr>
          <w:rStyle w:val="PreprocessorTok"/>
        </w:rPr>
        <w:t xml:space="preserve">|</w:t>
      </w:r>
      <w:r>
        <w:rPr>
          <w:rStyle w:val="NormalTok"/>
        </w:rPr>
        <w:t xml:space="preserve"> Part </w:t>
      </w:r>
      <w:r>
        <w:rPr>
          <w:rStyle w:val="PreprocessorTok"/>
        </w:rPr>
        <w:t xml:space="preserve">|</w:t>
      </w:r>
      <w:r>
        <w:rPr>
          <w:rStyle w:val="NormalTok"/>
        </w:rPr>
        <w:t xml:space="preserve"> Better destination </w:t>
      </w:r>
      <w:r>
        <w:rPr>
          <w:rStyle w:val="PreprocessorTok"/>
        </w:rPr>
        <w:t xml:space="preserve">|</w:t>
      </w:r>
      <w:r>
        <w:rPr>
          <w:rStyle w:val="NormalTok"/>
        </w:rPr>
        <w:t xml:space="preserve"> Reason </w:t>
      </w:r>
      <w:r>
        <w:rPr>
          <w:rStyle w:val="PreprocessorTok"/>
        </w:rPr>
        <w:t xml:space="preserve">|</w:t>
      </w:r>
      <w:r>
        <w:br/>
      </w:r>
      <w:r>
        <w:rPr>
          <w:rStyle w:val="PreprocessorTok"/>
        </w:rPr>
        <w:t xml:space="preserve">|---|---|---|</w:t>
      </w:r>
      <w:r>
        <w:br/>
      </w:r>
      <w:r>
        <w:br/>
      </w:r>
      <w:r>
        <w:rPr>
          <w:rStyle w:val="FunctionTok"/>
        </w:rPr>
        <w:t xml:space="preserve">## Recommended first Skill</w:t>
      </w:r>
      <w:r>
        <w:br/>
      </w:r>
      <w:r>
        <w:rPr>
          <w:rStyle w:val="NormalTok"/>
        </w:rPr>
        <w:t xml:space="preserve">最初に Skill 化すべき作業責務</w:t>
      </w:r>
      <w:r>
        <w:br/>
      </w:r>
      <w:r>
        <w:br/>
      </w:r>
      <w:r>
        <w:rPr>
          <w:rStyle w:val="FunctionTok"/>
        </w:rPr>
        <w:t xml:space="preserve">## Required distillation</w:t>
      </w:r>
      <w:r>
        <w:br/>
      </w:r>
      <w:r>
        <w:rPr>
          <w:rStyle w:val="SpecialStringTok"/>
        </w:rPr>
        <w:t xml:space="preserve">- </w:t>
      </w:r>
      <w:r>
        <w:rPr>
          <w:rStyle w:val="NormalTok"/>
        </w:rPr>
        <w:t xml:space="preserve">workflow</w:t>
      </w:r>
      <w:r>
        <w:br/>
      </w:r>
      <w:r>
        <w:rPr>
          <w:rStyle w:val="SpecialStringTok"/>
        </w:rPr>
        <w:t xml:space="preserve">- </w:t>
      </w:r>
      <w:r>
        <w:rPr>
          <w:rStyle w:val="NormalTok"/>
        </w:rPr>
        <w:t xml:space="preserve">judgment</w:t>
      </w:r>
      <w:r>
        <w:br/>
      </w:r>
      <w:r>
        <w:rPr>
          <w:rStyle w:val="SpecialStringTok"/>
        </w:rPr>
        <w:t xml:space="preserve">- </w:t>
      </w:r>
      <w:r>
        <w:rPr>
          <w:rStyle w:val="NormalTok"/>
        </w:rPr>
        <w:t xml:space="preserve">context retrieval</w:t>
      </w:r>
      <w:r>
        <w:br/>
      </w:r>
      <w:r>
        <w:rPr>
          <w:rStyle w:val="SpecialStringTok"/>
        </w:rPr>
        <w:t xml:space="preserve">- </w:t>
      </w:r>
      <w:r>
        <w:rPr>
          <w:rStyle w:val="NormalTok"/>
        </w:rPr>
        <w:t xml:space="preserve">output contract</w:t>
      </w:r>
      <w:r>
        <w:br/>
      </w:r>
      <w:r>
        <w:rPr>
          <w:rStyle w:val="SpecialStringTok"/>
        </w:rPr>
        <w:t xml:space="preserve">- </w:t>
      </w:r>
      <w:r>
        <w:rPr>
          <w:rStyle w:val="NormalTok"/>
        </w:rPr>
        <w:t xml:space="preserve">approval gates</w:t>
      </w:r>
      <w:r>
        <w:br/>
      </w:r>
      <w:r>
        <w:rPr>
          <w:rStyle w:val="SpecialStringTok"/>
        </w:rPr>
        <w:t xml:space="preserve">- </w:t>
      </w:r>
      <w:r>
        <w:rPr>
          <w:rStyle w:val="NormalTok"/>
        </w:rPr>
        <w:t xml:space="preserve">style adapter</w:t>
      </w:r>
    </w:p>
    <w:p>
      <w:r>
        <w:pict>
          <v:rect style="width:0;height:1.5pt" o:hralign="center" o:hrstd="t" o:hr="t"/>
        </w:pict>
      </w:r>
    </w:p>
    <w:bookmarkEnd w:id="71"/>
    <w:bookmarkStart w:id="72" w:name="mvp-4-run-cowork-skill-creator"/>
    <w:p>
      <w:pPr>
        <w:pStyle w:val="Heading2"/>
      </w:pPr>
      <w:r>
        <w:t xml:space="preserve">MVP 4:</w:t>
      </w:r>
      <w:r>
        <w:t xml:space="preserve"> </w:t>
      </w:r>
      <w:r>
        <w:rPr>
          <w:rStyle w:val="VerbatimChar"/>
        </w:rPr>
        <w:t xml:space="preserve">run-cowork-skill-creator</w:t>
      </w:r>
    </w:p>
    <w:p>
      <w:pPr>
        <w:pStyle w:val="FirstParagraph"/>
      </w:pPr>
      <w:r>
        <w:rPr>
          <w:rFonts w:hint="eastAsia"/>
        </w:rPr>
        <w:t xml:space="preserve">目的：</w:t>
      </w:r>
    </w:p>
    <w:p>
      <w:pPr>
        <w:pStyle w:val="SourceCode"/>
      </w:pPr>
      <w:r>
        <w:rPr>
          <w:rStyle w:val="VerbatimChar"/>
          <w:rFonts w:hint="eastAsia"/>
        </w:rPr>
        <w:t xml:space="preserve">蒸留済みの作業責務を</w:t>
      </w:r>
      <w:r>
        <w:rPr>
          <w:rStyle w:val="VerbatimChar"/>
        </w:rPr>
        <w:t xml:space="preserve"> Cowork Skill として SKILL.md / references / examples </w:t>
      </w:r>
      <w:r>
        <w:rPr>
          <w:rStyle w:val="VerbatimChar"/>
          <w:rFonts w:hint="eastAsia"/>
        </w:rPr>
        <w:t xml:space="preserve">に落とす。</w:t>
      </w:r>
    </w:p>
    <w:p>
      <w:pPr>
        <w:pStyle w:val="FirstParagraph"/>
      </w:pPr>
      <w:r>
        <w:rPr>
          <w:rFonts w:hint="eastAsia"/>
        </w:rPr>
        <w:t xml:space="preserve">最小機能：</w:t>
      </w:r>
    </w:p>
    <w:p>
      <w:pPr>
        <w:pStyle w:val="Compact"/>
        <w:numPr>
          <w:ilvl w:val="0"/>
          <w:numId w:val="1017"/>
        </w:numPr>
      </w:pPr>
      <w:r>
        <w:t xml:space="preserve">Skill </w:t>
      </w:r>
      <w:r>
        <w:rPr>
          <w:rFonts w:hint="eastAsia"/>
        </w:rPr>
        <w:t xml:space="preserve">適格性チェック</w:t>
      </w:r>
    </w:p>
    <w:p>
      <w:pPr>
        <w:pStyle w:val="Compact"/>
        <w:numPr>
          <w:ilvl w:val="0"/>
          <w:numId w:val="1017"/>
        </w:numPr>
      </w:pPr>
      <w:r>
        <w:t xml:space="preserve">trigger / input / output </w:t>
      </w:r>
      <w:r>
        <w:rPr>
          <w:rFonts w:hint="eastAsia"/>
        </w:rPr>
        <w:t xml:space="preserve">の確定</w:t>
      </w:r>
    </w:p>
    <w:p>
      <w:pPr>
        <w:pStyle w:val="Compact"/>
        <w:numPr>
          <w:ilvl w:val="0"/>
          <w:numId w:val="1017"/>
        </w:numPr>
      </w:pPr>
      <w:r>
        <w:t xml:space="preserve">workflow / judgment / context / output / gate </w:t>
      </w:r>
      <w:r>
        <w:rPr>
          <w:rFonts w:hint="eastAsia"/>
        </w:rPr>
        <w:t xml:space="preserve">の配置</w:t>
      </w:r>
    </w:p>
    <w:p>
      <w:pPr>
        <w:pStyle w:val="Compact"/>
        <w:numPr>
          <w:ilvl w:val="0"/>
          <w:numId w:val="1017"/>
        </w:numPr>
      </w:pPr>
      <w:r>
        <w:rPr>
          <w:rFonts w:hint="eastAsia"/>
        </w:rPr>
        <w:t xml:space="preserve">固定フローと</w:t>
      </w:r>
      <w:r>
        <w:t xml:space="preserve"> LLM </w:t>
      </w:r>
      <w:r>
        <w:rPr>
          <w:rFonts w:hint="eastAsia"/>
        </w:rPr>
        <w:t xml:space="preserve">判断ポイントの分離</w:t>
      </w:r>
    </w:p>
    <w:p>
      <w:pPr>
        <w:pStyle w:val="Compact"/>
        <w:numPr>
          <w:ilvl w:val="0"/>
          <w:numId w:val="1017"/>
        </w:numPr>
      </w:pPr>
      <w:r>
        <w:t xml:space="preserve">description </w:t>
      </w:r>
      <w:r>
        <w:rPr>
          <w:rFonts w:hint="eastAsia"/>
        </w:rPr>
        <w:t xml:space="preserve">の最適化</w:t>
      </w:r>
    </w:p>
    <w:p>
      <w:pPr>
        <w:pStyle w:val="Compact"/>
        <w:numPr>
          <w:ilvl w:val="0"/>
          <w:numId w:val="1017"/>
        </w:numPr>
      </w:pPr>
      <w:r>
        <w:t xml:space="preserve">near-miss trigger eval </w:t>
      </w:r>
      <w:r>
        <w:rPr>
          <w:rFonts w:hint="eastAsia"/>
        </w:rPr>
        <w:t xml:space="preserve">の作成</w:t>
      </w:r>
    </w:p>
    <w:p>
      <w:pPr>
        <w:pStyle w:val="Compact"/>
        <w:numPr>
          <w:ilvl w:val="0"/>
          <w:numId w:val="1017"/>
        </w:numPr>
      </w:pPr>
      <w:r>
        <w:rPr>
          <w:rFonts w:hint="eastAsia"/>
        </w:rPr>
        <w:t xml:space="preserve">内部レビュー</w:t>
      </w:r>
    </w:p>
    <w:p>
      <w:pPr>
        <w:pStyle w:val="Compact"/>
        <w:numPr>
          <w:ilvl w:val="0"/>
          <w:numId w:val="1017"/>
        </w:numPr>
      </w:pPr>
      <w:r>
        <w:rPr>
          <w:rFonts w:hint="eastAsia"/>
        </w:rPr>
        <w:t xml:space="preserve">ユーザー提示</w:t>
      </w:r>
    </w:p>
    <w:p>
      <w:r>
        <w:pict>
          <v:rect style="width:0;height:1.5pt" o:hralign="center" o:hrstd="t" o:hr="t"/>
        </w:pict>
      </w:r>
    </w:p>
    <w:bookmarkEnd w:id="72"/>
    <w:bookmarkStart w:id="73" w:name="mvp-5-run-cowork-skill-improver"/>
    <w:p>
      <w:pPr>
        <w:pStyle w:val="Heading2"/>
      </w:pPr>
      <w:r>
        <w:t xml:space="preserve">MVP 5:</w:t>
      </w:r>
      <w:r>
        <w:t xml:space="preserve"> </w:t>
      </w:r>
      <w:r>
        <w:rPr>
          <w:rStyle w:val="VerbatimChar"/>
        </w:rPr>
        <w:t xml:space="preserve">run-cowork-skill-improver</w:t>
      </w:r>
    </w:p>
    <w:p>
      <w:pPr>
        <w:pStyle w:val="FirstParagraph"/>
      </w:pPr>
      <w:r>
        <w:rPr>
          <w:rFonts w:hint="eastAsia"/>
        </w:rPr>
        <w:t xml:space="preserve">目的：</w:t>
      </w:r>
    </w:p>
    <w:p>
      <w:pPr>
        <w:pStyle w:val="SourceCode"/>
      </w:pPr>
      <w:r>
        <w:rPr>
          <w:rStyle w:val="VerbatimChar"/>
          <w:rFonts w:hint="eastAsia"/>
        </w:rPr>
        <w:t xml:space="preserve">既存</w:t>
      </w:r>
      <w:r>
        <w:rPr>
          <w:rStyle w:val="VerbatimChar"/>
        </w:rPr>
        <w:t xml:space="preserve"> Skill </w:t>
      </w:r>
      <w:r>
        <w:rPr>
          <w:rStyle w:val="VerbatimChar"/>
          <w:rFonts w:hint="eastAsia"/>
        </w:rPr>
        <w:t xml:space="preserve">を、業務変更・運用上の違和感・失敗例・新要件に合わせて構造的に改修する。</w:t>
      </w:r>
    </w:p>
    <w:p>
      <w:pPr>
        <w:pStyle w:val="FirstParagraph"/>
      </w:pPr>
      <w:r>
        <w:rPr>
          <w:rFonts w:hint="eastAsia"/>
        </w:rPr>
        <w:t xml:space="preserve">最小機能：</w:t>
      </w:r>
    </w:p>
    <w:p>
      <w:pPr>
        <w:pStyle w:val="Compact"/>
        <w:numPr>
          <w:ilvl w:val="0"/>
          <w:numId w:val="1018"/>
        </w:numPr>
      </w:pPr>
      <w:r>
        <w:rPr>
          <w:rFonts w:hint="eastAsia"/>
        </w:rPr>
        <w:t xml:space="preserve">変更要件の分類</w:t>
      </w:r>
    </w:p>
    <w:p>
      <w:pPr>
        <w:pStyle w:val="Compact"/>
        <w:numPr>
          <w:ilvl w:val="0"/>
          <w:numId w:val="1018"/>
        </w:numPr>
      </w:pPr>
      <w:r>
        <w:rPr>
          <w:rFonts w:hint="eastAsia"/>
        </w:rPr>
        <w:t xml:space="preserve">反映先の決定</w:t>
      </w:r>
    </w:p>
    <w:p>
      <w:pPr>
        <w:pStyle w:val="Compact"/>
        <w:numPr>
          <w:ilvl w:val="0"/>
          <w:numId w:val="1018"/>
        </w:numPr>
      </w:pPr>
      <w:r>
        <w:rPr>
          <w:rFonts w:hint="eastAsia"/>
        </w:rPr>
        <w:t xml:space="preserve">既存</w:t>
      </w:r>
      <w:r>
        <w:t xml:space="preserve"> Skill </w:t>
      </w:r>
      <w:r>
        <w:rPr>
          <w:rFonts w:hint="eastAsia"/>
        </w:rPr>
        <w:t xml:space="preserve">との整合性チェック</w:t>
      </w:r>
    </w:p>
    <w:p>
      <w:pPr>
        <w:pStyle w:val="Compact"/>
        <w:numPr>
          <w:ilvl w:val="0"/>
          <w:numId w:val="1018"/>
        </w:numPr>
      </w:pPr>
      <w:r>
        <w:t xml:space="preserve">correction layer </w:t>
      </w:r>
      <w:r>
        <w:rPr>
          <w:rFonts w:hint="eastAsia"/>
        </w:rPr>
        <w:t xml:space="preserve">か本体反映かの判定</w:t>
      </w:r>
    </w:p>
    <w:p>
      <w:pPr>
        <w:pStyle w:val="Compact"/>
        <w:numPr>
          <w:ilvl w:val="0"/>
          <w:numId w:val="1018"/>
        </w:numPr>
      </w:pPr>
      <w:r>
        <w:t xml:space="preserve">drift </w:t>
      </w:r>
      <w:r>
        <w:rPr>
          <w:rFonts w:hint="eastAsia"/>
        </w:rPr>
        <w:t xml:space="preserve">判定</w:t>
      </w:r>
    </w:p>
    <w:p>
      <w:pPr>
        <w:pStyle w:val="Compact"/>
        <w:numPr>
          <w:ilvl w:val="0"/>
          <w:numId w:val="1018"/>
        </w:numPr>
      </w:pPr>
      <w:r>
        <w:rPr>
          <w:rFonts w:hint="eastAsia"/>
        </w:rPr>
        <w:t xml:space="preserve">固定フロー</w:t>
      </w:r>
      <w:r>
        <w:t xml:space="preserve"> / LLM </w:t>
      </w:r>
      <w:r>
        <w:rPr>
          <w:rFonts w:hint="eastAsia"/>
        </w:rPr>
        <w:t xml:space="preserve">判断</w:t>
      </w:r>
      <w:r>
        <w:t xml:space="preserve"> / Human Gate </w:t>
      </w:r>
      <w:r>
        <w:rPr>
          <w:rFonts w:hint="eastAsia"/>
        </w:rPr>
        <w:t xml:space="preserve">の境界再評価</w:t>
      </w:r>
    </w:p>
    <w:p>
      <w:pPr>
        <w:pStyle w:val="Compact"/>
        <w:numPr>
          <w:ilvl w:val="0"/>
          <w:numId w:val="1018"/>
        </w:numPr>
      </w:pPr>
      <w:r>
        <w:rPr>
          <w:rFonts w:hint="eastAsia"/>
        </w:rPr>
        <w:t xml:space="preserve">改修後の</w:t>
      </w:r>
      <w:r>
        <w:t xml:space="preserve"> retest </w:t>
      </w:r>
      <w:r>
        <w:rPr>
          <w:rFonts w:hint="eastAsia"/>
        </w:rPr>
        <w:t xml:space="preserve">推奨</w:t>
      </w:r>
    </w:p>
    <w:p>
      <w:pPr>
        <w:pStyle w:val="Compact"/>
        <w:numPr>
          <w:ilvl w:val="0"/>
          <w:numId w:val="1018"/>
        </w:numPr>
      </w:pPr>
      <w:r>
        <w:t xml:space="preserve">Skill Improvement Report </w:t>
      </w:r>
      <w:r>
        <w:rPr>
          <w:rFonts w:hint="eastAsia"/>
        </w:rPr>
        <w:t xml:space="preserve">の出力</w:t>
      </w:r>
    </w:p>
    <w:p>
      <w:r>
        <w:pict>
          <v:rect style="width:0;height:1.5pt" o:hralign="center" o:hrstd="t" o:hr="t"/>
        </w:pict>
      </w:r>
    </w:p>
    <w:bookmarkEnd w:id="73"/>
    <w:bookmarkStart w:id="74" w:name="mvp-6-run-cowork-empirical-tuner"/>
    <w:p>
      <w:pPr>
        <w:pStyle w:val="Heading2"/>
      </w:pPr>
      <w:r>
        <w:t xml:space="preserve">MVP 6:</w:t>
      </w:r>
      <w:r>
        <w:t xml:space="preserve"> </w:t>
      </w:r>
      <w:r>
        <w:rPr>
          <w:rStyle w:val="VerbatimChar"/>
        </w:rPr>
        <w:t xml:space="preserve">run-cowork-empirical-tuner</w:t>
      </w:r>
    </w:p>
    <w:p>
      <w:pPr>
        <w:pStyle w:val="FirstParagraph"/>
      </w:pPr>
      <w:r>
        <w:rPr>
          <w:rFonts w:hint="eastAsia"/>
        </w:rPr>
        <w:t xml:space="preserve">目的：</w:t>
      </w:r>
    </w:p>
    <w:p>
      <w:pPr>
        <w:pStyle w:val="SourceCode"/>
      </w:pPr>
      <w:r>
        <w:rPr>
          <w:rStyle w:val="VerbatimChar"/>
          <w:rFonts w:hint="eastAsia"/>
        </w:rPr>
        <w:t xml:space="preserve">作成・改善した</w:t>
      </w:r>
      <w:r>
        <w:rPr>
          <w:rStyle w:val="VerbatimChar"/>
        </w:rPr>
        <w:t xml:space="preserve"> Cowork Skill を fresh executor </w:t>
      </w:r>
      <w:r>
        <w:rPr>
          <w:rStyle w:val="VerbatimChar"/>
          <w:rFonts w:hint="eastAsia"/>
        </w:rPr>
        <w:t xml:space="preserve">で試し、</w:t>
      </w:r>
      <w:r>
        <w:br/>
      </w:r>
      <w:r>
        <w:rPr>
          <w:rStyle w:val="VerbatimChar"/>
          <w:rFonts w:hint="eastAsia"/>
        </w:rPr>
        <w:t xml:space="preserve">曖昧点・勝手補完・失敗・発火誤判定を回収して改善する。</w:t>
      </w:r>
    </w:p>
    <w:p>
      <w:pPr>
        <w:pStyle w:val="FirstParagraph"/>
      </w:pPr>
      <w:r>
        <w:rPr>
          <w:rFonts w:hint="eastAsia"/>
        </w:rPr>
        <w:t xml:space="preserve">最小評価軸：</w:t>
      </w:r>
    </w:p>
    <w:p>
      <w:pPr>
        <w:pStyle w:val="Compact"/>
        <w:numPr>
          <w:ilvl w:val="0"/>
          <w:numId w:val="1019"/>
        </w:numPr>
      </w:pPr>
      <w:r>
        <w:t xml:space="preserve">critical checklist</w:t>
      </w:r>
    </w:p>
    <w:p>
      <w:pPr>
        <w:pStyle w:val="Compact"/>
        <w:numPr>
          <w:ilvl w:val="0"/>
          <w:numId w:val="1019"/>
        </w:numPr>
      </w:pPr>
      <w:r>
        <w:t xml:space="preserve">requirement coverage</w:t>
      </w:r>
    </w:p>
    <w:p>
      <w:pPr>
        <w:pStyle w:val="Compact"/>
        <w:numPr>
          <w:ilvl w:val="0"/>
          <w:numId w:val="1019"/>
        </w:numPr>
      </w:pPr>
      <w:r>
        <w:t xml:space="preserve">unclear points</w:t>
      </w:r>
    </w:p>
    <w:p>
      <w:pPr>
        <w:pStyle w:val="Compact"/>
        <w:numPr>
          <w:ilvl w:val="0"/>
          <w:numId w:val="1019"/>
        </w:numPr>
      </w:pPr>
      <w:r>
        <w:t xml:space="preserve">discretionary fill-ins</w:t>
      </w:r>
    </w:p>
    <w:p>
      <w:pPr>
        <w:pStyle w:val="Compact"/>
        <w:numPr>
          <w:ilvl w:val="0"/>
          <w:numId w:val="1019"/>
        </w:numPr>
      </w:pPr>
      <w:r>
        <w:t xml:space="preserve">approval gate compliance</w:t>
      </w:r>
    </w:p>
    <w:p>
      <w:pPr>
        <w:pStyle w:val="Compact"/>
        <w:numPr>
          <w:ilvl w:val="0"/>
          <w:numId w:val="1019"/>
        </w:numPr>
      </w:pPr>
      <w:r>
        <w:t xml:space="preserve">evidence handling</w:t>
      </w:r>
    </w:p>
    <w:p>
      <w:pPr>
        <w:pStyle w:val="Compact"/>
        <w:numPr>
          <w:ilvl w:val="0"/>
          <w:numId w:val="1019"/>
        </w:numPr>
      </w:pPr>
      <w:r>
        <w:t xml:space="preserve">flow stability</w:t>
      </w:r>
    </w:p>
    <w:p>
      <w:pPr>
        <w:pStyle w:val="Compact"/>
        <w:numPr>
          <w:ilvl w:val="0"/>
          <w:numId w:val="1019"/>
        </w:numPr>
      </w:pPr>
      <w:r>
        <w:t xml:space="preserve">judgment quality</w:t>
      </w:r>
    </w:p>
    <w:p>
      <w:pPr>
        <w:pStyle w:val="Compact"/>
        <w:numPr>
          <w:ilvl w:val="0"/>
          <w:numId w:val="1019"/>
        </w:numPr>
      </w:pPr>
      <w:r>
        <w:t xml:space="preserve">trigger near-miss</w:t>
      </w:r>
    </w:p>
    <w:p>
      <w:pPr>
        <w:pStyle w:val="Compact"/>
        <w:numPr>
          <w:ilvl w:val="0"/>
          <w:numId w:val="1019"/>
        </w:numPr>
      </w:pPr>
      <w:r>
        <w:t xml:space="preserve">drift risk</w:t>
      </w:r>
    </w:p>
    <w:p>
      <w:r>
        <w:pict>
          <v:rect style="width:0;height:1.5pt" o:hralign="center" o:hrstd="t" o:hr="t"/>
        </w:pict>
      </w:r>
    </w:p>
    <w:bookmarkEnd w:id="74"/>
    <w:bookmarkEnd w:id="75"/>
    <w:bookmarkStart w:id="79" w:name="典型ユースケース"/>
    <w:p>
      <w:pPr>
        <w:pStyle w:val="Heading1"/>
      </w:pPr>
      <w:r>
        <w:t xml:space="preserve">16. </w:t>
      </w:r>
      <w:r>
        <w:rPr>
          <w:rFonts w:hint="eastAsia"/>
        </w:rPr>
        <w:t xml:space="preserve">典型ユースケース</w:t>
      </w:r>
    </w:p>
    <w:bookmarkStart w:id="76" w:name="稟議レビュー"/>
    <w:p>
      <w:pPr>
        <w:pStyle w:val="Heading2"/>
      </w:pPr>
      <w:r>
        <w:t xml:space="preserve">16.1 </w:t>
      </w:r>
      <w:r>
        <w:rPr>
          <w:rFonts w:hint="eastAsia"/>
        </w:rPr>
        <w:t xml:space="preserve">稟議レビュー</w:t>
      </w:r>
    </w:p>
    <w:p>
      <w:pPr>
        <w:pStyle w:val="FirstParagraph"/>
      </w:pPr>
      <w:r>
        <w:rPr>
          <w:rFonts w:hint="eastAsia"/>
        </w:rPr>
        <w:t xml:space="preserve">人間の仕事：</w:t>
      </w:r>
    </w:p>
    <w:p>
      <w:pPr>
        <w:pStyle w:val="SourceCode"/>
      </w:pPr>
      <w:r>
        <w:rPr>
          <w:rStyle w:val="VerbatimChar"/>
          <w:rFonts w:hint="eastAsia"/>
        </w:rPr>
        <w:t xml:space="preserve">稟議書を提出する前に、差し戻されそうな不足論点を確認する。</w:t>
      </w:r>
    </w:p>
    <w:p>
      <w:pPr>
        <w:pStyle w:val="FirstParagraph"/>
      </w:pPr>
      <w:r>
        <w:rPr>
          <w:rFonts w:hint="eastAsia"/>
        </w:rPr>
        <w:t xml:space="preserve">分解：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工程</w:t>
            </w:r>
          </w:p>
        </w:tc>
        <w:tc>
          <w:tcPr/>
          <w:p>
            <w:pPr>
              <w:pStyle w:val="Compact"/>
            </w:pPr>
            <w:r>
              <w:rPr>
                <w:rFonts w:hint="eastAsia"/>
              </w:rPr>
              <w:t xml:space="preserve">性質</w:t>
            </w:r>
          </w:p>
        </w:tc>
        <w:tc>
          <w:tcPr/>
          <w:p>
            <w:pPr>
              <w:pStyle w:val="Compact"/>
            </w:pPr>
            <w:r>
              <w:rPr>
                <w:rFonts w:hint="eastAsia"/>
              </w:rPr>
              <w:t xml:space="preserve">実行先</w:t>
            </w:r>
          </w:p>
        </w:tc>
      </w:tr>
      <w:tr>
        <w:tc>
          <w:tcPr/>
          <w:p>
            <w:pPr>
              <w:pStyle w:val="Compact"/>
            </w:pPr>
            <w:r>
              <w:rPr>
                <w:rFonts w:hint="eastAsia"/>
              </w:rPr>
              <w:t xml:space="preserve">必須項目チェック</w:t>
            </w:r>
          </w:p>
        </w:tc>
        <w:tc>
          <w:tcPr/>
          <w:p>
            <w:pPr>
              <w:pStyle w:val="Compact"/>
            </w:pPr>
            <w:r>
              <w:rPr>
                <w:rFonts w:hint="eastAsia"/>
              </w:rPr>
              <w:t xml:space="preserve">決定論</w:t>
            </w:r>
          </w:p>
        </w:tc>
        <w:tc>
          <w:tcPr/>
          <w:p>
            <w:pPr>
              <w:pStyle w:val="Compact"/>
            </w:pPr>
            <w:r>
              <w:t xml:space="preserve">Checklist / Script</w:t>
            </w:r>
          </w:p>
        </w:tc>
      </w:tr>
      <w:tr>
        <w:tc>
          <w:tcPr/>
          <w:p>
            <w:pPr>
              <w:pStyle w:val="Compact"/>
            </w:pPr>
            <w:r>
              <w:rPr>
                <w:rFonts w:hint="eastAsia"/>
              </w:rPr>
              <w:t xml:space="preserve">金額・承認者・期限確認</w:t>
            </w:r>
          </w:p>
        </w:tc>
        <w:tc>
          <w:tcPr/>
          <w:p>
            <w:pPr>
              <w:pStyle w:val="Compact"/>
            </w:pPr>
            <w:r>
              <w:rPr>
                <w:rFonts w:hint="eastAsia"/>
              </w:rPr>
              <w:t xml:space="preserve">決定論</w:t>
            </w:r>
          </w:p>
        </w:tc>
        <w:tc>
          <w:tcPr/>
          <w:p>
            <w:pPr>
              <w:pStyle w:val="Compact"/>
            </w:pPr>
            <w:r>
              <w:t xml:space="preserve">Rule / Template</w:t>
            </w:r>
          </w:p>
        </w:tc>
      </w:tr>
      <w:tr>
        <w:tc>
          <w:tcPr/>
          <w:p>
            <w:pPr>
              <w:pStyle w:val="Compact"/>
            </w:pPr>
            <w:r>
              <w:rPr>
                <w:rFonts w:hint="eastAsia"/>
              </w:rPr>
              <w:t xml:space="preserve">リスク説明の十分性判断</w:t>
            </w:r>
          </w:p>
        </w:tc>
        <w:tc>
          <w:tcPr/>
          <w:p>
            <w:pPr>
              <w:pStyle w:val="Compact"/>
            </w:pPr>
            <w:r>
              <w:rPr>
                <w:rFonts w:hint="eastAsia"/>
              </w:rPr>
              <w:t xml:space="preserve">文脈依存</w:t>
            </w:r>
          </w:p>
        </w:tc>
        <w:tc>
          <w:tcPr/>
          <w:p>
            <w:pPr>
              <w:pStyle w:val="Compact"/>
            </w:pPr>
            <w:r>
              <w:t xml:space="preserve">LLM / Cowork Skill</w:t>
            </w:r>
          </w:p>
        </w:tc>
      </w:tr>
      <w:tr>
        <w:tc>
          <w:tcPr/>
          <w:p>
            <w:pPr>
              <w:pStyle w:val="Compact"/>
            </w:pPr>
            <w:r>
              <w:rPr>
                <w:rFonts w:hint="eastAsia"/>
              </w:rPr>
              <w:t xml:space="preserve">過去差し戻しとの類似判定</w:t>
            </w:r>
          </w:p>
        </w:tc>
        <w:tc>
          <w:tcPr/>
          <w:p>
            <w:pPr>
              <w:pStyle w:val="Compact"/>
            </w:pPr>
            <w:r>
              <w:rPr>
                <w:rFonts w:hint="eastAsia"/>
              </w:rPr>
              <w:t xml:space="preserve">文脈依存</w:t>
            </w:r>
          </w:p>
        </w:tc>
        <w:tc>
          <w:tcPr/>
          <w:p>
            <w:pPr>
              <w:pStyle w:val="Compact"/>
            </w:pPr>
            <w:r>
              <w:t xml:space="preserve">LLM + Retrieval</w:t>
            </w:r>
          </w:p>
        </w:tc>
      </w:tr>
      <w:tr>
        <w:tc>
          <w:tcPr/>
          <w:p>
            <w:pPr>
              <w:pStyle w:val="Compact"/>
            </w:pPr>
            <w:r>
              <w:rPr>
                <w:rFonts w:hint="eastAsia"/>
              </w:rPr>
              <w:t xml:space="preserve">不足論点の分類</w:t>
            </w:r>
          </w:p>
        </w:tc>
        <w:tc>
          <w:tcPr/>
          <w:p>
            <w:pPr>
              <w:pStyle w:val="Compact"/>
            </w:pPr>
            <w:r>
              <w:rPr>
                <w:rFonts w:hint="eastAsia"/>
              </w:rPr>
              <w:t xml:space="preserve">文脈依存</w:t>
            </w:r>
          </w:p>
        </w:tc>
        <w:tc>
          <w:tcPr/>
          <w:p>
            <w:pPr>
              <w:pStyle w:val="Compact"/>
            </w:pPr>
            <w:r>
              <w:t xml:space="preserve">Cowork Skill</w:t>
            </w:r>
          </w:p>
        </w:tc>
      </w:tr>
      <w:tr>
        <w:tc>
          <w:tcPr/>
          <w:p>
            <w:pPr>
              <w:pStyle w:val="Compact"/>
            </w:pPr>
            <w:r>
              <w:rPr>
                <w:rFonts w:hint="eastAsia"/>
              </w:rPr>
              <w:t xml:space="preserve">レビュー結果の所定形式出力</w:t>
            </w:r>
          </w:p>
        </w:tc>
        <w:tc>
          <w:tcPr/>
          <w:p>
            <w:pPr>
              <w:pStyle w:val="Compact"/>
            </w:pPr>
            <w:r>
              <w:rPr>
                <w:rFonts w:hint="eastAsia"/>
              </w:rPr>
              <w:t xml:space="preserve">決定論</w:t>
            </w:r>
          </w:p>
        </w:tc>
        <w:tc>
          <w:tcPr/>
          <w:p>
            <w:pPr>
              <w:pStyle w:val="Compact"/>
            </w:pPr>
            <w:r>
              <w:t xml:space="preserve">Output Contract</w:t>
            </w:r>
          </w:p>
        </w:tc>
      </w:tr>
      <w:tr>
        <w:tc>
          <w:tcPr/>
          <w:p>
            <w:pPr>
              <w:pStyle w:val="Compact"/>
            </w:pPr>
            <w:r>
              <w:rPr>
                <w:rFonts w:hint="eastAsia"/>
              </w:rPr>
              <w:t xml:space="preserve">提出・確定</w:t>
            </w:r>
          </w:p>
        </w:tc>
        <w:tc>
          <w:tcPr/>
          <w:p>
            <w:pPr>
              <w:pStyle w:val="Compact"/>
            </w:pPr>
            <w:r>
              <w:rPr>
                <w:rFonts w:hint="eastAsia"/>
              </w:rPr>
              <w:t xml:space="preserve">人間承認</w:t>
            </w:r>
          </w:p>
        </w:tc>
        <w:tc>
          <w:tcPr/>
          <w:p>
            <w:pPr>
              <w:pStyle w:val="Compact"/>
            </w:pPr>
            <w:r>
              <w:t xml:space="preserve">Human Approval Gate</w:t>
            </w:r>
          </w:p>
        </w:tc>
      </w:tr>
    </w:tbl>
    <w:p>
      <w:pPr>
        <w:pStyle w:val="BodyText"/>
      </w:pPr>
      <w:r>
        <w:rPr>
          <w:rFonts w:hint="eastAsia"/>
        </w:rPr>
        <w:t xml:space="preserve">結論：</w:t>
      </w:r>
    </w:p>
    <w:p>
      <w:pPr>
        <w:pStyle w:val="SourceCode"/>
      </w:pPr>
      <w:r>
        <w:rPr>
          <w:rStyle w:val="VerbatimChar"/>
        </w:rPr>
        <w:t xml:space="preserve">Power Automate </w:t>
      </w:r>
      <w:r>
        <w:rPr>
          <w:rStyle w:val="VerbatimChar"/>
          <w:rFonts w:hint="eastAsia"/>
        </w:rPr>
        <w:t xml:space="preserve">だけだと文脈判断が弱い。</w:t>
      </w:r>
      <w:r>
        <w:br/>
      </w:r>
      <w:r>
        <w:rPr>
          <w:rStyle w:val="VerbatimChar"/>
        </w:rPr>
        <w:t xml:space="preserve">LLM </w:t>
      </w:r>
      <w:r>
        <w:rPr>
          <w:rStyle w:val="VerbatimChar"/>
          <w:rFonts w:hint="eastAsia"/>
        </w:rPr>
        <w:t xml:space="preserve">だけだと固定処理がブレる。</w:t>
      </w:r>
      <w:r>
        <w:br/>
      </w:r>
      <w:r>
        <w:rPr>
          <w:rStyle w:val="VerbatimChar"/>
          <w:rFonts w:hint="eastAsia"/>
        </w:rPr>
        <w:t xml:space="preserve">だから、固定フロー</w:t>
      </w:r>
      <w:r>
        <w:rPr>
          <w:rStyle w:val="VerbatimChar"/>
        </w:rPr>
        <w:t xml:space="preserve"> + LLM </w:t>
      </w:r>
      <w:r>
        <w:rPr>
          <w:rStyle w:val="VerbatimChar"/>
          <w:rFonts w:hint="eastAsia"/>
        </w:rPr>
        <w:t xml:space="preserve">判断</w:t>
      </w:r>
      <w:r>
        <w:rPr>
          <w:rStyle w:val="VerbatimChar"/>
        </w:rPr>
        <w:t xml:space="preserve"> + Human Approval Gate </w:t>
      </w:r>
      <w:r>
        <w:rPr>
          <w:rStyle w:val="VerbatimChar"/>
          <w:rFonts w:hint="eastAsia"/>
        </w:rPr>
        <w:t xml:space="preserve">で設計する。</w:t>
      </w:r>
    </w:p>
    <w:p>
      <w:r>
        <w:pict>
          <v:rect style="width:0;height:1.5pt" o:hralign="center" o:hrstd="t" o:hr="t"/>
        </w:pict>
      </w:r>
    </w:p>
    <w:bookmarkEnd w:id="76"/>
    <w:bookmarkStart w:id="77" w:name="週次定例準備"/>
    <w:p>
      <w:pPr>
        <w:pStyle w:val="Heading2"/>
      </w:pPr>
      <w:r>
        <w:t xml:space="preserve">16.2 </w:t>
      </w:r>
      <w:r>
        <w:rPr>
          <w:rFonts w:hint="eastAsia"/>
        </w:rPr>
        <w:t xml:space="preserve">週次定例準備</w:t>
      </w:r>
    </w:p>
    <w:p>
      <w:pPr>
        <w:pStyle w:val="FirstParagraph"/>
      </w:pPr>
      <w:r>
        <w:rPr>
          <w:rFonts w:hint="eastAsia"/>
        </w:rPr>
        <w:t xml:space="preserve">人間の仕事：</w:t>
      </w:r>
    </w:p>
    <w:p>
      <w:pPr>
        <w:pStyle w:val="SourceCode"/>
      </w:pPr>
      <w:r>
        <w:rPr>
          <w:rStyle w:val="VerbatimChar"/>
          <w:rFonts w:hint="eastAsia"/>
        </w:rPr>
        <w:t xml:space="preserve">定例前に、前回アクション、今週の進捗、未解決論点、部長判断事項を整理する。</w:t>
      </w:r>
    </w:p>
    <w:p>
      <w:pPr>
        <w:pStyle w:val="FirstParagraph"/>
      </w:pPr>
      <w:r>
        <w:rPr>
          <w:rFonts w:hint="eastAsia"/>
        </w:rPr>
        <w:t xml:space="preserve">移管後：</w:t>
      </w:r>
    </w:p>
    <w:p>
      <w:pPr>
        <w:pStyle w:val="SourceCode"/>
      </w:pPr>
      <w:r>
        <w:rPr>
          <w:rStyle w:val="VerbatimChar"/>
        </w:rPr>
        <w:t xml:space="preserve">Cowork が Calendar / Teams / Outlook / SharePoint </w:t>
      </w:r>
      <w:r>
        <w:rPr>
          <w:rStyle w:val="VerbatimChar"/>
          <w:rFonts w:hint="eastAsia"/>
        </w:rPr>
        <w:t xml:space="preserve">から関連情報を集め、</w:t>
      </w:r>
      <w:r>
        <w:br/>
      </w:r>
      <w:r>
        <w:rPr>
          <w:rStyle w:val="VerbatimChar"/>
          <w:rFonts w:hint="eastAsia"/>
        </w:rPr>
        <w:t xml:space="preserve">未完了アクション、リスク、判断事項を整理し、</w:t>
      </w:r>
      <w:r>
        <w:br/>
      </w:r>
      <w:r>
        <w:rPr>
          <w:rStyle w:val="VerbatimChar"/>
          <w:rFonts w:hint="eastAsia"/>
        </w:rPr>
        <w:t xml:space="preserve">部長向けの簡潔な報告ドラフトを作る。</w:t>
      </w:r>
      <w:r>
        <w:br/>
      </w:r>
      <w:r>
        <w:rPr>
          <w:rStyle w:val="VerbatimChar"/>
          <w:rFonts w:hint="eastAsia"/>
        </w:rPr>
        <w:t xml:space="preserve">送信・共有は人間承認後。</w:t>
      </w:r>
    </w:p>
    <w:p>
      <w:pPr>
        <w:pStyle w:val="FirstParagraph"/>
      </w:pPr>
      <w:r>
        <w:rPr>
          <w:rFonts w:hint="eastAsia"/>
        </w:rPr>
        <w:t xml:space="preserve">改善例：</w:t>
      </w:r>
    </w:p>
    <w:p>
      <w:pPr>
        <w:pStyle w:val="SourceCode"/>
      </w:pPr>
      <w:r>
        <w:rPr>
          <w:rStyle w:val="VerbatimChar"/>
          <w:rFonts w:hint="eastAsia"/>
        </w:rPr>
        <w:t xml:space="preserve">最近、部長ではなく本部長向けになったため、</w:t>
      </w:r>
      <w:r>
        <w:br/>
      </w:r>
      <w:r>
        <w:rPr>
          <w:rStyle w:val="VerbatimChar"/>
          <w:rFonts w:hint="eastAsia"/>
        </w:rPr>
        <w:t xml:space="preserve">数字・リスク・判断依頼を先に出す構成へ</w:t>
      </w:r>
      <w:r>
        <w:rPr>
          <w:rStyle w:val="VerbatimChar"/>
        </w:rPr>
        <w:t xml:space="preserve"> Skill </w:t>
      </w:r>
      <w:r>
        <w:rPr>
          <w:rStyle w:val="VerbatimChar"/>
          <w:rFonts w:hint="eastAsia"/>
        </w:rPr>
        <w:t xml:space="preserve">を更新する。</w:t>
      </w:r>
    </w:p>
    <w:p>
      <w:r>
        <w:pict>
          <v:rect style="width:0;height:1.5pt" o:hralign="center" o:hrstd="t" o:hr="t"/>
        </w:pict>
      </w:r>
    </w:p>
    <w:bookmarkEnd w:id="77"/>
    <w:bookmarkStart w:id="78" w:name="商談後提案準備"/>
    <w:p>
      <w:pPr>
        <w:pStyle w:val="Heading2"/>
      </w:pPr>
      <w:r>
        <w:t xml:space="preserve">16.3 </w:t>
      </w:r>
      <w:r>
        <w:rPr>
          <w:rFonts w:hint="eastAsia"/>
        </w:rPr>
        <w:t xml:space="preserve">商談後提案準備</w:t>
      </w:r>
    </w:p>
    <w:p>
      <w:pPr>
        <w:pStyle w:val="FirstParagraph"/>
      </w:pPr>
      <w:r>
        <w:rPr>
          <w:rFonts w:hint="eastAsia"/>
        </w:rPr>
        <w:t xml:space="preserve">人間の仕事：</w:t>
      </w:r>
    </w:p>
    <w:p>
      <w:pPr>
        <w:pStyle w:val="SourceCode"/>
      </w:pPr>
      <w:r>
        <w:rPr>
          <w:rStyle w:val="VerbatimChar"/>
          <w:rFonts w:hint="eastAsia"/>
        </w:rPr>
        <w:t xml:space="preserve">商談後に顧客課題、宿題、次回提案の方向性を整理する。</w:t>
      </w:r>
    </w:p>
    <w:p>
      <w:pPr>
        <w:pStyle w:val="FirstParagraph"/>
      </w:pPr>
      <w:r>
        <w:rPr>
          <w:rFonts w:hint="eastAsia"/>
        </w:rPr>
        <w:t xml:space="preserve">移管後：</w:t>
      </w:r>
    </w:p>
    <w:p>
      <w:pPr>
        <w:pStyle w:val="SourceCode"/>
      </w:pPr>
      <w:r>
        <w:rPr>
          <w:rStyle w:val="VerbatimChar"/>
        </w:rPr>
        <w:t xml:space="preserve">Cowork </w:t>
      </w:r>
      <w:r>
        <w:rPr>
          <w:rStyle w:val="VerbatimChar"/>
          <w:rFonts w:hint="eastAsia"/>
        </w:rPr>
        <w:t xml:space="preserve">が商談メモ、メール、過去提案、顧客資料を参照し、</w:t>
      </w:r>
      <w:r>
        <w:br/>
      </w:r>
      <w:r>
        <w:rPr>
          <w:rStyle w:val="VerbatimChar"/>
          <w:rFonts w:hint="eastAsia"/>
        </w:rPr>
        <w:t xml:space="preserve">顧客課題、提案骨子、未確認事項、次回確認質問を作る。</w:t>
      </w:r>
      <w:r>
        <w:br/>
      </w:r>
      <w:r>
        <w:rPr>
          <w:rStyle w:val="VerbatimChar"/>
          <w:rFonts w:hint="eastAsia"/>
        </w:rPr>
        <w:t xml:space="preserve">顧客送付前に人間が確認する。</w:t>
      </w:r>
    </w:p>
    <w:p>
      <w:pPr>
        <w:pStyle w:val="FirstParagraph"/>
      </w:pPr>
      <w:r>
        <w:rPr>
          <w:rFonts w:hint="eastAsia"/>
        </w:rPr>
        <w:t xml:space="preserve">改善例：</w:t>
      </w:r>
    </w:p>
    <w:p>
      <w:pPr>
        <w:pStyle w:val="SourceCode"/>
      </w:pPr>
      <w:r>
        <w:rPr>
          <w:rStyle w:val="VerbatimChar"/>
          <w:rFonts w:hint="eastAsia"/>
        </w:rPr>
        <w:t xml:space="preserve">顧客側の意思決定者が変わったため、</w:t>
      </w:r>
      <w:r>
        <w:br/>
      </w:r>
      <w:r>
        <w:rPr>
          <w:rStyle w:val="VerbatimChar"/>
        </w:rPr>
        <w:t xml:space="preserve">style adapter と context retrieval </w:t>
      </w:r>
      <w:r>
        <w:rPr>
          <w:rStyle w:val="VerbatimChar"/>
          <w:rFonts w:hint="eastAsia"/>
        </w:rPr>
        <w:t xml:space="preserve">に新しい受け手情報を追加する。</w:t>
      </w:r>
    </w:p>
    <w:p>
      <w:r>
        <w:pict>
          <v:rect style="width:0;height:1.5pt" o:hralign="center" o:hrstd="t" o:hr="t"/>
        </w:pict>
      </w:r>
    </w:p>
    <w:bookmarkEnd w:id="78"/>
    <w:bookmarkEnd w:id="79"/>
    <w:bookmarkStart w:id="80" w:name="最終構造"/>
    <w:p>
      <w:pPr>
        <w:pStyle w:val="Heading1"/>
      </w:pPr>
      <w:r>
        <w:t xml:space="preserve">17. </w:t>
      </w:r>
      <w:r>
        <w:rPr>
          <w:rFonts w:hint="eastAsia"/>
        </w:rPr>
        <w:t xml:space="preserve">最終構造</w:t>
      </w:r>
    </w:p>
    <w:p>
      <w:pPr>
        <w:pStyle w:val="SourceCode"/>
      </w:pPr>
      <w:r>
        <w:rPr>
          <w:rStyle w:val="VerbatimChar"/>
        </w:rPr>
        <w:t xml:space="preserve">Copilot Cowork Work Transfer Harness</w:t>
      </w:r>
      <w:r>
        <w:br/>
      </w:r>
      <w:r>
        <w:br/>
      </w:r>
      <w:r>
        <w:rPr>
          <w:rStyle w:val="VerbatimChar"/>
        </w:rPr>
        <w:t xml:space="preserve">Purpose:</w:t>
      </w:r>
      <w:r>
        <w:br/>
      </w:r>
      <w:r>
        <w:rPr>
          <w:rStyle w:val="VerbatimChar"/>
        </w:rPr>
        <w:t xml:space="preserve">  </w:t>
      </w:r>
      <w:r>
        <w:rPr>
          <w:rStyle w:val="VerbatimChar"/>
          <w:rFonts w:hint="eastAsia"/>
        </w:rPr>
        <w:t xml:space="preserve">人間の仕事を</w:t>
      </w:r>
      <w:r>
        <w:rPr>
          <w:rStyle w:val="VerbatimChar"/>
        </w:rPr>
        <w:t xml:space="preserve"> Cowork </w:t>
      </w:r>
      <w:r>
        <w:rPr>
          <w:rStyle w:val="VerbatimChar"/>
          <w:rFonts w:hint="eastAsia"/>
        </w:rPr>
        <w:t xml:space="preserve">に移管可能な責務単位へ変換し、</w:t>
      </w:r>
      <w:r>
        <w:br/>
      </w:r>
      <w:r>
        <w:rPr>
          <w:rStyle w:val="VerbatimChar"/>
        </w:rPr>
        <w:t xml:space="preserve">  </w:t>
      </w:r>
      <w:r>
        <w:rPr>
          <w:rStyle w:val="VerbatimChar"/>
          <w:rFonts w:hint="eastAsia"/>
        </w:rPr>
        <w:t xml:space="preserve">業務変化に合わせて育て続ける。</w:t>
      </w:r>
      <w:r>
        <w:br/>
      </w:r>
      <w:r>
        <w:br/>
      </w:r>
      <w:r>
        <w:rPr>
          <w:rStyle w:val="VerbatimChar"/>
        </w:rPr>
        <w:t xml:space="preserve">Inputs:</w:t>
      </w:r>
      <w:r>
        <w:br/>
      </w:r>
      <w:r>
        <w:rPr>
          <w:rStyle w:val="VerbatimChar"/>
        </w:rPr>
        <w:t xml:space="preserve">  Work IQ</w:t>
      </w:r>
      <w:r>
        <w:br/>
      </w:r>
      <w:r>
        <w:rPr>
          <w:rStyle w:val="VerbatimChar"/>
        </w:rPr>
        <w:t xml:space="preserve">  Outlook</w:t>
      </w:r>
      <w:r>
        <w:br/>
      </w:r>
      <w:r>
        <w:rPr>
          <w:rStyle w:val="VerbatimChar"/>
        </w:rPr>
        <w:t xml:space="preserve">  Teams</w:t>
      </w:r>
      <w:r>
        <w:br/>
      </w:r>
      <w:r>
        <w:rPr>
          <w:rStyle w:val="VerbatimChar"/>
        </w:rPr>
        <w:t xml:space="preserve">  Calendar</w:t>
      </w:r>
      <w:r>
        <w:br/>
      </w:r>
      <w:r>
        <w:rPr>
          <w:rStyle w:val="VerbatimChar"/>
        </w:rPr>
        <w:t xml:space="preserve">  OneDrive</w:t>
      </w:r>
      <w:r>
        <w:br/>
      </w:r>
      <w:r>
        <w:rPr>
          <w:rStyle w:val="VerbatimChar"/>
        </w:rPr>
        <w:t xml:space="preserve">  SharePoint</w:t>
      </w:r>
      <w:r>
        <w:br/>
      </w:r>
      <w:r>
        <w:rPr>
          <w:rStyle w:val="VerbatimChar"/>
        </w:rPr>
        <w:t xml:space="preserve">  Office docs</w:t>
      </w:r>
      <w:r>
        <w:br/>
      </w:r>
      <w:r>
        <w:rPr>
          <w:rStyle w:val="VerbatimChar"/>
        </w:rPr>
        <w:t xml:space="preserve">  user interview</w:t>
      </w:r>
      <w:r>
        <w:br/>
      </w:r>
      <w:r>
        <w:rPr>
          <w:rStyle w:val="VerbatimChar"/>
        </w:rPr>
        <w:t xml:space="preserve">  correction feedback</w:t>
      </w:r>
      <w:r>
        <w:br/>
      </w:r>
      <w:r>
        <w:rPr>
          <w:rStyle w:val="VerbatimChar"/>
        </w:rPr>
        <w:t xml:space="preserve">  failure examples</w:t>
      </w:r>
      <w:r>
        <w:br/>
      </w:r>
      <w:r>
        <w:rPr>
          <w:rStyle w:val="VerbatimChar"/>
        </w:rPr>
        <w:t xml:space="preserve">  business changes</w:t>
      </w:r>
      <w:r>
        <w:br/>
      </w:r>
      <w:r>
        <w:br/>
      </w:r>
      <w:r>
        <w:rPr>
          <w:rStyle w:val="VerbatimChar"/>
        </w:rPr>
        <w:t xml:space="preserve">Core process:</w:t>
      </w:r>
      <w:r>
        <w:br/>
      </w:r>
      <w:r>
        <w:rPr>
          <w:rStyle w:val="VerbatimChar"/>
        </w:rPr>
        <w:t xml:space="preserve">  discover</w:t>
      </w:r>
      <w:r>
        <w:br/>
      </w:r>
      <w:r>
        <w:rPr>
          <w:rStyle w:val="VerbatimChar"/>
        </w:rPr>
        <w:t xml:space="preserve">    ↓</w:t>
      </w:r>
      <w:r>
        <w:br/>
      </w:r>
      <w:r>
        <w:rPr>
          <w:rStyle w:val="VerbatimChar"/>
        </w:rPr>
        <w:t xml:space="preserve">  decompose</w:t>
      </w:r>
      <w:r>
        <w:br/>
      </w:r>
      <w:r>
        <w:rPr>
          <w:rStyle w:val="VerbatimChar"/>
        </w:rPr>
        <w:t xml:space="preserve">    ↓</w:t>
      </w:r>
      <w:r>
        <w:br/>
      </w:r>
      <w:r>
        <w:rPr>
          <w:rStyle w:val="VerbatimChar"/>
        </w:rPr>
        <w:t xml:space="preserve">  route</w:t>
      </w:r>
      <w:r>
        <w:br/>
      </w:r>
      <w:r>
        <w:rPr>
          <w:rStyle w:val="VerbatimChar"/>
        </w:rPr>
        <w:t xml:space="preserve">    ↓</w:t>
      </w:r>
      <w:r>
        <w:br/>
      </w:r>
      <w:r>
        <w:rPr>
          <w:rStyle w:val="VerbatimChar"/>
        </w:rPr>
        <w:t xml:space="preserve">  distill</w:t>
      </w:r>
      <w:r>
        <w:br/>
      </w:r>
      <w:r>
        <w:rPr>
          <w:rStyle w:val="VerbatimChar"/>
        </w:rPr>
        <w:t xml:space="preserve">    ↓</w:t>
      </w:r>
      <w:r>
        <w:br/>
      </w:r>
      <w:r>
        <w:rPr>
          <w:rStyle w:val="VerbatimChar"/>
        </w:rPr>
        <w:t xml:space="preserve">  author</w:t>
      </w:r>
      <w:r>
        <w:br/>
      </w:r>
      <w:r>
        <w:rPr>
          <w:rStyle w:val="VerbatimChar"/>
        </w:rPr>
        <w:t xml:space="preserve">    ↓</w:t>
      </w:r>
      <w:r>
        <w:br/>
      </w:r>
      <w:r>
        <w:rPr>
          <w:rStyle w:val="VerbatimChar"/>
        </w:rPr>
        <w:t xml:space="preserve">  test</w:t>
      </w:r>
      <w:r>
        <w:br/>
      </w:r>
      <w:r>
        <w:rPr>
          <w:rStyle w:val="VerbatimChar"/>
        </w:rPr>
        <w:t xml:space="preserve">    ↓</w:t>
      </w:r>
      <w:r>
        <w:br/>
      </w:r>
      <w:r>
        <w:rPr>
          <w:rStyle w:val="VerbatimChar"/>
        </w:rPr>
        <w:t xml:space="preserve">  tune</w:t>
      </w:r>
      <w:r>
        <w:br/>
      </w:r>
      <w:r>
        <w:rPr>
          <w:rStyle w:val="VerbatimChar"/>
        </w:rPr>
        <w:t xml:space="preserve">    ↓</w:t>
      </w:r>
      <w:r>
        <w:br/>
      </w:r>
      <w:r>
        <w:rPr>
          <w:rStyle w:val="VerbatimChar"/>
        </w:rPr>
        <w:t xml:space="preserve">  improve</w:t>
      </w:r>
      <w:r>
        <w:br/>
      </w:r>
      <w:r>
        <w:rPr>
          <w:rStyle w:val="VerbatimChar"/>
        </w:rPr>
        <w:t xml:space="preserve">    ↓</w:t>
      </w:r>
      <w:r>
        <w:br/>
      </w:r>
      <w:r>
        <w:rPr>
          <w:rStyle w:val="VerbatimChar"/>
        </w:rPr>
        <w:t xml:space="preserve">  evolve</w:t>
      </w:r>
      <w:r>
        <w:br/>
      </w:r>
      <w:r>
        <w:br/>
      </w:r>
      <w:r>
        <w:rPr>
          <w:rStyle w:val="VerbatimChar"/>
        </w:rPr>
        <w:t xml:space="preserve">Routing principle:</w:t>
      </w:r>
      <w:r>
        <w:br/>
      </w:r>
      <w:r>
        <w:rPr>
          <w:rStyle w:val="VerbatimChar"/>
        </w:rPr>
        <w:t xml:space="preserve">  </w:t>
      </w:r>
      <w:r>
        <w:rPr>
          <w:rStyle w:val="VerbatimChar"/>
          <w:rFonts w:hint="eastAsia"/>
        </w:rPr>
        <w:t xml:space="preserve">100%決定論</w:t>
      </w:r>
      <w:r>
        <w:br/>
      </w:r>
      <w:r>
        <w:rPr>
          <w:rStyle w:val="VerbatimChar"/>
        </w:rPr>
        <w:t xml:space="preserve">    → Power Automate / Script / Template</w:t>
      </w:r>
      <w:r>
        <w:br/>
      </w:r>
      <w:r>
        <w:br/>
      </w:r>
      <w:r>
        <w:rPr>
          <w:rStyle w:val="VerbatimChar"/>
        </w:rPr>
        <w:t xml:space="preserve">  </w:t>
      </w:r>
      <w:r>
        <w:rPr>
          <w:rStyle w:val="VerbatimChar"/>
          <w:rFonts w:hint="eastAsia"/>
        </w:rPr>
        <w:t xml:space="preserve">固定フロー</w:t>
      </w:r>
      <w:r>
        <w:rPr>
          <w:rStyle w:val="VerbatimChar"/>
        </w:rPr>
        <w:t xml:space="preserve"> + </w:t>
      </w:r>
      <w:r>
        <w:rPr>
          <w:rStyle w:val="VerbatimChar"/>
          <w:rFonts w:hint="eastAsia"/>
        </w:rPr>
        <w:t xml:space="preserve">文脈判断</w:t>
      </w:r>
      <w:r>
        <w:br/>
      </w:r>
      <w:r>
        <w:rPr>
          <w:rStyle w:val="VerbatimChar"/>
        </w:rPr>
        <w:t xml:space="preserve">    → Cowork Skill</w:t>
      </w:r>
      <w:r>
        <w:br/>
      </w:r>
      <w:r>
        <w:br/>
      </w:r>
      <w:r>
        <w:rPr>
          <w:rStyle w:val="VerbatimChar"/>
        </w:rPr>
        <w:t xml:space="preserve">  </w:t>
      </w:r>
      <w:r>
        <w:rPr>
          <w:rStyle w:val="VerbatimChar"/>
          <w:rFonts w:hint="eastAsia"/>
        </w:rPr>
        <w:t xml:space="preserve">探索型業務</w:t>
      </w:r>
      <w:r>
        <w:br/>
      </w:r>
      <w:r>
        <w:rPr>
          <w:rStyle w:val="VerbatimChar"/>
        </w:rPr>
        <w:t xml:space="preserve">    → Cowork Orchestrator</w:t>
      </w:r>
      <w:r>
        <w:br/>
      </w:r>
      <w:r>
        <w:br/>
      </w:r>
      <w:r>
        <w:rPr>
          <w:rStyle w:val="VerbatimChar"/>
        </w:rPr>
        <w:t xml:space="preserve">  </w:t>
      </w:r>
      <w:r>
        <w:rPr>
          <w:rStyle w:val="VerbatimChar"/>
          <w:rFonts w:hint="eastAsia"/>
        </w:rPr>
        <w:t xml:space="preserve">送信・共有・提出・確定</w:t>
      </w:r>
      <w:r>
        <w:br/>
      </w:r>
      <w:r>
        <w:rPr>
          <w:rStyle w:val="VerbatimChar"/>
        </w:rPr>
        <w:t xml:space="preserve">    → Human Approval Gate</w:t>
      </w:r>
      <w:r>
        <w:br/>
      </w:r>
      <w:r>
        <w:br/>
      </w:r>
      <w:r>
        <w:rPr>
          <w:rStyle w:val="VerbatimChar"/>
        </w:rPr>
        <w:t xml:space="preserve">  </w:t>
      </w:r>
      <w:r>
        <w:rPr>
          <w:rStyle w:val="VerbatimChar"/>
          <w:rFonts w:hint="eastAsia"/>
        </w:rPr>
        <w:t xml:space="preserve">高リスク判断</w:t>
      </w:r>
      <w:r>
        <w:br/>
      </w:r>
      <w:r>
        <w:rPr>
          <w:rStyle w:val="VerbatimChar"/>
        </w:rPr>
        <w:t xml:space="preserve">    → Human-only / Human-led</w:t>
      </w:r>
      <w:r>
        <w:br/>
      </w:r>
      <w:r>
        <w:br/>
      </w:r>
      <w:r>
        <w:rPr>
          <w:rStyle w:val="VerbatimChar"/>
        </w:rPr>
        <w:t xml:space="preserve">Distilled layers:</w:t>
      </w:r>
      <w:r>
        <w:br/>
      </w:r>
      <w:r>
        <w:rPr>
          <w:rStyle w:val="VerbatimChar"/>
        </w:rPr>
        <w:t xml:space="preserve">  workflow</w:t>
      </w:r>
      <w:r>
        <w:br/>
      </w:r>
      <w:r>
        <w:rPr>
          <w:rStyle w:val="VerbatimChar"/>
        </w:rPr>
        <w:t xml:space="preserve">  judgment</w:t>
      </w:r>
      <w:r>
        <w:br/>
      </w:r>
      <w:r>
        <w:rPr>
          <w:rStyle w:val="VerbatimChar"/>
        </w:rPr>
        <w:t xml:space="preserve">  context retrieval</w:t>
      </w:r>
      <w:r>
        <w:br/>
      </w:r>
      <w:r>
        <w:rPr>
          <w:rStyle w:val="VerbatimChar"/>
        </w:rPr>
        <w:t xml:space="preserve">  output contract</w:t>
      </w:r>
      <w:r>
        <w:br/>
      </w:r>
      <w:r>
        <w:rPr>
          <w:rStyle w:val="VerbatimChar"/>
        </w:rPr>
        <w:t xml:space="preserve">  style adapter</w:t>
      </w:r>
      <w:r>
        <w:br/>
      </w:r>
      <w:r>
        <w:rPr>
          <w:rStyle w:val="VerbatimChar"/>
        </w:rPr>
        <w:t xml:space="preserve">  approval gates</w:t>
      </w:r>
      <w:r>
        <w:br/>
      </w:r>
      <w:r>
        <w:rPr>
          <w:rStyle w:val="VerbatimChar"/>
        </w:rPr>
        <w:t xml:space="preserve">  correction layer</w:t>
      </w:r>
      <w:r>
        <w:br/>
      </w:r>
      <w:r>
        <w:br/>
      </w:r>
      <w:r>
        <w:rPr>
          <w:rStyle w:val="VerbatimChar"/>
        </w:rPr>
        <w:t xml:space="preserve">Outputs:</w:t>
      </w:r>
      <w:r>
        <w:br/>
      </w:r>
      <w:r>
        <w:rPr>
          <w:rStyle w:val="VerbatimChar"/>
        </w:rPr>
        <w:t xml:space="preserve">  Cowork Skill</w:t>
      </w:r>
      <w:r>
        <w:br/>
      </w:r>
      <w:r>
        <w:rPr>
          <w:rStyle w:val="VerbatimChar"/>
        </w:rPr>
        <w:t xml:space="preserve">  reference files</w:t>
      </w:r>
      <w:r>
        <w:br/>
      </w:r>
      <w:r>
        <w:rPr>
          <w:rStyle w:val="VerbatimChar"/>
        </w:rPr>
        <w:t xml:space="preserve">  prompt template</w:t>
      </w:r>
      <w:r>
        <w:br/>
      </w:r>
      <w:r>
        <w:rPr>
          <w:rStyle w:val="VerbatimChar"/>
        </w:rPr>
        <w:t xml:space="preserve">  automation candidate</w:t>
      </w:r>
      <w:r>
        <w:br/>
      </w:r>
      <w:r>
        <w:rPr>
          <w:rStyle w:val="VerbatimChar"/>
        </w:rPr>
        <w:t xml:space="preserve">  implementation flow</w:t>
      </w:r>
      <w:r>
        <w:br/>
      </w:r>
      <w:r>
        <w:rPr>
          <w:rStyle w:val="VerbatimChar"/>
        </w:rPr>
        <w:t xml:space="preserve">  approval checklist</w:t>
      </w:r>
      <w:r>
        <w:br/>
      </w:r>
      <w:r>
        <w:rPr>
          <w:rStyle w:val="VerbatimChar"/>
        </w:rPr>
        <w:t xml:space="preserve">  correction ledger</w:t>
      </w:r>
      <w:r>
        <w:br/>
      </w:r>
      <w:r>
        <w:rPr>
          <w:rStyle w:val="VerbatimChar"/>
        </w:rPr>
        <w:t xml:space="preserve">  drift report</w:t>
      </w:r>
      <w:r>
        <w:br/>
      </w:r>
      <w:r>
        <w:rPr>
          <w:rStyle w:val="VerbatimChar"/>
        </w:rPr>
        <w:t xml:space="preserve">  improvement report</w:t>
      </w:r>
      <w:r>
        <w:br/>
      </w:r>
      <w:r>
        <w:br/>
      </w:r>
      <w:r>
        <w:rPr>
          <w:rStyle w:val="VerbatimChar"/>
        </w:rPr>
        <w:t xml:space="preserve">Control principle:</w:t>
      </w:r>
      <w:r>
        <w:br/>
      </w:r>
      <w:r>
        <w:rPr>
          <w:rStyle w:val="VerbatimChar"/>
        </w:rPr>
        <w:t xml:space="preserve">  Skill </w:t>
      </w:r>
      <w:r>
        <w:rPr>
          <w:rStyle w:val="VerbatimChar"/>
          <w:rFonts w:hint="eastAsia"/>
        </w:rPr>
        <w:t xml:space="preserve">は最後の選択肢。</w:t>
      </w:r>
      <w:r>
        <w:br/>
      </w:r>
      <w:r>
        <w:rPr>
          <w:rStyle w:val="VerbatimChar"/>
        </w:rPr>
        <w:t xml:space="preserve">  </w:t>
      </w:r>
      <w:r>
        <w:rPr>
          <w:rStyle w:val="VerbatimChar"/>
          <w:rFonts w:hint="eastAsia"/>
        </w:rPr>
        <w:t xml:space="preserve">固定処理は自動化へ。</w:t>
      </w:r>
      <w:r>
        <w:br/>
      </w:r>
      <w:r>
        <w:rPr>
          <w:rStyle w:val="VerbatimChar"/>
        </w:rPr>
        <w:t xml:space="preserve">  </w:t>
      </w:r>
      <w:r>
        <w:rPr>
          <w:rStyle w:val="VerbatimChar"/>
          <w:rFonts w:hint="eastAsia"/>
        </w:rPr>
        <w:t xml:space="preserve">文脈判断は</w:t>
      </w:r>
      <w:r>
        <w:rPr>
          <w:rStyle w:val="VerbatimChar"/>
        </w:rPr>
        <w:t xml:space="preserve"> Skill へ。</w:t>
      </w:r>
      <w:r>
        <w:br/>
      </w:r>
      <w:r>
        <w:rPr>
          <w:rStyle w:val="VerbatimChar"/>
        </w:rPr>
        <w:t xml:space="preserve">  </w:t>
      </w:r>
      <w:r>
        <w:rPr>
          <w:rStyle w:val="VerbatimChar"/>
          <w:rFonts w:hint="eastAsia"/>
        </w:rPr>
        <w:t xml:space="preserve">確定は人間承認へ。</w:t>
      </w:r>
      <w:r>
        <w:br/>
      </w:r>
      <w:r>
        <w:br/>
      </w:r>
      <w:r>
        <w:rPr>
          <w:rStyle w:val="VerbatimChar"/>
        </w:rPr>
        <w:t xml:space="preserve">Evolution principle:</w:t>
      </w:r>
      <w:r>
        <w:br/>
      </w:r>
      <w:r>
        <w:rPr>
          <w:rStyle w:val="VerbatimChar"/>
        </w:rPr>
        <w:t xml:space="preserve">  </w:t>
      </w:r>
      <w:r>
        <w:rPr>
          <w:rStyle w:val="VerbatimChar"/>
          <w:rFonts w:hint="eastAsia"/>
        </w:rPr>
        <w:t xml:space="preserve">仕事は変わる。</w:t>
      </w:r>
      <w:r>
        <w:br/>
      </w:r>
      <w:r>
        <w:rPr>
          <w:rStyle w:val="VerbatimChar"/>
        </w:rPr>
        <w:t xml:space="preserve">  だから Skill </w:t>
      </w:r>
      <w:r>
        <w:rPr>
          <w:rStyle w:val="VerbatimChar"/>
          <w:rFonts w:hint="eastAsia"/>
        </w:rPr>
        <w:t xml:space="preserve">も変わる。</w:t>
      </w:r>
      <w:r>
        <w:br/>
      </w:r>
      <w:r>
        <w:rPr>
          <w:rStyle w:val="VerbatimChar"/>
        </w:rPr>
        <w:t xml:space="preserve">  Harness は Skill </w:t>
      </w:r>
      <w:r>
        <w:rPr>
          <w:rStyle w:val="VerbatimChar"/>
          <w:rFonts w:hint="eastAsia"/>
        </w:rPr>
        <w:t xml:space="preserve">を作るだけではなく、業務と同期させ続ける。</w:t>
      </w:r>
    </w:p>
    <w:p>
      <w:r>
        <w:pict>
          <v:rect style="width:0;height:1.5pt" o:hralign="center" o:hrstd="t" o:hr="t"/>
        </w:pict>
      </w:r>
    </w:p>
    <w:bookmarkEnd w:id="80"/>
    <w:bookmarkStart w:id="81" w:name="最終スローガン"/>
    <w:p>
      <w:pPr>
        <w:pStyle w:val="Heading1"/>
      </w:pPr>
      <w:r>
        <w:t xml:space="preserve">18. </w:t>
      </w:r>
      <w:r>
        <w:rPr>
          <w:rFonts w:hint="eastAsia"/>
        </w:rPr>
        <w:t xml:space="preserve">最終スローガン</w:t>
      </w:r>
    </w:p>
    <w:p>
      <w:pPr>
        <w:pStyle w:val="FirstParagraph"/>
      </w:pPr>
      <w:r>
        <w:t xml:space="preserve">Copilot Cowork Work Transfer Harness は、Copilot </w:t>
      </w:r>
      <w:r>
        <w:rPr>
          <w:rFonts w:hint="eastAsia"/>
        </w:rPr>
        <w:t xml:space="preserve">に作業を頼むための仕組みではない。</w:t>
      </w:r>
    </w:p>
    <w:p>
      <w:pPr>
        <w:pStyle w:val="BodyText"/>
      </w:pPr>
      <w:r>
        <w:t xml:space="preserve">それは、</w:t>
      </w:r>
    </w:p>
    <w:p>
      <w:pPr>
        <w:pStyle w:val="BlockText"/>
      </w:pPr>
      <w:r>
        <w:rPr>
          <w:rFonts w:hint="eastAsia"/>
        </w:rPr>
        <w:t xml:space="preserve">人間の仕事を観測し、分解し、固定できる流れと文脈判断を切り分け、検証し、業務変化に合わせて進化させ、Cowork</w:t>
      </w:r>
      <w:r>
        <w:t xml:space="preserve"> </w:t>
      </w:r>
      <w:r>
        <w:rPr>
          <w:rFonts w:hint="eastAsia"/>
        </w:rPr>
        <w:t xml:space="preserve">に移管可能な責務として再構成するための業務コンパイラである。</w:t>
      </w:r>
    </w:p>
    <w:p>
      <w:pPr>
        <w:pStyle w:val="FirstParagraph"/>
      </w:pPr>
      <w:r>
        <w:rPr>
          <w:rFonts w:hint="eastAsia"/>
        </w:rPr>
        <w:t xml:space="preserve">さらに短く言えば、</w:t>
      </w:r>
    </w:p>
    <w:p>
      <w:pPr>
        <w:pStyle w:val="BlockText"/>
      </w:pPr>
      <w:r>
        <w:rPr>
          <w:rFonts w:hint="eastAsia"/>
          <w:b/>
          <w:bCs/>
        </w:rPr>
        <w:t xml:space="preserve">固定処理は自動化へ。文脈判断は</w:t>
      </w:r>
      <w:r>
        <w:rPr>
          <w:b/>
          <w:bCs/>
        </w:rPr>
        <w:t xml:space="preserve"> Skill </w:t>
      </w:r>
      <w:r>
        <w:rPr>
          <w:rFonts w:hint="eastAsia"/>
          <w:b/>
          <w:bCs/>
        </w:rPr>
        <w:t xml:space="preserve">へ。確定は人間承認へ。</w:t>
      </w:r>
      <w:r>
        <w:br/>
      </w:r>
      <w:r>
        <w:rPr>
          <w:b/>
          <w:bCs/>
        </w:rPr>
        <w:t xml:space="preserve">Work IQ </w:t>
      </w:r>
      <w:r>
        <w:rPr>
          <w:rFonts w:hint="eastAsia"/>
          <w:b/>
          <w:bCs/>
        </w:rPr>
        <w:t xml:space="preserve">から仕事の型を掘り出し、Cowork</w:t>
      </w:r>
      <w:r>
        <w:rPr>
          <w:b/>
          <w:bCs/>
        </w:rPr>
        <w:t xml:space="preserve"> </w:t>
      </w:r>
      <w:r>
        <w:rPr>
          <w:rFonts w:hint="eastAsia"/>
          <w:b/>
          <w:bCs/>
        </w:rPr>
        <w:t xml:space="preserve">が担える作業責務へ変換し、業務と一緒に育て続ける</w:t>
      </w:r>
      <w:r>
        <w:rPr>
          <w:b/>
          <w:bCs/>
        </w:rPr>
        <w:t xml:space="preserve"> Harness。</w:t>
      </w:r>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2026-06-02T03:38:02Z</dcterms:created>
  <dcterms:modified xsi:type="dcterms:W3CDTF">2026-06-02T03:38:02Z</dcterms:modified>
</cp:coreProperties>
</file>

<file path=docProps/custom.xml><?xml version="1.0" encoding="utf-8"?>
<Properties xmlns="http://schemas.openxmlformats.org/officeDocument/2006/custom-properties" xmlns:vt="http://schemas.openxmlformats.org/officeDocument/2006/docPropsVTypes"/>
</file>