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BDA" w:rsidRPr="00810D2B" w:rsidRDefault="00676BDA" w:rsidP="00C719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Лабораторная работа № 7</w:t>
      </w:r>
    </w:p>
    <w:p w:rsidR="00676BDA" w:rsidRPr="00810D2B" w:rsidRDefault="00676BDA" w:rsidP="00C719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810D2B">
        <w:rPr>
          <w:rFonts w:ascii="Times New Roman" w:hAnsi="Times New Roman" w:cs="Times New Roman"/>
          <w:sz w:val="28"/>
          <w:szCs w:val="28"/>
        </w:rPr>
        <w:t>Организация работ по сопровождению информационных систем</w:t>
      </w:r>
    </w:p>
    <w:p w:rsidR="00676BDA" w:rsidRDefault="00676BDA" w:rsidP="00C719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810D2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организовывать работы по сопровождению.</w:t>
      </w:r>
    </w:p>
    <w:p w:rsidR="00C71954" w:rsidRPr="00C71954" w:rsidRDefault="00CE3502" w:rsidP="00C719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Теоретический материал</w:t>
      </w:r>
    </w:p>
    <w:p w:rsidR="00676BDA" w:rsidRPr="00810D2B" w:rsidRDefault="00810D2B" w:rsidP="00CE35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Основная задача сопровождения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изменить и улучшить существующий программный продукт, сохраняя его целостность и функциональную пригодность. Разработчик должен подготовить </w:t>
      </w:r>
      <w:r w:rsidRPr="00CE350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обеспечения сопровождения</w:t>
      </w: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отражены конкретные методы, соответствующие ресурсы и последовательности работ.</w:t>
      </w:r>
    </w:p>
    <w:p w:rsidR="00810D2B" w:rsidRPr="00810D2B" w:rsidRDefault="00810D2B" w:rsidP="00C719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sz w:val="28"/>
          <w:szCs w:val="28"/>
        </w:rPr>
        <w:t>Сопроводители должны документально описать программный продукт с приведённым ниже рекомендациями:</w:t>
      </w:r>
    </w:p>
    <w:p w:rsidR="00810D2B" w:rsidRPr="00810D2B" w:rsidRDefault="00810D2B" w:rsidP="00C71954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sz w:val="28"/>
          <w:szCs w:val="28"/>
        </w:rPr>
        <w:t>Технические требования (спецификации)</w:t>
      </w:r>
    </w:p>
    <w:p w:rsidR="00810D2B" w:rsidRPr="00810D2B" w:rsidRDefault="00810D2B" w:rsidP="00C71954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Руководства специалиста по сопровождению</w:t>
      </w:r>
    </w:p>
    <w:p w:rsidR="00810D2B" w:rsidRPr="00810D2B" w:rsidRDefault="00810D2B" w:rsidP="00C71954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Руководства пользователя</w:t>
      </w:r>
    </w:p>
    <w:p w:rsidR="00810D2B" w:rsidRDefault="00810D2B" w:rsidP="00C71954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D2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Руководства по вводу в действие и инсталляции</w:t>
      </w:r>
    </w:p>
    <w:p w:rsidR="00C71954" w:rsidRPr="00C71954" w:rsidRDefault="00C71954" w:rsidP="00C719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1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Задания </w:t>
      </w:r>
    </w:p>
    <w:p w:rsidR="00676BDA" w:rsidRPr="00810D2B" w:rsidRDefault="00676BDA" w:rsidP="00CE35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Цели сопровождения ПО</w:t>
      </w:r>
      <w:r w:rsidR="00CE3502">
        <w:rPr>
          <w:rFonts w:ascii="Times New Roman" w:hAnsi="Times New Roman" w:cs="Times New Roman"/>
          <w:b/>
          <w:sz w:val="28"/>
          <w:szCs w:val="28"/>
        </w:rPr>
        <w:t>: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10D2B">
        <w:rPr>
          <w:rFonts w:ascii="Times New Roman" w:hAnsi="Times New Roman" w:cs="Times New Roman"/>
          <w:sz w:val="28"/>
          <w:szCs w:val="28"/>
        </w:rPr>
        <w:t>Обеспечение надежной и безопасной работы сети и серверов для хранения и обработки данных о клиентах, автомобилях и транзакциях.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10D2B">
        <w:rPr>
          <w:rFonts w:ascii="Times New Roman" w:hAnsi="Times New Roman" w:cs="Times New Roman"/>
          <w:sz w:val="28"/>
          <w:szCs w:val="28"/>
        </w:rPr>
        <w:t>Повышение эффективности и производительности работы сотрудников автосалона путем обеспечения доступа к необходимым приложениям и данным.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10D2B">
        <w:rPr>
          <w:rFonts w:ascii="Times New Roman" w:hAnsi="Times New Roman" w:cs="Times New Roman"/>
          <w:sz w:val="28"/>
          <w:szCs w:val="28"/>
        </w:rPr>
        <w:t>Обеспечение защиты от угроз безопасности данных, таких как вирусы, хакерские атаки и утечки информации.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10D2B">
        <w:rPr>
          <w:rFonts w:ascii="Times New Roman" w:hAnsi="Times New Roman" w:cs="Times New Roman"/>
          <w:sz w:val="28"/>
          <w:szCs w:val="28"/>
        </w:rPr>
        <w:t xml:space="preserve">Поддержание актуальности и надежности программного обеспечения, включая установку обновлений и </w:t>
      </w:r>
      <w:proofErr w:type="spellStart"/>
      <w:r w:rsidRPr="00810D2B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810D2B">
        <w:rPr>
          <w:rFonts w:ascii="Times New Roman" w:hAnsi="Times New Roman" w:cs="Times New Roman"/>
          <w:sz w:val="28"/>
          <w:szCs w:val="28"/>
        </w:rPr>
        <w:t>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810D2B">
        <w:rPr>
          <w:rFonts w:ascii="Times New Roman" w:hAnsi="Times New Roman" w:cs="Times New Roman"/>
          <w:sz w:val="28"/>
          <w:szCs w:val="28"/>
        </w:rPr>
        <w:t>Обеспечение бесперебойной работы системы, минимизация времени простоя и быстрая реакция на возможные сбои или проблемы.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810D2B">
        <w:rPr>
          <w:rFonts w:ascii="Times New Roman" w:hAnsi="Times New Roman" w:cs="Times New Roman"/>
          <w:sz w:val="28"/>
          <w:szCs w:val="28"/>
        </w:rPr>
        <w:t>Предоставление технической поддержки и консультаций сотрудникам автосалона по вопросам работы с программным обеспечением.</w:t>
      </w:r>
    </w:p>
    <w:p w:rsidR="00676BDA" w:rsidRPr="00810D2B" w:rsidRDefault="00676BDA" w:rsidP="00CE35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lastRenderedPageBreak/>
        <w:t>Задачи сопровождения ПО</w:t>
      </w:r>
      <w:r w:rsidR="00CE3502">
        <w:rPr>
          <w:rFonts w:ascii="Times New Roman" w:hAnsi="Times New Roman" w:cs="Times New Roman"/>
          <w:b/>
          <w:sz w:val="28"/>
          <w:szCs w:val="28"/>
        </w:rPr>
        <w:t>: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10D2B">
        <w:rPr>
          <w:rFonts w:ascii="Times New Roman" w:hAnsi="Times New Roman" w:cs="Times New Roman"/>
          <w:sz w:val="28"/>
          <w:szCs w:val="28"/>
        </w:rPr>
        <w:t>Мониторинг и анализ производительности системы, выявление узких мест и проблемных мест в работе программного обеспечения.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10D2B">
        <w:rPr>
          <w:rFonts w:ascii="Times New Roman" w:hAnsi="Times New Roman" w:cs="Times New Roman"/>
          <w:sz w:val="28"/>
          <w:szCs w:val="28"/>
        </w:rPr>
        <w:t>Организация резервного копирования данных и разработка планов восстановления после сбоев или катастрофических ситуаций.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10D2B">
        <w:rPr>
          <w:rFonts w:ascii="Times New Roman" w:hAnsi="Times New Roman" w:cs="Times New Roman"/>
          <w:sz w:val="28"/>
          <w:szCs w:val="28"/>
        </w:rPr>
        <w:t>Оптимизация процессов работы с данными, улучшение скорости доступа к информации и сокращение времени обработки запросов.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10D2B">
        <w:rPr>
          <w:rFonts w:ascii="Times New Roman" w:hAnsi="Times New Roman" w:cs="Times New Roman"/>
          <w:sz w:val="28"/>
          <w:szCs w:val="28"/>
        </w:rPr>
        <w:t>Обучение сотрудников новым функциям и возможностям программного обеспечения, а также обновление документации и инструкций по его использованию.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810D2B">
        <w:rPr>
          <w:rFonts w:ascii="Times New Roman" w:hAnsi="Times New Roman" w:cs="Times New Roman"/>
          <w:sz w:val="28"/>
          <w:szCs w:val="28"/>
        </w:rPr>
        <w:t>Оценка потребностей в обновлении аппаратного обеспечения и предоставление рекомендаций по его приобретению и установке.</w:t>
      </w:r>
    </w:p>
    <w:p w:rsidR="00676BDA" w:rsidRPr="00810D2B" w:rsidRDefault="00676BD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810D2B">
        <w:rPr>
          <w:rFonts w:ascii="Times New Roman" w:hAnsi="Times New Roman" w:cs="Times New Roman"/>
          <w:sz w:val="28"/>
          <w:szCs w:val="28"/>
        </w:rPr>
        <w:t>Проведение аудита системы для выявления уязвимостей и проблем безопасности, а также принятие мер по их устранению.</w:t>
      </w:r>
    </w:p>
    <w:p w:rsidR="00676BDA" w:rsidRPr="00810D2B" w:rsidRDefault="00676BDA" w:rsidP="00CE35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План сопровождения</w:t>
      </w:r>
      <w:r w:rsidR="00CE3502">
        <w:rPr>
          <w:rFonts w:ascii="Times New Roman" w:hAnsi="Times New Roman" w:cs="Times New Roman"/>
          <w:b/>
          <w:sz w:val="28"/>
          <w:szCs w:val="28"/>
        </w:rPr>
        <w:t>: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10D2B">
        <w:rPr>
          <w:rFonts w:ascii="Times New Roman" w:hAnsi="Times New Roman" w:cs="Times New Roman"/>
          <w:sz w:val="28"/>
          <w:szCs w:val="28"/>
        </w:rPr>
        <w:t xml:space="preserve">Установить систему </w:t>
      </w:r>
      <w:r w:rsidR="00CE3502">
        <w:rPr>
          <w:rFonts w:ascii="Times New Roman" w:hAnsi="Times New Roman" w:cs="Times New Roman"/>
          <w:sz w:val="28"/>
          <w:szCs w:val="28"/>
        </w:rPr>
        <w:t xml:space="preserve">мониторинга производительности </w:t>
      </w:r>
      <w:r w:rsidRPr="00810D2B">
        <w:rPr>
          <w:rFonts w:ascii="Times New Roman" w:hAnsi="Times New Roman" w:cs="Times New Roman"/>
          <w:sz w:val="28"/>
          <w:szCs w:val="28"/>
        </w:rPr>
        <w:t>для непрерывного контроля работы системы и выявления узких мест.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10D2B">
        <w:rPr>
          <w:rFonts w:ascii="Times New Roman" w:hAnsi="Times New Roman" w:cs="Times New Roman"/>
          <w:sz w:val="28"/>
          <w:szCs w:val="28"/>
        </w:rPr>
        <w:t>Разработать план ежедневного, еженедельного и ежемесячного резервного копирования данных, а также план восстановления после сбоев. Проверить работоспособность системы резервного копирования.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10D2B">
        <w:rPr>
          <w:rFonts w:ascii="Times New Roman" w:hAnsi="Times New Roman" w:cs="Times New Roman"/>
          <w:sz w:val="28"/>
          <w:szCs w:val="28"/>
        </w:rPr>
        <w:t>Проанализировать текущие процессы работы с данными и определить возможные узкие места. Провести оптимизацию баз данных и приложений для улучшения скорости доступа к информации.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10D2B">
        <w:rPr>
          <w:rFonts w:ascii="Times New Roman" w:hAnsi="Times New Roman" w:cs="Times New Roman"/>
          <w:sz w:val="28"/>
          <w:szCs w:val="28"/>
        </w:rPr>
        <w:t>Организовать тренинги для сотрудников по использованию новых функций программного обеспечения. Обновить документацию и инструкции по его использованию.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810D2B">
        <w:rPr>
          <w:rFonts w:ascii="Times New Roman" w:hAnsi="Times New Roman" w:cs="Times New Roman"/>
          <w:sz w:val="28"/>
          <w:szCs w:val="28"/>
        </w:rPr>
        <w:t>Провести анализ текущего аппаратного обеспечения и определить потребности в обновлении. Разработать план по приобретению и установке нового оборудования.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6</w:t>
      </w:r>
      <w:r w:rsidRPr="00810D2B">
        <w:rPr>
          <w:rFonts w:ascii="Times New Roman" w:hAnsi="Times New Roman" w:cs="Times New Roman"/>
          <w:sz w:val="28"/>
          <w:szCs w:val="28"/>
        </w:rPr>
        <w:t>. Провести аудит системы для выявления уязвимостей и проблем безопасности. Принять меры по устранению выявленных проблем и улучшению общей безопасности системы.</w:t>
      </w:r>
    </w:p>
    <w:p w:rsidR="0047523A" w:rsidRPr="00810D2B" w:rsidRDefault="0047523A" w:rsidP="00CE35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Пакет документов по сопровождению</w:t>
      </w:r>
      <w:r w:rsidR="00CE3502">
        <w:rPr>
          <w:rFonts w:ascii="Times New Roman" w:hAnsi="Times New Roman" w:cs="Times New Roman"/>
          <w:b/>
          <w:sz w:val="28"/>
          <w:szCs w:val="28"/>
        </w:rPr>
        <w:t>: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10D2B">
        <w:rPr>
          <w:rFonts w:ascii="Times New Roman" w:hAnsi="Times New Roman" w:cs="Times New Roman"/>
          <w:sz w:val="28"/>
          <w:szCs w:val="28"/>
        </w:rPr>
        <w:t>Создать пакет документов по сопровождению, включающий в себя инструкции по установке, настройке и обновлению программного обеспечения, а также руководства пользователя и техническую документацию.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10D2B">
        <w:rPr>
          <w:rFonts w:ascii="Times New Roman" w:hAnsi="Times New Roman" w:cs="Times New Roman"/>
          <w:sz w:val="28"/>
          <w:szCs w:val="28"/>
        </w:rPr>
        <w:t>Обновить документацию по процессам обслуживания и поддержки системы, включая контактные данные специалистов по технической поддержке.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10D2B">
        <w:rPr>
          <w:rFonts w:ascii="Times New Roman" w:hAnsi="Times New Roman" w:cs="Times New Roman"/>
          <w:sz w:val="28"/>
          <w:szCs w:val="28"/>
        </w:rPr>
        <w:t>Разработать план регулярного обновления программного обеспечения и системных компонентов, включая процедуры тестирования перед обновлением и откатом изменений в случае неудачи.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10D2B">
        <w:rPr>
          <w:rFonts w:ascii="Times New Roman" w:hAnsi="Times New Roman" w:cs="Times New Roman"/>
          <w:sz w:val="28"/>
          <w:szCs w:val="28"/>
        </w:rPr>
        <w:t>Провести обучение сотрудников по правилам безопасности информации и защите от угроз в сети, включая процедуры реагирования на инциденты безопасности.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6.  </w:t>
      </w:r>
      <w:r w:rsidRPr="00810D2B">
        <w:rPr>
          <w:rFonts w:ascii="Times New Roman" w:hAnsi="Times New Roman" w:cs="Times New Roman"/>
          <w:sz w:val="28"/>
          <w:szCs w:val="28"/>
        </w:rPr>
        <w:t>Создать план мониторинга и реагирования на инциденты безопасности, включая процедуры анализа инцидентов, уведомления заинтересованных сторон и восстановления после инцидента.</w:t>
      </w:r>
    </w:p>
    <w:p w:rsidR="0047523A" w:rsidRPr="00810D2B" w:rsidRDefault="0047523A" w:rsidP="00C719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810D2B">
        <w:rPr>
          <w:rFonts w:ascii="Times New Roman" w:hAnsi="Times New Roman" w:cs="Times New Roman"/>
          <w:sz w:val="28"/>
          <w:szCs w:val="28"/>
        </w:rPr>
        <w:t>Провести обзор текущих лицензий на программное обеспечение и оборудование, обновить лицензии при необходимости и разработать план по управлению лицензиями в будущем</w:t>
      </w:r>
      <w:r w:rsidRPr="00810D2B">
        <w:rPr>
          <w:rFonts w:ascii="Times New Roman" w:hAnsi="Times New Roman" w:cs="Times New Roman"/>
          <w:b/>
          <w:sz w:val="28"/>
          <w:szCs w:val="28"/>
        </w:rPr>
        <w:t>.</w:t>
      </w:r>
    </w:p>
    <w:p w:rsidR="00810D2B" w:rsidRPr="00810D2B" w:rsidRDefault="00810D2B" w:rsidP="00CE35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Договор на сопровождение с указанием процедур внесения изменений</w:t>
      </w:r>
      <w:r w:rsidR="00CE3502">
        <w:rPr>
          <w:rFonts w:ascii="Times New Roman" w:hAnsi="Times New Roman" w:cs="Times New Roman"/>
          <w:b/>
          <w:sz w:val="28"/>
          <w:szCs w:val="28"/>
        </w:rPr>
        <w:t>: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1.</w:t>
      </w:r>
      <w:r w:rsidRPr="00810D2B">
        <w:rPr>
          <w:rFonts w:ascii="Times New Roman" w:hAnsi="Times New Roman" w:cs="Times New Roman"/>
          <w:sz w:val="28"/>
          <w:szCs w:val="28"/>
        </w:rPr>
        <w:t xml:space="preserve"> Создать документ, описывающий договор на сопровождение, включая процедуры внесения изменений в условия договора и процедуры уведомления сторон о таких изменениях.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2.</w:t>
      </w:r>
      <w:r w:rsidRPr="00810D2B">
        <w:rPr>
          <w:rFonts w:ascii="Times New Roman" w:hAnsi="Times New Roman" w:cs="Times New Roman"/>
          <w:sz w:val="28"/>
          <w:szCs w:val="28"/>
        </w:rPr>
        <w:t xml:space="preserve"> Разработать план технической поддержки, включающий в себя процедуры приема заявок от пользователей, их обработки, отслеживания и закрытия, а также процедуры учета затраченного времени и ресурсов.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3.</w:t>
      </w:r>
      <w:r w:rsidRPr="00810D2B">
        <w:rPr>
          <w:rFonts w:ascii="Times New Roman" w:hAnsi="Times New Roman" w:cs="Times New Roman"/>
          <w:sz w:val="28"/>
          <w:szCs w:val="28"/>
        </w:rPr>
        <w:t xml:space="preserve"> Создать инструкцию по резервному копированию данных и восстановлению системы в случае аварийной ситуации, включая процедуры тестирования резервного копирования и восстановления.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4.</w:t>
      </w:r>
      <w:r w:rsidRPr="00810D2B">
        <w:rPr>
          <w:rFonts w:ascii="Times New Roman" w:hAnsi="Times New Roman" w:cs="Times New Roman"/>
          <w:sz w:val="28"/>
          <w:szCs w:val="28"/>
        </w:rPr>
        <w:t xml:space="preserve"> Обновить документацию по процедурам мониторинга и анализа производительности системы, включая процедуры определения проблемных участков и разработку плана действий по оптимизации работы системы.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5.</w:t>
      </w:r>
      <w:r w:rsidRPr="00810D2B">
        <w:rPr>
          <w:rFonts w:ascii="Times New Roman" w:hAnsi="Times New Roman" w:cs="Times New Roman"/>
          <w:sz w:val="28"/>
          <w:szCs w:val="28"/>
        </w:rPr>
        <w:t xml:space="preserve"> Разработать план обновления оборудования, включая процедуры подготовки к обновлению, тестирования нового оборудования и переноса данных существующих систем на новое оборудование.</w:t>
      </w:r>
    </w:p>
    <w:p w:rsidR="00CE3502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6.</w:t>
      </w:r>
      <w:r w:rsidRPr="00810D2B">
        <w:rPr>
          <w:rFonts w:ascii="Times New Roman" w:hAnsi="Times New Roman" w:cs="Times New Roman"/>
          <w:sz w:val="28"/>
          <w:szCs w:val="28"/>
        </w:rPr>
        <w:t xml:space="preserve"> Провести аудит информационной безопасности, включая оценку текущих уязвимостей и разработку плана мер по устранению этих уязвимостей.</w:t>
      </w:r>
    </w:p>
    <w:p w:rsidR="00810D2B" w:rsidRPr="00CE3502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Порядок отчётности о проведённых работах</w:t>
      </w:r>
      <w:r w:rsidR="00CE3502">
        <w:rPr>
          <w:rFonts w:ascii="Times New Roman" w:hAnsi="Times New Roman" w:cs="Times New Roman"/>
          <w:b/>
          <w:sz w:val="28"/>
          <w:szCs w:val="28"/>
        </w:rPr>
        <w:t>: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71954">
        <w:rPr>
          <w:rFonts w:ascii="Times New Roman" w:hAnsi="Times New Roman" w:cs="Times New Roman"/>
          <w:sz w:val="28"/>
          <w:szCs w:val="28"/>
        </w:rPr>
        <w:t>Создать политику управления доступом к информационным ресурсам, включая процедуры выдачи, изменения и отзыва прав доступа, а также механизмы контроля и мониторинга доступа.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71954">
        <w:rPr>
          <w:rFonts w:ascii="Times New Roman" w:hAnsi="Times New Roman" w:cs="Times New Roman"/>
          <w:sz w:val="28"/>
          <w:szCs w:val="28"/>
        </w:rPr>
        <w:t>Разработать процедуры реагирования на инциденты информационной безопасности, включая определение уровней инцидентов, процедуры уведомления ответственных лиц и действия по ликвидации угрозы.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C71954">
        <w:rPr>
          <w:rFonts w:ascii="Times New Roman" w:hAnsi="Times New Roman" w:cs="Times New Roman"/>
          <w:sz w:val="28"/>
          <w:szCs w:val="28"/>
        </w:rPr>
        <w:t>Обновить политику обновления программного обеспечения, включая процедуры тестирования обновлений перед их установкой, планы отката к предыдущей версии и распределение обязанностей по обновлению.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71954">
        <w:rPr>
          <w:rFonts w:ascii="Times New Roman" w:hAnsi="Times New Roman" w:cs="Times New Roman"/>
          <w:sz w:val="28"/>
          <w:szCs w:val="28"/>
        </w:rPr>
        <w:t>Провести обучение сотрудников по использованию информационных систем и технической поддержке, включая разработку учебных материалов и проведение тренингов.</w:t>
      </w:r>
    </w:p>
    <w:p w:rsidR="00810D2B" w:rsidRPr="00810D2B" w:rsidRDefault="00810D2B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>5.</w:t>
      </w:r>
      <w:r w:rsidRPr="00C71954">
        <w:rPr>
          <w:rFonts w:ascii="Times New Roman" w:hAnsi="Times New Roman" w:cs="Times New Roman"/>
          <w:sz w:val="28"/>
          <w:szCs w:val="28"/>
        </w:rPr>
        <w:t xml:space="preserve"> Создать процедуры регулярной проверки работоспособности и обновления антивирусного программного обеспечения, включая расписание проверок и механизмы автоматического обновления.</w:t>
      </w:r>
    </w:p>
    <w:p w:rsidR="00810D2B" w:rsidRDefault="00810D2B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0D2B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C71954">
        <w:rPr>
          <w:rFonts w:ascii="Times New Roman" w:hAnsi="Times New Roman" w:cs="Times New Roman"/>
          <w:sz w:val="28"/>
          <w:szCs w:val="28"/>
        </w:rPr>
        <w:t>Разработать план мониторинга и анализа использования информационных ресурсов, включая процедуры сбора и анализа данных о загрузке системы, использовании сетевых ресурсов и приложений.</w:t>
      </w:r>
    </w:p>
    <w:p w:rsidR="00C71954" w:rsidRDefault="00C71954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C71954" w:rsidRPr="00CE3502" w:rsidRDefault="00C71954" w:rsidP="00C7195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Цели и задачи сопровождения информационных ресурсов могут включать в себя следующее:</w:t>
      </w:r>
    </w:p>
    <w:p w:rsidR="00C71954" w:rsidRPr="00CE3502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sz w:val="28"/>
          <w:szCs w:val="28"/>
        </w:rPr>
        <w:t>- Обеспечение непрерывной работоспособности информационных систем и приложений.</w:t>
      </w:r>
    </w:p>
    <w:p w:rsidR="00C71954" w:rsidRPr="00CE3502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sz w:val="28"/>
          <w:szCs w:val="28"/>
        </w:rPr>
        <w:t>- Мониторинг и обновление программного обеспечения для предотвращения уязвимостей и угроз безопасности.</w:t>
      </w:r>
    </w:p>
    <w:p w:rsidR="00C71954" w:rsidRPr="00CE3502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sz w:val="28"/>
          <w:szCs w:val="28"/>
        </w:rPr>
        <w:t>- Повышение эффективности использования информационных ресурсов и оптимизация процессов работы.</w:t>
      </w:r>
    </w:p>
    <w:p w:rsidR="00C71954" w:rsidRPr="00CE3502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sz w:val="28"/>
          <w:szCs w:val="28"/>
        </w:rPr>
        <w:t>- Обучение сотрудников по использованию информационных систем и обеспечение им необходимой технической поддержки.</w:t>
      </w:r>
    </w:p>
    <w:p w:rsidR="00C71954" w:rsidRPr="00CE3502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sz w:val="28"/>
          <w:szCs w:val="28"/>
        </w:rPr>
        <w:t>- Реагирование на инциденты информационной безопасности и устранение угроз.</w:t>
      </w:r>
    </w:p>
    <w:p w:rsidR="00C71954" w:rsidRPr="00CE3502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sz w:val="28"/>
          <w:szCs w:val="28"/>
        </w:rPr>
        <w:t>- Регулярная проверка работоспособности и обновление антивирусного программного обеспечения.</w:t>
      </w:r>
    </w:p>
    <w:p w:rsidR="00C71954" w:rsidRPr="00CE3502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sz w:val="28"/>
          <w:szCs w:val="28"/>
        </w:rPr>
        <w:t>- Мониторинг и анализ использования информационных ресурсов для оптимизации их использования.</w:t>
      </w:r>
    </w:p>
    <w:p w:rsidR="00C71954" w:rsidRPr="00CE3502" w:rsidRDefault="00C71954" w:rsidP="00C7195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sz w:val="28"/>
          <w:szCs w:val="28"/>
        </w:rPr>
        <w:t>- Разработка и обновление политик управления доступом к информационным ресурсам и процедур реагирования на инциденты.</w:t>
      </w:r>
    </w:p>
    <w:p w:rsidR="00C71954" w:rsidRDefault="00C71954" w:rsidP="00C7195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Концепция сопровождения информационных ресурсов</w:t>
      </w:r>
      <w:r w:rsidRPr="00C71954"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="00CE3502">
        <w:rPr>
          <w:rFonts w:ascii="Times New Roman" w:hAnsi="Times New Roman" w:cs="Times New Roman"/>
          <w:sz w:val="28"/>
          <w:szCs w:val="28"/>
        </w:rPr>
        <w:t>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поддержание и обеспечение непрерывной работоспособности информационных систем и приложений, а также обновление и оптимизацию ресурсов для повышения их эффективности. Основная цель сопровождения - обеспечить безопасность, стабильность и эффективное использование информационных ресурсов организации.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E3502">
        <w:rPr>
          <w:rFonts w:ascii="Times New Roman" w:hAnsi="Times New Roman" w:cs="Times New Roman"/>
          <w:b/>
          <w:sz w:val="28"/>
          <w:szCs w:val="28"/>
        </w:rPr>
        <w:t>- Техническое планирование</w:t>
      </w:r>
      <w:r w:rsidRPr="00C71954">
        <w:rPr>
          <w:rFonts w:ascii="Times New Roman" w:hAnsi="Times New Roman" w:cs="Times New Roman"/>
          <w:sz w:val="28"/>
          <w:szCs w:val="28"/>
        </w:rPr>
        <w:t>: включает в себя определение технических требований, обновление и модернизацию аппаратного и программного обеспечения, а также разработку планов восстановления после сбоев.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Финансовое планирование: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оценка затрат на сопровождение информационных ресурсов, определение бюджета на поддержание и обновление систем, планирование расходов на подготовку персонала.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Планирование рисков: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анализ потенциальных угроз для информационных ресурсов и разработка мер по их минимизации или устранению.</w:t>
      </w:r>
    </w:p>
    <w:p w:rsid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Планирование персонала: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определение необходимого количества и квалификации специалистов для поддержания информационных ресурсов, разработка программ обучения и повышения квалификации.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Планирование обновлений: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определение частоты и методов обновления информационных систем, разработка планов по внедрению новых технологий и методов работы.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Планирование коммуникаций:</w:t>
      </w:r>
      <w:r w:rsidRPr="00C71954">
        <w:rPr>
          <w:rFonts w:ascii="Times New Roman" w:hAnsi="Times New Roman" w:cs="Times New Roman"/>
          <w:sz w:val="28"/>
          <w:szCs w:val="28"/>
        </w:rPr>
        <w:t xml:space="preserve"> разработка стратегии взаимодействия с пользователями информационных ресурсов, обеспечение информирования организации о изменениях и обновлениях.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954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3502">
        <w:rPr>
          <w:rFonts w:ascii="Times New Roman" w:hAnsi="Times New Roman" w:cs="Times New Roman"/>
          <w:b/>
          <w:sz w:val="28"/>
          <w:szCs w:val="28"/>
        </w:rPr>
        <w:t>- Оценка текущего состояния информационных ресурсов: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проведение анализа аппаратного и программного обеспечения, оценка уровня безопасности и стабильности систем, анализ уровня удовлетворенности пользователей.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Определение технических требований</w:t>
      </w:r>
      <w:r w:rsidRPr="00C71954">
        <w:rPr>
          <w:rFonts w:ascii="Times New Roman" w:hAnsi="Times New Roman" w:cs="Times New Roman"/>
          <w:sz w:val="28"/>
          <w:szCs w:val="28"/>
        </w:rPr>
        <w:t>: разработка требований к оборудованию, программному обеспечению и сетевой инфраструктуре, определение необходимых обновлений и модернизации.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Формирование бюджета: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оценка затрат на сопровождение информационных ресурсов, определение ресурсов на поддержание и обновление систем, планирование расходов на обучение персонала.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Разработка плана управления рисками: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анализ потенциальных угроз для информационных ресурсов, разработка мер по их минимизации или устранению, создание системы мониторинга и контроля за рисками.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 xml:space="preserve">- </w:t>
      </w:r>
      <w:r w:rsidRPr="00CE3502">
        <w:rPr>
          <w:rFonts w:ascii="Times New Roman" w:hAnsi="Times New Roman" w:cs="Times New Roman"/>
          <w:b/>
          <w:sz w:val="28"/>
          <w:szCs w:val="28"/>
        </w:rPr>
        <w:t>Подготовка персонала: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определение необходимого количества и квалификации специалистов для поддержания информационных ресурсов, разработка программ обучения и повышения квалификации.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Планирование обновлений: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определение частоты и методов обновления информационных систем, разработка планов по внедрению новых технологий и методов работы.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Разработка стратегии коммуникаций:</w:t>
      </w:r>
      <w:r w:rsidRPr="00C71954">
        <w:rPr>
          <w:rFonts w:ascii="Times New Roman" w:hAnsi="Times New Roman" w:cs="Times New Roman"/>
          <w:sz w:val="28"/>
          <w:szCs w:val="28"/>
        </w:rPr>
        <w:t xml:space="preserve"> создание плана взаимодействия с пользователями информационных ресурсов, обеспечение информирования организации о изменениях и обновлениях.</w:t>
      </w:r>
    </w:p>
    <w:p w:rsidR="00C71954" w:rsidRDefault="00C71954" w:rsidP="00C719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Мониторинг и анализ:</w:t>
      </w:r>
      <w:r w:rsidRPr="00C71954">
        <w:rPr>
          <w:rFonts w:ascii="Times New Roman" w:hAnsi="Times New Roman" w:cs="Times New Roman"/>
          <w:sz w:val="28"/>
          <w:szCs w:val="28"/>
        </w:rPr>
        <w:t xml:space="preserve"> создание системы мониторинга и анализа эффективности сопровождения информационных ресурсов, проведение регулярной оценки результатов и корректировка плана при необходимости.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CE3502">
        <w:rPr>
          <w:rFonts w:ascii="Times New Roman" w:hAnsi="Times New Roman" w:cs="Times New Roman"/>
          <w:b/>
          <w:sz w:val="28"/>
          <w:szCs w:val="28"/>
        </w:rPr>
        <w:t>- Политику сопровождения информационных ресурсов: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документ, определяющий основные принципы и цели сопровождения, обязанности сотрудников, процедуры управления изменениями и обновлениями.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954">
        <w:rPr>
          <w:rFonts w:ascii="Times New Roman" w:hAnsi="Times New Roman" w:cs="Times New Roman"/>
          <w:sz w:val="28"/>
          <w:szCs w:val="28"/>
        </w:rPr>
        <w:t xml:space="preserve">- </w:t>
      </w:r>
      <w:r w:rsidRPr="00CE3502">
        <w:rPr>
          <w:rFonts w:ascii="Times New Roman" w:hAnsi="Times New Roman" w:cs="Times New Roman"/>
          <w:b/>
          <w:sz w:val="28"/>
          <w:szCs w:val="28"/>
        </w:rPr>
        <w:t>План сопровождения информационных ресурсов: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документ, описывающий этапы и методы сопровождения, распределение ролей и ответственности, план обновлений и модернизации.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Технические спецификации и требования: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документ, содержащий информацию о технических характеристиках оборудования, программного обеспечения, сетевой инфраструктуры и других компонентов информационных ресурсов.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План управления рисками: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документ, описывающий потенциальные угрозы для информационных ресурсов, меры по их минимизации и устранению, систему мониторинга и контроля за рисками.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Программы обучения и повышения квалификации: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документы, определяющие программы обучения для персонала, требования к квалификации специалистов, планы обучения и оценки результатов.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Стратегию коммуникаций: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документ, описывающий план взаимодействия с пользователями информационных ресурсов, методы информирования организации о изменениях и обновлениях.</w:t>
      </w:r>
    </w:p>
    <w:p w:rsidR="00C71954" w:rsidRPr="00C71954" w:rsidRDefault="00C71954" w:rsidP="00C719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502">
        <w:rPr>
          <w:rFonts w:ascii="Times New Roman" w:hAnsi="Times New Roman" w:cs="Times New Roman"/>
          <w:b/>
          <w:sz w:val="28"/>
          <w:szCs w:val="28"/>
        </w:rPr>
        <w:t>- Отчеты о мониторинге и анализе:</w:t>
      </w:r>
      <w:r w:rsidRPr="00C71954">
        <w:rPr>
          <w:rFonts w:ascii="Times New Roman" w:hAnsi="Times New Roman" w:cs="Times New Roman"/>
          <w:sz w:val="28"/>
          <w:szCs w:val="28"/>
        </w:rPr>
        <w:t xml:space="preserve"> документы, содержащие информацию о результатах мониторинга эффективности сопровождения информационных ресурсов, анализе результатов</w:t>
      </w:r>
      <w:bookmarkStart w:id="0" w:name="_GoBack"/>
      <w:bookmarkEnd w:id="0"/>
      <w:r w:rsidRPr="00C71954">
        <w:rPr>
          <w:rFonts w:ascii="Times New Roman" w:hAnsi="Times New Roman" w:cs="Times New Roman"/>
          <w:sz w:val="28"/>
          <w:szCs w:val="28"/>
        </w:rPr>
        <w:t xml:space="preserve"> и корректировке плана при необходимости.</w:t>
      </w:r>
    </w:p>
    <w:sectPr w:rsidR="00C71954" w:rsidRPr="00C71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7F77"/>
    <w:multiLevelType w:val="hybridMultilevel"/>
    <w:tmpl w:val="8E3AF3AC"/>
    <w:lvl w:ilvl="0" w:tplc="26340E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6802EE"/>
    <w:multiLevelType w:val="hybridMultilevel"/>
    <w:tmpl w:val="3E606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2AAB"/>
    <w:multiLevelType w:val="hybridMultilevel"/>
    <w:tmpl w:val="319223C6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412248E"/>
    <w:multiLevelType w:val="hybridMultilevel"/>
    <w:tmpl w:val="FC18D282"/>
    <w:lvl w:ilvl="0" w:tplc="812619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E8"/>
    <w:rsid w:val="001F5E01"/>
    <w:rsid w:val="0047523A"/>
    <w:rsid w:val="00676BDA"/>
    <w:rsid w:val="006E48E8"/>
    <w:rsid w:val="006F4C92"/>
    <w:rsid w:val="00810D2B"/>
    <w:rsid w:val="00C71954"/>
    <w:rsid w:val="00CE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849A"/>
  <w15:chartTrackingRefBased/>
  <w15:docId w15:val="{5F684783-E758-4FE5-BFD5-94EA92CA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B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59"/>
    <w:rsid w:val="00810D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10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student</cp:lastModifiedBy>
  <cp:revision>4</cp:revision>
  <dcterms:created xsi:type="dcterms:W3CDTF">2023-11-14T20:19:00Z</dcterms:created>
  <dcterms:modified xsi:type="dcterms:W3CDTF">2023-12-01T10:28:00Z</dcterms:modified>
</cp:coreProperties>
</file>