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2A4A" w:rsidRPr="00295122" w:rsidRDefault="00682A4A" w:rsidP="00A964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5122">
        <w:rPr>
          <w:rFonts w:ascii="Times New Roman" w:hAnsi="Times New Roman" w:cs="Times New Roman"/>
          <w:b/>
          <w:bCs/>
          <w:sz w:val="24"/>
          <w:szCs w:val="24"/>
        </w:rPr>
        <w:t>LEÇON 9 : QU’EST-CE QUE L’EGLISE ?</w:t>
      </w:r>
    </w:p>
    <w:p w:rsidR="00682A4A" w:rsidRPr="00295122" w:rsidRDefault="00682A4A" w:rsidP="00A964D2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295122">
        <w:rPr>
          <w:rFonts w:ascii="Times New Roman" w:hAnsi="Times New Roman" w:cs="Times New Roman"/>
          <w:i/>
          <w:iCs/>
          <w:sz w:val="24"/>
          <w:szCs w:val="24"/>
        </w:rPr>
        <w:t>Révision de la leçon 8 et demander comment ils ont obéi à ces leçons ?</w:t>
      </w:r>
    </w:p>
    <w:p w:rsidR="00682A4A" w:rsidRPr="00295122" w:rsidRDefault="00682A4A" w:rsidP="001D7CEF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95122">
        <w:rPr>
          <w:rFonts w:ascii="Times New Roman" w:hAnsi="Times New Roman" w:cs="Times New Roman"/>
          <w:b/>
          <w:bCs/>
          <w:sz w:val="24"/>
          <w:szCs w:val="24"/>
        </w:rPr>
        <w:t>Discussion en groupe :</w:t>
      </w:r>
    </w:p>
    <w:p w:rsidR="00682A4A" w:rsidRPr="00295122" w:rsidRDefault="00682A4A" w:rsidP="00B915D4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Quelles sont les raisons</w:t>
      </w:r>
      <w:r>
        <w:rPr>
          <w:rFonts w:ascii="Times New Roman" w:hAnsi="Times New Roman" w:cs="Times New Roman"/>
          <w:sz w:val="24"/>
          <w:szCs w:val="24"/>
        </w:rPr>
        <w:t xml:space="preserve"> principales qui font que les </w:t>
      </w:r>
      <w:r w:rsidRPr="00295122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IEs</w:t>
      </w:r>
      <w:r w:rsidRPr="00295122">
        <w:rPr>
          <w:rFonts w:ascii="Times New Roman" w:hAnsi="Times New Roman" w:cs="Times New Roman"/>
          <w:sz w:val="24"/>
          <w:szCs w:val="24"/>
        </w:rPr>
        <w:t xml:space="preserve"> ne se passent pas si souvent ?  Est- ce le « sol dur » ? la seule raison ?</w:t>
      </w:r>
    </w:p>
    <w:p w:rsidR="00682A4A" w:rsidRPr="00295122" w:rsidRDefault="00682A4A" w:rsidP="00295122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 xml:space="preserve">Quand tu penses à « l’Eglise » qu’est-ce qui te vient à l’esprit ? Qu’est-ce qui vient à l’esprit de la plupart des chrétiens ? Qu’en est-il de la plupart des non chrétiens de ton milieu ? </w:t>
      </w:r>
    </w:p>
    <w:p w:rsidR="00682A4A" w:rsidRDefault="00682A4A" w:rsidP="00B915D4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 xml:space="preserve">Pourquoi est-il important d’implanter les églises selon le contexte culturel ? </w:t>
      </w:r>
    </w:p>
    <w:p w:rsidR="00682A4A" w:rsidRPr="00295122" w:rsidRDefault="00682A4A" w:rsidP="00295122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682A4A" w:rsidRPr="00295122" w:rsidRDefault="00682A4A" w:rsidP="00B915D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 xml:space="preserve">Dans cette leçon nous porterons notre attention sur ce que la Bible appelle « Eglise ». Comment l’église (ekklesia) est décrite dans le Nouveau Testament et quelles sont les caractéristiques d’une église biblique ?  </w:t>
      </w:r>
    </w:p>
    <w:p w:rsidR="00682A4A" w:rsidRDefault="00682A4A" w:rsidP="00C444CA">
      <w:pPr>
        <w:numPr>
          <w:ilvl w:val="0"/>
          <w:numId w:val="2"/>
        </w:numPr>
        <w:tabs>
          <w:tab w:val="num" w:pos="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Les</w:t>
      </w:r>
      <w:r w:rsidRPr="0029512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M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étaphores Pour Nommer L’Eglise </w:t>
      </w:r>
    </w:p>
    <w:p w:rsidR="00682A4A" w:rsidRPr="00295122" w:rsidRDefault="00682A4A" w:rsidP="007D3834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682A4A" w:rsidRPr="00295122" w:rsidRDefault="00682A4A" w:rsidP="00B915D4">
      <w:pPr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Paul et les autres leaders bibliques ont clarifié le sens de l’église en utilisant les métaphores. Lire les versets suivants et trouver la métaphore utilisée pour chacun d’eux.</w:t>
      </w:r>
    </w:p>
    <w:p w:rsidR="00682A4A" w:rsidRPr="00295122" w:rsidRDefault="00682A4A" w:rsidP="00B915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5122">
        <w:rPr>
          <w:rFonts w:ascii="Times New Roman" w:hAnsi="Times New Roman" w:cs="Times New Roman"/>
          <w:sz w:val="24"/>
          <w:szCs w:val="24"/>
          <w:lang w:val="en-US"/>
        </w:rPr>
        <w:t>-----------------------Eph.1 :15-23 ; Rom.12 :3-8 ; 1Cort.12 :12-31</w:t>
      </w:r>
    </w:p>
    <w:p w:rsidR="00682A4A" w:rsidRPr="00295122" w:rsidRDefault="00682A4A" w:rsidP="00B915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5122">
        <w:rPr>
          <w:rFonts w:ascii="Times New Roman" w:hAnsi="Times New Roman" w:cs="Times New Roman"/>
          <w:sz w:val="24"/>
          <w:szCs w:val="24"/>
          <w:lang w:val="en-US"/>
        </w:rPr>
        <w:t>---------------------- Eph.5 :22-32</w:t>
      </w:r>
    </w:p>
    <w:p w:rsidR="00682A4A" w:rsidRPr="00295122" w:rsidRDefault="00682A4A" w:rsidP="00B915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5122">
        <w:rPr>
          <w:rFonts w:ascii="Times New Roman" w:hAnsi="Times New Roman" w:cs="Times New Roman"/>
          <w:sz w:val="24"/>
          <w:szCs w:val="24"/>
          <w:lang w:val="en-US"/>
        </w:rPr>
        <w:t>----------------------1Tim3 :14-15</w:t>
      </w:r>
    </w:p>
    <w:p w:rsidR="00682A4A" w:rsidRPr="00295122" w:rsidRDefault="00682A4A" w:rsidP="00B915D4">
      <w:pPr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----------------------1Tim3 :14-15</w:t>
      </w:r>
    </w:p>
    <w:p w:rsidR="00682A4A" w:rsidRPr="00295122" w:rsidRDefault="00682A4A" w:rsidP="00B915D4">
      <w:pPr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----------------------1Cort.3 :9-17 ; 1pi.2 :4-10</w:t>
      </w:r>
    </w:p>
    <w:p w:rsidR="00682A4A" w:rsidRPr="00295122" w:rsidRDefault="00682A4A" w:rsidP="00B915D4">
      <w:pPr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----------------------1Pi 2 :4-10</w:t>
      </w:r>
    </w:p>
    <w:p w:rsidR="00682A4A" w:rsidRPr="007D3834" w:rsidRDefault="00682A4A" w:rsidP="00B915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3834">
        <w:rPr>
          <w:rFonts w:ascii="Times New Roman" w:hAnsi="Times New Roman" w:cs="Times New Roman"/>
          <w:b/>
          <w:bCs/>
          <w:sz w:val="24"/>
          <w:szCs w:val="24"/>
        </w:rPr>
        <w:t>Analyse et Résumé du Groupe</w:t>
      </w:r>
    </w:p>
    <w:p w:rsidR="00682A4A" w:rsidRPr="00295122" w:rsidRDefault="00682A4A" w:rsidP="00B915D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Donne quelques applications possibles de chaque métaphore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82A4A" w:rsidRPr="00295122" w:rsidRDefault="00682A4A" w:rsidP="00B915D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Laquelle des métaphores décrit au mieux ton église</w:t>
      </w:r>
      <w:r>
        <w:rPr>
          <w:rFonts w:ascii="Times New Roman" w:hAnsi="Times New Roman" w:cs="Times New Roman"/>
          <w:sz w:val="24"/>
          <w:szCs w:val="24"/>
        </w:rPr>
        <w:t> ?</w:t>
      </w:r>
    </w:p>
    <w:p w:rsidR="00682A4A" w:rsidRPr="00295122" w:rsidRDefault="00682A4A" w:rsidP="00B915D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Quelles sont les métaphores qui ne sont pas ou qui ne se trouvaient pas ton église / réunion ?</w:t>
      </w:r>
    </w:p>
    <w:p w:rsidR="00682A4A" w:rsidRPr="00295122" w:rsidRDefault="00682A4A" w:rsidP="00B915D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Comment une mauvaise compréhension de ces métaphores peut affecter maintenant ton attitude à l’égard de l’implantation de l’église ?</w:t>
      </w:r>
    </w:p>
    <w:p w:rsidR="00682A4A" w:rsidRPr="00295122" w:rsidRDefault="00682A4A" w:rsidP="00B915D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Qu’est pourrait être l’effet de ta mauvaise compréhension de ces métaphores sur la 2</w:t>
      </w:r>
      <w:r w:rsidRPr="00295122">
        <w:rPr>
          <w:rFonts w:ascii="Times New Roman" w:hAnsi="Times New Roman" w:cs="Times New Roman"/>
          <w:sz w:val="24"/>
          <w:szCs w:val="24"/>
          <w:vertAlign w:val="superscript"/>
        </w:rPr>
        <w:t>e</w:t>
      </w:r>
      <w:r w:rsidRPr="00295122">
        <w:rPr>
          <w:rFonts w:ascii="Times New Roman" w:hAnsi="Times New Roman" w:cs="Times New Roman"/>
          <w:sz w:val="24"/>
          <w:szCs w:val="24"/>
        </w:rPr>
        <w:t xml:space="preserve"> et la 3</w:t>
      </w:r>
      <w:r w:rsidRPr="00295122">
        <w:rPr>
          <w:rFonts w:ascii="Times New Roman" w:hAnsi="Times New Roman" w:cs="Times New Roman"/>
          <w:sz w:val="24"/>
          <w:szCs w:val="24"/>
          <w:vertAlign w:val="superscript"/>
        </w:rPr>
        <w:t>e</w:t>
      </w:r>
      <w:r w:rsidRPr="00295122">
        <w:rPr>
          <w:rFonts w:ascii="Times New Roman" w:hAnsi="Times New Roman" w:cs="Times New Roman"/>
          <w:sz w:val="24"/>
          <w:szCs w:val="24"/>
        </w:rPr>
        <w:t xml:space="preserve"> génération des églises que tu implantes. </w:t>
      </w:r>
    </w:p>
    <w:p w:rsidR="00682A4A" w:rsidRPr="00295122" w:rsidRDefault="00682A4A" w:rsidP="00B915D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Comment ta compréhension de ces métaphores peut influencer ta stratégie d’implantation de l’église ?</w:t>
      </w:r>
    </w:p>
    <w:p w:rsidR="00682A4A" w:rsidRPr="00295122" w:rsidRDefault="00682A4A" w:rsidP="00B915D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Révise et considère les grandes idées que tu as découvertes</w:t>
      </w:r>
    </w:p>
    <w:p w:rsidR="00682A4A" w:rsidRPr="00295122" w:rsidRDefault="00682A4A" w:rsidP="00B915D4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Discuter des trois plus importantes idées selon ton groupe.</w:t>
      </w:r>
    </w:p>
    <w:p w:rsidR="00682A4A" w:rsidRPr="00295122" w:rsidRDefault="00682A4A" w:rsidP="00B915D4">
      <w:pPr>
        <w:rPr>
          <w:rFonts w:ascii="Times New Roman" w:hAnsi="Times New Roman" w:cs="Times New Roman"/>
          <w:sz w:val="24"/>
          <w:szCs w:val="24"/>
        </w:rPr>
      </w:pPr>
    </w:p>
    <w:p w:rsidR="00682A4A" w:rsidRPr="0068206C" w:rsidRDefault="00682A4A" w:rsidP="00B915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3)</w:t>
      </w:r>
      <w:r w:rsidRPr="0068206C">
        <w:rPr>
          <w:rFonts w:ascii="Times New Roman" w:hAnsi="Times New Roman" w:cs="Times New Roman"/>
          <w:b/>
          <w:bCs/>
          <w:sz w:val="24"/>
          <w:szCs w:val="24"/>
        </w:rPr>
        <w:t xml:space="preserve"> Les caractéristiques de l’église primitive</w:t>
      </w:r>
    </w:p>
    <w:p w:rsidR="00682A4A" w:rsidRPr="00295122" w:rsidRDefault="00682A4A" w:rsidP="00B915D4">
      <w:pPr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 xml:space="preserve">  a) Utilisant CPA, étudier Actes 2 :41-47</w:t>
      </w:r>
    </w:p>
    <w:p w:rsidR="00682A4A" w:rsidRPr="00295122" w:rsidRDefault="00682A4A" w:rsidP="00B915D4">
      <w:pPr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 xml:space="preserve">  b) Discussion en groupe (si ce n’est pas encore fait)</w:t>
      </w:r>
    </w:p>
    <w:p w:rsidR="00682A4A" w:rsidRPr="00295122" w:rsidRDefault="00682A4A" w:rsidP="00B915D4">
      <w:pPr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-Qu’est-ce que les croyants primitifs ont fait dans ce passage ? Où se rencontraient –ils ?</w:t>
      </w:r>
    </w:p>
    <w:p w:rsidR="00682A4A" w:rsidRPr="00295122" w:rsidRDefault="00682A4A" w:rsidP="00B915D4">
      <w:pPr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-Qu’est –ce qui a pu empêcher plusieurs églises aujourd’hui de fonctionner sur cette manière ?</w:t>
      </w:r>
    </w:p>
    <w:p w:rsidR="00682A4A" w:rsidRPr="00295122" w:rsidRDefault="00682A4A" w:rsidP="00B915D4">
      <w:pPr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- Si un groupe d’étude biblique de découverte doit continuer dans l’implantation d’église, quels sont les éléments additionnels qu’il peut avoir besoin pour un service d’adoration complet ?</w:t>
      </w:r>
    </w:p>
    <w:p w:rsidR="00682A4A" w:rsidRPr="00295122" w:rsidRDefault="00682A4A" w:rsidP="00B915D4">
      <w:pPr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- Après que tu aies parcouru les histoires de découverte, que vas –tu étudier avec les nouvelles églises ? (Nous recommandons la version étendue, de la méthode d’étude biblique de découverte avec une attention sur obéir Jésus  (Jean 14 : 15) voir le point 4 au-dessous.</w:t>
      </w:r>
    </w:p>
    <w:p w:rsidR="00682A4A" w:rsidRPr="00295122" w:rsidRDefault="00682A4A" w:rsidP="00B915D4">
      <w:pPr>
        <w:rPr>
          <w:rFonts w:ascii="Times New Roman" w:hAnsi="Times New Roman" w:cs="Times New Roman"/>
          <w:sz w:val="24"/>
          <w:szCs w:val="24"/>
        </w:rPr>
      </w:pPr>
    </w:p>
    <w:p w:rsidR="00682A4A" w:rsidRPr="00C444CA" w:rsidRDefault="00682A4A" w:rsidP="00B915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444CA">
        <w:rPr>
          <w:rFonts w:ascii="Times New Roman" w:hAnsi="Times New Roman" w:cs="Times New Roman"/>
          <w:b/>
          <w:bCs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</w:rPr>
        <w:t>iscussion:</w:t>
      </w:r>
    </w:p>
    <w:p w:rsidR="00682A4A" w:rsidRPr="00295122" w:rsidRDefault="00682A4A" w:rsidP="00B915D4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Comment te sens-tu à propos de l’implantation des églises qui  montrent les caractéristiques  vues  dans cette leçon</w:t>
      </w:r>
    </w:p>
    <w:p w:rsidR="00682A4A" w:rsidRPr="00295122" w:rsidRDefault="00682A4A" w:rsidP="00B915D4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Qu’est-ce qui pourrait t’empêcher d’aller dans cette direction ?</w:t>
      </w:r>
    </w:p>
    <w:p w:rsidR="00682A4A" w:rsidRDefault="00682A4A" w:rsidP="00C444CA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Passer un temps dans la prière pour l’un et l’autre et pour les églises dans lesquelles vous êtes impliqués.</w:t>
      </w:r>
    </w:p>
    <w:p w:rsidR="00682A4A" w:rsidRDefault="00682A4A" w:rsidP="00C444CA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82A4A" w:rsidRPr="00C444CA" w:rsidRDefault="00682A4A" w:rsidP="00C444C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44CA">
        <w:rPr>
          <w:rFonts w:ascii="Times New Roman" w:hAnsi="Times New Roman" w:cs="Times New Roman"/>
          <w:b/>
          <w:bCs/>
          <w:sz w:val="24"/>
          <w:szCs w:val="24"/>
        </w:rPr>
        <w:t>4) Suivi recommander pour nouveaux croyants.</w:t>
      </w:r>
    </w:p>
    <w:p w:rsidR="00682A4A" w:rsidRPr="00295122" w:rsidRDefault="00682A4A" w:rsidP="00B915D4">
      <w:pPr>
        <w:ind w:left="360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Toute méthode qui amène les gens  à s’enraciner dans la parole de Dieu est bonne, cependant nous avons remarqué qu’une</w:t>
      </w:r>
      <w:r w:rsidRPr="00C444CA">
        <w:rPr>
          <w:rFonts w:ascii="Times New Roman" w:hAnsi="Times New Roman" w:cs="Times New Roman"/>
          <w:i/>
          <w:iCs/>
          <w:sz w:val="24"/>
          <w:szCs w:val="24"/>
        </w:rPr>
        <w:t xml:space="preserve"> utilisation </w:t>
      </w:r>
      <w:r w:rsidRPr="00C444CA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continuelle</w:t>
      </w:r>
      <w:r w:rsidRPr="00C444CA">
        <w:rPr>
          <w:rFonts w:ascii="Times New Roman" w:hAnsi="Times New Roman" w:cs="Times New Roman"/>
          <w:i/>
          <w:iCs/>
          <w:sz w:val="24"/>
          <w:szCs w:val="24"/>
        </w:rPr>
        <w:t xml:space="preserve"> de la méthode de découverte est le meilleur moyen </w:t>
      </w:r>
      <w:r w:rsidRPr="00295122">
        <w:rPr>
          <w:rFonts w:ascii="Times New Roman" w:hAnsi="Times New Roman" w:cs="Times New Roman"/>
          <w:sz w:val="24"/>
          <w:szCs w:val="24"/>
        </w:rPr>
        <w:t>pour planter  des églises qui se reproduisent et qui manifestent les caractéristiques désirées et mentionnées plus haut (remarquer l’expression «  les uns les autre » dans Eph3 :16)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95122">
        <w:rPr>
          <w:rFonts w:ascii="Times New Roman" w:hAnsi="Times New Roman" w:cs="Times New Roman"/>
          <w:sz w:val="24"/>
          <w:szCs w:val="24"/>
        </w:rPr>
        <w:t>La méthode de découverte étendue pour croyants est trouvée dans les lignes suivantes.</w:t>
      </w:r>
    </w:p>
    <w:p w:rsidR="00682A4A" w:rsidRPr="00295122" w:rsidRDefault="00682A4A" w:rsidP="00B915D4">
      <w:pPr>
        <w:ind w:left="360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Il est impératif que le suivi des groupes de nouveaux croyants soit intensif. Les rencontres doivent être de 2 à 3 par semaine, sinon quotidiennement. (Dans certains milieux où les CPM se déroulent, les nouveaux croyants sont suivis chaque jour jusqu’à 100jours.)  Le suivi intensif démontre notre amour et notre engagement.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95122">
        <w:rPr>
          <w:rFonts w:ascii="Times New Roman" w:hAnsi="Times New Roman" w:cs="Times New Roman"/>
          <w:sz w:val="24"/>
          <w:szCs w:val="24"/>
        </w:rPr>
        <w:t xml:space="preserve">A ce stade, nous nous focalisons sur « Enseignez-leur à </w:t>
      </w:r>
      <w:r>
        <w:rPr>
          <w:rFonts w:ascii="Times New Roman" w:hAnsi="Times New Roman" w:cs="Times New Roman"/>
          <w:b/>
          <w:bCs/>
          <w:sz w:val="24"/>
          <w:szCs w:val="24"/>
        </w:rPr>
        <w:t>OBSERVER</w:t>
      </w:r>
      <w:r w:rsidRPr="00295122">
        <w:rPr>
          <w:rFonts w:ascii="Times New Roman" w:hAnsi="Times New Roman" w:cs="Times New Roman"/>
          <w:sz w:val="24"/>
          <w:szCs w:val="24"/>
        </w:rPr>
        <w:t xml:space="preserve"> tout ce que je vous ai recommandé». (Mat.28 : 20a.).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718E">
        <w:rPr>
          <w:rFonts w:ascii="Times New Roman" w:hAnsi="Times New Roman" w:cs="Times New Roman"/>
          <w:b/>
          <w:bCs/>
          <w:sz w:val="24"/>
          <w:szCs w:val="24"/>
        </w:rPr>
        <w:t>Rappel</w:t>
      </w:r>
      <w:r w:rsidRPr="00E6718E">
        <w:rPr>
          <w:rFonts w:ascii="Times New Roman" w:hAnsi="Times New Roman" w:cs="Times New Roman"/>
          <w:sz w:val="24"/>
          <w:szCs w:val="24"/>
        </w:rPr>
        <w:t xml:space="preserve">: </w:t>
      </w:r>
      <w:r w:rsidRPr="00295122">
        <w:rPr>
          <w:rFonts w:ascii="Times New Roman" w:hAnsi="Times New Roman" w:cs="Times New Roman"/>
          <w:sz w:val="24"/>
          <w:szCs w:val="24"/>
        </w:rPr>
        <w:t>Si tu es un étranger tu ne dois pas diriger le groupe- tu te réunis seulement avec les leaders locaux pour les entraîner.</w:t>
      </w:r>
    </w:p>
    <w:p w:rsidR="00682A4A" w:rsidRPr="00295122" w:rsidRDefault="00682A4A" w:rsidP="00B915D4">
      <w:pPr>
        <w:ind w:left="360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Mais ceci peut être fait de différentes manières, nous te recommandons à regarder à la vie de Jésus dans l’évangile de Matthieu.</w:t>
      </w:r>
    </w:p>
    <w:p w:rsidR="00682A4A" w:rsidRPr="00295122" w:rsidRDefault="00682A4A" w:rsidP="00B915D4">
      <w:pPr>
        <w:ind w:left="360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A la première rencontre, il est bon de regarder à ce que  Jésus a dit qui soit le 1</w:t>
      </w:r>
      <w:r w:rsidRPr="00295122">
        <w:rPr>
          <w:rFonts w:ascii="Times New Roman" w:hAnsi="Times New Roman" w:cs="Times New Roman"/>
          <w:sz w:val="24"/>
          <w:szCs w:val="24"/>
          <w:vertAlign w:val="superscript"/>
        </w:rPr>
        <w:t>er</w:t>
      </w:r>
      <w:r w:rsidRPr="00295122">
        <w:rPr>
          <w:rFonts w:ascii="Times New Roman" w:hAnsi="Times New Roman" w:cs="Times New Roman"/>
          <w:sz w:val="24"/>
          <w:szCs w:val="24"/>
        </w:rPr>
        <w:t xml:space="preserve"> et le plus grand commandement (Mat. 22 :37-40). Ensuite, discuter  de ces derniers mots c'est-à-dire la Grande Commission (Mat.28 :18-20). Après cela dis – leur que tu veux retourner  au début  pour explorer « tout ce qu’il a prescrit » pour qu’ils apprennent à l’obéir. Mais prends soin de souligner que : nous n’obéissons pas en vue d’obtenir le salut, plutôt parce que nous aimons celui qui nous a sauvé (Jean 14 :15).  Nous sommes sauvés par la foi en Christ (Mat.26 :28 ; Jean 3 :16), pas par les œuvres. Retourner à Matthieu 1 et commencer par étudier chapitre par chapitre (ou passage par passage) cherchant les commandements et les exemples.</w:t>
      </w:r>
    </w:p>
    <w:p w:rsidR="00682A4A" w:rsidRPr="00295122" w:rsidRDefault="00682A4A" w:rsidP="00B915D4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682A4A" w:rsidRPr="00E6718E" w:rsidRDefault="00682A4A" w:rsidP="00E6718E">
      <w:pPr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95122">
        <w:rPr>
          <w:rFonts w:ascii="Times New Roman" w:hAnsi="Times New Roman" w:cs="Times New Roman"/>
          <w:b/>
          <w:bCs/>
          <w:sz w:val="24"/>
          <w:szCs w:val="24"/>
          <w:u w:val="single"/>
        </w:rPr>
        <w:t>METHODE D’ETUDE BIBLIQUE PAR DECOUVERTE</w:t>
      </w:r>
    </w:p>
    <w:p w:rsidR="00682A4A" w:rsidRPr="00295122" w:rsidRDefault="00682A4A" w:rsidP="00E6718E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95122">
        <w:rPr>
          <w:rFonts w:ascii="Times New Roman" w:hAnsi="Times New Roman" w:cs="Times New Roman"/>
          <w:b/>
          <w:bCs/>
          <w:sz w:val="24"/>
          <w:szCs w:val="24"/>
          <w:u w:val="single"/>
        </w:rPr>
        <w:t>Partage et prière :</w:t>
      </w:r>
    </w:p>
    <w:p w:rsidR="00682A4A" w:rsidRPr="00295122" w:rsidRDefault="00682A4A" w:rsidP="00B915D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Quelle est la chose pour laquelle tu es reconnaissant ? (les amener à remercier Dieu directement dans la prière).</w:t>
      </w:r>
    </w:p>
    <w:p w:rsidR="00682A4A" w:rsidRPr="00295122" w:rsidRDefault="00682A4A" w:rsidP="00B915D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Quelle est la chose pour laquelle toi / ta famille / tes voisins luttez avec ? ou quels  besoins tu as ou ils ont ? (les amener à prier pour ses choses maintenant).</w:t>
      </w:r>
    </w:p>
    <w:p w:rsidR="00682A4A" w:rsidRPr="00295122" w:rsidRDefault="00682A4A" w:rsidP="00B915D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Y a-t-il quelque chose que chose que ce groupe peut faire pour satisfaire les besoins (autre que la prière) ? (observer une pause  pour discuter mais n’essaie pas de satisfaire leurs besoins en tant qu’étranger ?)</w:t>
      </w:r>
    </w:p>
    <w:p w:rsidR="00682A4A" w:rsidRPr="00295122" w:rsidRDefault="00682A4A" w:rsidP="00B915D4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Avec qui as-tu partagé l’histoire depuis la dernière fois ? comment ont-ils répondu ? (Rappelle-leur de chercher les personnes de paix et non une évangélisation individuelle d’extraction).</w:t>
      </w:r>
    </w:p>
    <w:p w:rsidR="00682A4A" w:rsidRPr="00295122" w:rsidRDefault="00682A4A" w:rsidP="00B915D4">
      <w:pPr>
        <w:ind w:left="1080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Ecouter  chacun d’eux, ensuite prier pour le ou les personne(s) de paix qui a / ont entendu. Prie aussi pour le courage de partager.</w:t>
      </w:r>
    </w:p>
    <w:p w:rsidR="00682A4A" w:rsidRPr="00295122" w:rsidRDefault="00682A4A" w:rsidP="00E6718E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95122">
        <w:rPr>
          <w:rFonts w:ascii="Times New Roman" w:hAnsi="Times New Roman" w:cs="Times New Roman"/>
          <w:b/>
          <w:bCs/>
          <w:sz w:val="24"/>
          <w:szCs w:val="24"/>
          <w:u w:val="single"/>
        </w:rPr>
        <w:t>Discussion  Biblique</w:t>
      </w:r>
    </w:p>
    <w:p w:rsidR="00682A4A" w:rsidRPr="00E6718E" w:rsidRDefault="00682A4A" w:rsidP="00B915D4">
      <w:pPr>
        <w:ind w:left="1080"/>
        <w:rPr>
          <w:rFonts w:ascii="Times New Roman" w:hAnsi="Times New Roman" w:cs="Times New Roman"/>
          <w:sz w:val="24"/>
          <w:szCs w:val="24"/>
          <w:u w:val="single"/>
        </w:rPr>
      </w:pPr>
      <w:r w:rsidRPr="00E6718E">
        <w:rPr>
          <w:rFonts w:ascii="Times New Roman" w:hAnsi="Times New Roman" w:cs="Times New Roman"/>
          <w:sz w:val="24"/>
          <w:szCs w:val="24"/>
          <w:u w:val="single"/>
        </w:rPr>
        <w:t xml:space="preserve">Rappel </w:t>
      </w:r>
    </w:p>
    <w:p w:rsidR="00682A4A" w:rsidRPr="00295122" w:rsidRDefault="00682A4A" w:rsidP="00B915D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Réviser la leçon de la dernière rencontre pour être sûr que chacun a compris et se rappelle d’elle.</w:t>
      </w:r>
    </w:p>
    <w:p w:rsidR="00682A4A" w:rsidRDefault="00682A4A" w:rsidP="00B915D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Demande : « comment avez-vous obéi ? ou, « comment avez vous appliquez ?  (s’ils ont des difficultés d’application, les aider ! être sûr qu’ils comprennent et ont obéi sinon n’entame pas un nouveau passage !)</w:t>
      </w:r>
    </w:p>
    <w:p w:rsidR="00682A4A" w:rsidRPr="00295122" w:rsidRDefault="00682A4A" w:rsidP="00E6718E">
      <w:p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682A4A" w:rsidRPr="00E6718E" w:rsidRDefault="00682A4A" w:rsidP="00B915D4">
      <w:pPr>
        <w:rPr>
          <w:rFonts w:ascii="Times New Roman" w:hAnsi="Times New Roman" w:cs="Times New Roman"/>
          <w:sz w:val="24"/>
          <w:szCs w:val="24"/>
          <w:u w:val="single"/>
        </w:rPr>
      </w:pPr>
      <w:r w:rsidRPr="00E6718E">
        <w:rPr>
          <w:rFonts w:ascii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E6718E">
        <w:rPr>
          <w:rFonts w:ascii="Times New Roman" w:hAnsi="Times New Roman" w:cs="Times New Roman"/>
          <w:sz w:val="24"/>
          <w:szCs w:val="24"/>
          <w:u w:val="single"/>
        </w:rPr>
        <w:t>Etudier un Nouveau Passage</w:t>
      </w:r>
    </w:p>
    <w:p w:rsidR="00682A4A" w:rsidRPr="00295122" w:rsidRDefault="00682A4A" w:rsidP="00954C1C">
      <w:pPr>
        <w:numPr>
          <w:ilvl w:val="0"/>
          <w:numId w:val="7"/>
        </w:numPr>
        <w:tabs>
          <w:tab w:val="clear" w:pos="840"/>
          <w:tab w:val="num" w:pos="1440"/>
        </w:tabs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Qu’est-ce que ceci enseigne / révèle sur Dieu (Père, Jésus, Esprit) ?</w:t>
      </w:r>
    </w:p>
    <w:p w:rsidR="00682A4A" w:rsidRPr="00295122" w:rsidRDefault="00682A4A" w:rsidP="00954C1C">
      <w:pPr>
        <w:numPr>
          <w:ilvl w:val="0"/>
          <w:numId w:val="7"/>
        </w:numPr>
        <w:tabs>
          <w:tab w:val="clear" w:pos="840"/>
          <w:tab w:val="num" w:pos="1440"/>
        </w:tabs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 xml:space="preserve">Qu’est-ce que cela révèle sur l’humanité ? </w:t>
      </w:r>
    </w:p>
    <w:p w:rsidR="00682A4A" w:rsidRPr="00295122" w:rsidRDefault="00682A4A" w:rsidP="00954C1C">
      <w:pPr>
        <w:numPr>
          <w:ilvl w:val="0"/>
          <w:numId w:val="7"/>
        </w:numPr>
        <w:tabs>
          <w:tab w:val="clear" w:pos="840"/>
          <w:tab w:val="num" w:pos="1440"/>
        </w:tabs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 xml:space="preserve">Que fait jésus ? (Y a-t-il un exemple de Jésus que nous pouvons suivre ?) </w:t>
      </w:r>
    </w:p>
    <w:p w:rsidR="00682A4A" w:rsidRPr="00295122" w:rsidRDefault="00682A4A" w:rsidP="00954C1C">
      <w:pPr>
        <w:numPr>
          <w:ilvl w:val="0"/>
          <w:numId w:val="7"/>
        </w:numPr>
        <w:tabs>
          <w:tab w:val="clear" w:pos="840"/>
          <w:tab w:val="num" w:pos="1440"/>
        </w:tabs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 xml:space="preserve">Qu’est-ce que Jésus nous a commandé de faire? (y a-t-il un commandement clair à obéir ?) </w:t>
      </w:r>
    </w:p>
    <w:p w:rsidR="00682A4A" w:rsidRPr="00295122" w:rsidRDefault="00682A4A" w:rsidP="00954C1C">
      <w:pPr>
        <w:numPr>
          <w:ilvl w:val="0"/>
          <w:numId w:val="7"/>
        </w:numPr>
        <w:tabs>
          <w:tab w:val="clear" w:pos="840"/>
          <w:tab w:val="num" w:pos="1440"/>
        </w:tabs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Comment vas-tu obéir à cette leçon personnellement ?</w:t>
      </w:r>
    </w:p>
    <w:p w:rsidR="00682A4A" w:rsidRPr="00295122" w:rsidRDefault="00682A4A" w:rsidP="00954C1C">
      <w:pPr>
        <w:numPr>
          <w:ilvl w:val="0"/>
          <w:numId w:val="7"/>
        </w:numPr>
        <w:tabs>
          <w:tab w:val="clear" w:pos="840"/>
          <w:tab w:val="num" w:pos="1440"/>
        </w:tabs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Comment pourrions-nous obéir à cette leçon en tant que groupe ?</w:t>
      </w:r>
    </w:p>
    <w:p w:rsidR="00682A4A" w:rsidRPr="00295122" w:rsidRDefault="00682A4A" w:rsidP="00954C1C">
      <w:pPr>
        <w:tabs>
          <w:tab w:val="num" w:pos="1440"/>
        </w:tabs>
        <w:ind w:left="1440" w:hanging="360"/>
        <w:rPr>
          <w:rFonts w:ascii="Times New Roman" w:hAnsi="Times New Roman" w:cs="Times New Roman"/>
          <w:sz w:val="24"/>
          <w:szCs w:val="24"/>
        </w:rPr>
      </w:pPr>
    </w:p>
    <w:p w:rsidR="00682A4A" w:rsidRPr="00954C1C" w:rsidRDefault="00682A4A" w:rsidP="00B915D4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Fin</w:t>
      </w:r>
      <w:r w:rsidRPr="00954C1C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:rsidR="00682A4A" w:rsidRPr="00295122" w:rsidRDefault="00682A4A" w:rsidP="00B915D4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Demande –leur à qui ils parleront ?</w:t>
      </w:r>
    </w:p>
    <w:p w:rsidR="00682A4A" w:rsidRPr="00295122" w:rsidRDefault="00682A4A" w:rsidP="00B915D4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Prie pour que Dieu aide chacun à obéir et le courage pour raconter aux autres.</w:t>
      </w:r>
    </w:p>
    <w:p w:rsidR="00682A4A" w:rsidRPr="00954C1C" w:rsidRDefault="00682A4A" w:rsidP="00954C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82A4A" w:rsidRPr="00295122" w:rsidRDefault="00682A4A" w:rsidP="00954C1C">
      <w:pPr>
        <w:jc w:val="center"/>
        <w:rPr>
          <w:rFonts w:ascii="Times New Roman" w:hAnsi="Times New Roman" w:cs="Times New Roman"/>
          <w:sz w:val="24"/>
          <w:szCs w:val="24"/>
        </w:rPr>
      </w:pPr>
      <w:r w:rsidRPr="00954C1C">
        <w:rPr>
          <w:rFonts w:ascii="Times New Roman" w:hAnsi="Times New Roman" w:cs="Times New Roman"/>
          <w:b/>
          <w:bCs/>
          <w:sz w:val="24"/>
          <w:szCs w:val="24"/>
        </w:rPr>
        <w:t>Contre intuitif (paradoxale) Principe  de CPM,</w:t>
      </w:r>
      <w:r w:rsidRPr="00295122">
        <w:rPr>
          <w:rFonts w:ascii="Times New Roman" w:hAnsi="Times New Roman" w:cs="Times New Roman"/>
          <w:sz w:val="24"/>
          <w:szCs w:val="24"/>
        </w:rPr>
        <w:t xml:space="preserve"> Révision des concepts clés :</w:t>
      </w:r>
    </w:p>
    <w:p w:rsidR="00682A4A" w:rsidRDefault="00682A4A" w:rsidP="00954C1C">
      <w:pPr>
        <w:spacing w:after="0" w:line="192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Ce qui suit est un moyen amusant pour réviser les 09 dernières leçons. Utiliser comme un test pour votre compréhension.</w:t>
      </w:r>
    </w:p>
    <w:p w:rsidR="00682A4A" w:rsidRPr="00295122" w:rsidRDefault="00682A4A" w:rsidP="00954C1C">
      <w:pPr>
        <w:spacing w:after="0" w:line="192" w:lineRule="auto"/>
        <w:rPr>
          <w:rFonts w:ascii="Times New Roman" w:hAnsi="Times New Roman" w:cs="Times New Roman"/>
          <w:sz w:val="24"/>
          <w:szCs w:val="24"/>
        </w:rPr>
      </w:pPr>
    </w:p>
    <w:p w:rsidR="00682A4A" w:rsidRPr="00295122" w:rsidRDefault="00682A4A" w:rsidP="00954C1C">
      <w:pPr>
        <w:numPr>
          <w:ilvl w:val="0"/>
          <w:numId w:val="1"/>
        </w:numPr>
        <w:spacing w:after="0" w:line="216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Va doucement pour aller vite</w:t>
      </w:r>
    </w:p>
    <w:p w:rsidR="00682A4A" w:rsidRPr="00295122" w:rsidRDefault="00682A4A" w:rsidP="00954C1C">
      <w:pPr>
        <w:spacing w:after="0" w:line="21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82A4A" w:rsidRPr="00295122" w:rsidRDefault="00682A4A" w:rsidP="00954C1C">
      <w:pPr>
        <w:numPr>
          <w:ilvl w:val="0"/>
          <w:numId w:val="1"/>
        </w:numPr>
        <w:spacing w:after="0" w:line="216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Focalise-toi sur peu (ou 1) pour gagner beaucoup</w:t>
      </w:r>
    </w:p>
    <w:p w:rsidR="00682A4A" w:rsidRPr="00295122" w:rsidRDefault="00682A4A" w:rsidP="00954C1C">
      <w:pPr>
        <w:spacing w:after="0" w:line="216" w:lineRule="auto"/>
        <w:rPr>
          <w:rFonts w:ascii="Times New Roman" w:hAnsi="Times New Roman" w:cs="Times New Roman"/>
          <w:sz w:val="24"/>
          <w:szCs w:val="24"/>
        </w:rPr>
      </w:pPr>
    </w:p>
    <w:p w:rsidR="00682A4A" w:rsidRPr="00295122" w:rsidRDefault="00682A4A" w:rsidP="00954C1C">
      <w:pPr>
        <w:numPr>
          <w:ilvl w:val="0"/>
          <w:numId w:val="1"/>
        </w:numPr>
        <w:spacing w:after="0" w:line="216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Partage seulement quand et où les gens sont prêts à écouter</w:t>
      </w:r>
    </w:p>
    <w:p w:rsidR="00682A4A" w:rsidRPr="00295122" w:rsidRDefault="00682A4A" w:rsidP="00954C1C">
      <w:pPr>
        <w:spacing w:after="0" w:line="21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82A4A" w:rsidRPr="00295122" w:rsidRDefault="00682A4A" w:rsidP="00954C1C">
      <w:pPr>
        <w:numPr>
          <w:ilvl w:val="0"/>
          <w:numId w:val="1"/>
        </w:numPr>
        <w:spacing w:after="0" w:line="216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 xml:space="preserve">Un nouveau / inexpérimenté est plus efficace qu’un étranger bien formé et mature. </w:t>
      </w:r>
    </w:p>
    <w:p w:rsidR="00682A4A" w:rsidRPr="00295122" w:rsidRDefault="00682A4A" w:rsidP="00954C1C">
      <w:pPr>
        <w:spacing w:after="0" w:line="21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82A4A" w:rsidRPr="00295122" w:rsidRDefault="00682A4A" w:rsidP="00954C1C">
      <w:pPr>
        <w:numPr>
          <w:ilvl w:val="0"/>
          <w:numId w:val="1"/>
        </w:numPr>
        <w:spacing w:after="0" w:line="216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Commence avec la création pas Christ</w:t>
      </w:r>
    </w:p>
    <w:p w:rsidR="00682A4A" w:rsidRPr="00295122" w:rsidRDefault="00682A4A" w:rsidP="00954C1C">
      <w:pPr>
        <w:spacing w:after="0" w:line="21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82A4A" w:rsidRPr="00295122" w:rsidRDefault="00682A4A" w:rsidP="00954C1C">
      <w:pPr>
        <w:numPr>
          <w:ilvl w:val="0"/>
          <w:numId w:val="1"/>
        </w:numPr>
        <w:spacing w:after="0" w:line="216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C’est à propos de découverte, pas prédication ni enseignement</w:t>
      </w:r>
    </w:p>
    <w:p w:rsidR="00682A4A" w:rsidRPr="00295122" w:rsidRDefault="00682A4A" w:rsidP="00954C1C">
      <w:pPr>
        <w:spacing w:after="0" w:line="21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82A4A" w:rsidRPr="00295122" w:rsidRDefault="00682A4A" w:rsidP="00954C1C">
      <w:pPr>
        <w:numPr>
          <w:ilvl w:val="0"/>
          <w:numId w:val="1"/>
        </w:numPr>
        <w:spacing w:after="0" w:line="216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L’obéissance est plus importante que la connaissance</w:t>
      </w:r>
    </w:p>
    <w:p w:rsidR="00682A4A" w:rsidRPr="00295122" w:rsidRDefault="00682A4A" w:rsidP="00954C1C">
      <w:pPr>
        <w:spacing w:after="0" w:line="216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82A4A" w:rsidRPr="00295122" w:rsidRDefault="00682A4A" w:rsidP="00954C1C">
      <w:pPr>
        <w:numPr>
          <w:ilvl w:val="0"/>
          <w:numId w:val="1"/>
        </w:numPr>
        <w:spacing w:after="0" w:line="216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La tradition de l’église est plus forte que le diable</w:t>
      </w:r>
    </w:p>
    <w:p w:rsidR="00682A4A" w:rsidRPr="00295122" w:rsidRDefault="00682A4A" w:rsidP="00954C1C">
      <w:pPr>
        <w:spacing w:after="0" w:line="21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82A4A" w:rsidRPr="00295122" w:rsidRDefault="00682A4A" w:rsidP="00954C1C">
      <w:pPr>
        <w:numPr>
          <w:ilvl w:val="0"/>
          <w:numId w:val="1"/>
        </w:numPr>
        <w:spacing w:after="0" w:line="216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 xml:space="preserve">Laisse –les perdus </w:t>
      </w:r>
      <w:r>
        <w:rPr>
          <w:rFonts w:ascii="Times New Roman" w:hAnsi="Times New Roman" w:cs="Times New Roman"/>
          <w:sz w:val="24"/>
          <w:szCs w:val="24"/>
        </w:rPr>
        <w:t>faciliter</w:t>
      </w:r>
      <w:r w:rsidRPr="00295122">
        <w:rPr>
          <w:rFonts w:ascii="Times New Roman" w:hAnsi="Times New Roman" w:cs="Times New Roman"/>
          <w:sz w:val="24"/>
          <w:szCs w:val="24"/>
        </w:rPr>
        <w:t xml:space="preserve"> les études bibliques</w:t>
      </w:r>
    </w:p>
    <w:p w:rsidR="00682A4A" w:rsidRPr="00295122" w:rsidRDefault="00682A4A" w:rsidP="00954C1C">
      <w:pPr>
        <w:spacing w:after="0" w:line="21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82A4A" w:rsidRPr="00295122" w:rsidRDefault="00682A4A" w:rsidP="00954C1C">
      <w:pPr>
        <w:numPr>
          <w:ilvl w:val="0"/>
          <w:numId w:val="1"/>
        </w:numPr>
        <w:spacing w:after="0" w:line="21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 meilleurs implanta</w:t>
      </w:r>
      <w:r w:rsidRPr="00295122">
        <w:rPr>
          <w:rFonts w:ascii="Times New Roman" w:hAnsi="Times New Roman" w:cs="Times New Roman"/>
          <w:sz w:val="24"/>
          <w:szCs w:val="24"/>
        </w:rPr>
        <w:t>teurs d’église ne plantent jamais d’églises.</w:t>
      </w:r>
    </w:p>
    <w:p w:rsidR="00682A4A" w:rsidRPr="00295122" w:rsidRDefault="00682A4A" w:rsidP="00954C1C">
      <w:pPr>
        <w:spacing w:after="0" w:line="21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82A4A" w:rsidRPr="00295122" w:rsidRDefault="00682A4A" w:rsidP="00954C1C">
      <w:pPr>
        <w:numPr>
          <w:ilvl w:val="0"/>
          <w:numId w:val="1"/>
        </w:numPr>
        <w:spacing w:after="0" w:line="216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« Evangélisation » n’est pas le seul moyen n’est pas le seul moyen de faire l’évangélisation</w:t>
      </w:r>
    </w:p>
    <w:p w:rsidR="00682A4A" w:rsidRPr="00295122" w:rsidRDefault="00682A4A" w:rsidP="00954C1C">
      <w:pPr>
        <w:spacing w:after="0" w:line="21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82A4A" w:rsidRPr="00295122" w:rsidRDefault="00682A4A" w:rsidP="00954C1C">
      <w:pPr>
        <w:numPr>
          <w:ilvl w:val="0"/>
          <w:numId w:val="1"/>
        </w:numPr>
        <w:spacing w:after="0" w:line="216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Faire des disciples pour la conversion pas convertir pour faire des disciples</w:t>
      </w:r>
    </w:p>
    <w:p w:rsidR="00682A4A" w:rsidRPr="00295122" w:rsidRDefault="00682A4A" w:rsidP="00954C1C">
      <w:pPr>
        <w:spacing w:after="0" w:line="21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82A4A" w:rsidRPr="00295122" w:rsidRDefault="00682A4A" w:rsidP="00954C1C">
      <w:pPr>
        <w:numPr>
          <w:ilvl w:val="0"/>
          <w:numId w:val="1"/>
        </w:numPr>
        <w:spacing w:after="0" w:line="216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Prépare-toi à passer un longtemps mais anticipe les accélérations miracles</w:t>
      </w:r>
    </w:p>
    <w:p w:rsidR="00682A4A" w:rsidRPr="00295122" w:rsidRDefault="00682A4A" w:rsidP="00954C1C">
      <w:pPr>
        <w:spacing w:after="0" w:line="21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82A4A" w:rsidRPr="00295122" w:rsidRDefault="00682A4A" w:rsidP="00954C1C">
      <w:pPr>
        <w:numPr>
          <w:ilvl w:val="0"/>
          <w:numId w:val="1"/>
        </w:numPr>
        <w:spacing w:after="0" w:line="216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Le meilleur moment pour qu’une église implante une nouvelle église est quand elle est nouvelle.</w:t>
      </w:r>
    </w:p>
    <w:p w:rsidR="00682A4A" w:rsidRPr="00295122" w:rsidRDefault="00682A4A" w:rsidP="00954C1C">
      <w:pPr>
        <w:spacing w:after="0" w:line="21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82A4A" w:rsidRPr="00295122" w:rsidRDefault="00682A4A" w:rsidP="00954C1C">
      <w:pPr>
        <w:numPr>
          <w:ilvl w:val="0"/>
          <w:numId w:val="1"/>
        </w:numPr>
        <w:spacing w:after="0" w:line="216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Les constructions tuent les mouvements d’implantation des églises.</w:t>
      </w:r>
    </w:p>
    <w:p w:rsidR="00682A4A" w:rsidRPr="00295122" w:rsidRDefault="00682A4A" w:rsidP="00954C1C">
      <w:pPr>
        <w:numPr>
          <w:ilvl w:val="0"/>
          <w:numId w:val="1"/>
        </w:numPr>
        <w:spacing w:after="0" w:line="216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Le financement extérieur des leaders locaux tue les mouvements d’implantation des églises</w:t>
      </w:r>
    </w:p>
    <w:p w:rsidR="00682A4A" w:rsidRPr="00295122" w:rsidRDefault="00682A4A" w:rsidP="00954C1C">
      <w:pPr>
        <w:spacing w:after="0" w:line="21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82A4A" w:rsidRPr="00295122" w:rsidRDefault="00682A4A" w:rsidP="00954C1C">
      <w:pPr>
        <w:numPr>
          <w:ilvl w:val="0"/>
          <w:numId w:val="1"/>
        </w:numPr>
        <w:spacing w:after="0" w:line="216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Pas d’évangélisation personnel afin que les masses puissent entendre</w:t>
      </w:r>
    </w:p>
    <w:p w:rsidR="00682A4A" w:rsidRPr="00295122" w:rsidRDefault="00682A4A" w:rsidP="00954C1C">
      <w:pPr>
        <w:spacing w:after="0" w:line="21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82A4A" w:rsidRPr="00295122" w:rsidRDefault="00682A4A" w:rsidP="00954C1C">
      <w:pPr>
        <w:numPr>
          <w:ilvl w:val="0"/>
          <w:numId w:val="1"/>
        </w:numPr>
        <w:spacing w:after="0" w:line="216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Le profit de petits projets produisent souvent une bonne volonté et un accès beaucoup plus grand que la charité et les services gratuits.</w:t>
      </w:r>
    </w:p>
    <w:p w:rsidR="00682A4A" w:rsidRPr="00295122" w:rsidRDefault="00682A4A" w:rsidP="00954C1C">
      <w:pPr>
        <w:spacing w:after="0" w:line="21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82A4A" w:rsidRPr="00295122" w:rsidRDefault="00682A4A" w:rsidP="00954C1C">
      <w:pPr>
        <w:numPr>
          <w:ilvl w:val="0"/>
          <w:numId w:val="1"/>
        </w:numPr>
        <w:spacing w:after="0" w:line="216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Pas une évangélisation n’en masse pour que les masses puissent entendre</w:t>
      </w:r>
    </w:p>
    <w:p w:rsidR="00682A4A" w:rsidRPr="00295122" w:rsidRDefault="00682A4A" w:rsidP="00954C1C">
      <w:pPr>
        <w:spacing w:after="0" w:line="21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82A4A" w:rsidRPr="00295122" w:rsidRDefault="00682A4A" w:rsidP="00954C1C">
      <w:pPr>
        <w:numPr>
          <w:ilvl w:val="0"/>
          <w:numId w:val="1"/>
        </w:numPr>
        <w:spacing w:after="0" w:line="216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Focalise –toi sur des gens ordinaires et non sur  les chrétiens professionnels ou appelés</w:t>
      </w:r>
    </w:p>
    <w:p w:rsidR="00682A4A" w:rsidRPr="00295122" w:rsidRDefault="00682A4A" w:rsidP="00954C1C">
      <w:pPr>
        <w:spacing w:after="0" w:line="21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82A4A" w:rsidRPr="00295122" w:rsidRDefault="00682A4A" w:rsidP="00954C1C">
      <w:pPr>
        <w:numPr>
          <w:ilvl w:val="0"/>
          <w:numId w:val="1"/>
        </w:numPr>
        <w:spacing w:after="0" w:line="216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L’addition n’ajoute pas à la multiplication</w:t>
      </w:r>
    </w:p>
    <w:p w:rsidR="00682A4A" w:rsidRPr="00295122" w:rsidRDefault="00682A4A" w:rsidP="00954C1C">
      <w:pPr>
        <w:spacing w:after="0" w:line="21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82A4A" w:rsidRPr="00295122" w:rsidRDefault="00682A4A" w:rsidP="00954C1C">
      <w:pPr>
        <w:numPr>
          <w:ilvl w:val="0"/>
          <w:numId w:val="1"/>
        </w:numPr>
        <w:spacing w:after="0" w:line="216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Cherche les places les plus dures pour avoir les résultats les plus grands</w:t>
      </w:r>
    </w:p>
    <w:p w:rsidR="00682A4A" w:rsidRPr="00295122" w:rsidRDefault="00682A4A" w:rsidP="00954C1C">
      <w:pPr>
        <w:spacing w:after="0" w:line="216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82A4A" w:rsidRPr="00295122" w:rsidRDefault="00682A4A" w:rsidP="00954C1C">
      <w:pPr>
        <w:numPr>
          <w:ilvl w:val="0"/>
          <w:numId w:val="1"/>
        </w:numPr>
        <w:spacing w:after="0" w:line="216" w:lineRule="auto"/>
        <w:rPr>
          <w:rFonts w:ascii="Times New Roman" w:hAnsi="Times New Roman" w:cs="Times New Roman"/>
          <w:sz w:val="24"/>
          <w:szCs w:val="24"/>
        </w:rPr>
      </w:pPr>
      <w:r w:rsidRPr="00295122">
        <w:rPr>
          <w:rFonts w:ascii="Times New Roman" w:hAnsi="Times New Roman" w:cs="Times New Roman"/>
          <w:sz w:val="24"/>
          <w:szCs w:val="24"/>
        </w:rPr>
        <w:t>Les gens les moins importants pourraient être exactement ceux que Dieu est en train de préparer</w:t>
      </w:r>
    </w:p>
    <w:p w:rsidR="00682A4A" w:rsidRPr="00295122" w:rsidRDefault="00682A4A">
      <w:pPr>
        <w:rPr>
          <w:rFonts w:ascii="Times New Roman" w:hAnsi="Times New Roman" w:cs="Times New Roman"/>
          <w:sz w:val="24"/>
          <w:szCs w:val="24"/>
        </w:rPr>
      </w:pPr>
    </w:p>
    <w:sectPr w:rsidR="00682A4A" w:rsidRPr="00295122" w:rsidSect="00853C2E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82A4A" w:rsidRDefault="00682A4A">
      <w:r>
        <w:separator/>
      </w:r>
    </w:p>
  </w:endnote>
  <w:endnote w:type="continuationSeparator" w:id="1">
    <w:p w:rsidR="00682A4A" w:rsidRDefault="00682A4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82A4A" w:rsidRDefault="00682A4A" w:rsidP="00E31AA1">
    <w:pPr>
      <w:pStyle w:val="Footer"/>
      <w:framePr w:wrap="auto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:rsidR="00682A4A" w:rsidRDefault="00682A4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82A4A" w:rsidRDefault="00682A4A">
      <w:r>
        <w:separator/>
      </w:r>
    </w:p>
  </w:footnote>
  <w:footnote w:type="continuationSeparator" w:id="1">
    <w:p w:rsidR="00682A4A" w:rsidRDefault="00682A4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F87DEF"/>
    <w:multiLevelType w:val="hybridMultilevel"/>
    <w:tmpl w:val="58E47E3C"/>
    <w:lvl w:ilvl="0" w:tplc="9D12529A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C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>
    <w:nsid w:val="189138FF"/>
    <w:multiLevelType w:val="hybridMultilevel"/>
    <w:tmpl w:val="D638C69A"/>
    <w:lvl w:ilvl="0" w:tplc="A1FE253C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C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>
    <w:nsid w:val="27E5483E"/>
    <w:multiLevelType w:val="hybridMultilevel"/>
    <w:tmpl w:val="BBAEA91C"/>
    <w:lvl w:ilvl="0" w:tplc="DA489572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C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>
    <w:nsid w:val="40DB5CE4"/>
    <w:multiLevelType w:val="hybridMultilevel"/>
    <w:tmpl w:val="961C3CD8"/>
    <w:lvl w:ilvl="0" w:tplc="3F668D5C">
      <w:start w:val="1"/>
      <w:numFmt w:val="decimal"/>
      <w:lvlText w:val="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C000F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4">
    <w:nsid w:val="45C549BC"/>
    <w:multiLevelType w:val="hybridMultilevel"/>
    <w:tmpl w:val="2110DE32"/>
    <w:lvl w:ilvl="0" w:tplc="D0585E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14E6D30"/>
    <w:multiLevelType w:val="hybridMultilevel"/>
    <w:tmpl w:val="7458EA5C"/>
    <w:lvl w:ilvl="0" w:tplc="2CC00EB6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AA282A6">
      <w:start w:val="1"/>
      <w:numFmt w:val="upperLetter"/>
      <w:lvlText w:val="%2-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7B90D47"/>
    <w:multiLevelType w:val="hybridMultilevel"/>
    <w:tmpl w:val="C8FAC74A"/>
    <w:lvl w:ilvl="0" w:tplc="040C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672077EA"/>
    <w:multiLevelType w:val="hybridMultilevel"/>
    <w:tmpl w:val="76B6970C"/>
    <w:lvl w:ilvl="0" w:tplc="040C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3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915D4"/>
    <w:rsid w:val="00085C81"/>
    <w:rsid w:val="00133AFC"/>
    <w:rsid w:val="001D7CEF"/>
    <w:rsid w:val="00295122"/>
    <w:rsid w:val="002C6320"/>
    <w:rsid w:val="00413F27"/>
    <w:rsid w:val="004E21B7"/>
    <w:rsid w:val="00592F9B"/>
    <w:rsid w:val="005E1B13"/>
    <w:rsid w:val="0068206C"/>
    <w:rsid w:val="00682A4A"/>
    <w:rsid w:val="0075204A"/>
    <w:rsid w:val="007D3834"/>
    <w:rsid w:val="00853C2E"/>
    <w:rsid w:val="008A4F87"/>
    <w:rsid w:val="00954C1C"/>
    <w:rsid w:val="00A03006"/>
    <w:rsid w:val="00A41E33"/>
    <w:rsid w:val="00A964D2"/>
    <w:rsid w:val="00B40919"/>
    <w:rsid w:val="00B915D4"/>
    <w:rsid w:val="00C444CA"/>
    <w:rsid w:val="00D76D08"/>
    <w:rsid w:val="00E31AA1"/>
    <w:rsid w:val="00E36863"/>
    <w:rsid w:val="00E453AE"/>
    <w:rsid w:val="00E612FF"/>
    <w:rsid w:val="00E6718E"/>
    <w:rsid w:val="00F74B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C2E"/>
    <w:pPr>
      <w:spacing w:after="200" w:line="276" w:lineRule="auto"/>
    </w:pPr>
    <w:rPr>
      <w:rFonts w:cs="Calibri"/>
      <w:lang w:val="fr-FR" w:eastAsia="fr-FR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E36863"/>
    <w:pPr>
      <w:spacing w:after="0" w:line="240" w:lineRule="auto"/>
    </w:pPr>
    <w:rPr>
      <w:rFonts w:ascii="Tahoma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imes New Roman" w:hAnsi="Times New Roman" w:cs="Times New Roman"/>
      <w:sz w:val="2"/>
      <w:szCs w:val="2"/>
      <w:lang w:val="fr-FR" w:eastAsia="fr-FR"/>
    </w:rPr>
  </w:style>
  <w:style w:type="paragraph" w:styleId="ListParagraph">
    <w:name w:val="List Paragraph"/>
    <w:basedOn w:val="Normal"/>
    <w:uiPriority w:val="99"/>
    <w:qFormat/>
    <w:rsid w:val="004E21B7"/>
    <w:pPr>
      <w:ind w:left="720"/>
    </w:pPr>
  </w:style>
  <w:style w:type="paragraph" w:styleId="Footer">
    <w:name w:val="footer"/>
    <w:basedOn w:val="Normal"/>
    <w:link w:val="FooterChar"/>
    <w:uiPriority w:val="99"/>
    <w:rsid w:val="00954C1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lang w:val="fr-FR" w:eastAsia="fr-FR"/>
    </w:rPr>
  </w:style>
  <w:style w:type="character" w:styleId="PageNumber">
    <w:name w:val="page number"/>
    <w:basedOn w:val="DefaultParagraphFont"/>
    <w:uiPriority w:val="99"/>
    <w:rsid w:val="00954C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65</TotalTime>
  <Pages>4</Pages>
  <Words>1285</Words>
  <Characters>7326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NOVE</dc:creator>
  <cp:keywords/>
  <dc:description/>
  <cp:lastModifiedBy>D</cp:lastModifiedBy>
  <cp:revision>14</cp:revision>
  <dcterms:created xsi:type="dcterms:W3CDTF">2011-02-11T17:28:00Z</dcterms:created>
  <dcterms:modified xsi:type="dcterms:W3CDTF">2011-04-15T17:01:00Z</dcterms:modified>
</cp:coreProperties>
</file>