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6AC" w:rsidRDefault="00A26D3E">
      <w:pPr>
        <w:rPr>
          <w:rFonts w:hint="default"/>
        </w:rPr>
      </w:pPr>
      <w:r>
        <w:rPr>
          <w:rFonts w:eastAsia="Arial Unicode MS"/>
        </w:rPr>
        <w:t>常见问题</w:t>
      </w:r>
    </w:p>
    <w:p w:rsidR="00F156AC" w:rsidRDefault="0078743A">
      <w:pPr>
        <w:rPr>
          <w:rFonts w:hint="default"/>
          <w:b/>
          <w:bCs/>
        </w:rPr>
      </w:pPr>
      <w:r>
        <w:rPr>
          <w:rFonts w:eastAsia="Arial Unicode MS"/>
        </w:rPr>
        <w:t>1</w:t>
      </w:r>
      <w:r w:rsidR="00A26D3E">
        <w:rPr>
          <w:rFonts w:eastAsia="Arial Unicode MS"/>
        </w:rPr>
        <w:t>产品介绍</w:t>
      </w:r>
    </w:p>
    <w:p w:rsidR="00F156AC" w:rsidRDefault="00A26D3E">
      <w:pPr>
        <w:rPr>
          <w:rFonts w:hint="default"/>
        </w:rPr>
      </w:pPr>
      <w:r>
        <w:rPr>
          <w:rFonts w:eastAsia="Arial Unicode MS"/>
        </w:rPr>
        <w:t>大象卡，是大象卡公司与中国移动为回馈用户而联合推出的流量卡产品，仅对邀请用户开放办理套餐，大象卡的流量资费相对于运营商官方流量有相当大的优势，办理套餐的用户，可以享受高速快捷的上网体验</w:t>
      </w:r>
    </w:p>
    <w:p w:rsidR="00F156AC" w:rsidRDefault="0078743A">
      <w:pPr>
        <w:rPr>
          <w:rFonts w:hint="default"/>
          <w:b/>
          <w:bCs/>
        </w:rPr>
      </w:pPr>
      <w:r>
        <w:rPr>
          <w:rFonts w:eastAsia="Arial Unicode MS"/>
        </w:rPr>
        <w:t>2</w:t>
      </w:r>
      <w:r w:rsidR="00A26D3E">
        <w:rPr>
          <w:rFonts w:eastAsia="Arial Unicode MS"/>
        </w:rPr>
        <w:t>开通激活</w:t>
      </w:r>
    </w:p>
    <w:p w:rsidR="00F156AC" w:rsidRDefault="00A26D3E">
      <w:pPr>
        <w:rPr>
          <w:rFonts w:hint="default"/>
        </w:rPr>
      </w:pPr>
      <w:r>
        <w:rPr>
          <w:rFonts w:eastAsia="Arial Unicode MS"/>
        </w:rPr>
        <w:t>激活大象卡需要用户提供常用手机号等联系方式，应国家工信部的要求，需要对入网用户进行实名制登记，未实名的用户需要提供身份证明，方可使用该服务</w:t>
      </w:r>
    </w:p>
    <w:p w:rsidR="00F156AC" w:rsidRDefault="0078743A">
      <w:pPr>
        <w:rPr>
          <w:rFonts w:hint="default"/>
          <w:b/>
          <w:bCs/>
        </w:rPr>
      </w:pPr>
      <w:r>
        <w:rPr>
          <w:rFonts w:eastAsia="Arial Unicode MS"/>
        </w:rPr>
        <w:t>3</w:t>
      </w:r>
      <w:r w:rsidR="00A26D3E">
        <w:rPr>
          <w:rFonts w:eastAsia="Arial Unicode MS"/>
        </w:rPr>
        <w:t>首充优惠</w:t>
      </w:r>
    </w:p>
    <w:p w:rsidR="00F156AC" w:rsidRDefault="00A26D3E">
      <w:pPr>
        <w:rPr>
          <w:rFonts w:hint="default"/>
        </w:rPr>
      </w:pPr>
      <w:r>
        <w:rPr>
          <w:rFonts w:eastAsia="Arial Unicode MS"/>
        </w:rPr>
        <w:t>大象</w:t>
      </w:r>
      <w:proofErr w:type="gramStart"/>
      <w:r>
        <w:rPr>
          <w:rFonts w:eastAsia="Arial Unicode MS"/>
        </w:rPr>
        <w:t>卡为了</w:t>
      </w:r>
      <w:proofErr w:type="gramEnd"/>
      <w:r>
        <w:rPr>
          <w:rFonts w:eastAsia="Arial Unicode MS"/>
        </w:rPr>
        <w:t>给新用户提供更好的体验，会在用户首次充值时在原有优惠基础上提供</w:t>
      </w:r>
      <w:proofErr w:type="gramStart"/>
      <w:r>
        <w:rPr>
          <w:rFonts w:eastAsia="Arial Unicode MS"/>
        </w:rPr>
        <w:t>更力度</w:t>
      </w:r>
      <w:proofErr w:type="gramEnd"/>
      <w:r>
        <w:rPr>
          <w:rFonts w:eastAsia="Arial Unicode MS"/>
        </w:rPr>
        <w:t>更大的优惠套餐，本次</w:t>
      </w:r>
      <w:proofErr w:type="gramStart"/>
      <w:r>
        <w:rPr>
          <w:rFonts w:eastAsia="Arial Unicode MS"/>
        </w:rPr>
        <w:t>套餐只</w:t>
      </w:r>
      <w:proofErr w:type="gramEnd"/>
      <w:r>
        <w:rPr>
          <w:rFonts w:eastAsia="Arial Unicode MS"/>
        </w:rPr>
        <w:t>在首次充值时才能享受，首次充</w:t>
      </w:r>
      <w:proofErr w:type="gramStart"/>
      <w:r>
        <w:rPr>
          <w:rFonts w:eastAsia="Arial Unicode MS"/>
        </w:rPr>
        <w:t>值结束</w:t>
      </w:r>
      <w:proofErr w:type="gramEnd"/>
      <w:r>
        <w:rPr>
          <w:rFonts w:eastAsia="Arial Unicode MS"/>
        </w:rPr>
        <w:t>后，用户不再享受该特殊优惠</w:t>
      </w:r>
    </w:p>
    <w:p w:rsidR="00F156AC" w:rsidRDefault="0078743A">
      <w:pPr>
        <w:rPr>
          <w:rFonts w:hint="default"/>
          <w:b/>
          <w:bCs/>
        </w:rPr>
      </w:pPr>
      <w:r>
        <w:rPr>
          <w:rFonts w:eastAsia="Arial Unicode MS"/>
        </w:rPr>
        <w:t>4</w:t>
      </w:r>
      <w:r w:rsidR="00A26D3E">
        <w:rPr>
          <w:rFonts w:eastAsia="Arial Unicode MS"/>
        </w:rPr>
        <w:t>充值</w:t>
      </w:r>
      <w:r w:rsidR="00A26D3E">
        <w:rPr>
          <w:rFonts w:ascii="Helvetica Neue" w:hAnsi="Helvetica Neue"/>
          <w:b/>
          <w:bCs/>
        </w:rPr>
        <w:t>&amp;</w:t>
      </w:r>
      <w:r w:rsidR="00A26D3E">
        <w:rPr>
          <w:rFonts w:eastAsia="Arial Unicode MS"/>
        </w:rPr>
        <w:t>退款</w:t>
      </w:r>
    </w:p>
    <w:p w:rsidR="00F156AC" w:rsidRDefault="00A26D3E">
      <w:pPr>
        <w:rPr>
          <w:rFonts w:hint="default"/>
        </w:rPr>
      </w:pPr>
      <w:r>
        <w:rPr>
          <w:rFonts w:eastAsia="Arial Unicode MS"/>
        </w:rPr>
        <w:t>大象卡提供</w:t>
      </w:r>
      <w:r>
        <w:rPr>
          <w:rFonts w:ascii="Helvetica Neue" w:hAnsi="Helvetica Neue" w:hint="default"/>
        </w:rPr>
        <w:t>“</w:t>
      </w:r>
      <w:r>
        <w:rPr>
          <w:rFonts w:eastAsia="Arial Unicode MS"/>
        </w:rPr>
        <w:t>微信支付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、</w:t>
      </w:r>
      <w:r>
        <w:rPr>
          <w:rFonts w:ascii="Helvetica Neue" w:hAnsi="Helvetica Neue" w:hint="default"/>
        </w:rPr>
        <w:t>“</w:t>
      </w:r>
      <w:r>
        <w:rPr>
          <w:rFonts w:eastAsia="Arial Unicode MS"/>
        </w:rPr>
        <w:t>支付宝支付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、及</w:t>
      </w:r>
      <w:r>
        <w:rPr>
          <w:rFonts w:ascii="Helvetica Neue" w:hAnsi="Helvetica Neue" w:hint="default"/>
        </w:rPr>
        <w:t>“</w:t>
      </w:r>
      <w:r>
        <w:rPr>
          <w:rFonts w:eastAsia="Arial Unicode MS"/>
        </w:rPr>
        <w:t>微信二维码支付</w:t>
      </w:r>
      <w:r>
        <w:rPr>
          <w:rFonts w:ascii="Helvetica Neue" w:hAnsi="Helvetica Neue" w:hint="default"/>
        </w:rPr>
        <w:t>”</w:t>
      </w:r>
      <w:r>
        <w:rPr>
          <w:rFonts w:eastAsia="Arial Unicode MS"/>
        </w:rPr>
        <w:t>、支付提供方</w:t>
      </w:r>
      <w:proofErr w:type="gramStart"/>
      <w:r>
        <w:rPr>
          <w:rFonts w:eastAsia="Arial Unicode MS"/>
        </w:rPr>
        <w:t>为腾讯公司</w:t>
      </w:r>
      <w:proofErr w:type="gramEnd"/>
      <w:r>
        <w:rPr>
          <w:rFonts w:eastAsia="Arial Unicode MS"/>
        </w:rPr>
        <w:t>及阿里巴巴公司，大象卡在收到合作方公司确认收款通知后为用户办理套餐，若充</w:t>
      </w:r>
      <w:proofErr w:type="gramStart"/>
      <w:r>
        <w:rPr>
          <w:rFonts w:eastAsia="Arial Unicode MS"/>
        </w:rPr>
        <w:t>值过程</w:t>
      </w:r>
      <w:proofErr w:type="gramEnd"/>
      <w:r>
        <w:rPr>
          <w:rFonts w:eastAsia="Arial Unicode MS"/>
        </w:rPr>
        <w:t>中遇到充值不成功，充值不到账等情况，请联系客户解决</w:t>
      </w:r>
    </w:p>
    <w:p w:rsidR="00F156AC" w:rsidRDefault="00A26D3E">
      <w:pPr>
        <w:rPr>
          <w:rFonts w:hint="default"/>
        </w:rPr>
      </w:pPr>
      <w:r>
        <w:rPr>
          <w:rFonts w:eastAsia="Arial Unicode MS"/>
        </w:rPr>
        <w:t>在遇到充</w:t>
      </w:r>
      <w:proofErr w:type="gramStart"/>
      <w:r>
        <w:rPr>
          <w:rFonts w:eastAsia="Arial Unicode MS"/>
        </w:rPr>
        <w:t>值成功</w:t>
      </w:r>
      <w:proofErr w:type="gramEnd"/>
      <w:r>
        <w:rPr>
          <w:rFonts w:eastAsia="Arial Unicode MS"/>
        </w:rPr>
        <w:t>后，仍然不能上网的情况，请查看上网设置。也可联系人工客</w:t>
      </w:r>
      <w:proofErr w:type="gramStart"/>
      <w:r>
        <w:rPr>
          <w:rFonts w:eastAsia="Arial Unicode MS"/>
        </w:rPr>
        <w:t>服进行</w:t>
      </w:r>
      <w:proofErr w:type="gramEnd"/>
      <w:r>
        <w:rPr>
          <w:rFonts w:eastAsia="Arial Unicode MS"/>
        </w:rPr>
        <w:t>解答。若用户在操作后仍然不能正常上网，在与人工客</w:t>
      </w:r>
      <w:r>
        <w:rPr>
          <w:rFonts w:eastAsia="Arial Unicode MS"/>
        </w:rPr>
        <w:t>户确认后，可申请退款</w:t>
      </w:r>
    </w:p>
    <w:p w:rsidR="00F156AC" w:rsidRDefault="0078743A">
      <w:pPr>
        <w:rPr>
          <w:rFonts w:hint="default"/>
          <w:b/>
          <w:bCs/>
        </w:rPr>
      </w:pPr>
      <w:r>
        <w:rPr>
          <w:rFonts w:eastAsia="Arial Unicode MS"/>
        </w:rPr>
        <w:t>5</w:t>
      </w:r>
      <w:r w:rsidR="00A26D3E">
        <w:rPr>
          <w:rFonts w:eastAsia="Arial Unicode MS"/>
        </w:rPr>
        <w:t>上网设置</w:t>
      </w:r>
    </w:p>
    <w:p w:rsidR="00F156AC" w:rsidRDefault="00A26D3E">
      <w:pPr>
        <w:rPr>
          <w:rFonts w:hint="default"/>
          <w:b/>
          <w:bCs/>
        </w:rPr>
      </w:pPr>
      <w:r>
        <w:rPr>
          <w:rFonts w:eastAsia="Arial Unicode MS"/>
        </w:rPr>
        <w:t>上网卡设置</w:t>
      </w:r>
    </w:p>
    <w:p w:rsidR="00F156AC" w:rsidRDefault="00A26D3E">
      <w:pPr>
        <w:rPr>
          <w:rFonts w:hint="default"/>
        </w:rPr>
      </w:pPr>
      <w:r>
        <w:rPr>
          <w:rFonts w:eastAsia="Arial Unicode MS"/>
        </w:rPr>
        <w:t>在双卡手机系统设置中，会对当前用哪张卡上网进行指定，用户在办理完套餐后，需要在系统设置下</w:t>
      </w:r>
      <w:proofErr w:type="gramStart"/>
      <w:r>
        <w:rPr>
          <w:rFonts w:eastAsia="Arial Unicode MS"/>
        </w:rPr>
        <w:t>》</w:t>
      </w:r>
      <w:proofErr w:type="gramEnd"/>
      <w:r>
        <w:rPr>
          <w:rFonts w:eastAsia="Arial Unicode MS"/>
        </w:rPr>
        <w:t>双卡和移动网络</w:t>
      </w:r>
      <w:proofErr w:type="gramStart"/>
      <w:r>
        <w:rPr>
          <w:rFonts w:eastAsia="Arial Unicode MS"/>
        </w:rPr>
        <w:t>》</w:t>
      </w:r>
      <w:proofErr w:type="gramEnd"/>
      <w:r>
        <w:rPr>
          <w:rFonts w:eastAsia="Arial Unicode MS"/>
        </w:rPr>
        <w:t>上网</w:t>
      </w:r>
      <w:proofErr w:type="gramStart"/>
      <w:r>
        <w:rPr>
          <w:rFonts w:eastAsia="Arial Unicode MS"/>
        </w:rPr>
        <w:t>》</w:t>
      </w:r>
      <w:proofErr w:type="gramEnd"/>
      <w:r>
        <w:rPr>
          <w:rFonts w:eastAsia="Arial Unicode MS"/>
        </w:rPr>
        <w:t>设置卡</w:t>
      </w:r>
      <w:r>
        <w:rPr>
          <w:rFonts w:ascii="Helvetica Neue" w:hAnsi="Helvetica Neue"/>
        </w:rPr>
        <w:t>1</w:t>
      </w:r>
      <w:r>
        <w:rPr>
          <w:rFonts w:eastAsia="Arial Unicode MS"/>
        </w:rPr>
        <w:t>或卡</w:t>
      </w:r>
      <w:r>
        <w:rPr>
          <w:rFonts w:ascii="Helvetica Neue" w:hAnsi="Helvetica Neue"/>
        </w:rPr>
        <w:t>2</w:t>
      </w:r>
      <w:r>
        <w:rPr>
          <w:rFonts w:eastAsia="Arial Unicode MS"/>
        </w:rPr>
        <w:t>为默认上网卡，用户</w:t>
      </w:r>
      <w:proofErr w:type="gramStart"/>
      <w:r>
        <w:rPr>
          <w:rFonts w:eastAsia="Arial Unicode MS"/>
        </w:rPr>
        <w:t>设置完上网卡</w:t>
      </w:r>
      <w:proofErr w:type="gramEnd"/>
      <w:r>
        <w:rPr>
          <w:rFonts w:eastAsia="Arial Unicode MS"/>
        </w:rPr>
        <w:t>后，之后的上网都会通过该卡片进行上网</w:t>
      </w:r>
    </w:p>
    <w:p w:rsidR="00F156AC" w:rsidRDefault="0078743A">
      <w:pPr>
        <w:rPr>
          <w:rFonts w:hint="default"/>
          <w:b/>
          <w:bCs/>
        </w:rPr>
      </w:pPr>
      <w:r>
        <w:rPr>
          <w:rFonts w:eastAsia="Arial Unicode MS"/>
        </w:rPr>
        <w:t>6</w:t>
      </w:r>
      <w:r w:rsidR="00A26D3E">
        <w:rPr>
          <w:rFonts w:eastAsia="Arial Unicode MS"/>
        </w:rPr>
        <w:t>流量查询</w:t>
      </w:r>
    </w:p>
    <w:p w:rsidR="00F156AC" w:rsidRDefault="00A26D3E">
      <w:pPr>
        <w:rPr>
          <w:rFonts w:hint="default"/>
        </w:rPr>
      </w:pPr>
      <w:r>
        <w:rPr>
          <w:rFonts w:eastAsia="Arial Unicode MS"/>
        </w:rPr>
        <w:t>用户在应用主界面可以对当前使用的流量情况进行查询，由于网络原因有可能实时流量并不准确，在流量将要耗尽前，系统</w:t>
      </w:r>
      <w:proofErr w:type="gramStart"/>
      <w:r>
        <w:rPr>
          <w:rFonts w:eastAsia="Arial Unicode MS"/>
        </w:rPr>
        <w:t>用通过</w:t>
      </w:r>
      <w:proofErr w:type="gramEnd"/>
      <w:r>
        <w:rPr>
          <w:rFonts w:eastAsia="Arial Unicode MS"/>
        </w:rPr>
        <w:t>消息的方式，将最新情况发送到用户手机上，请在手机系统中打开应用消息，以便能及时收到余额提醒</w:t>
      </w:r>
    </w:p>
    <w:p w:rsidR="00F156AC" w:rsidRDefault="0078743A">
      <w:pPr>
        <w:rPr>
          <w:rFonts w:hint="default"/>
          <w:b/>
          <w:bCs/>
        </w:rPr>
      </w:pPr>
      <w:r>
        <w:rPr>
          <w:rFonts w:eastAsia="Arial Unicode MS"/>
        </w:rPr>
        <w:t>7</w:t>
      </w:r>
      <w:bookmarkStart w:id="0" w:name="_GoBack"/>
      <w:bookmarkEnd w:id="0"/>
      <w:r w:rsidR="00A26D3E">
        <w:rPr>
          <w:rFonts w:eastAsia="Arial Unicode MS"/>
        </w:rPr>
        <w:t>其他问题</w:t>
      </w:r>
    </w:p>
    <w:p w:rsidR="00F156AC" w:rsidRDefault="00A26D3E">
      <w:pPr>
        <w:rPr>
          <w:rFonts w:hint="default"/>
        </w:rPr>
      </w:pPr>
      <w:r>
        <w:rPr>
          <w:rFonts w:eastAsia="Arial Unicode MS"/>
        </w:rPr>
        <w:t>大象卡公司会定期对软件进行升级，用户可以通过菜单</w:t>
      </w:r>
      <w:r>
        <w:rPr>
          <w:rFonts w:eastAsia="Arial Unicode MS"/>
        </w:rPr>
        <w:t>中检测升级，以升级到最新版本的应用</w:t>
      </w:r>
    </w:p>
    <w:sectPr w:rsidR="00F156A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D3E" w:rsidRDefault="00A26D3E">
      <w:pPr>
        <w:rPr>
          <w:rFonts w:hint="default"/>
        </w:rPr>
      </w:pPr>
      <w:r>
        <w:separator/>
      </w:r>
    </w:p>
  </w:endnote>
  <w:endnote w:type="continuationSeparator" w:id="0">
    <w:p w:rsidR="00A26D3E" w:rsidRDefault="00A26D3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6AC" w:rsidRDefault="00F156AC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D3E" w:rsidRDefault="00A26D3E">
      <w:pPr>
        <w:rPr>
          <w:rFonts w:hint="default"/>
        </w:rPr>
      </w:pPr>
      <w:r>
        <w:separator/>
      </w:r>
    </w:p>
  </w:footnote>
  <w:footnote w:type="continuationSeparator" w:id="0">
    <w:p w:rsidR="00A26D3E" w:rsidRDefault="00A26D3E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6AC" w:rsidRDefault="00F156AC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AC"/>
    <w:rsid w:val="0078743A"/>
    <w:rsid w:val="00A26D3E"/>
    <w:rsid w:val="00F1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BA68F8-09D0-4131-AA72-20CA6506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海文琪</cp:lastModifiedBy>
  <cp:revision>2</cp:revision>
  <dcterms:created xsi:type="dcterms:W3CDTF">2018-01-10T08:02:00Z</dcterms:created>
  <dcterms:modified xsi:type="dcterms:W3CDTF">2018-01-10T08:43:00Z</dcterms:modified>
</cp:coreProperties>
</file>