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86C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C4DBB47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  <w:t>阳光优采平台运营推广月报（2026年5月）</w:t>
      </w:r>
    </w:p>
    <w:p w14:paraId="7AC197FE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核心数据</w:t>
      </w:r>
      <w:r>
        <w:rPr>
          <w:rFonts w:hint="eastAsia" w:ascii="仿宋" w:hAnsi="仿宋" w:eastAsia="仿宋" w:cs="仿宋"/>
          <w:sz w:val="32"/>
          <w:szCs w:val="32"/>
        </w:rPr>
        <w:t>总览</w:t>
      </w:r>
    </w:p>
    <w:tbl>
      <w:tblPr>
        <w:tblStyle w:val="10"/>
        <w:tblW w:w="14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342"/>
        <w:gridCol w:w="2172"/>
        <w:gridCol w:w="2485"/>
        <w:gridCol w:w="2343"/>
        <w:gridCol w:w="2527"/>
        <w:gridCol w:w="2277"/>
      </w:tblGrid>
      <w:tr w14:paraId="66F1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4514" w:type="dxa"/>
            <w:gridSpan w:val="2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A7B5CD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核心指标</w:t>
            </w:r>
          </w:p>
        </w:tc>
        <w:tc>
          <w:tcPr>
            <w:tcW w:w="2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B6B9A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本月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2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89B0B9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上月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252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97BAC4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环比变化</w:t>
            </w:r>
          </w:p>
        </w:tc>
        <w:tc>
          <w:tcPr>
            <w:tcW w:w="227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F90B0F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累计数量</w:t>
            </w:r>
          </w:p>
        </w:tc>
      </w:tr>
      <w:tr w14:paraId="4D36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561B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合同签订</w:t>
            </w:r>
          </w:p>
        </w:tc>
        <w:tc>
          <w:tcPr>
            <w:tcW w:w="217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4D3D9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已签订</w:t>
            </w:r>
          </w:p>
        </w:tc>
        <w:tc>
          <w:tcPr>
            <w:tcW w:w="2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2AC87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0份</w:t>
            </w:r>
          </w:p>
        </w:tc>
        <w:tc>
          <w:tcPr>
            <w:tcW w:w="2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177A1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3份</w:t>
            </w:r>
          </w:p>
        </w:tc>
        <w:tc>
          <w:tcPr>
            <w:tcW w:w="252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44E1B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减少3份</w:t>
            </w:r>
          </w:p>
        </w:tc>
        <w:tc>
          <w:tcPr>
            <w:tcW w:w="227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5935E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18份</w:t>
            </w:r>
          </w:p>
        </w:tc>
      </w:tr>
      <w:tr w14:paraId="7C27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0C6A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E186D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用印中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34F13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1份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90266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1份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1BC18A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/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2FB913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11份</w:t>
            </w:r>
          </w:p>
        </w:tc>
      </w:tr>
      <w:tr w14:paraId="3516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90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3234B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专区开设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35700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专区上线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CF729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3个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B2A3B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1个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D14C9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增长2个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5DE7B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21个</w:t>
            </w:r>
          </w:p>
        </w:tc>
      </w:tr>
      <w:tr w14:paraId="0C974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F9183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bookmarkStart w:id="0" w:name="专区上线总数"/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BFDF8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专区上量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126268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3个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A645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1个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7D182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增长2个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B2B6ADC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8个</w:t>
            </w:r>
          </w:p>
        </w:tc>
      </w:tr>
      <w:bookmarkEnd w:id="0"/>
      <w:tr w14:paraId="546E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4A320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订单情况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859C5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订单数量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377088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89笔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CBC1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45笔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85ADD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增长44笔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4FBA3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279笔</w:t>
            </w:r>
          </w:p>
        </w:tc>
      </w:tr>
      <w:tr w14:paraId="79B2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F3D61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69051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订单总额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5F43D1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201831.17元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9C81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99008.65元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338EA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增长102822.52元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14372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469245.47元</w:t>
            </w:r>
          </w:p>
        </w:tc>
      </w:tr>
      <w:tr w14:paraId="78B0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ED40B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采购人数量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F1952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采购人数量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C455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218家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432A2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75家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E6735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增长143家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3A89E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344家</w:t>
            </w:r>
          </w:p>
        </w:tc>
      </w:tr>
      <w:tr w14:paraId="20C1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7618B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供应商数量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19649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本地供应商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8E0AD0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29家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0F34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30家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9C38E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减少1家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25712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120家</w:t>
            </w:r>
          </w:p>
        </w:tc>
      </w:tr>
      <w:tr w14:paraId="6C47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510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21D06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8F09E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电商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44FF1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0家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F931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29586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减少3家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764F7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24家</w:t>
            </w:r>
          </w:p>
        </w:tc>
      </w:tr>
    </w:tbl>
    <w:p w14:paraId="1AB46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本月新增合作合同1份，合作方为新疆中新建数字发展有限公司。</w:t>
      </w:r>
    </w:p>
    <w:tbl>
      <w:tblPr>
        <w:tblStyle w:val="10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4597"/>
        <w:gridCol w:w="1766"/>
        <w:gridCol w:w="2052"/>
        <w:gridCol w:w="2942"/>
        <w:gridCol w:w="1627"/>
      </w:tblGrid>
      <w:tr w14:paraId="1CE3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16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03E9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62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B61D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客户名称</w:t>
            </w:r>
          </w:p>
        </w:tc>
        <w:tc>
          <w:tcPr>
            <w:tcW w:w="62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B3A2C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客户属性</w:t>
            </w:r>
          </w:p>
        </w:tc>
        <w:tc>
          <w:tcPr>
            <w:tcW w:w="72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7888E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省市</w:t>
            </w:r>
          </w:p>
        </w:tc>
        <w:tc>
          <w:tcPr>
            <w:tcW w:w="103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20765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分公司</w:t>
            </w:r>
          </w:p>
        </w:tc>
        <w:tc>
          <w:tcPr>
            <w:tcW w:w="57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1D8E5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签订状态</w:t>
            </w:r>
          </w:p>
        </w:tc>
      </w:tr>
      <w:tr w14:paraId="7A9D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16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36B8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1FF9E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新疆中新建数字发展有限公司</w:t>
            </w:r>
          </w:p>
        </w:tc>
        <w:tc>
          <w:tcPr>
            <w:tcW w:w="62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96A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国企</w:t>
            </w:r>
          </w:p>
        </w:tc>
        <w:tc>
          <w:tcPr>
            <w:tcW w:w="72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B6B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新疆乌鲁木齐</w:t>
            </w:r>
          </w:p>
        </w:tc>
        <w:tc>
          <w:tcPr>
            <w:tcW w:w="103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8D9A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交易乌鲁木齐分公司</w:t>
            </w:r>
          </w:p>
        </w:tc>
        <w:tc>
          <w:tcPr>
            <w:tcW w:w="57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8789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用印中</w:t>
            </w:r>
          </w:p>
        </w:tc>
      </w:tr>
    </w:tbl>
    <w:p w14:paraId="19EC6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截至2026年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ascii="仿宋" w:hAnsi="仿宋" w:eastAsia="仿宋" w:cs="仿宋"/>
          <w:sz w:val="28"/>
          <w:szCs w:val="28"/>
        </w:rPr>
        <w:t>月3</w:t>
      </w:r>
      <w:r>
        <w:rPr>
          <w:rFonts w:hint="eastAsia" w:ascii="仿宋" w:hAnsi="仿宋" w:eastAsia="仿宋" w:cs="仿宋"/>
          <w:sz w:val="28"/>
          <w:szCs w:val="28"/>
        </w:rPr>
        <w:t>0</w:t>
      </w:r>
      <w:r>
        <w:rPr>
          <w:rFonts w:ascii="仿宋" w:hAnsi="仿宋" w:eastAsia="仿宋" w:cs="仿宋"/>
          <w:sz w:val="28"/>
          <w:szCs w:val="28"/>
        </w:rPr>
        <w:t>日，阳光优采产品已开设专区2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ascii="仿宋" w:hAnsi="仿宋" w:eastAsia="仿宋" w:cs="仿宋"/>
          <w:sz w:val="28"/>
          <w:szCs w:val="28"/>
        </w:rPr>
        <w:t>个，累计签订合作合同2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ascii="仿宋" w:hAnsi="仿宋" w:eastAsia="仿宋" w:cs="仿宋"/>
          <w:sz w:val="28"/>
          <w:szCs w:val="28"/>
        </w:rPr>
        <w:t>份（含用印中），业务覆盖河北、新疆、广东、山东、湖北、湖南、黑龙江、北京、辽宁、天津、重庆、安徽、海南、浙江、陕西等15个省（市、自治区）；新疆阳光采购平台、大连国企阳光采购平台、中国煤地电子商城、曲阜国投专区、安徽专区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21</w:t>
      </w:r>
      <w:r>
        <w:rPr>
          <w:rFonts w:ascii="仿宋" w:hAnsi="仿宋" w:eastAsia="仿宋" w:cs="仿宋"/>
          <w:sz w:val="28"/>
          <w:szCs w:val="28"/>
        </w:rPr>
        <w:t>个专区已经正式上线运营，其中</w:t>
      </w:r>
      <w:r>
        <w:rPr>
          <w:rFonts w:hint="eastAsia" w:ascii="仿宋" w:hAnsi="仿宋" w:eastAsia="仿宋" w:cs="仿宋"/>
          <w:sz w:val="28"/>
          <w:szCs w:val="28"/>
        </w:rPr>
        <w:t>邯郸市阳光优采平台</w:t>
      </w:r>
      <w:r>
        <w:rPr>
          <w:rFonts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新疆阳光优采平台</w:t>
      </w:r>
      <w:r>
        <w:rPr>
          <w:rFonts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大连阳光采购电子商城</w:t>
      </w:r>
      <w:r>
        <w:rPr>
          <w:rFonts w:ascii="仿宋" w:hAnsi="仿宋" w:eastAsia="仿宋" w:cs="仿宋"/>
          <w:sz w:val="28"/>
          <w:szCs w:val="28"/>
        </w:rPr>
        <w:t>、中国煤地电子商城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新疆光正电子商城、小E商城、慧交易·宣城市电子采购商城、黑龙江要素平台电子商城等8</w:t>
      </w:r>
      <w:r>
        <w:rPr>
          <w:rFonts w:ascii="仿宋" w:hAnsi="仿宋" w:eastAsia="仿宋" w:cs="仿宋"/>
          <w:sz w:val="28"/>
          <w:szCs w:val="28"/>
        </w:rPr>
        <w:t>个专区已成功产生正式交易订单。</w:t>
      </w:r>
    </w:p>
    <w:p w14:paraId="42BAB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本月小E商城、慧交易·宣城市电子采购商城、黑龙江要素平台电子商城3个专区实现首单落地。</w:t>
      </w:r>
    </w:p>
    <w:p w14:paraId="160A4AFD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page"/>
      </w:r>
    </w:p>
    <w:p w14:paraId="095E90F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二、专区开设</w:t>
      </w:r>
    </w:p>
    <w:p w14:paraId="2C0B7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本月新开专区1个，为与新疆中新建数字发展有限公司合作新开设的中新建专区。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2739"/>
        <w:gridCol w:w="3080"/>
        <w:gridCol w:w="2056"/>
        <w:gridCol w:w="1832"/>
        <w:gridCol w:w="1818"/>
        <w:gridCol w:w="1818"/>
      </w:tblGrid>
      <w:tr w14:paraId="2DF7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E11FC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</w:t>
            </w:r>
          </w:p>
        </w:tc>
        <w:tc>
          <w:tcPr>
            <w:tcW w:w="96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525AE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08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53A23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72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1DE21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64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7AC94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64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ACAE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64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8EAD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交付日期</w:t>
            </w:r>
          </w:p>
        </w:tc>
      </w:tr>
      <w:tr w14:paraId="36F3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504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6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D090C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邯郸专区</w:t>
            </w:r>
          </w:p>
        </w:tc>
        <w:tc>
          <w:tcPr>
            <w:tcW w:w="108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C4E0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邯郸国发数字科技有限公司</w:t>
            </w:r>
          </w:p>
        </w:tc>
        <w:tc>
          <w:tcPr>
            <w:tcW w:w="72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10BA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河北省邯郸市</w:t>
            </w:r>
          </w:p>
        </w:tc>
        <w:tc>
          <w:tcPr>
            <w:tcW w:w="64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DE089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石家庄分公司</w:t>
            </w:r>
          </w:p>
        </w:tc>
        <w:tc>
          <w:tcPr>
            <w:tcW w:w="64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94E6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64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10E0F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2025/9/3</w:t>
            </w:r>
          </w:p>
        </w:tc>
      </w:tr>
      <w:tr w14:paraId="2EC8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80E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AA284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新疆阳光采购平台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1E81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新疆阳光采购中心有限公司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7269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C3A92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交易乌鲁木齐分公司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AADDD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23780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2025/9/11</w:t>
            </w:r>
          </w:p>
        </w:tc>
      </w:tr>
      <w:tr w14:paraId="1006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75D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5D8F7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湛江市阳光优采平台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62B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湛江市招标采购代理有限公司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ECF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广东省湛江市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E7F61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交易广州分公司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E4313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2025/10/15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EB1FA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2025/11/15</w:t>
            </w:r>
          </w:p>
        </w:tc>
      </w:tr>
      <w:tr w14:paraId="247E4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745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3C132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阳光采购平台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2D03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大连阳光采购服务有限公司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A841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辽宁省大连市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54F5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交易沈阳分公司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24FB2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68DCD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2025/10/31</w:t>
            </w:r>
          </w:p>
        </w:tc>
      </w:tr>
      <w:tr w14:paraId="1AD4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2A0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0767A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泰安市e采通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EF6A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山东省泰山数据资产运营有限公司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6BB6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山东省泰安市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5BCC5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交易济南分公司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E7823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2025/11/11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E9EDB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2025/12/3</w:t>
            </w:r>
          </w:p>
        </w:tc>
      </w:tr>
      <w:tr w14:paraId="031C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19A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2F84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恩施州阳光优采平台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5B85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恩施州国有资本投资运营集团有限公司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9496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湖北省恩施州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BDBF7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交易武汉分公司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636FA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2025/11/14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BAA9C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2025/12/14</w:t>
            </w:r>
          </w:p>
        </w:tc>
      </w:tr>
      <w:tr w14:paraId="5FB1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D29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CE57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株洲市国资委阳光优采专区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ED48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株洲国投智慧城市产业发展投资有限公司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C5A3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湖南省株洲市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2B67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交易长沙分公司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25A2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2025/11/17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5C11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2026/1/16</w:t>
            </w:r>
          </w:p>
        </w:tc>
      </w:tr>
      <w:tr w14:paraId="02B4E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2F8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D0AC1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齐齐哈尔阳光优采专区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D942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齐齐哈尔政通大数据公司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BA0C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黑龙江省</w:t>
            </w:r>
            <w:r>
              <w:rPr>
                <w:rStyle w:val="13"/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齐齐哈尔市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D178E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交易长春分公司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28CA8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2025/11/17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716CE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2025/12/15</w:t>
            </w:r>
          </w:p>
        </w:tc>
      </w:tr>
      <w:tr w14:paraId="55C7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09C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38AE6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中国煤地电子商城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E1A4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中国煤炭地质总局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420E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北京市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84F0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交易北京分公司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70EC3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2025/11/27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D36E9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2025/12/20</w:t>
            </w:r>
          </w:p>
        </w:tc>
      </w:tr>
      <w:tr w14:paraId="1449E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921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2827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南方联合专区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3D9F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南方联合产权交易中心有限责任公司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02B3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广东省广州市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E305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交易广州分公司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89896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D1115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2025/12/25</w:t>
            </w:r>
          </w:p>
        </w:tc>
      </w:tr>
      <w:tr w14:paraId="4766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785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084C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数字科技发展有限公司阳光优采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1031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十二师新疆丝路亚心数字科技发展有限公司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80F4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CFA2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交易兵团分公司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1316B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F2F7B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2026/1/7</w:t>
            </w:r>
          </w:p>
        </w:tc>
      </w:tr>
      <w:tr w14:paraId="50395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3AA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676A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34A0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曲阜市国弘热力有限公司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14BB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山东省济宁市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B1A6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交易济南分公司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92B70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2025/12/10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D5E34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2026/2/2</w:t>
            </w:r>
          </w:p>
        </w:tc>
      </w:tr>
      <w:tr w14:paraId="07B9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499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C5C6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6EBF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黑龙江中易晟联供应链服务有限公司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11A2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黑龙江省哈尔滨市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3FC0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交易长春分公司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454A1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2025/12/16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0746F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2025/12/26</w:t>
            </w:r>
          </w:p>
        </w:tc>
      </w:tr>
      <w:tr w14:paraId="0677A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C5F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7594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国泰新点-阳光优采专区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957C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国泰新点软件股份有限公司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DF7F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江苏省苏州市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8491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5613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2025/12/25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A45A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2026/1/6</w:t>
            </w:r>
          </w:p>
        </w:tc>
      </w:tr>
      <w:tr w14:paraId="6A54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CC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C63D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聊城置业阳光优采专区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8746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聊城泰岳置业有限公司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0AE2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山东省聊城市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E9D6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交易济南分公司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BFB0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2026/1/7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28A7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2026/2/6</w:t>
            </w:r>
          </w:p>
        </w:tc>
      </w:tr>
      <w:tr w14:paraId="5C91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747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2408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新疆光正专区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803C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新疆光正信息技术咨询服务有限公司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32FC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新疆昌吉回族自治州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AC6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交易乌鲁木齐分公司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E7F7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2026/1/26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5290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2026/3/10</w:t>
            </w:r>
          </w:p>
        </w:tc>
      </w:tr>
      <w:tr w14:paraId="5472F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0495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1C81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曲阜国投专区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081A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曲阜市国有资本投资运营集团有限公司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DFC8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山东省济宁市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250B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交易济南分公司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511C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2026/1/27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F25E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2026/2/27</w:t>
            </w:r>
          </w:p>
        </w:tc>
      </w:tr>
      <w:tr w14:paraId="1749D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A97B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6FEDD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EAE0B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安徽省阳光采购服务平台有限责任公司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13EAA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安徽省合肥市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9570F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3F180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2026/2/3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9C5DF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2026/3/15</w:t>
            </w:r>
          </w:p>
        </w:tc>
      </w:tr>
      <w:tr w14:paraId="1135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1D00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164045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嘉兴阳光优采专区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6D865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嘉兴市产权交易有限公司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AAA63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浙江省嘉兴市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29A6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交易杭州分公司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3B8551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2026/3/10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25B27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暂停</w:t>
            </w:r>
          </w:p>
        </w:tc>
      </w:tr>
      <w:tr w14:paraId="6FA7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8127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9CD93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陕西省阳光优采平台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8D7EF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陕西省公共资源交易服务有限公司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C4593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陕西省西安市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B196C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85C4DB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2026/3/27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07A9E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</w:tr>
      <w:tr w14:paraId="62C8A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E054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187CD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宣城专区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A2D97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宣城市公共资源交易有限公司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4FFF4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安徽省宣城市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9BF0F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C0ABFF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5365D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</w:tr>
      <w:tr w14:paraId="0239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E1BE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9C1D3C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小E商城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5F414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绍兴产权交易有限公司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64FCD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浙江省绍兴市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48FFA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交易杭州分公司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A56B50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AA0C2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2026/4/28</w:t>
            </w:r>
          </w:p>
        </w:tc>
      </w:tr>
      <w:tr w14:paraId="63CF8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8F4C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E4D2F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海南省专区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2F4AF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海南省教学仪器设备招标中心有限公司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81F4C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海南省海口市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B5992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交易南宁分公司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5DEF19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2026/4/8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1115C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</w:tr>
      <w:tr w14:paraId="3E8F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E9C4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1C660A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湖南专区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D0B14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湖南省招标有限责任公司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2E920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湖南省长沙市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B8AEE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交易长沙分公司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1694E9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2026/4/14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148174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暂停</w:t>
            </w:r>
          </w:p>
        </w:tc>
      </w:tr>
      <w:tr w14:paraId="0FD0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68C7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33AAC8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马鞍山专区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6AA7E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马鞍山汇通云信息科技有限公司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AE60B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安徽省马鞍山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62817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20806C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2026/4/22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910F7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</w:tr>
      <w:tr w14:paraId="3182C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91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E03A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96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EC7A47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中新建专区</w:t>
            </w:r>
          </w:p>
        </w:tc>
        <w:tc>
          <w:tcPr>
            <w:tcW w:w="108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3FB8C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新疆中新建数字发展有限公司</w:t>
            </w:r>
          </w:p>
        </w:tc>
        <w:tc>
          <w:tcPr>
            <w:tcW w:w="72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6B631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64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11B92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交易兵团分公司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C0439A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2026/5/21</w:t>
            </w:r>
          </w:p>
        </w:tc>
        <w:tc>
          <w:tcPr>
            <w:tcW w:w="6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1918F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</w:tr>
    </w:tbl>
    <w:p w14:paraId="268F5F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三、运营上量示例</w:t>
      </w:r>
    </w:p>
    <w:p w14:paraId="21266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1、新疆光正专区、绍兴专区（小E商城）：两个专区5月均完成起量，部分采购人已初步形成平台使用习惯。达到该效果主要措施有依托线下实地走访，解决用户在商城采购过程中的实际操作痛点，</w:t>
      </w:r>
      <w:bookmarkStart w:id="1" w:name="_GoBack"/>
      <w:bookmarkEnd w:id="1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并配合线上对接、上门实操培训，以采购人引荐+公告征集拓展供应商，全流程帮扶入驻、上架、落地成交。</w:t>
      </w:r>
    </w:p>
    <w:p w14:paraId="3353D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2、中国煤地电子商城：交易额稳步走高，累计订单额超38万元。达到该效果主要措施有依托合作方主动大力推广，叠加项目筹建及运营期持续线上线下运维对接供需方，支撑业务上量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。</w:t>
      </w:r>
    </w:p>
    <w:sectPr>
      <w:footerReference r:id="rId3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B546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4949A">
                          <w:pPr>
                            <w:pStyle w:val="6"/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54949A">
                    <w:pPr>
                      <w:pStyle w:val="6"/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>—</w: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CEE35"/>
    <w:multiLevelType w:val="singleLevel"/>
    <w:tmpl w:val="3DACEE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22E77"/>
    <w:rsid w:val="00364883"/>
    <w:rsid w:val="003752C8"/>
    <w:rsid w:val="003A3053"/>
    <w:rsid w:val="003A4DB8"/>
    <w:rsid w:val="00416142"/>
    <w:rsid w:val="00441793"/>
    <w:rsid w:val="00717CE3"/>
    <w:rsid w:val="00CD3181"/>
    <w:rsid w:val="00CD73D8"/>
    <w:rsid w:val="00D31FCB"/>
    <w:rsid w:val="00F51708"/>
    <w:rsid w:val="01264EAE"/>
    <w:rsid w:val="01621A8C"/>
    <w:rsid w:val="01870F52"/>
    <w:rsid w:val="01883901"/>
    <w:rsid w:val="018F598C"/>
    <w:rsid w:val="01B21B90"/>
    <w:rsid w:val="01E271FF"/>
    <w:rsid w:val="0216715F"/>
    <w:rsid w:val="026849D5"/>
    <w:rsid w:val="02753E85"/>
    <w:rsid w:val="028B3CA0"/>
    <w:rsid w:val="02A22EF9"/>
    <w:rsid w:val="02A47E48"/>
    <w:rsid w:val="02B7449E"/>
    <w:rsid w:val="02C40AC2"/>
    <w:rsid w:val="03057A39"/>
    <w:rsid w:val="031B5571"/>
    <w:rsid w:val="0341020B"/>
    <w:rsid w:val="034B2C2D"/>
    <w:rsid w:val="0361602A"/>
    <w:rsid w:val="03721ACE"/>
    <w:rsid w:val="03857310"/>
    <w:rsid w:val="03C97AF2"/>
    <w:rsid w:val="03E312C3"/>
    <w:rsid w:val="03EC0840"/>
    <w:rsid w:val="041C0406"/>
    <w:rsid w:val="044D57C1"/>
    <w:rsid w:val="04760414"/>
    <w:rsid w:val="04AE6973"/>
    <w:rsid w:val="04BA0954"/>
    <w:rsid w:val="051200B1"/>
    <w:rsid w:val="05301477"/>
    <w:rsid w:val="054425AF"/>
    <w:rsid w:val="056D61E5"/>
    <w:rsid w:val="058B5394"/>
    <w:rsid w:val="05940AC6"/>
    <w:rsid w:val="05BC4EEB"/>
    <w:rsid w:val="05CB200E"/>
    <w:rsid w:val="05D31918"/>
    <w:rsid w:val="05DE5D29"/>
    <w:rsid w:val="05EA1BE3"/>
    <w:rsid w:val="06213875"/>
    <w:rsid w:val="064A73D7"/>
    <w:rsid w:val="0655382A"/>
    <w:rsid w:val="06577A9B"/>
    <w:rsid w:val="0664493D"/>
    <w:rsid w:val="067032E2"/>
    <w:rsid w:val="067301FE"/>
    <w:rsid w:val="068345E5"/>
    <w:rsid w:val="06893A75"/>
    <w:rsid w:val="06A15565"/>
    <w:rsid w:val="06EE2458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7E51AAD"/>
    <w:rsid w:val="07E775D3"/>
    <w:rsid w:val="08181931"/>
    <w:rsid w:val="08444D3B"/>
    <w:rsid w:val="08530FA4"/>
    <w:rsid w:val="086D442D"/>
    <w:rsid w:val="08771653"/>
    <w:rsid w:val="08E13C0F"/>
    <w:rsid w:val="08EF7874"/>
    <w:rsid w:val="08F15446"/>
    <w:rsid w:val="09045F63"/>
    <w:rsid w:val="096F7E1D"/>
    <w:rsid w:val="0A00497C"/>
    <w:rsid w:val="0A527F49"/>
    <w:rsid w:val="0A5A32F8"/>
    <w:rsid w:val="0A717628"/>
    <w:rsid w:val="0A9357F1"/>
    <w:rsid w:val="0AAB206E"/>
    <w:rsid w:val="0AC01CE4"/>
    <w:rsid w:val="0ACE6829"/>
    <w:rsid w:val="0ADA114D"/>
    <w:rsid w:val="0ADA51CD"/>
    <w:rsid w:val="0ADD5DCA"/>
    <w:rsid w:val="0B183F48"/>
    <w:rsid w:val="0B1E4F61"/>
    <w:rsid w:val="0B2277A2"/>
    <w:rsid w:val="0B2E523E"/>
    <w:rsid w:val="0B4C698B"/>
    <w:rsid w:val="0B5531DD"/>
    <w:rsid w:val="0B5C2A22"/>
    <w:rsid w:val="0B7C40A9"/>
    <w:rsid w:val="0BE52535"/>
    <w:rsid w:val="0BEA5F67"/>
    <w:rsid w:val="0BF40F20"/>
    <w:rsid w:val="0BFE2BC2"/>
    <w:rsid w:val="0C14610E"/>
    <w:rsid w:val="0C1E733C"/>
    <w:rsid w:val="0C262B62"/>
    <w:rsid w:val="0C2D4EEB"/>
    <w:rsid w:val="0C404C88"/>
    <w:rsid w:val="0C5D7106"/>
    <w:rsid w:val="0C6F7B97"/>
    <w:rsid w:val="0C85531B"/>
    <w:rsid w:val="0C956E62"/>
    <w:rsid w:val="0CC412F9"/>
    <w:rsid w:val="0CF26930"/>
    <w:rsid w:val="0D495D83"/>
    <w:rsid w:val="0D49663A"/>
    <w:rsid w:val="0D4E28CF"/>
    <w:rsid w:val="0D4F1CD8"/>
    <w:rsid w:val="0D682F64"/>
    <w:rsid w:val="0D953752"/>
    <w:rsid w:val="0D977119"/>
    <w:rsid w:val="0DB8556E"/>
    <w:rsid w:val="0DC9020F"/>
    <w:rsid w:val="0DEA1BCB"/>
    <w:rsid w:val="0DEB14A0"/>
    <w:rsid w:val="0DFC477A"/>
    <w:rsid w:val="0E342E47"/>
    <w:rsid w:val="0E3B1C35"/>
    <w:rsid w:val="0E3C619F"/>
    <w:rsid w:val="0E5E0200"/>
    <w:rsid w:val="0E6F3821"/>
    <w:rsid w:val="0E791093"/>
    <w:rsid w:val="0E7A4E25"/>
    <w:rsid w:val="0E925700"/>
    <w:rsid w:val="0EAD6828"/>
    <w:rsid w:val="0EC4412F"/>
    <w:rsid w:val="0ED86DF5"/>
    <w:rsid w:val="0EDB32C2"/>
    <w:rsid w:val="0F033177"/>
    <w:rsid w:val="0F113188"/>
    <w:rsid w:val="0F2138C1"/>
    <w:rsid w:val="0F340C24"/>
    <w:rsid w:val="0F3D0D9C"/>
    <w:rsid w:val="0F3D463B"/>
    <w:rsid w:val="0F4B5D56"/>
    <w:rsid w:val="0F57387A"/>
    <w:rsid w:val="0F8568FF"/>
    <w:rsid w:val="0FE12B5A"/>
    <w:rsid w:val="10147457"/>
    <w:rsid w:val="10155A46"/>
    <w:rsid w:val="10455A80"/>
    <w:rsid w:val="104E60CE"/>
    <w:rsid w:val="10513A70"/>
    <w:rsid w:val="10675A2D"/>
    <w:rsid w:val="106F600E"/>
    <w:rsid w:val="107F261E"/>
    <w:rsid w:val="10993435"/>
    <w:rsid w:val="10A55A69"/>
    <w:rsid w:val="10D6664C"/>
    <w:rsid w:val="11047FD3"/>
    <w:rsid w:val="11382C4E"/>
    <w:rsid w:val="11583F75"/>
    <w:rsid w:val="116058CA"/>
    <w:rsid w:val="116320F2"/>
    <w:rsid w:val="11681F2F"/>
    <w:rsid w:val="116D5239"/>
    <w:rsid w:val="11731ED8"/>
    <w:rsid w:val="11773758"/>
    <w:rsid w:val="11AE4CBE"/>
    <w:rsid w:val="11CB7B5B"/>
    <w:rsid w:val="11E22BBA"/>
    <w:rsid w:val="11E34E62"/>
    <w:rsid w:val="11E437F0"/>
    <w:rsid w:val="11E7150C"/>
    <w:rsid w:val="1219060F"/>
    <w:rsid w:val="122E5228"/>
    <w:rsid w:val="126A598F"/>
    <w:rsid w:val="12755BEE"/>
    <w:rsid w:val="127D7C27"/>
    <w:rsid w:val="1284666A"/>
    <w:rsid w:val="12B66520"/>
    <w:rsid w:val="12C435BE"/>
    <w:rsid w:val="12C624DB"/>
    <w:rsid w:val="1318242C"/>
    <w:rsid w:val="137F51C2"/>
    <w:rsid w:val="13D44784"/>
    <w:rsid w:val="13DA7A94"/>
    <w:rsid w:val="140E78C6"/>
    <w:rsid w:val="146C3F15"/>
    <w:rsid w:val="14733869"/>
    <w:rsid w:val="149135B5"/>
    <w:rsid w:val="14A10B0A"/>
    <w:rsid w:val="14D16621"/>
    <w:rsid w:val="14E96ADC"/>
    <w:rsid w:val="14EC2EA8"/>
    <w:rsid w:val="14FF7F7D"/>
    <w:rsid w:val="15022E76"/>
    <w:rsid w:val="15126021"/>
    <w:rsid w:val="15126321"/>
    <w:rsid w:val="156C55BC"/>
    <w:rsid w:val="15861E85"/>
    <w:rsid w:val="15E1741A"/>
    <w:rsid w:val="15F33E49"/>
    <w:rsid w:val="161651B5"/>
    <w:rsid w:val="16582624"/>
    <w:rsid w:val="1662544D"/>
    <w:rsid w:val="1675224E"/>
    <w:rsid w:val="16825D60"/>
    <w:rsid w:val="169622DF"/>
    <w:rsid w:val="16970417"/>
    <w:rsid w:val="16D36224"/>
    <w:rsid w:val="16D90A2F"/>
    <w:rsid w:val="16FE3FF2"/>
    <w:rsid w:val="17170DA0"/>
    <w:rsid w:val="171A79A5"/>
    <w:rsid w:val="17213A39"/>
    <w:rsid w:val="1723190B"/>
    <w:rsid w:val="17451C21"/>
    <w:rsid w:val="17463D99"/>
    <w:rsid w:val="175F3BF5"/>
    <w:rsid w:val="17680005"/>
    <w:rsid w:val="17750BDC"/>
    <w:rsid w:val="17A34B99"/>
    <w:rsid w:val="17B91E78"/>
    <w:rsid w:val="17C57C22"/>
    <w:rsid w:val="17CF19E0"/>
    <w:rsid w:val="17D46DFC"/>
    <w:rsid w:val="17EC4792"/>
    <w:rsid w:val="17F2635F"/>
    <w:rsid w:val="183C5D1B"/>
    <w:rsid w:val="183D3240"/>
    <w:rsid w:val="184D2377"/>
    <w:rsid w:val="185540E5"/>
    <w:rsid w:val="18636BC3"/>
    <w:rsid w:val="18737847"/>
    <w:rsid w:val="18B63AC0"/>
    <w:rsid w:val="18D86AC4"/>
    <w:rsid w:val="18DD1358"/>
    <w:rsid w:val="18F2402A"/>
    <w:rsid w:val="18F97167"/>
    <w:rsid w:val="190F4FF3"/>
    <w:rsid w:val="193006AE"/>
    <w:rsid w:val="195003C9"/>
    <w:rsid w:val="19520625"/>
    <w:rsid w:val="19655DF8"/>
    <w:rsid w:val="198F3627"/>
    <w:rsid w:val="19E77FBB"/>
    <w:rsid w:val="1A3D12D5"/>
    <w:rsid w:val="1A4019F0"/>
    <w:rsid w:val="1A546A0F"/>
    <w:rsid w:val="1A591713"/>
    <w:rsid w:val="1A7F6B0B"/>
    <w:rsid w:val="1AAD4D6B"/>
    <w:rsid w:val="1AB86765"/>
    <w:rsid w:val="1AFB1C6D"/>
    <w:rsid w:val="1B2448D2"/>
    <w:rsid w:val="1B3B1CB8"/>
    <w:rsid w:val="1B48049B"/>
    <w:rsid w:val="1B583908"/>
    <w:rsid w:val="1B7C407F"/>
    <w:rsid w:val="1BA36ACA"/>
    <w:rsid w:val="1BAA4748"/>
    <w:rsid w:val="1BB10CD6"/>
    <w:rsid w:val="1BE0016A"/>
    <w:rsid w:val="1C3718BC"/>
    <w:rsid w:val="1C6D5EB0"/>
    <w:rsid w:val="1C737230"/>
    <w:rsid w:val="1CD557F5"/>
    <w:rsid w:val="1CF90B80"/>
    <w:rsid w:val="1D11016F"/>
    <w:rsid w:val="1D271DC8"/>
    <w:rsid w:val="1D5B6FC3"/>
    <w:rsid w:val="1D7528B8"/>
    <w:rsid w:val="1DC62916"/>
    <w:rsid w:val="1DDB0359"/>
    <w:rsid w:val="1E334EC9"/>
    <w:rsid w:val="1E3D5D47"/>
    <w:rsid w:val="1E4C7D38"/>
    <w:rsid w:val="1E5602A2"/>
    <w:rsid w:val="1E670405"/>
    <w:rsid w:val="1EAF7CA6"/>
    <w:rsid w:val="1EB350B6"/>
    <w:rsid w:val="1EE57563"/>
    <w:rsid w:val="1EF04B68"/>
    <w:rsid w:val="1EF81C6E"/>
    <w:rsid w:val="1F253E23"/>
    <w:rsid w:val="1F3C0329"/>
    <w:rsid w:val="1F48013D"/>
    <w:rsid w:val="1F6F46FC"/>
    <w:rsid w:val="1F9C37CE"/>
    <w:rsid w:val="1FAE25D2"/>
    <w:rsid w:val="1FCA53B9"/>
    <w:rsid w:val="1FD42182"/>
    <w:rsid w:val="1FDC50EC"/>
    <w:rsid w:val="20010AC3"/>
    <w:rsid w:val="200831DC"/>
    <w:rsid w:val="201A5CFE"/>
    <w:rsid w:val="203B62B7"/>
    <w:rsid w:val="20601879"/>
    <w:rsid w:val="20A16408"/>
    <w:rsid w:val="20AF5398"/>
    <w:rsid w:val="20B9542D"/>
    <w:rsid w:val="20C04A0E"/>
    <w:rsid w:val="20D14525"/>
    <w:rsid w:val="20D30DB3"/>
    <w:rsid w:val="20D75674"/>
    <w:rsid w:val="20E1559F"/>
    <w:rsid w:val="20E46CB4"/>
    <w:rsid w:val="213571AA"/>
    <w:rsid w:val="213D605E"/>
    <w:rsid w:val="21621248"/>
    <w:rsid w:val="216D6944"/>
    <w:rsid w:val="217A4BBD"/>
    <w:rsid w:val="21AB3214"/>
    <w:rsid w:val="21B83A5F"/>
    <w:rsid w:val="21BC677A"/>
    <w:rsid w:val="21C916A0"/>
    <w:rsid w:val="21D07990"/>
    <w:rsid w:val="21DA38AD"/>
    <w:rsid w:val="21F12074"/>
    <w:rsid w:val="21F42BC1"/>
    <w:rsid w:val="22123047"/>
    <w:rsid w:val="221923E7"/>
    <w:rsid w:val="22230513"/>
    <w:rsid w:val="223905D4"/>
    <w:rsid w:val="2246194C"/>
    <w:rsid w:val="225A0C09"/>
    <w:rsid w:val="226A4799"/>
    <w:rsid w:val="226A4C31"/>
    <w:rsid w:val="22931610"/>
    <w:rsid w:val="22A530BF"/>
    <w:rsid w:val="22D71F89"/>
    <w:rsid w:val="22E449E3"/>
    <w:rsid w:val="22F1611C"/>
    <w:rsid w:val="22F17F25"/>
    <w:rsid w:val="233D5EA2"/>
    <w:rsid w:val="23533917"/>
    <w:rsid w:val="236D4EA9"/>
    <w:rsid w:val="239104F3"/>
    <w:rsid w:val="239C52BE"/>
    <w:rsid w:val="23A02402"/>
    <w:rsid w:val="23A31E59"/>
    <w:rsid w:val="23B5012E"/>
    <w:rsid w:val="23BD78F2"/>
    <w:rsid w:val="23DC1B5F"/>
    <w:rsid w:val="23E16533"/>
    <w:rsid w:val="2423153B"/>
    <w:rsid w:val="2439757B"/>
    <w:rsid w:val="24401B1A"/>
    <w:rsid w:val="245C0F17"/>
    <w:rsid w:val="24660F48"/>
    <w:rsid w:val="247D00C0"/>
    <w:rsid w:val="24833D88"/>
    <w:rsid w:val="24A02B8C"/>
    <w:rsid w:val="24B85A61"/>
    <w:rsid w:val="24BF0919"/>
    <w:rsid w:val="24C20D54"/>
    <w:rsid w:val="24EE3666"/>
    <w:rsid w:val="25175B36"/>
    <w:rsid w:val="25381017"/>
    <w:rsid w:val="25782DD2"/>
    <w:rsid w:val="25797F62"/>
    <w:rsid w:val="25B53439"/>
    <w:rsid w:val="25D02FFD"/>
    <w:rsid w:val="25D2016C"/>
    <w:rsid w:val="25E60A73"/>
    <w:rsid w:val="25FD1CAC"/>
    <w:rsid w:val="260864A9"/>
    <w:rsid w:val="2613195B"/>
    <w:rsid w:val="262A4CD0"/>
    <w:rsid w:val="263564F8"/>
    <w:rsid w:val="263E3471"/>
    <w:rsid w:val="264B1D94"/>
    <w:rsid w:val="264F6618"/>
    <w:rsid w:val="26630315"/>
    <w:rsid w:val="268B33C8"/>
    <w:rsid w:val="268D7140"/>
    <w:rsid w:val="268F4C66"/>
    <w:rsid w:val="269229A8"/>
    <w:rsid w:val="26926505"/>
    <w:rsid w:val="26935CDF"/>
    <w:rsid w:val="26CF7759"/>
    <w:rsid w:val="27391076"/>
    <w:rsid w:val="275D2FB6"/>
    <w:rsid w:val="276B56D3"/>
    <w:rsid w:val="27906EE8"/>
    <w:rsid w:val="279F39E6"/>
    <w:rsid w:val="27B65BE3"/>
    <w:rsid w:val="27EE672E"/>
    <w:rsid w:val="282944C2"/>
    <w:rsid w:val="283C7B5B"/>
    <w:rsid w:val="2843199B"/>
    <w:rsid w:val="287516A9"/>
    <w:rsid w:val="287D2AE8"/>
    <w:rsid w:val="28A60BF0"/>
    <w:rsid w:val="28B05368"/>
    <w:rsid w:val="28B947AF"/>
    <w:rsid w:val="28BD1316"/>
    <w:rsid w:val="28CF48F2"/>
    <w:rsid w:val="28D86D73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175F2"/>
    <w:rsid w:val="29AE18A7"/>
    <w:rsid w:val="29B9024C"/>
    <w:rsid w:val="29C35DD2"/>
    <w:rsid w:val="29C47F91"/>
    <w:rsid w:val="2A0D0CC4"/>
    <w:rsid w:val="2A1536D4"/>
    <w:rsid w:val="2A247C87"/>
    <w:rsid w:val="2A3049B2"/>
    <w:rsid w:val="2A3F2F53"/>
    <w:rsid w:val="2A4468E8"/>
    <w:rsid w:val="2A495108"/>
    <w:rsid w:val="2A5306A1"/>
    <w:rsid w:val="2A586735"/>
    <w:rsid w:val="2A5A1A2F"/>
    <w:rsid w:val="2A602CE5"/>
    <w:rsid w:val="2A8F5227"/>
    <w:rsid w:val="2A9111A0"/>
    <w:rsid w:val="2AAD7DB1"/>
    <w:rsid w:val="2B0A0D5F"/>
    <w:rsid w:val="2B0E3052"/>
    <w:rsid w:val="2B2C33CC"/>
    <w:rsid w:val="2B303A0A"/>
    <w:rsid w:val="2B552AAD"/>
    <w:rsid w:val="2B5D3F7C"/>
    <w:rsid w:val="2B5E4CC9"/>
    <w:rsid w:val="2B5E554F"/>
    <w:rsid w:val="2B8C3E6A"/>
    <w:rsid w:val="2BD03A6D"/>
    <w:rsid w:val="2BD30FEC"/>
    <w:rsid w:val="2BFC7F66"/>
    <w:rsid w:val="2C077995"/>
    <w:rsid w:val="2C4C3F30"/>
    <w:rsid w:val="2C584C43"/>
    <w:rsid w:val="2C7E1356"/>
    <w:rsid w:val="2C8C0200"/>
    <w:rsid w:val="2C9A4365"/>
    <w:rsid w:val="2CA007C2"/>
    <w:rsid w:val="2CB27900"/>
    <w:rsid w:val="2CCA581A"/>
    <w:rsid w:val="2CDC672B"/>
    <w:rsid w:val="2D144117"/>
    <w:rsid w:val="2D2057F2"/>
    <w:rsid w:val="2D376058"/>
    <w:rsid w:val="2D5571EF"/>
    <w:rsid w:val="2D9F33C6"/>
    <w:rsid w:val="2DAE631A"/>
    <w:rsid w:val="2DEC202E"/>
    <w:rsid w:val="2DEE1567"/>
    <w:rsid w:val="2DEF5094"/>
    <w:rsid w:val="2DF76505"/>
    <w:rsid w:val="2DFB396A"/>
    <w:rsid w:val="2E0402DD"/>
    <w:rsid w:val="2E434249"/>
    <w:rsid w:val="2E8C5391"/>
    <w:rsid w:val="2E953036"/>
    <w:rsid w:val="2EBC013F"/>
    <w:rsid w:val="2F105847"/>
    <w:rsid w:val="2F241FF6"/>
    <w:rsid w:val="2F595E03"/>
    <w:rsid w:val="2F713AA3"/>
    <w:rsid w:val="2F797A5E"/>
    <w:rsid w:val="2FA83F6C"/>
    <w:rsid w:val="2FD8767E"/>
    <w:rsid w:val="2FED26A0"/>
    <w:rsid w:val="2FF0366D"/>
    <w:rsid w:val="30032221"/>
    <w:rsid w:val="30160EAD"/>
    <w:rsid w:val="30306D87"/>
    <w:rsid w:val="303C7382"/>
    <w:rsid w:val="3040221C"/>
    <w:rsid w:val="307C244D"/>
    <w:rsid w:val="30A865E6"/>
    <w:rsid w:val="30B5781B"/>
    <w:rsid w:val="311264DE"/>
    <w:rsid w:val="312C1FCC"/>
    <w:rsid w:val="313A2D0C"/>
    <w:rsid w:val="31594C51"/>
    <w:rsid w:val="315A40C3"/>
    <w:rsid w:val="315D4C0A"/>
    <w:rsid w:val="316F4012"/>
    <w:rsid w:val="317F668B"/>
    <w:rsid w:val="31DF55E9"/>
    <w:rsid w:val="31E71DFA"/>
    <w:rsid w:val="323D5EBE"/>
    <w:rsid w:val="324A2ACB"/>
    <w:rsid w:val="327B2543"/>
    <w:rsid w:val="329249A3"/>
    <w:rsid w:val="329B2482"/>
    <w:rsid w:val="32CA2987"/>
    <w:rsid w:val="32D47F8F"/>
    <w:rsid w:val="32E27FAF"/>
    <w:rsid w:val="32E6563C"/>
    <w:rsid w:val="32EC5D21"/>
    <w:rsid w:val="3316226B"/>
    <w:rsid w:val="3322672E"/>
    <w:rsid w:val="33707BCD"/>
    <w:rsid w:val="3374055C"/>
    <w:rsid w:val="33757AB1"/>
    <w:rsid w:val="339D4A08"/>
    <w:rsid w:val="33B4242C"/>
    <w:rsid w:val="33B73A4E"/>
    <w:rsid w:val="33EF143A"/>
    <w:rsid w:val="340009CB"/>
    <w:rsid w:val="341210B6"/>
    <w:rsid w:val="34137286"/>
    <w:rsid w:val="342168FA"/>
    <w:rsid w:val="34463157"/>
    <w:rsid w:val="345F6F7C"/>
    <w:rsid w:val="34647658"/>
    <w:rsid w:val="347418BF"/>
    <w:rsid w:val="34757E2D"/>
    <w:rsid w:val="348778C5"/>
    <w:rsid w:val="349F749A"/>
    <w:rsid w:val="34A959E1"/>
    <w:rsid w:val="34BF5DD1"/>
    <w:rsid w:val="34E6283D"/>
    <w:rsid w:val="350F41BC"/>
    <w:rsid w:val="351A5A93"/>
    <w:rsid w:val="351D4899"/>
    <w:rsid w:val="35201905"/>
    <w:rsid w:val="35316D9D"/>
    <w:rsid w:val="356572FF"/>
    <w:rsid w:val="358D2B89"/>
    <w:rsid w:val="35AC108D"/>
    <w:rsid w:val="35C26AAD"/>
    <w:rsid w:val="35C5381A"/>
    <w:rsid w:val="35D119BA"/>
    <w:rsid w:val="35D501BC"/>
    <w:rsid w:val="35F920FC"/>
    <w:rsid w:val="3608770D"/>
    <w:rsid w:val="36635E01"/>
    <w:rsid w:val="36785717"/>
    <w:rsid w:val="36DB4C7E"/>
    <w:rsid w:val="36F4363E"/>
    <w:rsid w:val="37125486"/>
    <w:rsid w:val="372372A2"/>
    <w:rsid w:val="37266133"/>
    <w:rsid w:val="37411FAD"/>
    <w:rsid w:val="376F3B3E"/>
    <w:rsid w:val="377063EE"/>
    <w:rsid w:val="3790083E"/>
    <w:rsid w:val="379320DC"/>
    <w:rsid w:val="37A03B78"/>
    <w:rsid w:val="37B26A07"/>
    <w:rsid w:val="37C3579C"/>
    <w:rsid w:val="37E45DB4"/>
    <w:rsid w:val="386D0B7F"/>
    <w:rsid w:val="3885236D"/>
    <w:rsid w:val="38975BFC"/>
    <w:rsid w:val="389820A0"/>
    <w:rsid w:val="38990C3C"/>
    <w:rsid w:val="38E4576D"/>
    <w:rsid w:val="38E74176"/>
    <w:rsid w:val="38EC419A"/>
    <w:rsid w:val="38EE1CC0"/>
    <w:rsid w:val="38F80803"/>
    <w:rsid w:val="390F482E"/>
    <w:rsid w:val="39167B5E"/>
    <w:rsid w:val="392B2595"/>
    <w:rsid w:val="393B03E5"/>
    <w:rsid w:val="396F1706"/>
    <w:rsid w:val="396F26D5"/>
    <w:rsid w:val="39763535"/>
    <w:rsid w:val="39912668"/>
    <w:rsid w:val="399A1EB1"/>
    <w:rsid w:val="39AF5FE9"/>
    <w:rsid w:val="39ED6EE8"/>
    <w:rsid w:val="39F33306"/>
    <w:rsid w:val="3A3951BD"/>
    <w:rsid w:val="3A4866AE"/>
    <w:rsid w:val="3A4D2A17"/>
    <w:rsid w:val="3A4F6772"/>
    <w:rsid w:val="3A5162F8"/>
    <w:rsid w:val="3A5C534F"/>
    <w:rsid w:val="3A701E50"/>
    <w:rsid w:val="3A800AAB"/>
    <w:rsid w:val="3A8A4D7C"/>
    <w:rsid w:val="3ABB0A73"/>
    <w:rsid w:val="3ADC3D9A"/>
    <w:rsid w:val="3AFE5F21"/>
    <w:rsid w:val="3B00217F"/>
    <w:rsid w:val="3B244BA8"/>
    <w:rsid w:val="3B2E6A27"/>
    <w:rsid w:val="3B4F021D"/>
    <w:rsid w:val="3BCE016A"/>
    <w:rsid w:val="3C2459F9"/>
    <w:rsid w:val="3C4444B5"/>
    <w:rsid w:val="3C450FCE"/>
    <w:rsid w:val="3C5A1E77"/>
    <w:rsid w:val="3C6D114E"/>
    <w:rsid w:val="3C7C59E1"/>
    <w:rsid w:val="3C800E8A"/>
    <w:rsid w:val="3C8D17F0"/>
    <w:rsid w:val="3C925443"/>
    <w:rsid w:val="3CDD669D"/>
    <w:rsid w:val="3D0602D7"/>
    <w:rsid w:val="3D2B758E"/>
    <w:rsid w:val="3D363C36"/>
    <w:rsid w:val="3D36460E"/>
    <w:rsid w:val="3D386134"/>
    <w:rsid w:val="3D472808"/>
    <w:rsid w:val="3D4A5802"/>
    <w:rsid w:val="3D4D78F7"/>
    <w:rsid w:val="3D5347E8"/>
    <w:rsid w:val="3D7E6E90"/>
    <w:rsid w:val="3D826E7B"/>
    <w:rsid w:val="3D956CB4"/>
    <w:rsid w:val="3D9F527F"/>
    <w:rsid w:val="3DA20B33"/>
    <w:rsid w:val="3DC00D9B"/>
    <w:rsid w:val="3DE238DD"/>
    <w:rsid w:val="3DE519B5"/>
    <w:rsid w:val="3E047890"/>
    <w:rsid w:val="3E0D4F58"/>
    <w:rsid w:val="3E135D25"/>
    <w:rsid w:val="3E1F3FD4"/>
    <w:rsid w:val="3E263CAA"/>
    <w:rsid w:val="3E4D4DE4"/>
    <w:rsid w:val="3E773871"/>
    <w:rsid w:val="3EBE25C8"/>
    <w:rsid w:val="3EC84942"/>
    <w:rsid w:val="3ECA2B8E"/>
    <w:rsid w:val="3EE71D80"/>
    <w:rsid w:val="3F005124"/>
    <w:rsid w:val="3F780536"/>
    <w:rsid w:val="3F8047EA"/>
    <w:rsid w:val="3FA27361"/>
    <w:rsid w:val="3FD61700"/>
    <w:rsid w:val="40063D93"/>
    <w:rsid w:val="40207DC4"/>
    <w:rsid w:val="403300BC"/>
    <w:rsid w:val="406929C0"/>
    <w:rsid w:val="40754BF8"/>
    <w:rsid w:val="408C3F57"/>
    <w:rsid w:val="4094136C"/>
    <w:rsid w:val="40BD7C79"/>
    <w:rsid w:val="40D53F53"/>
    <w:rsid w:val="40DC2D46"/>
    <w:rsid w:val="40E24775"/>
    <w:rsid w:val="413E6A96"/>
    <w:rsid w:val="414D77A0"/>
    <w:rsid w:val="4163795E"/>
    <w:rsid w:val="4189672F"/>
    <w:rsid w:val="41A24135"/>
    <w:rsid w:val="41AB4B00"/>
    <w:rsid w:val="41B808AE"/>
    <w:rsid w:val="41CD16DF"/>
    <w:rsid w:val="41CE1236"/>
    <w:rsid w:val="41DC6773"/>
    <w:rsid w:val="41EA1493"/>
    <w:rsid w:val="421A0D47"/>
    <w:rsid w:val="42262103"/>
    <w:rsid w:val="42415557"/>
    <w:rsid w:val="424C57D6"/>
    <w:rsid w:val="427409C8"/>
    <w:rsid w:val="428C42F8"/>
    <w:rsid w:val="429D02B3"/>
    <w:rsid w:val="42A64F20"/>
    <w:rsid w:val="42CD143D"/>
    <w:rsid w:val="42D068DB"/>
    <w:rsid w:val="42D60D72"/>
    <w:rsid w:val="42DF36CC"/>
    <w:rsid w:val="42F11657"/>
    <w:rsid w:val="43080EEB"/>
    <w:rsid w:val="43170066"/>
    <w:rsid w:val="43260104"/>
    <w:rsid w:val="432D1637"/>
    <w:rsid w:val="432E0363"/>
    <w:rsid w:val="433D765A"/>
    <w:rsid w:val="4348021F"/>
    <w:rsid w:val="43553071"/>
    <w:rsid w:val="435C1CA5"/>
    <w:rsid w:val="43664EAD"/>
    <w:rsid w:val="43AF64F0"/>
    <w:rsid w:val="43BD0962"/>
    <w:rsid w:val="43C02E5A"/>
    <w:rsid w:val="43D441A9"/>
    <w:rsid w:val="43F43CFB"/>
    <w:rsid w:val="43FB34E3"/>
    <w:rsid w:val="43FB478E"/>
    <w:rsid w:val="440A3726"/>
    <w:rsid w:val="441570F2"/>
    <w:rsid w:val="442537E1"/>
    <w:rsid w:val="44364A3F"/>
    <w:rsid w:val="444D2373"/>
    <w:rsid w:val="445320C7"/>
    <w:rsid w:val="446B1222"/>
    <w:rsid w:val="447273A9"/>
    <w:rsid w:val="447664C0"/>
    <w:rsid w:val="44775B8B"/>
    <w:rsid w:val="44AA57C0"/>
    <w:rsid w:val="44CA7DA8"/>
    <w:rsid w:val="450321E7"/>
    <w:rsid w:val="4504286C"/>
    <w:rsid w:val="450471A9"/>
    <w:rsid w:val="4516350E"/>
    <w:rsid w:val="456671A1"/>
    <w:rsid w:val="456D0411"/>
    <w:rsid w:val="457309AF"/>
    <w:rsid w:val="45812FA5"/>
    <w:rsid w:val="45826181"/>
    <w:rsid w:val="458E237D"/>
    <w:rsid w:val="45A33E32"/>
    <w:rsid w:val="45C72D20"/>
    <w:rsid w:val="45ED3300"/>
    <w:rsid w:val="45F4643C"/>
    <w:rsid w:val="45FE2115"/>
    <w:rsid w:val="45FE7BB4"/>
    <w:rsid w:val="462A65A2"/>
    <w:rsid w:val="46393CF1"/>
    <w:rsid w:val="463B22BD"/>
    <w:rsid w:val="463D7DE3"/>
    <w:rsid w:val="464A2500"/>
    <w:rsid w:val="464B5F3B"/>
    <w:rsid w:val="467E1BE6"/>
    <w:rsid w:val="46983423"/>
    <w:rsid w:val="46AC34BB"/>
    <w:rsid w:val="46B75D3F"/>
    <w:rsid w:val="46CC3DD3"/>
    <w:rsid w:val="47213261"/>
    <w:rsid w:val="47306EFC"/>
    <w:rsid w:val="47407C4E"/>
    <w:rsid w:val="474433F3"/>
    <w:rsid w:val="474B4782"/>
    <w:rsid w:val="477C3A74"/>
    <w:rsid w:val="47855EE6"/>
    <w:rsid w:val="47DA6FED"/>
    <w:rsid w:val="47DD56CA"/>
    <w:rsid w:val="47E24641"/>
    <w:rsid w:val="47E30E5E"/>
    <w:rsid w:val="47F170D7"/>
    <w:rsid w:val="47F91DB4"/>
    <w:rsid w:val="47FD752A"/>
    <w:rsid w:val="47FE4558"/>
    <w:rsid w:val="4848002B"/>
    <w:rsid w:val="48533116"/>
    <w:rsid w:val="4865259A"/>
    <w:rsid w:val="486E0728"/>
    <w:rsid w:val="4894434E"/>
    <w:rsid w:val="48CA15EB"/>
    <w:rsid w:val="48D75EE4"/>
    <w:rsid w:val="48E82B26"/>
    <w:rsid w:val="490125BD"/>
    <w:rsid w:val="49022A62"/>
    <w:rsid w:val="49082D06"/>
    <w:rsid w:val="49092B46"/>
    <w:rsid w:val="493D00FA"/>
    <w:rsid w:val="49433483"/>
    <w:rsid w:val="494B70D5"/>
    <w:rsid w:val="4966449B"/>
    <w:rsid w:val="499150BC"/>
    <w:rsid w:val="4998101D"/>
    <w:rsid w:val="49A7691C"/>
    <w:rsid w:val="49CD0BAD"/>
    <w:rsid w:val="4A0751E2"/>
    <w:rsid w:val="4A4A2361"/>
    <w:rsid w:val="4A670558"/>
    <w:rsid w:val="4A6E1C2F"/>
    <w:rsid w:val="4A841A8B"/>
    <w:rsid w:val="4A916094"/>
    <w:rsid w:val="4AB55388"/>
    <w:rsid w:val="4ABA7A6E"/>
    <w:rsid w:val="4AC7293F"/>
    <w:rsid w:val="4AD625B4"/>
    <w:rsid w:val="4AF614F4"/>
    <w:rsid w:val="4B5C698A"/>
    <w:rsid w:val="4B6776C2"/>
    <w:rsid w:val="4B6978CC"/>
    <w:rsid w:val="4B6B67AE"/>
    <w:rsid w:val="4B7324F9"/>
    <w:rsid w:val="4B814C16"/>
    <w:rsid w:val="4BA70097"/>
    <w:rsid w:val="4BDA74CB"/>
    <w:rsid w:val="4C066574"/>
    <w:rsid w:val="4C3D6D8F"/>
    <w:rsid w:val="4C43011D"/>
    <w:rsid w:val="4C516396"/>
    <w:rsid w:val="4C593F12"/>
    <w:rsid w:val="4CA4367A"/>
    <w:rsid w:val="4CB45725"/>
    <w:rsid w:val="4CCC3C6F"/>
    <w:rsid w:val="4D277259"/>
    <w:rsid w:val="4D2A03BA"/>
    <w:rsid w:val="4D2F50FB"/>
    <w:rsid w:val="4D5D2B1B"/>
    <w:rsid w:val="4DEE0772"/>
    <w:rsid w:val="4E092CA1"/>
    <w:rsid w:val="4E4B537E"/>
    <w:rsid w:val="4E4D0F9A"/>
    <w:rsid w:val="4E6725B9"/>
    <w:rsid w:val="4EB96856"/>
    <w:rsid w:val="4EBA649D"/>
    <w:rsid w:val="4ECB22E7"/>
    <w:rsid w:val="4ED00B85"/>
    <w:rsid w:val="4EEA4880"/>
    <w:rsid w:val="4EFA7544"/>
    <w:rsid w:val="4EFB10F4"/>
    <w:rsid w:val="4EFE053A"/>
    <w:rsid w:val="4F6273C0"/>
    <w:rsid w:val="4F7D1920"/>
    <w:rsid w:val="4F946F0C"/>
    <w:rsid w:val="4FCE302E"/>
    <w:rsid w:val="50265A63"/>
    <w:rsid w:val="50535F08"/>
    <w:rsid w:val="505446A7"/>
    <w:rsid w:val="50594CB7"/>
    <w:rsid w:val="50974E33"/>
    <w:rsid w:val="50DB18BB"/>
    <w:rsid w:val="5100038B"/>
    <w:rsid w:val="510721EA"/>
    <w:rsid w:val="511E31CA"/>
    <w:rsid w:val="512D010E"/>
    <w:rsid w:val="513149E8"/>
    <w:rsid w:val="513D15DF"/>
    <w:rsid w:val="51452194"/>
    <w:rsid w:val="51596742"/>
    <w:rsid w:val="515C7FB0"/>
    <w:rsid w:val="51600E2A"/>
    <w:rsid w:val="516B60C3"/>
    <w:rsid w:val="519214CD"/>
    <w:rsid w:val="519B4F92"/>
    <w:rsid w:val="519D3E2C"/>
    <w:rsid w:val="51C560C7"/>
    <w:rsid w:val="51CE0489"/>
    <w:rsid w:val="51E50236"/>
    <w:rsid w:val="51FF77F8"/>
    <w:rsid w:val="5257047F"/>
    <w:rsid w:val="525C4136"/>
    <w:rsid w:val="52992845"/>
    <w:rsid w:val="52B976E5"/>
    <w:rsid w:val="52EF06B7"/>
    <w:rsid w:val="52FF3C37"/>
    <w:rsid w:val="531468A1"/>
    <w:rsid w:val="53154564"/>
    <w:rsid w:val="533E7D4A"/>
    <w:rsid w:val="533F2572"/>
    <w:rsid w:val="538434F5"/>
    <w:rsid w:val="53852D75"/>
    <w:rsid w:val="538F59F6"/>
    <w:rsid w:val="53B33FCE"/>
    <w:rsid w:val="53B93267"/>
    <w:rsid w:val="53BF62DB"/>
    <w:rsid w:val="53DD34F6"/>
    <w:rsid w:val="540D5BAD"/>
    <w:rsid w:val="54305667"/>
    <w:rsid w:val="54316AAD"/>
    <w:rsid w:val="54387007"/>
    <w:rsid w:val="544C3241"/>
    <w:rsid w:val="5462276D"/>
    <w:rsid w:val="54700137"/>
    <w:rsid w:val="548412D3"/>
    <w:rsid w:val="54847365"/>
    <w:rsid w:val="54977258"/>
    <w:rsid w:val="54982DA4"/>
    <w:rsid w:val="54AD6A7C"/>
    <w:rsid w:val="54F90361"/>
    <w:rsid w:val="551B7191"/>
    <w:rsid w:val="557B0379"/>
    <w:rsid w:val="55933792"/>
    <w:rsid w:val="55946C69"/>
    <w:rsid w:val="55997A6A"/>
    <w:rsid w:val="55A229B0"/>
    <w:rsid w:val="55A45B2A"/>
    <w:rsid w:val="55DB4F23"/>
    <w:rsid w:val="55E62245"/>
    <w:rsid w:val="560D1D7E"/>
    <w:rsid w:val="561A5E41"/>
    <w:rsid w:val="56793052"/>
    <w:rsid w:val="568578F8"/>
    <w:rsid w:val="568645E4"/>
    <w:rsid w:val="568F468B"/>
    <w:rsid w:val="56A65531"/>
    <w:rsid w:val="56FB4E02"/>
    <w:rsid w:val="5731087A"/>
    <w:rsid w:val="577505BA"/>
    <w:rsid w:val="57997305"/>
    <w:rsid w:val="579D02E9"/>
    <w:rsid w:val="57CC4919"/>
    <w:rsid w:val="57E04A72"/>
    <w:rsid w:val="58316637"/>
    <w:rsid w:val="583270EC"/>
    <w:rsid w:val="58344EAD"/>
    <w:rsid w:val="584101F1"/>
    <w:rsid w:val="58865C1D"/>
    <w:rsid w:val="588F3847"/>
    <w:rsid w:val="58962B11"/>
    <w:rsid w:val="58AA235D"/>
    <w:rsid w:val="58BD2AB9"/>
    <w:rsid w:val="58D746F8"/>
    <w:rsid w:val="58DF4B1B"/>
    <w:rsid w:val="58E12B06"/>
    <w:rsid w:val="58FE147E"/>
    <w:rsid w:val="5906675A"/>
    <w:rsid w:val="59084281"/>
    <w:rsid w:val="59171774"/>
    <w:rsid w:val="591B53B1"/>
    <w:rsid w:val="592163C9"/>
    <w:rsid w:val="59294FF1"/>
    <w:rsid w:val="59342FC4"/>
    <w:rsid w:val="59367040"/>
    <w:rsid w:val="593D7CA8"/>
    <w:rsid w:val="596021FD"/>
    <w:rsid w:val="59633561"/>
    <w:rsid w:val="596A0CD8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F44BC"/>
    <w:rsid w:val="5AE87C8F"/>
    <w:rsid w:val="5B135DDD"/>
    <w:rsid w:val="5B1419A0"/>
    <w:rsid w:val="5B1B6AA6"/>
    <w:rsid w:val="5B5A2ED3"/>
    <w:rsid w:val="5B627939"/>
    <w:rsid w:val="5BAB3B03"/>
    <w:rsid w:val="5BC85DC3"/>
    <w:rsid w:val="5BF56D0C"/>
    <w:rsid w:val="5C1D44E7"/>
    <w:rsid w:val="5C4C7C2C"/>
    <w:rsid w:val="5C4D367D"/>
    <w:rsid w:val="5C7270BD"/>
    <w:rsid w:val="5C854316"/>
    <w:rsid w:val="5C9600F3"/>
    <w:rsid w:val="5C972356"/>
    <w:rsid w:val="5CB0541E"/>
    <w:rsid w:val="5CB14C2F"/>
    <w:rsid w:val="5CC521F0"/>
    <w:rsid w:val="5CC826A5"/>
    <w:rsid w:val="5CE71579"/>
    <w:rsid w:val="5CED5D8F"/>
    <w:rsid w:val="5D03345B"/>
    <w:rsid w:val="5D191F82"/>
    <w:rsid w:val="5D1F27C7"/>
    <w:rsid w:val="5D460AFD"/>
    <w:rsid w:val="5D4D40DC"/>
    <w:rsid w:val="5D964551"/>
    <w:rsid w:val="5D9702C9"/>
    <w:rsid w:val="5DAB09F6"/>
    <w:rsid w:val="5E0E5250"/>
    <w:rsid w:val="5E0F60B1"/>
    <w:rsid w:val="5E3345B8"/>
    <w:rsid w:val="5E3C66C1"/>
    <w:rsid w:val="5E9D546B"/>
    <w:rsid w:val="5EC545D1"/>
    <w:rsid w:val="5EDC2724"/>
    <w:rsid w:val="5EFB274C"/>
    <w:rsid w:val="5F3A03A0"/>
    <w:rsid w:val="5F5D2E4C"/>
    <w:rsid w:val="5F724559"/>
    <w:rsid w:val="5F914246"/>
    <w:rsid w:val="5FB54CE9"/>
    <w:rsid w:val="5FC0768E"/>
    <w:rsid w:val="5FEA2207"/>
    <w:rsid w:val="5FEB74D1"/>
    <w:rsid w:val="60095144"/>
    <w:rsid w:val="60326D64"/>
    <w:rsid w:val="60705D51"/>
    <w:rsid w:val="6078046D"/>
    <w:rsid w:val="60A952CA"/>
    <w:rsid w:val="60B63FB4"/>
    <w:rsid w:val="60B660E6"/>
    <w:rsid w:val="60BD2365"/>
    <w:rsid w:val="60D158A0"/>
    <w:rsid w:val="610223CF"/>
    <w:rsid w:val="611B55EA"/>
    <w:rsid w:val="611F4533"/>
    <w:rsid w:val="61344BF1"/>
    <w:rsid w:val="61461DEA"/>
    <w:rsid w:val="61761FA3"/>
    <w:rsid w:val="61811AA6"/>
    <w:rsid w:val="61844C5B"/>
    <w:rsid w:val="61955803"/>
    <w:rsid w:val="619D419F"/>
    <w:rsid w:val="61AF33B6"/>
    <w:rsid w:val="61BB5285"/>
    <w:rsid w:val="61CA0A1F"/>
    <w:rsid w:val="61CD29B0"/>
    <w:rsid w:val="61F93300"/>
    <w:rsid w:val="621D6ED0"/>
    <w:rsid w:val="623E0D13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2B573B"/>
    <w:rsid w:val="63322A71"/>
    <w:rsid w:val="634379A6"/>
    <w:rsid w:val="635A392B"/>
    <w:rsid w:val="63640C4D"/>
    <w:rsid w:val="636447A9"/>
    <w:rsid w:val="636F3233"/>
    <w:rsid w:val="63974607"/>
    <w:rsid w:val="63AA2713"/>
    <w:rsid w:val="63AC7EFE"/>
    <w:rsid w:val="63FD18A5"/>
    <w:rsid w:val="640309C0"/>
    <w:rsid w:val="64052EA9"/>
    <w:rsid w:val="641B57B0"/>
    <w:rsid w:val="64250AD3"/>
    <w:rsid w:val="64610CE9"/>
    <w:rsid w:val="646932DA"/>
    <w:rsid w:val="64AF5EF8"/>
    <w:rsid w:val="64B31A4D"/>
    <w:rsid w:val="64B61035"/>
    <w:rsid w:val="65044496"/>
    <w:rsid w:val="6527122C"/>
    <w:rsid w:val="652A37D1"/>
    <w:rsid w:val="6532420F"/>
    <w:rsid w:val="653E488F"/>
    <w:rsid w:val="65474383"/>
    <w:rsid w:val="654A1AC6"/>
    <w:rsid w:val="65515BFF"/>
    <w:rsid w:val="655834A3"/>
    <w:rsid w:val="655B1FE0"/>
    <w:rsid w:val="65884C2C"/>
    <w:rsid w:val="65891DC8"/>
    <w:rsid w:val="65AA5DA5"/>
    <w:rsid w:val="65B17A4E"/>
    <w:rsid w:val="65C508E5"/>
    <w:rsid w:val="65CA3C0E"/>
    <w:rsid w:val="65DE4CE7"/>
    <w:rsid w:val="65F91B21"/>
    <w:rsid w:val="66023209"/>
    <w:rsid w:val="660E390B"/>
    <w:rsid w:val="661834E1"/>
    <w:rsid w:val="6636452D"/>
    <w:rsid w:val="6638272F"/>
    <w:rsid w:val="6695111E"/>
    <w:rsid w:val="66B50CDB"/>
    <w:rsid w:val="66CB1D3D"/>
    <w:rsid w:val="66E55C01"/>
    <w:rsid w:val="66F61F16"/>
    <w:rsid w:val="67080B97"/>
    <w:rsid w:val="671771FC"/>
    <w:rsid w:val="675D1C3B"/>
    <w:rsid w:val="67704C60"/>
    <w:rsid w:val="679F25AC"/>
    <w:rsid w:val="67AE693B"/>
    <w:rsid w:val="67C41256"/>
    <w:rsid w:val="67C771AB"/>
    <w:rsid w:val="67D90194"/>
    <w:rsid w:val="67F03D44"/>
    <w:rsid w:val="67F87AA9"/>
    <w:rsid w:val="68150768"/>
    <w:rsid w:val="684B27EB"/>
    <w:rsid w:val="68562FBD"/>
    <w:rsid w:val="687A4A6F"/>
    <w:rsid w:val="68AE485B"/>
    <w:rsid w:val="68C53F0D"/>
    <w:rsid w:val="68C643B9"/>
    <w:rsid w:val="68D5773D"/>
    <w:rsid w:val="692D7C2C"/>
    <w:rsid w:val="693D54D2"/>
    <w:rsid w:val="694F0E02"/>
    <w:rsid w:val="69660D91"/>
    <w:rsid w:val="697603CD"/>
    <w:rsid w:val="699D31A0"/>
    <w:rsid w:val="69A842DD"/>
    <w:rsid w:val="69B8584F"/>
    <w:rsid w:val="69E8416B"/>
    <w:rsid w:val="69EC4EB8"/>
    <w:rsid w:val="69FC1BE0"/>
    <w:rsid w:val="6A2E6976"/>
    <w:rsid w:val="6A7875F5"/>
    <w:rsid w:val="6A876531"/>
    <w:rsid w:val="6AA45DD3"/>
    <w:rsid w:val="6ACD6702"/>
    <w:rsid w:val="6AE47A1D"/>
    <w:rsid w:val="6AE83309"/>
    <w:rsid w:val="6AFF6A89"/>
    <w:rsid w:val="6B2F471C"/>
    <w:rsid w:val="6B807B1E"/>
    <w:rsid w:val="6B9823E2"/>
    <w:rsid w:val="6BA135B6"/>
    <w:rsid w:val="6BA46BE1"/>
    <w:rsid w:val="6BBB5183"/>
    <w:rsid w:val="6BC646F1"/>
    <w:rsid w:val="6BD44519"/>
    <w:rsid w:val="6BD57368"/>
    <w:rsid w:val="6C002143"/>
    <w:rsid w:val="6C025A2B"/>
    <w:rsid w:val="6C124C5B"/>
    <w:rsid w:val="6C180827"/>
    <w:rsid w:val="6C2F3503"/>
    <w:rsid w:val="6C327B3B"/>
    <w:rsid w:val="6C726189"/>
    <w:rsid w:val="6CB35C80"/>
    <w:rsid w:val="6D156B14"/>
    <w:rsid w:val="6D19721E"/>
    <w:rsid w:val="6D28637E"/>
    <w:rsid w:val="6D332F2B"/>
    <w:rsid w:val="6D4406EE"/>
    <w:rsid w:val="6D594C53"/>
    <w:rsid w:val="6DAC16B5"/>
    <w:rsid w:val="6DB32121"/>
    <w:rsid w:val="6DB85D10"/>
    <w:rsid w:val="6DC82682"/>
    <w:rsid w:val="6DE84A40"/>
    <w:rsid w:val="6DF773D0"/>
    <w:rsid w:val="6DFD746F"/>
    <w:rsid w:val="6E7175AA"/>
    <w:rsid w:val="6F1463B8"/>
    <w:rsid w:val="6F294217"/>
    <w:rsid w:val="6F636DDF"/>
    <w:rsid w:val="6F674E23"/>
    <w:rsid w:val="6F925F92"/>
    <w:rsid w:val="6FBF6E3C"/>
    <w:rsid w:val="6FEE2186"/>
    <w:rsid w:val="6FF13F65"/>
    <w:rsid w:val="700F662C"/>
    <w:rsid w:val="703178F4"/>
    <w:rsid w:val="706826FD"/>
    <w:rsid w:val="706973DA"/>
    <w:rsid w:val="707C3414"/>
    <w:rsid w:val="70904E30"/>
    <w:rsid w:val="7097126C"/>
    <w:rsid w:val="70B70FB4"/>
    <w:rsid w:val="70C146AE"/>
    <w:rsid w:val="70E92792"/>
    <w:rsid w:val="71473A79"/>
    <w:rsid w:val="71582929"/>
    <w:rsid w:val="715E0A8A"/>
    <w:rsid w:val="71671DE7"/>
    <w:rsid w:val="7186129B"/>
    <w:rsid w:val="71A45AB3"/>
    <w:rsid w:val="71AF474D"/>
    <w:rsid w:val="71D30A5A"/>
    <w:rsid w:val="71E01B43"/>
    <w:rsid w:val="71E4248B"/>
    <w:rsid w:val="72005FE5"/>
    <w:rsid w:val="72190832"/>
    <w:rsid w:val="721D0945"/>
    <w:rsid w:val="725325B9"/>
    <w:rsid w:val="72C45265"/>
    <w:rsid w:val="72E95EDA"/>
    <w:rsid w:val="72F050EA"/>
    <w:rsid w:val="73102258"/>
    <w:rsid w:val="73124F61"/>
    <w:rsid w:val="731F249B"/>
    <w:rsid w:val="733C67EE"/>
    <w:rsid w:val="734E2D80"/>
    <w:rsid w:val="73592A5F"/>
    <w:rsid w:val="735F5CD3"/>
    <w:rsid w:val="736533B4"/>
    <w:rsid w:val="736C4CC8"/>
    <w:rsid w:val="737722D7"/>
    <w:rsid w:val="73B81BC3"/>
    <w:rsid w:val="73CA68AB"/>
    <w:rsid w:val="73CC5EE5"/>
    <w:rsid w:val="73F15E96"/>
    <w:rsid w:val="73FD6130"/>
    <w:rsid w:val="74061450"/>
    <w:rsid w:val="74085625"/>
    <w:rsid w:val="74087220"/>
    <w:rsid w:val="740A1C05"/>
    <w:rsid w:val="741E025D"/>
    <w:rsid w:val="74275AAB"/>
    <w:rsid w:val="745D70B1"/>
    <w:rsid w:val="74653BAB"/>
    <w:rsid w:val="746E5488"/>
    <w:rsid w:val="74784559"/>
    <w:rsid w:val="747A4D54"/>
    <w:rsid w:val="74880A2E"/>
    <w:rsid w:val="749B3DA3"/>
    <w:rsid w:val="74A0585D"/>
    <w:rsid w:val="74A239DD"/>
    <w:rsid w:val="74A867E9"/>
    <w:rsid w:val="74D3353D"/>
    <w:rsid w:val="74D70BCA"/>
    <w:rsid w:val="74D80B53"/>
    <w:rsid w:val="74E416E8"/>
    <w:rsid w:val="75072CD5"/>
    <w:rsid w:val="752A6D36"/>
    <w:rsid w:val="7537163A"/>
    <w:rsid w:val="75752846"/>
    <w:rsid w:val="75BF0CCB"/>
    <w:rsid w:val="75BF7F65"/>
    <w:rsid w:val="75C13DCE"/>
    <w:rsid w:val="75CB4811"/>
    <w:rsid w:val="75CE4577"/>
    <w:rsid w:val="75E52236"/>
    <w:rsid w:val="75F06371"/>
    <w:rsid w:val="7606581A"/>
    <w:rsid w:val="760A7432"/>
    <w:rsid w:val="76341FE4"/>
    <w:rsid w:val="7668007C"/>
    <w:rsid w:val="767F1A27"/>
    <w:rsid w:val="768B7002"/>
    <w:rsid w:val="768E2739"/>
    <w:rsid w:val="768F567D"/>
    <w:rsid w:val="769564EE"/>
    <w:rsid w:val="76972408"/>
    <w:rsid w:val="76A2766B"/>
    <w:rsid w:val="76B80988"/>
    <w:rsid w:val="76BF1F6C"/>
    <w:rsid w:val="76C27D0D"/>
    <w:rsid w:val="76E660B4"/>
    <w:rsid w:val="770301B6"/>
    <w:rsid w:val="770F2826"/>
    <w:rsid w:val="77510ED3"/>
    <w:rsid w:val="77882D05"/>
    <w:rsid w:val="779C230C"/>
    <w:rsid w:val="779D47FF"/>
    <w:rsid w:val="77B07B65"/>
    <w:rsid w:val="77B32E8E"/>
    <w:rsid w:val="77C41F8B"/>
    <w:rsid w:val="78047766"/>
    <w:rsid w:val="780C3400"/>
    <w:rsid w:val="782C7B34"/>
    <w:rsid w:val="783A53EF"/>
    <w:rsid w:val="78434E7D"/>
    <w:rsid w:val="784529A4"/>
    <w:rsid w:val="785E3DDF"/>
    <w:rsid w:val="788C3B28"/>
    <w:rsid w:val="78DE7320"/>
    <w:rsid w:val="78EE0E61"/>
    <w:rsid w:val="78F74CE4"/>
    <w:rsid w:val="78FB3062"/>
    <w:rsid w:val="79102024"/>
    <w:rsid w:val="791660EE"/>
    <w:rsid w:val="792425B9"/>
    <w:rsid w:val="792720A9"/>
    <w:rsid w:val="793F3E3F"/>
    <w:rsid w:val="797D07B6"/>
    <w:rsid w:val="798F3438"/>
    <w:rsid w:val="7999111B"/>
    <w:rsid w:val="799B4175"/>
    <w:rsid w:val="79D17F9C"/>
    <w:rsid w:val="79EF6761"/>
    <w:rsid w:val="7A17211E"/>
    <w:rsid w:val="7A1E13BB"/>
    <w:rsid w:val="7A273B63"/>
    <w:rsid w:val="7A4A6FE1"/>
    <w:rsid w:val="7A725889"/>
    <w:rsid w:val="7A923E9A"/>
    <w:rsid w:val="7A9E45ED"/>
    <w:rsid w:val="7AE24CA4"/>
    <w:rsid w:val="7AE37744"/>
    <w:rsid w:val="7AF745AA"/>
    <w:rsid w:val="7B051D9D"/>
    <w:rsid w:val="7B174A3F"/>
    <w:rsid w:val="7B204C45"/>
    <w:rsid w:val="7B255038"/>
    <w:rsid w:val="7B255EE6"/>
    <w:rsid w:val="7B2A3405"/>
    <w:rsid w:val="7B3859BF"/>
    <w:rsid w:val="7B483FA9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AD2396"/>
    <w:rsid w:val="7CB023B6"/>
    <w:rsid w:val="7CB958A5"/>
    <w:rsid w:val="7CD2057E"/>
    <w:rsid w:val="7CEA6723"/>
    <w:rsid w:val="7CED3690"/>
    <w:rsid w:val="7CF20C20"/>
    <w:rsid w:val="7CF50E27"/>
    <w:rsid w:val="7D2D267B"/>
    <w:rsid w:val="7D2F4ED8"/>
    <w:rsid w:val="7D372F22"/>
    <w:rsid w:val="7D3C0E62"/>
    <w:rsid w:val="7D47600C"/>
    <w:rsid w:val="7D580A83"/>
    <w:rsid w:val="7D581323"/>
    <w:rsid w:val="7D5823F5"/>
    <w:rsid w:val="7D582AA5"/>
    <w:rsid w:val="7DA02ECC"/>
    <w:rsid w:val="7DCB4FDD"/>
    <w:rsid w:val="7DD12670"/>
    <w:rsid w:val="7DF73B0E"/>
    <w:rsid w:val="7E026C41"/>
    <w:rsid w:val="7E05083C"/>
    <w:rsid w:val="7E14344F"/>
    <w:rsid w:val="7E440EAA"/>
    <w:rsid w:val="7E4530BC"/>
    <w:rsid w:val="7E5624BF"/>
    <w:rsid w:val="7E6F147A"/>
    <w:rsid w:val="7E8B6C36"/>
    <w:rsid w:val="7E933D3D"/>
    <w:rsid w:val="7EF465ED"/>
    <w:rsid w:val="7F217257"/>
    <w:rsid w:val="7F21759B"/>
    <w:rsid w:val="7F2A72D7"/>
    <w:rsid w:val="7F4C286A"/>
    <w:rsid w:val="7F531E4A"/>
    <w:rsid w:val="7F7D2FD1"/>
    <w:rsid w:val="7F8D35AC"/>
    <w:rsid w:val="7F966A37"/>
    <w:rsid w:val="7FC95212"/>
    <w:rsid w:val="7FE279C6"/>
    <w:rsid w:val="7FF12162"/>
    <w:rsid w:val="7FF35DD0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644</Words>
  <Characters>721</Characters>
  <Lines>0</Lines>
  <Paragraphs>0</Paragraphs>
  <TotalTime>3</TotalTime>
  <ScaleCrop>false</ScaleCrop>
  <LinksUpToDate>false</LinksUpToDate>
  <CharactersWithSpaces>721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2025-10-14T06:08:00Z</dcterms:created>
  <dc:creator>frien</dc:creator>
  <cp:lastModifiedBy>zuot</cp:lastModifiedBy>
  <dcterms:modified xsi:type="dcterms:W3CDTF">2026-06-03T09:13:54Z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eyJoZGlkIjoiNzI1MzljODBiNDliMzEyMzFlZWNlN2EzYjU0N2YzMWEiLCJ1c2VySWQiOiIzMzk0Njc1ODgifQ==</vt:lpwstr>
  </property>
  <property fmtid="{D5CDD505-2E9C-101B-9397-08002B2CF9AE}" pid="4" name="ICV">
    <vt:lpwstr>2209A6BA65EF40CAB23572B5370EA5C9_13</vt:lpwstr>
  </property>
</Properties>
</file>