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2C9" w:rsidRPr="00E92CA4" w:rsidRDefault="00105979" w:rsidP="00E92CA4">
      <w:pPr>
        <w:ind w:firstLineChars="0" w:firstLine="0"/>
        <w:jc w:val="center"/>
        <w:rPr>
          <w:b/>
          <w:bCs/>
          <w:sz w:val="48"/>
          <w:szCs w:val="48"/>
        </w:rPr>
      </w:pPr>
      <w:r>
        <w:rPr>
          <w:rFonts w:hint="eastAsia"/>
          <w:b/>
          <w:bCs/>
          <w:sz w:val="48"/>
          <w:szCs w:val="48"/>
        </w:rPr>
        <w:t>（</w:t>
      </w:r>
      <w:r w:rsidR="00E92CA4">
        <w:rPr>
          <w:rFonts w:hint="eastAsia"/>
          <w:b/>
          <w:bCs/>
          <w:sz w:val="48"/>
          <w:szCs w:val="48"/>
        </w:rPr>
        <w:t>一</w:t>
      </w:r>
      <w:r>
        <w:rPr>
          <w:rFonts w:hint="eastAsia"/>
          <w:b/>
          <w:bCs/>
          <w:sz w:val="48"/>
          <w:szCs w:val="48"/>
        </w:rPr>
        <w:t>）</w:t>
      </w:r>
      <w:r w:rsidR="00E92CA4" w:rsidRPr="00E92CA4">
        <w:rPr>
          <w:rFonts w:hint="eastAsia"/>
          <w:b/>
          <w:bCs/>
          <w:sz w:val="48"/>
          <w:szCs w:val="48"/>
        </w:rPr>
        <w:t>基于视觉的从</w:t>
      </w:r>
      <w:bookmarkStart w:id="0" w:name="_Hlk12791392"/>
      <w:r w:rsidR="00E92CA4" w:rsidRPr="00E92CA4">
        <w:rPr>
          <w:rFonts w:hint="eastAsia"/>
          <w:b/>
          <w:bCs/>
          <w:sz w:val="48"/>
          <w:szCs w:val="48"/>
        </w:rPr>
        <w:t>物体定位</w:t>
      </w:r>
      <w:bookmarkEnd w:id="0"/>
      <w:r w:rsidR="00E92CA4" w:rsidRPr="00E92CA4">
        <w:rPr>
          <w:rFonts w:hint="eastAsia"/>
          <w:b/>
          <w:bCs/>
          <w:sz w:val="48"/>
          <w:szCs w:val="48"/>
        </w:rPr>
        <w:t>，</w:t>
      </w:r>
      <w:bookmarkStart w:id="1" w:name="_Hlk12791410"/>
      <w:r w:rsidR="00E92CA4" w:rsidRPr="00E92CA4">
        <w:rPr>
          <w:rFonts w:hint="eastAsia"/>
          <w:b/>
          <w:bCs/>
          <w:sz w:val="48"/>
          <w:szCs w:val="48"/>
        </w:rPr>
        <w:t>姿态估计</w:t>
      </w:r>
      <w:bookmarkEnd w:id="1"/>
      <w:r w:rsidR="00E92CA4" w:rsidRPr="00E92CA4">
        <w:rPr>
          <w:rFonts w:hint="eastAsia"/>
          <w:b/>
          <w:bCs/>
          <w:sz w:val="48"/>
          <w:szCs w:val="48"/>
        </w:rPr>
        <w:t>，</w:t>
      </w:r>
      <w:bookmarkStart w:id="2" w:name="_Hlk12791423"/>
      <w:r w:rsidR="00E92CA4">
        <w:rPr>
          <w:rFonts w:hint="eastAsia"/>
          <w:b/>
          <w:bCs/>
          <w:sz w:val="48"/>
          <w:szCs w:val="48"/>
        </w:rPr>
        <w:t>抓取</w:t>
      </w:r>
      <w:r w:rsidR="00E92CA4" w:rsidRPr="00E92CA4">
        <w:rPr>
          <w:rFonts w:hint="eastAsia"/>
          <w:b/>
          <w:bCs/>
          <w:sz w:val="48"/>
          <w:szCs w:val="48"/>
        </w:rPr>
        <w:t>检测</w:t>
      </w:r>
      <w:bookmarkEnd w:id="2"/>
      <w:r w:rsidR="00E92CA4" w:rsidRPr="00E92CA4">
        <w:rPr>
          <w:rFonts w:hint="eastAsia"/>
          <w:b/>
          <w:bCs/>
          <w:sz w:val="48"/>
          <w:szCs w:val="48"/>
        </w:rPr>
        <w:t>到</w:t>
      </w:r>
      <w:bookmarkStart w:id="3" w:name="_Hlk12791433"/>
      <w:r w:rsidR="00E92CA4" w:rsidRPr="00E92CA4">
        <w:rPr>
          <w:rFonts w:hint="eastAsia"/>
          <w:b/>
          <w:bCs/>
          <w:sz w:val="48"/>
          <w:szCs w:val="48"/>
        </w:rPr>
        <w:t>运动规划</w:t>
      </w:r>
      <w:bookmarkEnd w:id="3"/>
      <w:r w:rsidR="00E92CA4">
        <w:rPr>
          <w:rFonts w:hint="eastAsia"/>
          <w:b/>
          <w:bCs/>
          <w:sz w:val="48"/>
          <w:szCs w:val="48"/>
        </w:rPr>
        <w:t>的</w:t>
      </w:r>
      <w:r w:rsidR="00E92CA4" w:rsidRPr="00E92CA4">
        <w:rPr>
          <w:rFonts w:hint="eastAsia"/>
          <w:b/>
          <w:bCs/>
          <w:sz w:val="48"/>
          <w:szCs w:val="48"/>
        </w:rPr>
        <w:t>机器人</w:t>
      </w:r>
      <w:r w:rsidR="00E92CA4">
        <w:rPr>
          <w:rFonts w:hint="eastAsia"/>
          <w:b/>
          <w:bCs/>
          <w:sz w:val="48"/>
          <w:szCs w:val="48"/>
        </w:rPr>
        <w:t>抓取</w:t>
      </w:r>
    </w:p>
    <w:p w:rsidR="00E92CA4" w:rsidRPr="00E92CA4" w:rsidRDefault="00E92CA4" w:rsidP="00E92CA4">
      <w:pPr>
        <w:ind w:firstLineChars="0" w:firstLine="0"/>
        <w:jc w:val="center"/>
        <w:rPr>
          <w:b/>
          <w:bCs/>
          <w:sz w:val="36"/>
          <w:szCs w:val="36"/>
        </w:rPr>
      </w:pPr>
      <w:r w:rsidRPr="00E92CA4">
        <w:rPr>
          <w:b/>
          <w:bCs/>
          <w:sz w:val="36"/>
          <w:szCs w:val="36"/>
        </w:rPr>
        <w:t>Vision-based Robotic Grasping from Object Localization, Pose Estimation, Grasp</w:t>
      </w:r>
    </w:p>
    <w:p w:rsidR="009A12C9" w:rsidRDefault="00E92CA4" w:rsidP="00E92CA4">
      <w:pPr>
        <w:ind w:firstLineChars="0" w:firstLine="0"/>
        <w:jc w:val="center"/>
        <w:rPr>
          <w:rFonts w:asciiTheme="minorEastAsia" w:hAnsiTheme="minorEastAsia" w:cstheme="minorEastAsia"/>
          <w:b/>
          <w:bCs/>
          <w:sz w:val="30"/>
          <w:szCs w:val="30"/>
        </w:rPr>
      </w:pPr>
      <w:r w:rsidRPr="00E92CA4">
        <w:rPr>
          <w:b/>
          <w:bCs/>
          <w:sz w:val="36"/>
          <w:szCs w:val="36"/>
        </w:rPr>
        <w:t>Detection to Motion Planning</w:t>
      </w:r>
    </w:p>
    <w:p w:rsidR="00E92CA4" w:rsidRPr="00E92CA4" w:rsidRDefault="00E92CA4" w:rsidP="00E92CA4">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proofErr w:type="spellStart"/>
      <w:r w:rsidRPr="00E92CA4">
        <w:rPr>
          <w:rFonts w:asciiTheme="minorEastAsia" w:hAnsiTheme="minorEastAsia" w:cstheme="minorEastAsia"/>
          <w:b/>
          <w:bCs/>
          <w:sz w:val="30"/>
          <w:szCs w:val="30"/>
        </w:rPr>
        <w:t>Guoguang</w:t>
      </w:r>
      <w:proofErr w:type="spellEnd"/>
      <w:r w:rsidRPr="00E92CA4">
        <w:rPr>
          <w:rFonts w:asciiTheme="minorEastAsia" w:hAnsiTheme="minorEastAsia" w:cstheme="minorEastAsia"/>
          <w:b/>
          <w:bCs/>
          <w:sz w:val="30"/>
          <w:szCs w:val="30"/>
        </w:rPr>
        <w:t xml:space="preserve"> </w:t>
      </w:r>
      <w:proofErr w:type="gramStart"/>
      <w:r w:rsidRPr="00E92CA4">
        <w:rPr>
          <w:rFonts w:asciiTheme="minorEastAsia" w:hAnsiTheme="minorEastAsia" w:cstheme="minorEastAsia"/>
          <w:b/>
          <w:bCs/>
          <w:sz w:val="30"/>
          <w:szCs w:val="30"/>
        </w:rPr>
        <w:t>Du ,</w:t>
      </w:r>
      <w:proofErr w:type="gramEnd"/>
      <w:r w:rsidRPr="00E92CA4">
        <w:rPr>
          <w:rFonts w:asciiTheme="minorEastAsia" w:hAnsiTheme="minorEastAsia" w:cstheme="minorEastAsia"/>
          <w:b/>
          <w:bCs/>
          <w:sz w:val="30"/>
          <w:szCs w:val="30"/>
        </w:rPr>
        <w:t xml:space="preserve"> Kai Wang and </w:t>
      </w:r>
      <w:proofErr w:type="spellStart"/>
      <w:r w:rsidRPr="00E92CA4">
        <w:rPr>
          <w:rFonts w:asciiTheme="minorEastAsia" w:hAnsiTheme="minorEastAsia" w:cstheme="minorEastAsia"/>
          <w:b/>
          <w:bCs/>
          <w:sz w:val="30"/>
          <w:szCs w:val="30"/>
        </w:rPr>
        <w:t>Shiguo</w:t>
      </w:r>
      <w:proofErr w:type="spellEnd"/>
      <w:r w:rsidRPr="00E92CA4">
        <w:rPr>
          <w:rFonts w:asciiTheme="minorEastAsia" w:hAnsiTheme="minorEastAsia" w:cstheme="minorEastAsia"/>
          <w:b/>
          <w:bCs/>
          <w:sz w:val="30"/>
          <w:szCs w:val="30"/>
        </w:rPr>
        <w:t xml:space="preserve"> Lian</w:t>
      </w:r>
    </w:p>
    <w:p w:rsidR="009A12C9" w:rsidRDefault="00E92CA4" w:rsidP="00E92CA4">
      <w:pPr>
        <w:ind w:firstLineChars="0" w:firstLine="0"/>
        <w:jc w:val="center"/>
        <w:rPr>
          <w:rFonts w:asciiTheme="minorEastAsia" w:hAnsiTheme="minorEastAsia" w:cstheme="minorEastAsia"/>
          <w:b/>
          <w:bCs/>
          <w:sz w:val="30"/>
          <w:szCs w:val="30"/>
        </w:rPr>
      </w:pPr>
      <w:proofErr w:type="spellStart"/>
      <w:r w:rsidRPr="00E92CA4">
        <w:rPr>
          <w:rFonts w:asciiTheme="minorEastAsia" w:hAnsiTheme="minorEastAsia" w:cstheme="minorEastAsia"/>
          <w:b/>
          <w:bCs/>
          <w:sz w:val="30"/>
          <w:szCs w:val="30"/>
        </w:rPr>
        <w:t>Cloudminds</w:t>
      </w:r>
      <w:proofErr w:type="spellEnd"/>
      <w:r w:rsidRPr="00E92CA4">
        <w:rPr>
          <w:rFonts w:asciiTheme="minorEastAsia" w:hAnsiTheme="minorEastAsia" w:cstheme="minorEastAsia"/>
          <w:b/>
          <w:bCs/>
          <w:sz w:val="30"/>
          <w:szCs w:val="30"/>
        </w:rPr>
        <w:t xml:space="preserve"> Technologies</w:t>
      </w:r>
      <w:r>
        <w:rPr>
          <w:rFonts w:asciiTheme="minorEastAsia" w:hAnsiTheme="minorEastAsia" w:cstheme="minorEastAsia" w:hint="eastAsia"/>
          <w:b/>
          <w:bCs/>
          <w:sz w:val="30"/>
          <w:szCs w:val="30"/>
        </w:rPr>
        <w:t>（</w:t>
      </w:r>
      <w:proofErr w:type="spellStart"/>
      <w:r>
        <w:rPr>
          <w:rFonts w:asciiTheme="minorEastAsia" w:hAnsiTheme="minorEastAsia" w:cstheme="minorEastAsia"/>
          <w:b/>
          <w:bCs/>
          <w:sz w:val="30"/>
          <w:szCs w:val="30"/>
        </w:rPr>
        <w:t>arXiv</w:t>
      </w:r>
      <w:proofErr w:type="spellEnd"/>
      <w:r>
        <w:rPr>
          <w:rFonts w:asciiTheme="minorEastAsia" w:hAnsiTheme="minorEastAsia" w:cstheme="minorEastAsia" w:hint="eastAsia"/>
          <w:b/>
          <w:bCs/>
          <w:sz w:val="30"/>
          <w:szCs w:val="30"/>
        </w:rPr>
        <w:t>）</w:t>
      </w:r>
    </w:p>
    <w:p w:rsidR="009A12C9" w:rsidRDefault="0010597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9A12C9" w:rsidRDefault="00105979">
      <w:pPr>
        <w:ind w:firstLine="482"/>
        <w:rPr>
          <w:rFonts w:asciiTheme="minorEastAsia" w:hAnsiTheme="minorEastAsia" w:cstheme="minorEastAsia"/>
          <w:b/>
          <w:bCs/>
          <w:szCs w:val="24"/>
        </w:rPr>
      </w:pPr>
      <w:r>
        <w:rPr>
          <w:rFonts w:asciiTheme="minorEastAsia" w:hAnsiTheme="minorEastAsia" w:cstheme="minorEastAsia" w:hint="eastAsia"/>
          <w:b/>
          <w:bCs/>
          <w:szCs w:val="24"/>
        </w:rPr>
        <w:t xml:space="preserve">1.1  </w:t>
      </w:r>
      <w:r>
        <w:rPr>
          <w:rFonts w:asciiTheme="minorEastAsia" w:hAnsiTheme="minorEastAsia" w:cstheme="minorEastAsia" w:hint="eastAsia"/>
          <w:b/>
          <w:bCs/>
          <w:szCs w:val="24"/>
        </w:rPr>
        <w:t>本文所涉及科学问题</w:t>
      </w:r>
    </w:p>
    <w:p w:rsidR="009A12C9" w:rsidRDefault="009D7C85">
      <w:pPr>
        <w:ind w:firstLine="480"/>
        <w:rPr>
          <w:rFonts w:asciiTheme="minorEastAsia" w:hAnsiTheme="minorEastAsia" w:cstheme="minorEastAsia"/>
          <w:szCs w:val="24"/>
        </w:rPr>
      </w:pPr>
      <w:r>
        <w:rPr>
          <w:rFonts w:asciiTheme="minorEastAsia" w:hAnsiTheme="minorEastAsia" w:cstheme="minorEastAsia" w:hint="eastAsia"/>
          <w:szCs w:val="24"/>
        </w:rPr>
        <w:t>工业机器人、</w:t>
      </w:r>
      <w:r w:rsidRPr="009D7C85">
        <w:rPr>
          <w:rFonts w:asciiTheme="minorEastAsia" w:hAnsiTheme="minorEastAsia" w:cstheme="minorEastAsia" w:hint="eastAsia"/>
          <w:szCs w:val="24"/>
        </w:rPr>
        <w:t>物体定位</w:t>
      </w:r>
      <w:r>
        <w:rPr>
          <w:rFonts w:asciiTheme="minorEastAsia" w:hAnsiTheme="minorEastAsia" w:cstheme="minorEastAsia" w:hint="eastAsia"/>
          <w:szCs w:val="24"/>
        </w:rPr>
        <w:t>、</w:t>
      </w:r>
      <w:r w:rsidRPr="009D7C85">
        <w:rPr>
          <w:rFonts w:asciiTheme="minorEastAsia" w:hAnsiTheme="minorEastAsia" w:cstheme="minorEastAsia" w:hint="eastAsia"/>
          <w:szCs w:val="24"/>
        </w:rPr>
        <w:t>姿态估计</w:t>
      </w:r>
      <w:r>
        <w:rPr>
          <w:rFonts w:asciiTheme="minorEastAsia" w:hAnsiTheme="minorEastAsia" w:cstheme="minorEastAsia" w:hint="eastAsia"/>
          <w:szCs w:val="24"/>
        </w:rPr>
        <w:t>、</w:t>
      </w:r>
      <w:r w:rsidRPr="009D7C85">
        <w:rPr>
          <w:rFonts w:asciiTheme="minorEastAsia" w:hAnsiTheme="minorEastAsia" w:cstheme="minorEastAsia" w:hint="eastAsia"/>
          <w:szCs w:val="24"/>
        </w:rPr>
        <w:t>抓取检测</w:t>
      </w:r>
      <w:r>
        <w:rPr>
          <w:rFonts w:asciiTheme="minorEastAsia" w:hAnsiTheme="minorEastAsia" w:cstheme="minorEastAsia" w:hint="eastAsia"/>
          <w:szCs w:val="24"/>
        </w:rPr>
        <w:t>、</w:t>
      </w:r>
      <w:r w:rsidRPr="009D7C85">
        <w:rPr>
          <w:rFonts w:asciiTheme="minorEastAsia" w:hAnsiTheme="minorEastAsia" w:cstheme="minorEastAsia" w:hint="eastAsia"/>
          <w:szCs w:val="24"/>
        </w:rPr>
        <w:t>运动规划</w:t>
      </w:r>
      <w:r>
        <w:rPr>
          <w:rFonts w:asciiTheme="minorEastAsia" w:hAnsiTheme="minorEastAsia" w:cstheme="minorEastAsia" w:hint="eastAsia"/>
          <w:szCs w:val="24"/>
        </w:rPr>
        <w:t>。</w:t>
      </w:r>
    </w:p>
    <w:p w:rsidR="009A12C9" w:rsidRPr="00A91D01" w:rsidRDefault="00105979" w:rsidP="00A91D01">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 xml:space="preserve">1.2  </w:t>
      </w:r>
      <w:r>
        <w:rPr>
          <w:rFonts w:asciiTheme="minorEastAsia" w:hAnsiTheme="minorEastAsia" w:cstheme="minorEastAsia" w:hint="eastAsia"/>
          <w:b/>
          <w:bCs/>
          <w:szCs w:val="24"/>
        </w:rPr>
        <w:t>同行专家如何解决</w:t>
      </w:r>
    </w:p>
    <w:p w:rsidR="00A91D01" w:rsidRDefault="00A91D01">
      <w:pPr>
        <w:ind w:firstLine="480"/>
        <w:rPr>
          <w:rFonts w:hint="eastAsia"/>
        </w:rPr>
      </w:pPr>
      <w:r>
        <w:rPr>
          <w:rFonts w:hint="eastAsia"/>
        </w:rPr>
        <w:t>目前，有许多方法实现了这个工程的</w:t>
      </w:r>
      <w:proofErr w:type="gramStart"/>
      <w:r>
        <w:rPr>
          <w:rFonts w:hint="eastAsia"/>
        </w:rPr>
        <w:t>一</w:t>
      </w:r>
      <w:proofErr w:type="gramEnd"/>
      <w:r>
        <w:rPr>
          <w:rFonts w:hint="eastAsia"/>
        </w:rPr>
        <w:t>小部分，比如说物体检测结合</w:t>
      </w:r>
      <w:r>
        <w:rPr>
          <w:rFonts w:hint="eastAsia"/>
        </w:rPr>
        <w:t>6D</w:t>
      </w:r>
      <w:r>
        <w:rPr>
          <w:rFonts w:hint="eastAsia"/>
        </w:rPr>
        <w:t>姿态估计，基于姿态估计的抓取识别，端到端抓取识别和端到端运动规划。</w:t>
      </w:r>
    </w:p>
    <w:p w:rsidR="009A12C9" w:rsidRPr="00F0614A" w:rsidRDefault="00105979" w:rsidP="00F0614A">
      <w:pPr>
        <w:ind w:firstLine="482"/>
        <w:rPr>
          <w:rFonts w:asciiTheme="minorEastAsia" w:hAnsiTheme="minorEastAsia" w:cstheme="minorEastAsia" w:hint="eastAsia"/>
          <w:szCs w:val="24"/>
        </w:rPr>
      </w:pPr>
      <w:r>
        <w:rPr>
          <w:rFonts w:asciiTheme="minorEastAsia" w:hAnsiTheme="minorEastAsia" w:cstheme="minorEastAsia" w:hint="eastAsia"/>
          <w:b/>
          <w:bCs/>
          <w:szCs w:val="24"/>
        </w:rPr>
        <w:t xml:space="preserve">1.3  </w:t>
      </w:r>
      <w:r>
        <w:rPr>
          <w:rFonts w:asciiTheme="minorEastAsia" w:hAnsiTheme="minorEastAsia" w:cstheme="minorEastAsia" w:hint="eastAsia"/>
          <w:b/>
          <w:bCs/>
          <w:szCs w:val="24"/>
        </w:rPr>
        <w:t>本文所解决的问题</w:t>
      </w:r>
    </w:p>
    <w:p w:rsidR="00A91D01" w:rsidRDefault="004E0215">
      <w:pPr>
        <w:ind w:firstLine="480"/>
        <w:rPr>
          <w:rFonts w:hint="eastAsia"/>
        </w:rPr>
      </w:pPr>
      <w:r>
        <w:rPr>
          <w:rFonts w:hint="eastAsia"/>
        </w:rPr>
        <w:t>本文主要解决的问题是</w:t>
      </w:r>
      <w:r>
        <w:rPr>
          <w:rFonts w:hint="eastAsia"/>
        </w:rPr>
        <w:t>1</w:t>
      </w:r>
      <w:r>
        <w:rPr>
          <w:rFonts w:hint="eastAsia"/>
        </w:rPr>
        <w:t>）如何物体定位，包括物体识别以及分割模型。</w:t>
      </w:r>
      <w:r>
        <w:rPr>
          <w:rFonts w:hint="eastAsia"/>
        </w:rPr>
        <w:t>2</w:t>
      </w:r>
      <w:r>
        <w:rPr>
          <w:rFonts w:hint="eastAsia"/>
        </w:rPr>
        <w:t>）姿态估计，包括基于</w:t>
      </w:r>
      <w:r>
        <w:rPr>
          <w:rFonts w:hint="eastAsia"/>
        </w:rPr>
        <w:t>RGB</w:t>
      </w:r>
      <w:r>
        <w:rPr>
          <w:rFonts w:hint="eastAsia"/>
        </w:rPr>
        <w:t>和</w:t>
      </w:r>
      <w:r>
        <w:rPr>
          <w:rFonts w:hint="eastAsia"/>
        </w:rPr>
        <w:t>RGB-D</w:t>
      </w:r>
      <w:r>
        <w:rPr>
          <w:rFonts w:hint="eastAsia"/>
        </w:rPr>
        <w:t>的方法。</w:t>
      </w:r>
      <w:r>
        <w:rPr>
          <w:rFonts w:hint="eastAsia"/>
        </w:rPr>
        <w:t>3</w:t>
      </w:r>
      <w:r>
        <w:rPr>
          <w:rFonts w:hint="eastAsia"/>
        </w:rPr>
        <w:t>）抓取识别，主要用深度学习的方法。</w:t>
      </w:r>
      <w:r>
        <w:rPr>
          <w:rFonts w:hint="eastAsia"/>
        </w:rPr>
        <w:t>4</w:t>
      </w:r>
      <w:r>
        <w:rPr>
          <w:rFonts w:hint="eastAsia"/>
        </w:rPr>
        <w:t>）运动规划，主要是机械臂的路径规划和运动控制，主要基于强化学习的方法。</w:t>
      </w:r>
    </w:p>
    <w:p w:rsidR="009A12C9" w:rsidRDefault="00105979" w:rsidP="00721FA5">
      <w:pPr>
        <w:ind w:firstLine="482"/>
        <w:rPr>
          <w:rFonts w:asciiTheme="minorEastAsia" w:hAnsiTheme="minorEastAsia" w:cstheme="minorEastAsia" w:hint="eastAsia"/>
          <w:szCs w:val="24"/>
        </w:rPr>
      </w:pPr>
      <w:r>
        <w:rPr>
          <w:rFonts w:asciiTheme="minorEastAsia" w:hAnsiTheme="minorEastAsia" w:cstheme="minorEastAsia" w:hint="eastAsia"/>
          <w:b/>
          <w:bCs/>
          <w:szCs w:val="24"/>
        </w:rPr>
        <w:t>1.</w:t>
      </w:r>
      <w:r>
        <w:rPr>
          <w:rFonts w:asciiTheme="minorEastAsia" w:hAnsiTheme="minorEastAsia" w:cstheme="minorEastAsia" w:hint="eastAsia"/>
          <w:b/>
          <w:bCs/>
          <w:szCs w:val="24"/>
        </w:rPr>
        <w:t>4</w:t>
      </w:r>
      <w:r>
        <w:rPr>
          <w:rFonts w:asciiTheme="minorEastAsia" w:hAnsiTheme="minorEastAsia" w:cstheme="minorEastAsia" w:hint="eastAsia"/>
          <w:b/>
          <w:bCs/>
          <w:szCs w:val="24"/>
        </w:rPr>
        <w:t xml:space="preserve">  </w:t>
      </w:r>
      <w:r>
        <w:rPr>
          <w:rFonts w:asciiTheme="minorEastAsia" w:hAnsiTheme="minorEastAsia" w:cstheme="minorEastAsia" w:hint="eastAsia"/>
          <w:b/>
          <w:bCs/>
          <w:szCs w:val="24"/>
        </w:rPr>
        <w:t>本文解决方案效果</w:t>
      </w:r>
    </w:p>
    <w:p w:rsidR="009A12C9" w:rsidRDefault="00F0614A">
      <w:pPr>
        <w:ind w:firstLine="480"/>
        <w:rPr>
          <w:rFonts w:asciiTheme="minorEastAsia" w:hAnsiTheme="minorEastAsia" w:cstheme="minorEastAsia" w:hint="eastAsia"/>
          <w:szCs w:val="24"/>
        </w:rPr>
      </w:pPr>
      <w:r>
        <w:rPr>
          <w:rFonts w:asciiTheme="minorEastAsia" w:hAnsiTheme="minorEastAsia" w:cstheme="minorEastAsia" w:hint="eastAsia"/>
          <w:szCs w:val="24"/>
        </w:rPr>
        <w:t>经过本次实验的研究发现本文中所用的针对各个部分的方法可以很好的实现基于视觉的机器人抓取，对于纹理不是很明显并且</w:t>
      </w:r>
      <w:r w:rsidR="00721FA5">
        <w:rPr>
          <w:rFonts w:asciiTheme="minorEastAsia" w:hAnsiTheme="minorEastAsia" w:cstheme="minorEastAsia" w:hint="eastAsia"/>
          <w:szCs w:val="24"/>
        </w:rPr>
        <w:t>物体所处环境比较闭塞的情况的处理效果也很好了。</w:t>
      </w:r>
    </w:p>
    <w:p w:rsidR="009A12C9" w:rsidRDefault="0010597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9A12C9" w:rsidRDefault="00105979">
      <w:pPr>
        <w:ind w:firstLine="482"/>
        <w:rPr>
          <w:rFonts w:asciiTheme="minorEastAsia" w:hAnsiTheme="minorEastAsia" w:cstheme="minorEastAsia"/>
          <w:b/>
          <w:bCs/>
          <w:szCs w:val="24"/>
        </w:rPr>
      </w:pPr>
      <w:r>
        <w:rPr>
          <w:rFonts w:asciiTheme="minorEastAsia" w:hAnsiTheme="minorEastAsia" w:cstheme="minorEastAsia" w:hint="eastAsia"/>
          <w:b/>
          <w:bCs/>
          <w:szCs w:val="24"/>
        </w:rPr>
        <w:t xml:space="preserve">2.1  </w:t>
      </w:r>
      <w:r>
        <w:rPr>
          <w:rFonts w:asciiTheme="minorEastAsia" w:hAnsiTheme="minorEastAsia" w:cstheme="minorEastAsia" w:hint="eastAsia"/>
          <w:b/>
          <w:bCs/>
          <w:szCs w:val="24"/>
        </w:rPr>
        <w:t>理论与方法介绍</w:t>
      </w:r>
    </w:p>
    <w:p w:rsidR="009A12C9" w:rsidRDefault="00105979">
      <w:pPr>
        <w:ind w:firstLine="480"/>
      </w:pPr>
      <w:r>
        <w:rPr>
          <w:rFonts w:hint="eastAsia"/>
        </w:rPr>
        <w:t>（论文主要研究内容的提出，主要技术路线、理论与方法介绍</w:t>
      </w:r>
      <w:r>
        <w:t>）</w:t>
      </w:r>
    </w:p>
    <w:p w:rsidR="00433B7E" w:rsidRDefault="00721FA5" w:rsidP="007E4BAB">
      <w:pPr>
        <w:ind w:firstLine="480"/>
        <w:rPr>
          <w:rFonts w:hint="eastAsia"/>
        </w:rPr>
      </w:pPr>
      <w:r>
        <w:rPr>
          <w:rFonts w:hint="eastAsia"/>
        </w:rPr>
        <w:t>1</w:t>
      </w:r>
      <w:r w:rsidR="00590664">
        <w:rPr>
          <w:rFonts w:hint="eastAsia"/>
        </w:rPr>
        <w:t>）物体定位</w:t>
      </w:r>
      <w:r w:rsidR="00433B7E">
        <w:rPr>
          <w:rFonts w:hint="eastAsia"/>
        </w:rPr>
        <w:t>技术，</w:t>
      </w:r>
      <w:r w:rsidR="00590664">
        <w:rPr>
          <w:rFonts w:hint="eastAsia"/>
        </w:rPr>
        <w:t>主要通过物体定位和图像分割技术，主要用到了基于深</w:t>
      </w:r>
      <w:r w:rsidR="00590664">
        <w:rPr>
          <w:rFonts w:hint="eastAsia"/>
        </w:rPr>
        <w:lastRenderedPageBreak/>
        <w:t>度学习的</w:t>
      </w:r>
      <w:r w:rsidR="00C6467E">
        <w:rPr>
          <w:rFonts w:hint="eastAsia"/>
        </w:rPr>
        <w:t>算法，比如说深度卷积神经网络。</w:t>
      </w:r>
      <w:r w:rsidR="00433B7E">
        <w:rPr>
          <w:rFonts w:hint="eastAsia"/>
        </w:rPr>
        <w:t>2</w:t>
      </w:r>
      <w:r w:rsidR="00433B7E">
        <w:rPr>
          <w:rFonts w:hint="eastAsia"/>
        </w:rPr>
        <w:t>）物体分割技术，分割技术有非常多的方法，比如</w:t>
      </w:r>
      <w:r w:rsidR="007E4BAB">
        <w:rPr>
          <w:rFonts w:hint="eastAsia"/>
        </w:rPr>
        <w:t>深度网络方法是现在用的比较多的，</w:t>
      </w:r>
      <w:r w:rsidR="007E4BAB">
        <w:rPr>
          <w:rFonts w:hint="eastAsia"/>
        </w:rPr>
        <w:t>3D</w:t>
      </w:r>
      <w:r w:rsidR="007E4BAB">
        <w:rPr>
          <w:rFonts w:hint="eastAsia"/>
        </w:rPr>
        <w:t>分割主要用</w:t>
      </w:r>
      <w:proofErr w:type="spellStart"/>
      <w:r w:rsidR="007E4BAB">
        <w:rPr>
          <w:rFonts w:hint="eastAsia"/>
        </w:rPr>
        <w:t>PointNet</w:t>
      </w:r>
      <w:proofErr w:type="spellEnd"/>
      <w:r w:rsidR="007E4BAB">
        <w:rPr>
          <w:rFonts w:hint="eastAsia"/>
        </w:rPr>
        <w:t>，</w:t>
      </w:r>
      <w:proofErr w:type="spellStart"/>
      <w:r w:rsidR="007E4BAB">
        <w:rPr>
          <w:rFonts w:hint="eastAsia"/>
        </w:rPr>
        <w:t>PointCNN</w:t>
      </w:r>
      <w:proofErr w:type="spellEnd"/>
      <w:r w:rsidR="007E4BAB">
        <w:rPr>
          <w:rFonts w:hint="eastAsia"/>
        </w:rPr>
        <w:t>。</w:t>
      </w:r>
      <w:r w:rsidR="007E4BAB">
        <w:rPr>
          <w:rFonts w:hint="eastAsia"/>
        </w:rPr>
        <w:t>3</w:t>
      </w:r>
      <w:r w:rsidR="007E4BAB">
        <w:rPr>
          <w:rFonts w:hint="eastAsia"/>
        </w:rPr>
        <w:t>）</w:t>
      </w:r>
      <w:r w:rsidR="007E4BAB">
        <w:rPr>
          <w:rFonts w:hint="eastAsia"/>
        </w:rPr>
        <w:t>6D</w:t>
      </w:r>
      <w:r w:rsidR="007E4BAB">
        <w:rPr>
          <w:rFonts w:hint="eastAsia"/>
        </w:rPr>
        <w:t>姿态估计，主要有四种类型，通信，匹配，投票和衰弱。</w:t>
      </w:r>
    </w:p>
    <w:p w:rsidR="009A12C9" w:rsidRPr="00436EF1" w:rsidRDefault="00105979" w:rsidP="00436EF1">
      <w:pPr>
        <w:ind w:firstLine="482"/>
        <w:rPr>
          <w:rFonts w:asciiTheme="minorEastAsia" w:hAnsiTheme="minorEastAsia" w:cstheme="minorEastAsia" w:hint="eastAsia"/>
          <w:b/>
          <w:bCs/>
          <w:szCs w:val="24"/>
        </w:rPr>
      </w:pPr>
      <w:r>
        <w:rPr>
          <w:rFonts w:asciiTheme="minorEastAsia" w:hAnsiTheme="minorEastAsia" w:cstheme="minorEastAsia" w:hint="eastAsia"/>
          <w:b/>
          <w:bCs/>
          <w:szCs w:val="24"/>
        </w:rPr>
        <w:t xml:space="preserve">2.2  </w:t>
      </w:r>
      <w:r>
        <w:rPr>
          <w:rFonts w:asciiTheme="minorEastAsia" w:hAnsiTheme="minorEastAsia" w:cstheme="minorEastAsia" w:hint="eastAsia"/>
          <w:b/>
          <w:bCs/>
          <w:szCs w:val="24"/>
        </w:rPr>
        <w:t>验证分析</w:t>
      </w:r>
      <w:r>
        <w:rPr>
          <w:rFonts w:asciiTheme="minorEastAsia" w:hAnsiTheme="minorEastAsia" w:cstheme="minorEastAsia" w:hint="eastAsia"/>
          <w:b/>
          <w:bCs/>
          <w:szCs w:val="24"/>
        </w:rPr>
        <w:t>与实验效果</w:t>
      </w:r>
    </w:p>
    <w:p w:rsidR="009A12C9" w:rsidRDefault="00436EF1">
      <w:pPr>
        <w:ind w:firstLine="480"/>
        <w:rPr>
          <w:rFonts w:asciiTheme="minorEastAsia" w:hAnsiTheme="minorEastAsia" w:cstheme="minorEastAsia" w:hint="eastAsia"/>
          <w:szCs w:val="24"/>
        </w:rPr>
      </w:pPr>
      <w:r>
        <w:rPr>
          <w:rFonts w:asciiTheme="minorEastAsia" w:hAnsiTheme="minorEastAsia" w:cstheme="minorEastAsia" w:hint="eastAsia"/>
          <w:szCs w:val="24"/>
        </w:rPr>
        <w:t>本文利用视频库中的大量视频来训练网络和验证实验方法，实验效果很好，让读者很容易的就能知道各种方法的区别和优缺点。</w:t>
      </w:r>
    </w:p>
    <w:p w:rsidR="009A12C9" w:rsidRDefault="0010597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9A12C9" w:rsidRDefault="00105979">
      <w:pPr>
        <w:ind w:firstLine="482"/>
        <w:rPr>
          <w:rFonts w:asciiTheme="minorEastAsia" w:hAnsiTheme="minorEastAsia" w:cstheme="minorEastAsia"/>
          <w:szCs w:val="24"/>
        </w:rPr>
      </w:pPr>
      <w:r>
        <w:rPr>
          <w:rFonts w:asciiTheme="minorEastAsia" w:hAnsiTheme="minorEastAsia" w:cstheme="minorEastAsia" w:hint="eastAsia"/>
          <w:b/>
          <w:bCs/>
          <w:szCs w:val="24"/>
        </w:rPr>
        <w:t xml:space="preserve">3.1  </w:t>
      </w:r>
      <w:r>
        <w:rPr>
          <w:rFonts w:asciiTheme="minorEastAsia" w:hAnsiTheme="minorEastAsia" w:cstheme="minorEastAsia" w:hint="eastAsia"/>
          <w:b/>
          <w:bCs/>
          <w:szCs w:val="24"/>
        </w:rPr>
        <w:t>论文存在问题</w:t>
      </w:r>
    </w:p>
    <w:p w:rsidR="009A12C9" w:rsidRDefault="00D44FF4">
      <w:pPr>
        <w:ind w:firstLine="480"/>
        <w:rPr>
          <w:rFonts w:asciiTheme="minorEastAsia" w:hAnsiTheme="minorEastAsia" w:cstheme="minorEastAsia"/>
          <w:szCs w:val="24"/>
        </w:rPr>
      </w:pPr>
      <w:r>
        <w:rPr>
          <w:rFonts w:asciiTheme="minorEastAsia" w:hAnsiTheme="minorEastAsia" w:cstheme="minorEastAsia" w:hint="eastAsia"/>
          <w:szCs w:val="24"/>
        </w:rPr>
        <w:t>传统抓取方法很难从当前抓取的物体去突破而能抓取一些以前没见过的物体。而且，不同物体之间因为闭塞而造成的信息不完全也会是一个挑战。基于深度学习的方法又比较依赖于大量的训练数据。</w:t>
      </w:r>
    </w:p>
    <w:p w:rsidR="009A12C9" w:rsidRDefault="00105979">
      <w:pPr>
        <w:ind w:firstLine="482"/>
        <w:rPr>
          <w:rFonts w:asciiTheme="minorEastAsia" w:hAnsiTheme="minorEastAsia" w:cstheme="minorEastAsia"/>
          <w:b/>
          <w:bCs/>
          <w:szCs w:val="24"/>
        </w:rPr>
      </w:pPr>
      <w:r>
        <w:rPr>
          <w:rFonts w:asciiTheme="minorEastAsia" w:hAnsiTheme="minorEastAsia" w:cstheme="minorEastAsia" w:hint="eastAsia"/>
          <w:b/>
          <w:bCs/>
          <w:szCs w:val="24"/>
        </w:rPr>
        <w:t xml:space="preserve">3.2  </w:t>
      </w:r>
      <w:r>
        <w:rPr>
          <w:rFonts w:asciiTheme="minorEastAsia" w:hAnsiTheme="minorEastAsia" w:cstheme="minorEastAsia" w:hint="eastAsia"/>
          <w:b/>
          <w:bCs/>
          <w:szCs w:val="24"/>
        </w:rPr>
        <w:t>后续研究重点</w:t>
      </w:r>
    </w:p>
    <w:p w:rsidR="009A12C9" w:rsidRDefault="00D44FF4" w:rsidP="00D44FF4">
      <w:pPr>
        <w:ind w:firstLine="480"/>
        <w:rPr>
          <w:rFonts w:asciiTheme="minorEastAsia" w:hAnsiTheme="minorEastAsia" w:cstheme="minorEastAsia" w:hint="eastAsia"/>
          <w:szCs w:val="24"/>
        </w:rPr>
      </w:pPr>
      <w:r>
        <w:rPr>
          <w:rFonts w:asciiTheme="minorEastAsia" w:hAnsiTheme="minorEastAsia" w:cstheme="minorEastAsia" w:hint="eastAsia"/>
          <w:szCs w:val="24"/>
        </w:rPr>
        <w:t>未来机器抓取的突破主要靠四个方面的协助：大量训练数据的获得，语义感知能力的提升，抓取</w:t>
      </w:r>
      <w:r w:rsidR="00F0109A">
        <w:rPr>
          <w:rFonts w:asciiTheme="minorEastAsia" w:hAnsiTheme="minorEastAsia" w:cstheme="minorEastAsia" w:hint="eastAsia"/>
          <w:szCs w:val="24"/>
        </w:rPr>
        <w:t>决定，数据训练。</w:t>
      </w:r>
    </w:p>
    <w:p w:rsidR="009A12C9" w:rsidRDefault="0010597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9A12C9" w:rsidRDefault="00105979">
      <w:pPr>
        <w:ind w:firstLine="482"/>
        <w:rPr>
          <w:rFonts w:asciiTheme="minorEastAsia" w:hAnsiTheme="minorEastAsia" w:cstheme="minorEastAsia"/>
          <w:b/>
          <w:bCs/>
          <w:szCs w:val="24"/>
        </w:rPr>
      </w:pPr>
      <w:r>
        <w:rPr>
          <w:rFonts w:asciiTheme="minorEastAsia" w:hAnsiTheme="minorEastAsia" w:cstheme="minorEastAsia" w:hint="eastAsia"/>
          <w:b/>
          <w:bCs/>
          <w:szCs w:val="24"/>
        </w:rPr>
        <w:t xml:space="preserve">4.1  </w:t>
      </w:r>
      <w:r>
        <w:rPr>
          <w:rFonts w:asciiTheme="minorEastAsia" w:hAnsiTheme="minorEastAsia" w:cstheme="minorEastAsia" w:hint="eastAsia"/>
          <w:b/>
          <w:bCs/>
          <w:szCs w:val="24"/>
        </w:rPr>
        <w:t>相关论文一</w:t>
      </w:r>
    </w:p>
    <w:p w:rsidR="009A12C9" w:rsidRDefault="00105979" w:rsidP="00F0109A">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1</w:t>
      </w:r>
      <w:r>
        <w:rPr>
          <w:rFonts w:asciiTheme="minorEastAsia" w:hAnsiTheme="minorEastAsia" w:cstheme="minorEastAsia" w:hint="eastAsia"/>
          <w:b/>
          <w:bCs/>
          <w:szCs w:val="24"/>
        </w:rPr>
        <w:t>）题目</w:t>
      </w:r>
      <w:r>
        <w:rPr>
          <w:rFonts w:asciiTheme="minorEastAsia" w:hAnsiTheme="minorEastAsia" w:cstheme="minorEastAsia" w:hint="eastAsia"/>
          <w:szCs w:val="24"/>
        </w:rPr>
        <w:t>：</w:t>
      </w:r>
      <w:r w:rsidR="00F0109A" w:rsidRPr="00F0109A">
        <w:rPr>
          <w:rFonts w:asciiTheme="minorEastAsia" w:hAnsiTheme="minorEastAsia" w:cstheme="minorEastAsia"/>
          <w:szCs w:val="24"/>
        </w:rPr>
        <w:t>Yolo3</w:t>
      </w:r>
      <w:proofErr w:type="gramStart"/>
      <w:r w:rsidR="00F0109A" w:rsidRPr="00F0109A">
        <w:rPr>
          <w:rFonts w:asciiTheme="minorEastAsia" w:hAnsiTheme="minorEastAsia" w:cstheme="minorEastAsia"/>
          <w:szCs w:val="24"/>
        </w:rPr>
        <w:t>d:End</w:t>
      </w:r>
      <w:proofErr w:type="gramEnd"/>
      <w:r w:rsidR="00F0109A" w:rsidRPr="00F0109A">
        <w:rPr>
          <w:rFonts w:asciiTheme="minorEastAsia" w:hAnsiTheme="minorEastAsia" w:cstheme="minorEastAsia"/>
          <w:szCs w:val="24"/>
        </w:rPr>
        <w:t>-to-end real-time 3d oriented object bounding box detection</w:t>
      </w:r>
      <w:r w:rsidR="00F0109A">
        <w:rPr>
          <w:rFonts w:asciiTheme="minorEastAsia" w:hAnsiTheme="minorEastAsia" w:cstheme="minorEastAsia" w:hint="eastAsia"/>
          <w:szCs w:val="24"/>
        </w:rPr>
        <w:t xml:space="preserve"> </w:t>
      </w:r>
      <w:r w:rsidR="00F0109A" w:rsidRPr="00F0109A">
        <w:rPr>
          <w:rFonts w:asciiTheme="minorEastAsia" w:hAnsiTheme="minorEastAsia" w:cstheme="minorEastAsia"/>
          <w:szCs w:val="24"/>
        </w:rPr>
        <w:t>from lidar point cloud. In European Conference on</w:t>
      </w:r>
      <w:r w:rsidR="00F0109A">
        <w:rPr>
          <w:rFonts w:asciiTheme="minorEastAsia" w:hAnsiTheme="minorEastAsia" w:cstheme="minorEastAsia" w:hint="eastAsia"/>
          <w:szCs w:val="24"/>
        </w:rPr>
        <w:t xml:space="preserve"> </w:t>
      </w:r>
      <w:r w:rsidR="00F0109A" w:rsidRPr="00F0109A">
        <w:rPr>
          <w:rFonts w:asciiTheme="minorEastAsia" w:hAnsiTheme="minorEastAsia" w:cstheme="minorEastAsia"/>
          <w:szCs w:val="24"/>
        </w:rPr>
        <w:t>Computer Vision</w:t>
      </w:r>
    </w:p>
    <w:p w:rsidR="009A12C9" w:rsidRDefault="00105979" w:rsidP="00F0109A">
      <w:pPr>
        <w:ind w:firstLine="482"/>
        <w:rPr>
          <w:rFonts w:asciiTheme="minorEastAsia" w:hAnsiTheme="minorEastAsia" w:cstheme="minorEastAsia" w:hint="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2</w:t>
      </w:r>
      <w:r>
        <w:rPr>
          <w:rFonts w:asciiTheme="minorEastAsia" w:hAnsiTheme="minorEastAsia" w:cstheme="minorEastAsia" w:hint="eastAsia"/>
          <w:b/>
          <w:bCs/>
          <w:szCs w:val="24"/>
        </w:rPr>
        <w:t>）作者介绍</w:t>
      </w:r>
      <w:r>
        <w:rPr>
          <w:rFonts w:asciiTheme="minorEastAsia" w:hAnsiTheme="minorEastAsia" w:cstheme="minorEastAsia" w:hint="eastAsia"/>
          <w:szCs w:val="24"/>
        </w:rPr>
        <w:t>：</w:t>
      </w:r>
      <w:r w:rsidR="00F0109A" w:rsidRPr="00F0109A">
        <w:rPr>
          <w:rFonts w:asciiTheme="minorEastAsia" w:hAnsiTheme="minorEastAsia" w:cstheme="minorEastAsia"/>
          <w:szCs w:val="24"/>
        </w:rPr>
        <w:t xml:space="preserve">Waleed Ali, </w:t>
      </w:r>
      <w:proofErr w:type="spellStart"/>
      <w:r w:rsidR="00F0109A" w:rsidRPr="00F0109A">
        <w:rPr>
          <w:rFonts w:asciiTheme="minorEastAsia" w:hAnsiTheme="minorEastAsia" w:cstheme="minorEastAsia"/>
          <w:szCs w:val="24"/>
        </w:rPr>
        <w:t>Sherif</w:t>
      </w:r>
      <w:proofErr w:type="spellEnd"/>
      <w:r w:rsidR="00F0109A" w:rsidRPr="00F0109A">
        <w:rPr>
          <w:rFonts w:asciiTheme="minorEastAsia" w:hAnsiTheme="minorEastAsia" w:cstheme="minorEastAsia"/>
          <w:szCs w:val="24"/>
        </w:rPr>
        <w:t xml:space="preserve"> Abdelkarim, Mahmoud</w:t>
      </w:r>
      <w:r w:rsidR="00F0109A">
        <w:rPr>
          <w:rFonts w:asciiTheme="minorEastAsia" w:hAnsiTheme="minorEastAsia" w:cstheme="minorEastAsia"/>
          <w:szCs w:val="24"/>
        </w:rPr>
        <w:t xml:space="preserve"> </w:t>
      </w:r>
      <w:proofErr w:type="spellStart"/>
      <w:r w:rsidR="00F0109A" w:rsidRPr="00F0109A">
        <w:rPr>
          <w:rFonts w:asciiTheme="minorEastAsia" w:hAnsiTheme="minorEastAsia" w:cstheme="minorEastAsia"/>
          <w:szCs w:val="24"/>
        </w:rPr>
        <w:t>Zidan</w:t>
      </w:r>
      <w:proofErr w:type="spellEnd"/>
      <w:r w:rsidR="00F0109A" w:rsidRPr="00F0109A">
        <w:rPr>
          <w:rFonts w:asciiTheme="minorEastAsia" w:hAnsiTheme="minorEastAsia" w:cstheme="minorEastAsia"/>
          <w:szCs w:val="24"/>
        </w:rPr>
        <w:t xml:space="preserve">, Mohamed Zahran, and Ahmad El </w:t>
      </w:r>
      <w:proofErr w:type="spellStart"/>
      <w:r w:rsidR="00F0109A" w:rsidRPr="00F0109A">
        <w:rPr>
          <w:rFonts w:asciiTheme="minorEastAsia" w:hAnsiTheme="minorEastAsia" w:cstheme="minorEastAsia"/>
          <w:szCs w:val="24"/>
        </w:rPr>
        <w:t>Sallab</w:t>
      </w:r>
      <w:proofErr w:type="spellEnd"/>
    </w:p>
    <w:p w:rsidR="009A12C9" w:rsidRDefault="00105979">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3</w:t>
      </w:r>
      <w:r>
        <w:rPr>
          <w:rFonts w:asciiTheme="minorEastAsia" w:hAnsiTheme="minorEastAsia" w:cstheme="minorEastAsia" w:hint="eastAsia"/>
          <w:b/>
          <w:bCs/>
          <w:szCs w:val="24"/>
        </w:rPr>
        <w:t>）摘要</w:t>
      </w:r>
      <w:r>
        <w:rPr>
          <w:rFonts w:asciiTheme="minorEastAsia" w:hAnsiTheme="minorEastAsia" w:cstheme="minorEastAsia" w:hint="eastAsia"/>
          <w:szCs w:val="24"/>
        </w:rPr>
        <w:t>:</w:t>
      </w:r>
      <w:r w:rsidR="00F0109A" w:rsidRPr="00F0109A">
        <w:rPr>
          <w:rFonts w:asciiTheme="minorEastAsia" w:hAnsiTheme="minorEastAsia" w:cstheme="minorEastAsia" w:hint="eastAsia"/>
          <w:szCs w:val="24"/>
        </w:rPr>
        <w:t xml:space="preserve">Object detection and classification in 3D is a key task in Automated Driving (AD). LiDAR sensors are employed to provide the 3D point cloud reconstruction of the surrounding environment, while the task of 3D object bounding box detection in real time remains a strong algorithmic challenge. In this paper, we build on the success of the one-shot regression meta-architecture in the 2D perspective image space and extend it to generate oriented 3D object bounding boxes from LiDAR point cloud. Our main contribution is in extending the loss </w:t>
      </w:r>
      <w:r w:rsidR="00F0109A" w:rsidRPr="00F0109A">
        <w:rPr>
          <w:rFonts w:asciiTheme="minorEastAsia" w:hAnsiTheme="minorEastAsia" w:cstheme="minorEastAsia" w:hint="eastAsia"/>
          <w:szCs w:val="24"/>
        </w:rPr>
        <w:lastRenderedPageBreak/>
        <w:t>function of YOLO v2 to include the yaw angle, the 3D box center in Cartesian coordinates and the height of the box as a direct regression problem. This formulation enables real-time performance, which is essential for automated driving. Our results are showing promising figures on KITTI benchmark, achieving real-time performance (40 fps) on Titan X GPU.</w:t>
      </w:r>
    </w:p>
    <w:p w:rsidR="009A12C9" w:rsidRDefault="00105979">
      <w:pPr>
        <w:ind w:firstLine="482"/>
        <w:rPr>
          <w:rFonts w:asciiTheme="minorEastAsia" w:hAnsiTheme="minorEastAsia" w:cstheme="minorEastAsia"/>
          <w:szCs w:val="24"/>
        </w:rPr>
      </w:pPr>
      <w:r>
        <w:rPr>
          <w:rFonts w:asciiTheme="minorEastAsia" w:hAnsiTheme="minorEastAsia" w:cstheme="minorEastAsia" w:hint="eastAsia"/>
          <w:b/>
          <w:bCs/>
          <w:szCs w:val="24"/>
        </w:rPr>
        <w:t xml:space="preserve">4.2  </w:t>
      </w:r>
      <w:r>
        <w:rPr>
          <w:rFonts w:asciiTheme="minorEastAsia" w:hAnsiTheme="minorEastAsia" w:cstheme="minorEastAsia" w:hint="eastAsia"/>
          <w:b/>
          <w:bCs/>
          <w:szCs w:val="24"/>
        </w:rPr>
        <w:t>相关论文二</w:t>
      </w:r>
    </w:p>
    <w:p w:rsidR="009A12C9" w:rsidRDefault="00105979" w:rsidP="00F0109A">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1</w:t>
      </w:r>
      <w:r>
        <w:rPr>
          <w:rFonts w:asciiTheme="minorEastAsia" w:hAnsiTheme="minorEastAsia" w:cstheme="minorEastAsia" w:hint="eastAsia"/>
          <w:b/>
          <w:bCs/>
          <w:szCs w:val="24"/>
        </w:rPr>
        <w:t>）题目</w:t>
      </w:r>
      <w:r>
        <w:rPr>
          <w:rFonts w:asciiTheme="minorEastAsia" w:hAnsiTheme="minorEastAsia" w:cstheme="minorEastAsia" w:hint="eastAsia"/>
          <w:szCs w:val="24"/>
        </w:rPr>
        <w:t>：</w:t>
      </w:r>
      <w:r w:rsidR="00F0109A" w:rsidRPr="00F0109A">
        <w:rPr>
          <w:rFonts w:asciiTheme="minorEastAsia" w:hAnsiTheme="minorEastAsia" w:cstheme="minorEastAsia"/>
          <w:szCs w:val="24"/>
        </w:rPr>
        <w:t>Generalization</w:t>
      </w:r>
      <w:r w:rsidR="00F0109A">
        <w:rPr>
          <w:rFonts w:asciiTheme="minorEastAsia" w:hAnsiTheme="minorEastAsia" w:cstheme="minorEastAsia"/>
          <w:szCs w:val="24"/>
        </w:rPr>
        <w:t xml:space="preserve"> </w:t>
      </w:r>
      <w:r w:rsidR="00F0109A" w:rsidRPr="00F0109A">
        <w:rPr>
          <w:rFonts w:asciiTheme="minorEastAsia" w:hAnsiTheme="minorEastAsia" w:cstheme="minorEastAsia"/>
          <w:szCs w:val="24"/>
        </w:rPr>
        <w:t>of human grasping for multi-fingered robot</w:t>
      </w:r>
      <w:r w:rsidR="00F0109A">
        <w:rPr>
          <w:rFonts w:asciiTheme="minorEastAsia" w:hAnsiTheme="minorEastAsia" w:cstheme="minorEastAsia"/>
          <w:szCs w:val="24"/>
        </w:rPr>
        <w:t xml:space="preserve"> </w:t>
      </w:r>
      <w:r w:rsidR="00F0109A" w:rsidRPr="00F0109A">
        <w:rPr>
          <w:rFonts w:asciiTheme="minorEastAsia" w:hAnsiTheme="minorEastAsia" w:cstheme="minorEastAsia"/>
          <w:szCs w:val="24"/>
        </w:rPr>
        <w:t>hands</w:t>
      </w:r>
    </w:p>
    <w:p w:rsidR="009A12C9" w:rsidRDefault="00105979" w:rsidP="00F0109A">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2</w:t>
      </w:r>
      <w:r>
        <w:rPr>
          <w:rFonts w:asciiTheme="minorEastAsia" w:hAnsiTheme="minorEastAsia" w:cstheme="minorEastAsia" w:hint="eastAsia"/>
          <w:b/>
          <w:bCs/>
          <w:szCs w:val="24"/>
        </w:rPr>
        <w:t>）作者介绍</w:t>
      </w:r>
      <w:r>
        <w:rPr>
          <w:rFonts w:asciiTheme="minorEastAsia" w:hAnsiTheme="minorEastAsia" w:cstheme="minorEastAsia" w:hint="eastAsia"/>
          <w:szCs w:val="24"/>
        </w:rPr>
        <w:t>：</w:t>
      </w:r>
      <w:proofErr w:type="spellStart"/>
      <w:r w:rsidR="00F0109A" w:rsidRPr="00F0109A">
        <w:rPr>
          <w:rFonts w:asciiTheme="minorEastAsia" w:hAnsiTheme="minorEastAsia" w:cstheme="minorEastAsia"/>
          <w:szCs w:val="24"/>
        </w:rPr>
        <w:t>Heni</w:t>
      </w:r>
      <w:proofErr w:type="spellEnd"/>
      <w:r w:rsidR="00F0109A" w:rsidRPr="00F0109A">
        <w:rPr>
          <w:rFonts w:asciiTheme="minorEastAsia" w:hAnsiTheme="minorEastAsia" w:cstheme="minorEastAsia"/>
          <w:szCs w:val="24"/>
        </w:rPr>
        <w:t xml:space="preserve"> Ben Amor, Oliver Kroemer, Ulrich</w:t>
      </w:r>
      <w:r w:rsidR="00F0109A">
        <w:rPr>
          <w:rFonts w:asciiTheme="minorEastAsia" w:hAnsiTheme="minorEastAsia" w:cstheme="minorEastAsia"/>
          <w:szCs w:val="24"/>
        </w:rPr>
        <w:t xml:space="preserve"> </w:t>
      </w:r>
      <w:r w:rsidR="00F0109A" w:rsidRPr="00F0109A">
        <w:rPr>
          <w:rFonts w:asciiTheme="minorEastAsia" w:hAnsiTheme="minorEastAsia" w:cstheme="minorEastAsia"/>
          <w:szCs w:val="24"/>
        </w:rPr>
        <w:t>Hillenbrand, Gerhard Neumann, and Jan Peters</w:t>
      </w:r>
    </w:p>
    <w:p w:rsidR="009A12C9" w:rsidRDefault="00105979">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3</w:t>
      </w:r>
      <w:r>
        <w:rPr>
          <w:rFonts w:asciiTheme="minorEastAsia" w:hAnsiTheme="minorEastAsia" w:cstheme="minorEastAsia" w:hint="eastAsia"/>
          <w:b/>
          <w:bCs/>
          <w:szCs w:val="24"/>
        </w:rPr>
        <w:t>）摘要</w:t>
      </w:r>
      <w:r>
        <w:rPr>
          <w:rFonts w:asciiTheme="minorEastAsia" w:hAnsiTheme="minorEastAsia" w:cstheme="minorEastAsia" w:hint="eastAsia"/>
          <w:szCs w:val="24"/>
        </w:rPr>
        <w:t>：</w:t>
      </w:r>
      <w:r w:rsidR="00F0109A" w:rsidRPr="00F0109A">
        <w:rPr>
          <w:rFonts w:asciiTheme="minorEastAsia" w:hAnsiTheme="minorEastAsia" w:cstheme="minorEastAsia" w:hint="eastAsia"/>
          <w:szCs w:val="24"/>
        </w:rPr>
        <w:t>Multi-fingered robot grasping is a challenging problem that is difficult to tackle using hand-coded programs. In this paper we present an imitation learning approach for learning and generalizing grasping skills based on human demonstrations. To this end, we split the task of synthesizing a grasping motion into three parts: (1) learning efficient grasp representations from human demonstrations, (2) warping contact points onto new objects, and (3) optimizing and executing the reach-and-grasp movements. We learn low-dimensional latent grasp spaces for different grasp types, which form the basis for a novel extension to dynamic motor primitives. These latent-space dynamic motor primitives are used to synthesize entire reach-and-grasp movements. We evaluated our method on a real humanoid robot. The results of the experiment demonstrate the robustness and versatility of our approach.</w:t>
      </w:r>
    </w:p>
    <w:p w:rsidR="009A12C9" w:rsidRDefault="00105979">
      <w:pPr>
        <w:ind w:firstLine="482"/>
        <w:rPr>
          <w:rFonts w:asciiTheme="minorEastAsia" w:hAnsiTheme="minorEastAsia" w:cstheme="minorEastAsia"/>
          <w:szCs w:val="24"/>
        </w:rPr>
      </w:pPr>
      <w:r>
        <w:rPr>
          <w:rFonts w:asciiTheme="minorEastAsia" w:hAnsiTheme="minorEastAsia" w:cstheme="minorEastAsia" w:hint="eastAsia"/>
          <w:b/>
          <w:bCs/>
          <w:szCs w:val="24"/>
        </w:rPr>
        <w:t>4.</w:t>
      </w:r>
      <w:r>
        <w:rPr>
          <w:rFonts w:asciiTheme="minorEastAsia" w:hAnsiTheme="minorEastAsia" w:cstheme="minorEastAsia" w:hint="eastAsia"/>
          <w:b/>
          <w:bCs/>
          <w:szCs w:val="24"/>
        </w:rPr>
        <w:t>3</w:t>
      </w:r>
      <w:r>
        <w:rPr>
          <w:rFonts w:asciiTheme="minorEastAsia" w:hAnsiTheme="minorEastAsia" w:cstheme="minorEastAsia" w:hint="eastAsia"/>
          <w:b/>
          <w:bCs/>
          <w:szCs w:val="24"/>
        </w:rPr>
        <w:t xml:space="preserve">  </w:t>
      </w:r>
      <w:r>
        <w:rPr>
          <w:rFonts w:asciiTheme="minorEastAsia" w:hAnsiTheme="minorEastAsia" w:cstheme="minorEastAsia" w:hint="eastAsia"/>
          <w:b/>
          <w:bCs/>
          <w:szCs w:val="24"/>
        </w:rPr>
        <w:t>相关论文</w:t>
      </w:r>
      <w:r>
        <w:rPr>
          <w:rFonts w:asciiTheme="minorEastAsia" w:hAnsiTheme="minorEastAsia" w:cstheme="minorEastAsia" w:hint="eastAsia"/>
          <w:b/>
          <w:bCs/>
          <w:szCs w:val="24"/>
        </w:rPr>
        <w:t>三</w:t>
      </w:r>
    </w:p>
    <w:p w:rsidR="009A12C9" w:rsidRDefault="00105979" w:rsidP="00F0109A">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1</w:t>
      </w:r>
      <w:r>
        <w:rPr>
          <w:rFonts w:asciiTheme="minorEastAsia" w:hAnsiTheme="minorEastAsia" w:cstheme="minorEastAsia" w:hint="eastAsia"/>
          <w:b/>
          <w:bCs/>
          <w:szCs w:val="24"/>
        </w:rPr>
        <w:t>）题目</w:t>
      </w:r>
      <w:r>
        <w:rPr>
          <w:rFonts w:asciiTheme="minorEastAsia" w:hAnsiTheme="minorEastAsia" w:cstheme="minorEastAsia" w:hint="eastAsia"/>
          <w:szCs w:val="24"/>
        </w:rPr>
        <w:t>：</w:t>
      </w:r>
      <w:proofErr w:type="spellStart"/>
      <w:r w:rsidR="00F0109A" w:rsidRPr="00F0109A">
        <w:rPr>
          <w:rFonts w:asciiTheme="minorEastAsia" w:hAnsiTheme="minorEastAsia" w:cstheme="minorEastAsia"/>
          <w:szCs w:val="24"/>
        </w:rPr>
        <w:t>Segnet</w:t>
      </w:r>
      <w:proofErr w:type="spellEnd"/>
      <w:r w:rsidR="00F0109A" w:rsidRPr="00F0109A">
        <w:rPr>
          <w:rFonts w:asciiTheme="minorEastAsia" w:hAnsiTheme="minorEastAsia" w:cstheme="minorEastAsia"/>
          <w:szCs w:val="24"/>
        </w:rPr>
        <w:t>: A deep convolutional</w:t>
      </w:r>
      <w:r w:rsidR="00F0109A">
        <w:rPr>
          <w:rFonts w:asciiTheme="minorEastAsia" w:hAnsiTheme="minorEastAsia" w:cstheme="minorEastAsia"/>
          <w:szCs w:val="24"/>
        </w:rPr>
        <w:t xml:space="preserve"> </w:t>
      </w:r>
      <w:r w:rsidR="00F0109A" w:rsidRPr="00F0109A">
        <w:rPr>
          <w:rFonts w:asciiTheme="minorEastAsia" w:hAnsiTheme="minorEastAsia" w:cstheme="minorEastAsia"/>
          <w:szCs w:val="24"/>
        </w:rPr>
        <w:t>encoder-decoder architecture for image segmentation</w:t>
      </w:r>
    </w:p>
    <w:p w:rsidR="009A12C9" w:rsidRDefault="00105979" w:rsidP="00F0109A">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2</w:t>
      </w:r>
      <w:r>
        <w:rPr>
          <w:rFonts w:asciiTheme="minorEastAsia" w:hAnsiTheme="minorEastAsia" w:cstheme="minorEastAsia" w:hint="eastAsia"/>
          <w:b/>
          <w:bCs/>
          <w:szCs w:val="24"/>
        </w:rPr>
        <w:t>）作者介绍</w:t>
      </w:r>
      <w:r>
        <w:rPr>
          <w:rFonts w:asciiTheme="minorEastAsia" w:hAnsiTheme="minorEastAsia" w:cstheme="minorEastAsia" w:hint="eastAsia"/>
          <w:szCs w:val="24"/>
        </w:rPr>
        <w:t>：</w:t>
      </w:r>
      <w:r w:rsidR="00F0109A" w:rsidRPr="00F0109A">
        <w:rPr>
          <w:rFonts w:asciiTheme="minorEastAsia" w:hAnsiTheme="minorEastAsia" w:cstheme="minorEastAsia"/>
          <w:szCs w:val="24"/>
        </w:rPr>
        <w:t xml:space="preserve">Vijay </w:t>
      </w:r>
      <w:proofErr w:type="spellStart"/>
      <w:r w:rsidR="00F0109A" w:rsidRPr="00F0109A">
        <w:rPr>
          <w:rFonts w:asciiTheme="minorEastAsia" w:hAnsiTheme="minorEastAsia" w:cstheme="minorEastAsia"/>
          <w:szCs w:val="24"/>
        </w:rPr>
        <w:t>Badrinarayanan</w:t>
      </w:r>
      <w:proofErr w:type="spellEnd"/>
      <w:r w:rsidR="00F0109A" w:rsidRPr="00F0109A">
        <w:rPr>
          <w:rFonts w:asciiTheme="minorEastAsia" w:hAnsiTheme="minorEastAsia" w:cstheme="minorEastAsia"/>
          <w:szCs w:val="24"/>
        </w:rPr>
        <w:t>, Alex</w:t>
      </w:r>
      <w:r w:rsidR="00F0109A">
        <w:rPr>
          <w:rFonts w:asciiTheme="minorEastAsia" w:hAnsiTheme="minorEastAsia" w:cstheme="minorEastAsia"/>
          <w:szCs w:val="24"/>
        </w:rPr>
        <w:t xml:space="preserve"> </w:t>
      </w:r>
      <w:r w:rsidR="00F0109A" w:rsidRPr="00F0109A">
        <w:rPr>
          <w:rFonts w:asciiTheme="minorEastAsia" w:hAnsiTheme="minorEastAsia" w:cstheme="minorEastAsia"/>
          <w:szCs w:val="24"/>
        </w:rPr>
        <w:t xml:space="preserve">Kendall, and Roberto </w:t>
      </w:r>
      <w:proofErr w:type="spellStart"/>
      <w:r w:rsidR="00F0109A" w:rsidRPr="00F0109A">
        <w:rPr>
          <w:rFonts w:asciiTheme="minorEastAsia" w:hAnsiTheme="minorEastAsia" w:cstheme="minorEastAsia"/>
          <w:szCs w:val="24"/>
        </w:rPr>
        <w:lastRenderedPageBreak/>
        <w:t>Cipolla</w:t>
      </w:r>
      <w:proofErr w:type="spellEnd"/>
    </w:p>
    <w:p w:rsidR="009A12C9" w:rsidRDefault="00105979" w:rsidP="00F0109A">
      <w:pPr>
        <w:ind w:firstLine="482"/>
        <w:rPr>
          <w:rFonts w:asciiTheme="minorEastAsia" w:hAnsiTheme="minorEastAsia" w:cstheme="minorEastAsia"/>
          <w:szCs w:val="24"/>
        </w:rPr>
      </w:pPr>
      <w:r>
        <w:rPr>
          <w:rFonts w:asciiTheme="minorEastAsia" w:hAnsiTheme="minorEastAsia" w:cstheme="minorEastAsia" w:hint="eastAsia"/>
          <w:b/>
          <w:bCs/>
          <w:szCs w:val="24"/>
        </w:rPr>
        <w:t>（</w:t>
      </w:r>
      <w:r>
        <w:rPr>
          <w:rFonts w:asciiTheme="minorEastAsia" w:hAnsiTheme="minorEastAsia" w:cstheme="minorEastAsia" w:hint="eastAsia"/>
          <w:b/>
          <w:bCs/>
          <w:szCs w:val="24"/>
        </w:rPr>
        <w:t>3</w:t>
      </w:r>
      <w:r>
        <w:rPr>
          <w:rFonts w:asciiTheme="minorEastAsia" w:hAnsiTheme="minorEastAsia" w:cstheme="minorEastAsia" w:hint="eastAsia"/>
          <w:b/>
          <w:bCs/>
          <w:szCs w:val="24"/>
        </w:rPr>
        <w:t>）摘要</w:t>
      </w:r>
      <w:r w:rsidR="00F0109A">
        <w:rPr>
          <w:rFonts w:asciiTheme="minorEastAsia" w:hAnsiTheme="minorEastAsia" w:cstheme="minorEastAsia" w:hint="eastAsia"/>
          <w:b/>
          <w:bCs/>
          <w:szCs w:val="24"/>
        </w:rPr>
        <w:t>：</w:t>
      </w:r>
      <w:r w:rsidR="00F0109A" w:rsidRPr="00F0109A">
        <w:rPr>
          <w:rFonts w:asciiTheme="minorEastAsia" w:hAnsiTheme="minorEastAsia" w:cstheme="minorEastAsia" w:hint="eastAsia"/>
          <w:szCs w:val="24"/>
        </w:rPr>
        <w:t xml:space="preserve">We present a novel and practical deep fully convolutional neural network architecture for semantic pixel-wise segmentation termed </w:t>
      </w:r>
      <w:proofErr w:type="spellStart"/>
      <w:r w:rsidR="00F0109A" w:rsidRPr="00F0109A">
        <w:rPr>
          <w:rFonts w:asciiTheme="minorEastAsia" w:hAnsiTheme="minorEastAsia" w:cstheme="minorEastAsia" w:hint="eastAsia"/>
          <w:szCs w:val="24"/>
        </w:rPr>
        <w:t>SegNet</w:t>
      </w:r>
      <w:proofErr w:type="spellEnd"/>
      <w:r w:rsidR="00F0109A" w:rsidRPr="00F0109A">
        <w:rPr>
          <w:rFonts w:asciiTheme="minorEastAsia" w:hAnsiTheme="minorEastAsia" w:cstheme="minorEastAsia" w:hint="eastAsia"/>
          <w:szCs w:val="24"/>
        </w:rPr>
        <w:t xml:space="preserve">. This core trainable segmentation engine consists of an encoder network, a corresponding decoder network followed by a pixel-wise classification layer. The architecture of the encoder network is topologically identical to the 13 convolutional layers in the VGG16 network. The role of the decoder network is to map the </w:t>
      </w:r>
      <w:proofErr w:type="gramStart"/>
      <w:r w:rsidR="00F0109A" w:rsidRPr="00F0109A">
        <w:rPr>
          <w:rFonts w:asciiTheme="minorEastAsia" w:hAnsiTheme="minorEastAsia" w:cstheme="minorEastAsia" w:hint="eastAsia"/>
          <w:szCs w:val="24"/>
        </w:rPr>
        <w:t>low resolution</w:t>
      </w:r>
      <w:proofErr w:type="gramEnd"/>
      <w:r w:rsidR="00F0109A" w:rsidRPr="00F0109A">
        <w:rPr>
          <w:rFonts w:asciiTheme="minorEastAsia" w:hAnsiTheme="minorEastAsia" w:cstheme="minorEastAsia" w:hint="eastAsia"/>
          <w:szCs w:val="24"/>
        </w:rPr>
        <w:t xml:space="preserve"> encoder feature maps to full input resolution feature maps for pixel-wise classification. The novelty of </w:t>
      </w:r>
      <w:proofErr w:type="spellStart"/>
      <w:r w:rsidR="00F0109A" w:rsidRPr="00F0109A">
        <w:rPr>
          <w:rFonts w:asciiTheme="minorEastAsia" w:hAnsiTheme="minorEastAsia" w:cstheme="minorEastAsia" w:hint="eastAsia"/>
          <w:szCs w:val="24"/>
        </w:rPr>
        <w:t>SegNet</w:t>
      </w:r>
      <w:proofErr w:type="spellEnd"/>
      <w:r w:rsidR="00F0109A" w:rsidRPr="00F0109A">
        <w:rPr>
          <w:rFonts w:asciiTheme="minorEastAsia" w:hAnsiTheme="minorEastAsia" w:cstheme="minorEastAsia" w:hint="eastAsia"/>
          <w:szCs w:val="24"/>
        </w:rPr>
        <w:t xml:space="preserve"> lies is in the manner in which the decoder </w:t>
      </w:r>
      <w:proofErr w:type="spellStart"/>
      <w:r w:rsidR="00F0109A" w:rsidRPr="00F0109A">
        <w:rPr>
          <w:rFonts w:asciiTheme="minorEastAsia" w:hAnsiTheme="minorEastAsia" w:cstheme="minorEastAsia" w:hint="eastAsia"/>
          <w:szCs w:val="24"/>
        </w:rPr>
        <w:t>upsamples</w:t>
      </w:r>
      <w:proofErr w:type="spellEnd"/>
      <w:r w:rsidR="00F0109A" w:rsidRPr="00F0109A">
        <w:rPr>
          <w:rFonts w:asciiTheme="minorEastAsia" w:hAnsiTheme="minorEastAsia" w:cstheme="minorEastAsia" w:hint="eastAsia"/>
          <w:szCs w:val="24"/>
        </w:rPr>
        <w:t xml:space="preserve"> its lower resolution input feature map(s). Specifically, the decoder uses pooling indices computed in the max-pooling step of the corresponding encoder to perform non-linear </w:t>
      </w:r>
      <w:proofErr w:type="spellStart"/>
      <w:r w:rsidR="00F0109A" w:rsidRPr="00F0109A">
        <w:rPr>
          <w:rFonts w:asciiTheme="minorEastAsia" w:hAnsiTheme="minorEastAsia" w:cstheme="minorEastAsia" w:hint="eastAsia"/>
          <w:szCs w:val="24"/>
        </w:rPr>
        <w:t>upsampling</w:t>
      </w:r>
      <w:proofErr w:type="spellEnd"/>
      <w:r w:rsidR="00F0109A" w:rsidRPr="00F0109A">
        <w:rPr>
          <w:rFonts w:asciiTheme="minorEastAsia" w:hAnsiTheme="minorEastAsia" w:cstheme="minorEastAsia" w:hint="eastAsia"/>
          <w:szCs w:val="24"/>
        </w:rPr>
        <w:t xml:space="preserve">. This eliminates the need for learning to </w:t>
      </w:r>
      <w:proofErr w:type="spellStart"/>
      <w:r w:rsidR="00F0109A" w:rsidRPr="00F0109A">
        <w:rPr>
          <w:rFonts w:asciiTheme="minorEastAsia" w:hAnsiTheme="minorEastAsia" w:cstheme="minorEastAsia" w:hint="eastAsia"/>
          <w:szCs w:val="24"/>
        </w:rPr>
        <w:t>upsample</w:t>
      </w:r>
      <w:proofErr w:type="spellEnd"/>
      <w:r w:rsidR="00F0109A" w:rsidRPr="00F0109A">
        <w:rPr>
          <w:rFonts w:asciiTheme="minorEastAsia" w:hAnsiTheme="minorEastAsia" w:cstheme="minorEastAsia" w:hint="eastAsia"/>
          <w:szCs w:val="24"/>
        </w:rPr>
        <w:t xml:space="preserve">. The </w:t>
      </w:r>
      <w:proofErr w:type="spellStart"/>
      <w:r w:rsidR="00F0109A" w:rsidRPr="00F0109A">
        <w:rPr>
          <w:rFonts w:asciiTheme="minorEastAsia" w:hAnsiTheme="minorEastAsia" w:cstheme="minorEastAsia" w:hint="eastAsia"/>
          <w:szCs w:val="24"/>
        </w:rPr>
        <w:t>upsampled</w:t>
      </w:r>
      <w:proofErr w:type="spellEnd"/>
      <w:r w:rsidR="00F0109A" w:rsidRPr="00F0109A">
        <w:rPr>
          <w:rFonts w:asciiTheme="minorEastAsia" w:hAnsiTheme="minorEastAsia" w:cstheme="minorEastAsia" w:hint="eastAsia"/>
          <w:szCs w:val="24"/>
        </w:rPr>
        <w:t xml:space="preserve"> maps are sparse and are then convolved with trainable filters to produce dense feature maps. We compare our proposed architecture with the widely adopted FCN and also with the </w:t>
      </w:r>
      <w:proofErr w:type="spellStart"/>
      <w:r w:rsidR="00F0109A" w:rsidRPr="00F0109A">
        <w:rPr>
          <w:rFonts w:asciiTheme="minorEastAsia" w:hAnsiTheme="minorEastAsia" w:cstheme="minorEastAsia" w:hint="eastAsia"/>
          <w:szCs w:val="24"/>
        </w:rPr>
        <w:t>well known</w:t>
      </w:r>
      <w:proofErr w:type="spellEnd"/>
      <w:r w:rsidR="00F0109A" w:rsidRPr="00F0109A">
        <w:rPr>
          <w:rFonts w:asciiTheme="minorEastAsia" w:hAnsiTheme="minorEastAsia" w:cstheme="minorEastAsia" w:hint="eastAsia"/>
          <w:szCs w:val="24"/>
        </w:rPr>
        <w:t xml:space="preserve"> </w:t>
      </w:r>
      <w:proofErr w:type="spellStart"/>
      <w:r w:rsidR="00F0109A" w:rsidRPr="00F0109A">
        <w:rPr>
          <w:rFonts w:asciiTheme="minorEastAsia" w:hAnsiTheme="minorEastAsia" w:cstheme="minorEastAsia" w:hint="eastAsia"/>
          <w:szCs w:val="24"/>
        </w:rPr>
        <w:t>DeepLab-LargeFOV</w:t>
      </w:r>
      <w:proofErr w:type="spellEnd"/>
      <w:r w:rsidR="00F0109A" w:rsidRPr="00F0109A">
        <w:rPr>
          <w:rFonts w:asciiTheme="minorEastAsia" w:hAnsiTheme="minorEastAsia" w:cstheme="minorEastAsia" w:hint="eastAsia"/>
          <w:szCs w:val="24"/>
        </w:rPr>
        <w:t xml:space="preserve">, </w:t>
      </w:r>
      <w:proofErr w:type="spellStart"/>
      <w:r w:rsidR="00F0109A" w:rsidRPr="00F0109A">
        <w:rPr>
          <w:rFonts w:asciiTheme="minorEastAsia" w:hAnsiTheme="minorEastAsia" w:cstheme="minorEastAsia" w:hint="eastAsia"/>
          <w:szCs w:val="24"/>
        </w:rPr>
        <w:t>DeconvNet</w:t>
      </w:r>
      <w:proofErr w:type="spellEnd"/>
      <w:r w:rsidR="00F0109A" w:rsidRPr="00F0109A">
        <w:rPr>
          <w:rFonts w:asciiTheme="minorEastAsia" w:hAnsiTheme="minorEastAsia" w:cstheme="minorEastAsia" w:hint="eastAsia"/>
          <w:szCs w:val="24"/>
        </w:rPr>
        <w:t xml:space="preserve"> architectures. This comparison reveals the memory versus accuracy trade</w:t>
      </w:r>
    </w:p>
    <w:p w:rsidR="009A12C9" w:rsidRDefault="009A12C9"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szCs w:val="24"/>
        </w:rPr>
      </w:pPr>
    </w:p>
    <w:p w:rsidR="00F0109A" w:rsidRDefault="00F0109A" w:rsidP="00F0109A">
      <w:pPr>
        <w:tabs>
          <w:tab w:val="left" w:pos="1933"/>
        </w:tabs>
        <w:ind w:firstLineChars="0" w:firstLine="0"/>
        <w:rPr>
          <w:rFonts w:asciiTheme="minorEastAsia" w:hAnsiTheme="minorEastAsia" w:cstheme="minorEastAsia" w:hint="eastAsia"/>
          <w:b/>
          <w:bCs/>
          <w:sz w:val="36"/>
          <w:szCs w:val="36"/>
        </w:rPr>
      </w:pPr>
      <w:bookmarkStart w:id="4" w:name="_GoBack"/>
      <w:bookmarkEnd w:id="4"/>
    </w:p>
    <w:p w:rsidR="00E92CA4" w:rsidRDefault="00E92CA4" w:rsidP="00E92CA4">
      <w:pPr>
        <w:ind w:firstLineChars="0" w:firstLine="0"/>
        <w:jc w:val="center"/>
      </w:pPr>
      <w:r>
        <w:rPr>
          <w:rFonts w:hint="eastAsia"/>
          <w:b/>
          <w:bCs/>
          <w:sz w:val="48"/>
          <w:szCs w:val="48"/>
        </w:rPr>
        <w:lastRenderedPageBreak/>
        <w:t>(</w:t>
      </w:r>
      <w:r>
        <w:rPr>
          <w:rFonts w:hint="eastAsia"/>
          <w:b/>
          <w:bCs/>
          <w:sz w:val="48"/>
          <w:szCs w:val="48"/>
        </w:rPr>
        <w:t>二</w:t>
      </w:r>
      <w:r>
        <w:rPr>
          <w:rFonts w:hint="eastAsia"/>
          <w:b/>
          <w:bCs/>
          <w:sz w:val="48"/>
          <w:szCs w:val="48"/>
        </w:rPr>
        <w:t>)</w:t>
      </w:r>
      <w:r w:rsidRPr="00791001">
        <w:rPr>
          <w:rFonts w:ascii="FZCSJW--GB1-0" w:eastAsia="FZCSJW--GB1-0" w:hAnsiTheme="minorHAnsi" w:cs="FZCSJW--GB1-0" w:hint="eastAsia"/>
          <w:kern w:val="0"/>
          <w:sz w:val="48"/>
          <w:szCs w:val="48"/>
        </w:rPr>
        <w:t xml:space="preserve"> </w:t>
      </w:r>
      <w:r>
        <w:rPr>
          <w:rFonts w:hint="eastAsia"/>
          <w:b/>
          <w:bCs/>
          <w:sz w:val="48"/>
          <w:szCs w:val="48"/>
        </w:rPr>
        <w:t>第四次国际工厂会议对恢复</w:t>
      </w:r>
      <w:r>
        <w:rPr>
          <w:rFonts w:hint="eastAsia"/>
          <w:b/>
          <w:bCs/>
          <w:sz w:val="48"/>
          <w:szCs w:val="48"/>
        </w:rPr>
        <w:t>6D</w:t>
      </w:r>
      <w:r>
        <w:rPr>
          <w:rFonts w:hint="eastAsia"/>
          <w:b/>
          <w:bCs/>
          <w:sz w:val="48"/>
          <w:szCs w:val="48"/>
        </w:rPr>
        <w:t>物体姿态估计的总结</w:t>
      </w:r>
    </w:p>
    <w:p w:rsidR="00E92CA4" w:rsidRPr="00DF0BF5" w:rsidRDefault="00E92CA4" w:rsidP="00E92CA4">
      <w:pPr>
        <w:ind w:firstLineChars="0" w:firstLine="0"/>
        <w:jc w:val="center"/>
        <w:rPr>
          <w:b/>
          <w:bCs/>
          <w:sz w:val="36"/>
          <w:szCs w:val="36"/>
        </w:rPr>
      </w:pPr>
      <w:r w:rsidRPr="00DF0BF5">
        <w:rPr>
          <w:b/>
          <w:bCs/>
          <w:sz w:val="36"/>
          <w:szCs w:val="36"/>
        </w:rPr>
        <w:t>A Summary of the 4th International Workshop</w:t>
      </w:r>
    </w:p>
    <w:p w:rsidR="00E92CA4" w:rsidRDefault="00E92CA4" w:rsidP="00E92CA4">
      <w:pPr>
        <w:ind w:firstLineChars="0" w:firstLine="0"/>
        <w:jc w:val="center"/>
        <w:rPr>
          <w:b/>
          <w:bCs/>
          <w:sz w:val="36"/>
          <w:szCs w:val="36"/>
        </w:rPr>
      </w:pPr>
      <w:r w:rsidRPr="00DF0BF5">
        <w:rPr>
          <w:b/>
          <w:bCs/>
          <w:sz w:val="36"/>
          <w:szCs w:val="36"/>
        </w:rPr>
        <w:t>on Recovering 6D Object Pose</w:t>
      </w:r>
    </w:p>
    <w:p w:rsidR="00E92CA4" w:rsidRPr="00791001" w:rsidRDefault="00E92CA4" w:rsidP="00E92CA4">
      <w:pPr>
        <w:ind w:firstLineChars="0" w:firstLine="0"/>
        <w:jc w:val="center"/>
        <w:rPr>
          <w:rFonts w:asciiTheme="minorEastAsia" w:hAnsiTheme="minorEastAsia" w:cstheme="minorEastAsia"/>
          <w:b/>
          <w:bCs/>
          <w:sz w:val="30"/>
          <w:szCs w:val="30"/>
        </w:rPr>
      </w:pPr>
      <w:r>
        <w:rPr>
          <w:rFonts w:asciiTheme="minorEastAsia" w:hAnsiTheme="minorEastAsia" w:cstheme="minorEastAsia"/>
          <w:b/>
          <w:bCs/>
          <w:sz w:val="30"/>
          <w:szCs w:val="30"/>
        </w:rPr>
        <w:t>--</w:t>
      </w:r>
      <w:r w:rsidRPr="00791001">
        <w:rPr>
          <w:rFonts w:ascii="FZHTJW--GB1-0" w:eastAsia="FZHTJW--GB1-0" w:hAnsiTheme="minorHAnsi" w:cs="FZHTJW--GB1-0"/>
          <w:kern w:val="0"/>
          <w:sz w:val="18"/>
          <w:szCs w:val="18"/>
        </w:rPr>
        <w:t xml:space="preserve"> </w:t>
      </w:r>
      <w:r w:rsidRPr="00DF0BF5">
        <w:rPr>
          <w:rFonts w:asciiTheme="minorEastAsia" w:hAnsiTheme="minorEastAsia" w:cstheme="minorEastAsia"/>
          <w:b/>
          <w:bCs/>
          <w:sz w:val="30"/>
          <w:szCs w:val="30"/>
        </w:rPr>
        <w:t xml:space="preserve">Tomas </w:t>
      </w:r>
      <w:proofErr w:type="spellStart"/>
      <w:r w:rsidRPr="00DF0BF5">
        <w:rPr>
          <w:rFonts w:asciiTheme="minorEastAsia" w:hAnsiTheme="minorEastAsia" w:cstheme="minorEastAsia"/>
          <w:b/>
          <w:bCs/>
          <w:sz w:val="30"/>
          <w:szCs w:val="30"/>
        </w:rPr>
        <w:t>Hodan</w:t>
      </w:r>
      <w:proofErr w:type="spellEnd"/>
      <w:r w:rsidRPr="00DF0BF5">
        <w:rPr>
          <w:rFonts w:asciiTheme="minorEastAsia" w:hAnsiTheme="minorEastAsia" w:cstheme="minorEastAsia"/>
          <w:b/>
          <w:bCs/>
          <w:sz w:val="30"/>
          <w:szCs w:val="30"/>
        </w:rPr>
        <w:t xml:space="preserve">, </w:t>
      </w:r>
      <w:proofErr w:type="spellStart"/>
      <w:r w:rsidRPr="00DF0BF5">
        <w:rPr>
          <w:rFonts w:asciiTheme="minorEastAsia" w:hAnsiTheme="minorEastAsia" w:cstheme="minorEastAsia"/>
          <w:b/>
          <w:bCs/>
          <w:sz w:val="30"/>
          <w:szCs w:val="30"/>
        </w:rPr>
        <w:t>Rigas</w:t>
      </w:r>
      <w:proofErr w:type="spellEnd"/>
      <w:r w:rsidRPr="00DF0BF5">
        <w:rPr>
          <w:rFonts w:asciiTheme="minorEastAsia" w:hAnsiTheme="minorEastAsia" w:cstheme="minorEastAsia"/>
          <w:b/>
          <w:bCs/>
          <w:sz w:val="30"/>
          <w:szCs w:val="30"/>
        </w:rPr>
        <w:t xml:space="preserve"> </w:t>
      </w:r>
      <w:proofErr w:type="spellStart"/>
      <w:r w:rsidRPr="00DF0BF5">
        <w:rPr>
          <w:rFonts w:asciiTheme="minorEastAsia" w:hAnsiTheme="minorEastAsia" w:cstheme="minorEastAsia"/>
          <w:b/>
          <w:bCs/>
          <w:sz w:val="30"/>
          <w:szCs w:val="30"/>
        </w:rPr>
        <w:t>Kouskouridas</w:t>
      </w:r>
      <w:proofErr w:type="spellEnd"/>
      <w:r w:rsidRPr="00DF0BF5">
        <w:rPr>
          <w:rFonts w:asciiTheme="minorEastAsia" w:hAnsiTheme="minorEastAsia" w:cstheme="minorEastAsia"/>
          <w:b/>
          <w:bCs/>
          <w:sz w:val="30"/>
          <w:szCs w:val="30"/>
        </w:rPr>
        <w:t>, Tae-</w:t>
      </w:r>
      <w:proofErr w:type="spellStart"/>
      <w:r w:rsidRPr="00DF0BF5">
        <w:rPr>
          <w:rFonts w:asciiTheme="minorEastAsia" w:hAnsiTheme="minorEastAsia" w:cstheme="minorEastAsia"/>
          <w:b/>
          <w:bCs/>
          <w:sz w:val="30"/>
          <w:szCs w:val="30"/>
        </w:rPr>
        <w:t>Kyun</w:t>
      </w:r>
      <w:proofErr w:type="spellEnd"/>
      <w:r w:rsidRPr="00DF0BF5">
        <w:rPr>
          <w:rFonts w:asciiTheme="minorEastAsia" w:hAnsiTheme="minorEastAsia" w:cstheme="minorEastAsia"/>
          <w:b/>
          <w:bCs/>
          <w:sz w:val="30"/>
          <w:szCs w:val="30"/>
        </w:rPr>
        <w:t xml:space="preserve"> Kim,</w:t>
      </w:r>
      <w:r>
        <w:rPr>
          <w:rFonts w:asciiTheme="minorEastAsia" w:hAnsiTheme="minorEastAsia" w:cstheme="minorEastAsia"/>
          <w:b/>
          <w:bCs/>
          <w:sz w:val="30"/>
          <w:szCs w:val="30"/>
        </w:rPr>
        <w:t xml:space="preserve"> </w:t>
      </w:r>
      <w:r w:rsidRPr="00DF0BF5">
        <w:rPr>
          <w:rFonts w:asciiTheme="minorEastAsia" w:hAnsiTheme="minorEastAsia" w:cstheme="minorEastAsia"/>
          <w:b/>
          <w:bCs/>
          <w:sz w:val="30"/>
          <w:szCs w:val="30"/>
        </w:rPr>
        <w:t xml:space="preserve">Federico </w:t>
      </w:r>
      <w:proofErr w:type="spellStart"/>
      <w:r w:rsidRPr="00DF0BF5">
        <w:rPr>
          <w:rFonts w:asciiTheme="minorEastAsia" w:hAnsiTheme="minorEastAsia" w:cstheme="minorEastAsia"/>
          <w:b/>
          <w:bCs/>
          <w:sz w:val="30"/>
          <w:szCs w:val="30"/>
        </w:rPr>
        <w:t>Tombari</w:t>
      </w:r>
      <w:proofErr w:type="spellEnd"/>
      <w:r>
        <w:rPr>
          <w:rFonts w:asciiTheme="minorEastAsia" w:hAnsiTheme="minorEastAsia" w:cstheme="minorEastAsia" w:hint="eastAsia"/>
          <w:b/>
          <w:bCs/>
          <w:sz w:val="30"/>
          <w:szCs w:val="30"/>
        </w:rPr>
        <w:t>，</w:t>
      </w:r>
      <w:r w:rsidRPr="00DF0BF5">
        <w:rPr>
          <w:rFonts w:asciiTheme="minorEastAsia" w:hAnsiTheme="minorEastAsia" w:cstheme="minorEastAsia"/>
          <w:b/>
          <w:bCs/>
          <w:sz w:val="30"/>
          <w:szCs w:val="30"/>
        </w:rPr>
        <w:t xml:space="preserve">Kostas </w:t>
      </w:r>
      <w:proofErr w:type="spellStart"/>
      <w:r w:rsidRPr="00DF0BF5">
        <w:rPr>
          <w:rFonts w:asciiTheme="minorEastAsia" w:hAnsiTheme="minorEastAsia" w:cstheme="minorEastAsia"/>
          <w:b/>
          <w:bCs/>
          <w:sz w:val="30"/>
          <w:szCs w:val="30"/>
        </w:rPr>
        <w:t>Bekris</w:t>
      </w:r>
      <w:proofErr w:type="spellEnd"/>
      <w:r w:rsidRPr="00DF0BF5">
        <w:rPr>
          <w:rFonts w:asciiTheme="minorEastAsia" w:hAnsiTheme="minorEastAsia" w:cstheme="minorEastAsia"/>
          <w:b/>
          <w:bCs/>
          <w:sz w:val="30"/>
          <w:szCs w:val="30"/>
        </w:rPr>
        <w:t xml:space="preserve">, Bertram </w:t>
      </w:r>
      <w:proofErr w:type="spellStart"/>
      <w:r w:rsidRPr="00DF0BF5">
        <w:rPr>
          <w:rFonts w:asciiTheme="minorEastAsia" w:hAnsiTheme="minorEastAsia" w:cstheme="minorEastAsia"/>
          <w:b/>
          <w:bCs/>
          <w:sz w:val="30"/>
          <w:szCs w:val="30"/>
        </w:rPr>
        <w:t>Drost</w:t>
      </w:r>
      <w:proofErr w:type="spellEnd"/>
      <w:r w:rsidRPr="00DF0BF5">
        <w:rPr>
          <w:rFonts w:asciiTheme="minorEastAsia" w:hAnsiTheme="minorEastAsia" w:cstheme="minorEastAsia"/>
          <w:b/>
          <w:bCs/>
          <w:sz w:val="30"/>
          <w:szCs w:val="30"/>
        </w:rPr>
        <w:t>,</w:t>
      </w:r>
      <w:r>
        <w:rPr>
          <w:rFonts w:asciiTheme="minorEastAsia" w:hAnsiTheme="minorEastAsia" w:cstheme="minorEastAsia"/>
          <w:b/>
          <w:bCs/>
          <w:sz w:val="30"/>
          <w:szCs w:val="30"/>
        </w:rPr>
        <w:t xml:space="preserve"> </w:t>
      </w:r>
      <w:r w:rsidRPr="00DF0BF5">
        <w:rPr>
          <w:rFonts w:asciiTheme="minorEastAsia" w:hAnsiTheme="minorEastAsia" w:cstheme="minorEastAsia"/>
          <w:b/>
          <w:bCs/>
          <w:sz w:val="30"/>
          <w:szCs w:val="30"/>
        </w:rPr>
        <w:t xml:space="preserve">Thibault </w:t>
      </w:r>
      <w:proofErr w:type="spellStart"/>
      <w:r w:rsidRPr="00DF0BF5">
        <w:rPr>
          <w:rFonts w:asciiTheme="minorEastAsia" w:hAnsiTheme="minorEastAsia" w:cstheme="minorEastAsia"/>
          <w:b/>
          <w:bCs/>
          <w:sz w:val="30"/>
          <w:szCs w:val="30"/>
        </w:rPr>
        <w:t>Groueix</w:t>
      </w:r>
      <w:proofErr w:type="spellEnd"/>
      <w:r w:rsidRPr="00DF0BF5">
        <w:rPr>
          <w:rFonts w:asciiTheme="minorEastAsia" w:hAnsiTheme="minorEastAsia" w:cstheme="minorEastAsia"/>
          <w:b/>
          <w:bCs/>
          <w:sz w:val="30"/>
          <w:szCs w:val="30"/>
        </w:rPr>
        <w:t xml:space="preserve">, Krzysztof </w:t>
      </w:r>
      <w:proofErr w:type="spellStart"/>
      <w:r w:rsidRPr="00DF0BF5">
        <w:rPr>
          <w:rFonts w:asciiTheme="minorEastAsia" w:hAnsiTheme="minorEastAsia" w:cstheme="minorEastAsia"/>
          <w:b/>
          <w:bCs/>
          <w:sz w:val="30"/>
          <w:szCs w:val="30"/>
        </w:rPr>
        <w:t>WalasVincent</w:t>
      </w:r>
      <w:proofErr w:type="spellEnd"/>
      <w:r>
        <w:rPr>
          <w:rFonts w:asciiTheme="minorEastAsia" w:hAnsiTheme="minorEastAsia" w:cstheme="minorEastAsia" w:hint="eastAsia"/>
          <w:b/>
          <w:bCs/>
          <w:sz w:val="30"/>
          <w:szCs w:val="30"/>
        </w:rPr>
        <w:t>，</w:t>
      </w:r>
      <w:r w:rsidRPr="00DF0BF5">
        <w:rPr>
          <w:rFonts w:asciiTheme="minorEastAsia" w:hAnsiTheme="minorEastAsia" w:cstheme="minorEastAsia"/>
          <w:b/>
          <w:bCs/>
          <w:sz w:val="30"/>
          <w:szCs w:val="30"/>
        </w:rPr>
        <w:t xml:space="preserve"> </w:t>
      </w:r>
      <w:proofErr w:type="spellStart"/>
      <w:r w:rsidRPr="00DF0BF5">
        <w:rPr>
          <w:rFonts w:asciiTheme="minorEastAsia" w:hAnsiTheme="minorEastAsia" w:cstheme="minorEastAsia"/>
          <w:b/>
          <w:bCs/>
          <w:sz w:val="30"/>
          <w:szCs w:val="30"/>
        </w:rPr>
        <w:t>Lepetit</w:t>
      </w:r>
      <w:proofErr w:type="spellEnd"/>
      <w:r>
        <w:rPr>
          <w:rFonts w:asciiTheme="minorEastAsia" w:hAnsiTheme="minorEastAsia" w:cstheme="minorEastAsia"/>
          <w:b/>
          <w:bCs/>
          <w:sz w:val="30"/>
          <w:szCs w:val="30"/>
        </w:rPr>
        <w:t xml:space="preserve"> </w:t>
      </w:r>
      <w:r w:rsidRPr="00DF0BF5">
        <w:rPr>
          <w:rFonts w:asciiTheme="minorEastAsia" w:hAnsiTheme="minorEastAsia" w:cstheme="minorEastAsia"/>
          <w:b/>
          <w:bCs/>
          <w:sz w:val="30"/>
          <w:szCs w:val="30"/>
        </w:rPr>
        <w:t>Ales</w:t>
      </w:r>
      <w:r>
        <w:rPr>
          <w:rFonts w:asciiTheme="minorEastAsia" w:hAnsiTheme="minorEastAsia" w:cstheme="minorEastAsia"/>
          <w:b/>
          <w:bCs/>
          <w:sz w:val="30"/>
          <w:szCs w:val="30"/>
        </w:rPr>
        <w:t xml:space="preserve"> </w:t>
      </w:r>
      <w:proofErr w:type="spellStart"/>
      <w:r w:rsidRPr="00DF0BF5">
        <w:rPr>
          <w:rFonts w:asciiTheme="minorEastAsia" w:hAnsiTheme="minorEastAsia" w:cstheme="minorEastAsia"/>
          <w:b/>
          <w:bCs/>
          <w:sz w:val="30"/>
          <w:szCs w:val="30"/>
        </w:rPr>
        <w:t>Leonardis</w:t>
      </w:r>
      <w:proofErr w:type="spellEnd"/>
      <w:r w:rsidRPr="00DF0BF5">
        <w:rPr>
          <w:rFonts w:asciiTheme="minorEastAsia" w:hAnsiTheme="minorEastAsia" w:cstheme="minorEastAsia"/>
          <w:b/>
          <w:bCs/>
          <w:sz w:val="30"/>
          <w:szCs w:val="30"/>
        </w:rPr>
        <w:t xml:space="preserve">, Carsten Steger, Frank </w:t>
      </w:r>
      <w:proofErr w:type="spellStart"/>
      <w:r w:rsidRPr="00DF0BF5">
        <w:rPr>
          <w:rFonts w:asciiTheme="minorEastAsia" w:hAnsiTheme="minorEastAsia" w:cstheme="minorEastAsia"/>
          <w:b/>
          <w:bCs/>
          <w:sz w:val="30"/>
          <w:szCs w:val="30"/>
        </w:rPr>
        <w:t>Miche</w:t>
      </w:r>
      <w:proofErr w:type="spellEnd"/>
      <w:r>
        <w:rPr>
          <w:rFonts w:asciiTheme="minorEastAsia" w:hAnsiTheme="minorEastAsia" w:cstheme="minorEastAsia" w:hint="eastAsia"/>
          <w:b/>
          <w:bCs/>
          <w:sz w:val="30"/>
          <w:szCs w:val="30"/>
        </w:rPr>
        <w:t xml:space="preserve">， </w:t>
      </w:r>
      <w:r w:rsidRPr="00DF0BF5">
        <w:rPr>
          <w:rFonts w:asciiTheme="minorEastAsia" w:hAnsiTheme="minorEastAsia" w:cstheme="minorEastAsia"/>
          <w:b/>
          <w:bCs/>
          <w:sz w:val="30"/>
          <w:szCs w:val="30"/>
        </w:rPr>
        <w:t xml:space="preserve">Caner </w:t>
      </w:r>
      <w:proofErr w:type="spellStart"/>
      <w:r w:rsidRPr="00DF0BF5">
        <w:rPr>
          <w:rFonts w:asciiTheme="minorEastAsia" w:hAnsiTheme="minorEastAsia" w:cstheme="minorEastAsia"/>
          <w:b/>
          <w:bCs/>
          <w:sz w:val="30"/>
          <w:szCs w:val="30"/>
        </w:rPr>
        <w:t>Sahin</w:t>
      </w:r>
      <w:proofErr w:type="spellEnd"/>
      <w:r w:rsidRPr="00DF0BF5">
        <w:rPr>
          <w:rFonts w:asciiTheme="minorEastAsia" w:hAnsiTheme="minorEastAsia" w:cstheme="minorEastAsia"/>
          <w:b/>
          <w:bCs/>
          <w:sz w:val="30"/>
          <w:szCs w:val="30"/>
        </w:rPr>
        <w:t>,</w:t>
      </w:r>
      <w:r>
        <w:rPr>
          <w:rFonts w:asciiTheme="minorEastAsia" w:hAnsiTheme="minorEastAsia" w:cstheme="minorEastAsia"/>
          <w:b/>
          <w:bCs/>
          <w:sz w:val="30"/>
          <w:szCs w:val="30"/>
        </w:rPr>
        <w:t xml:space="preserve"> </w:t>
      </w:r>
      <w:r w:rsidRPr="00DF0BF5">
        <w:rPr>
          <w:rFonts w:asciiTheme="minorEastAsia" w:hAnsiTheme="minorEastAsia" w:cstheme="minorEastAsia"/>
          <w:b/>
          <w:bCs/>
          <w:sz w:val="30"/>
          <w:szCs w:val="30"/>
        </w:rPr>
        <w:t xml:space="preserve">Carsten Rother, </w:t>
      </w:r>
      <w:proofErr w:type="spellStart"/>
      <w:r w:rsidRPr="00DF0BF5">
        <w:rPr>
          <w:rFonts w:asciiTheme="minorEastAsia" w:hAnsiTheme="minorEastAsia" w:cstheme="minorEastAsia"/>
          <w:b/>
          <w:bCs/>
          <w:sz w:val="30"/>
          <w:szCs w:val="30"/>
        </w:rPr>
        <w:t>Jir</w:t>
      </w:r>
      <w:proofErr w:type="spellEnd"/>
      <w:r w:rsidRPr="00DF0BF5">
        <w:rPr>
          <w:rFonts w:asciiTheme="minorEastAsia" w:hAnsiTheme="minorEastAsia" w:cstheme="minorEastAsia"/>
          <w:b/>
          <w:bCs/>
          <w:sz w:val="30"/>
          <w:szCs w:val="30"/>
        </w:rPr>
        <w:t xml:space="preserve"> </w:t>
      </w:r>
      <w:proofErr w:type="spellStart"/>
      <w:r w:rsidRPr="00DF0BF5">
        <w:rPr>
          <w:rFonts w:asciiTheme="minorEastAsia" w:hAnsiTheme="minorEastAsia" w:cstheme="minorEastAsia"/>
          <w:b/>
          <w:bCs/>
          <w:sz w:val="30"/>
          <w:szCs w:val="30"/>
        </w:rPr>
        <w:t>Matas</w:t>
      </w:r>
      <w:proofErr w:type="spellEnd"/>
    </w:p>
    <w:p w:rsidR="00E92CA4" w:rsidRDefault="00E92CA4" w:rsidP="00E92CA4">
      <w:pPr>
        <w:ind w:firstLineChars="0" w:firstLine="0"/>
        <w:jc w:val="center"/>
        <w:rPr>
          <w:rFonts w:asciiTheme="minorEastAsia" w:hAnsiTheme="minorEastAsia" w:cstheme="minorEastAsia"/>
          <w:b/>
          <w:bCs/>
          <w:sz w:val="30"/>
          <w:szCs w:val="30"/>
        </w:rPr>
      </w:pPr>
      <w:r w:rsidRPr="00791001">
        <w:rPr>
          <w:rFonts w:asciiTheme="minorEastAsia" w:hAnsiTheme="minorEastAsia" w:cstheme="minorEastAsia"/>
          <w:b/>
          <w:bCs/>
          <w:sz w:val="30"/>
          <w:szCs w:val="30"/>
        </w:rPr>
        <w:t>(</w:t>
      </w:r>
      <w:r>
        <w:rPr>
          <w:rFonts w:asciiTheme="minorEastAsia" w:hAnsiTheme="minorEastAsia" w:cstheme="minorEastAsia" w:hint="eastAsia"/>
          <w:b/>
          <w:bCs/>
          <w:sz w:val="30"/>
          <w:szCs w:val="30"/>
        </w:rPr>
        <w:t>ECCV</w:t>
      </w:r>
      <w:r w:rsidRPr="00791001">
        <w:rPr>
          <w:rFonts w:asciiTheme="minorEastAsia" w:hAnsiTheme="minorEastAsia" w:cstheme="minorEastAsia"/>
          <w:b/>
          <w:bCs/>
          <w:sz w:val="30"/>
          <w:szCs w:val="30"/>
        </w:rPr>
        <w:t>)</w:t>
      </w:r>
    </w:p>
    <w:p w:rsidR="00E92CA4" w:rsidRDefault="00E92CA4" w:rsidP="00E92CA4">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E92CA4" w:rsidRDefault="00E92CA4" w:rsidP="00E92CA4">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E92CA4" w:rsidRDefault="00E92CA4" w:rsidP="00E92CA4">
      <w:pPr>
        <w:ind w:firstLine="480"/>
        <w:rPr>
          <w:rFonts w:asciiTheme="minorEastAsia" w:hAnsiTheme="minorEastAsia" w:cstheme="minorEastAsia"/>
          <w:szCs w:val="24"/>
        </w:rPr>
      </w:pPr>
      <w:r>
        <w:rPr>
          <w:rFonts w:asciiTheme="minorEastAsia" w:hAnsiTheme="minorEastAsia" w:cstheme="minorEastAsia" w:hint="eastAsia"/>
          <w:szCs w:val="24"/>
        </w:rPr>
        <w:t>6D物体姿态估计</w:t>
      </w:r>
    </w:p>
    <w:p w:rsidR="00E92CA4" w:rsidRDefault="00E92CA4" w:rsidP="00E92CA4">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E92CA4" w:rsidRPr="008C224C" w:rsidRDefault="00E92CA4" w:rsidP="00E92CA4">
      <w:pPr>
        <w:ind w:firstLine="480"/>
      </w:pPr>
      <w:r w:rsidRPr="008C224C">
        <w:rPr>
          <w:rFonts w:hint="eastAsia"/>
        </w:rPr>
        <w:t>近年来，</w:t>
      </w:r>
      <w:r w:rsidRPr="008C224C">
        <w:rPr>
          <w:rFonts w:hint="eastAsia"/>
        </w:rPr>
        <w:t>6D</w:t>
      </w:r>
      <w:r w:rsidRPr="008C224C">
        <w:rPr>
          <w:rFonts w:hint="eastAsia"/>
        </w:rPr>
        <w:t>物体姿态估计领域受到越来越多的关注。该领域的一项重大成就是</w:t>
      </w:r>
      <w:r w:rsidRPr="008C224C">
        <w:rPr>
          <w:rFonts w:hint="eastAsia"/>
        </w:rPr>
        <w:t>ECCV 2018</w:t>
      </w:r>
      <w:r w:rsidRPr="008C224C">
        <w:rPr>
          <w:rFonts w:hint="eastAsia"/>
        </w:rPr>
        <w:t>颁发的最佳论文奖</w:t>
      </w:r>
      <w:r>
        <w:rPr>
          <w:rFonts w:hint="eastAsia"/>
        </w:rPr>
        <w:t>获奖的是</w:t>
      </w:r>
      <w:r>
        <w:rPr>
          <w:rFonts w:hint="eastAsia"/>
        </w:rPr>
        <w:t xml:space="preserve">Martin </w:t>
      </w:r>
      <w:proofErr w:type="spellStart"/>
      <w:r>
        <w:rPr>
          <w:rFonts w:hint="eastAsia"/>
        </w:rPr>
        <w:t>Sundermeyer</w:t>
      </w:r>
      <w:proofErr w:type="spellEnd"/>
      <w:r>
        <w:rPr>
          <w:rFonts w:hint="eastAsia"/>
        </w:rPr>
        <w:t>，</w:t>
      </w:r>
      <w:r>
        <w:rPr>
          <w:rFonts w:hint="eastAsia"/>
        </w:rPr>
        <w:t xml:space="preserve">Zoltan </w:t>
      </w:r>
      <w:proofErr w:type="spellStart"/>
      <w:r>
        <w:rPr>
          <w:rFonts w:hint="eastAsia"/>
        </w:rPr>
        <w:t>Marton</w:t>
      </w:r>
      <w:proofErr w:type="spellEnd"/>
      <w:r>
        <w:rPr>
          <w:rFonts w:hint="eastAsia"/>
        </w:rPr>
        <w:t>，</w:t>
      </w:r>
      <w:r>
        <w:rPr>
          <w:rFonts w:hint="eastAsia"/>
        </w:rPr>
        <w:t xml:space="preserve">Maximilian </w:t>
      </w:r>
      <w:proofErr w:type="spellStart"/>
      <w:r>
        <w:rPr>
          <w:rFonts w:hint="eastAsia"/>
        </w:rPr>
        <w:t>Durner</w:t>
      </w:r>
      <w:proofErr w:type="spellEnd"/>
      <w:r>
        <w:rPr>
          <w:rFonts w:hint="eastAsia"/>
        </w:rPr>
        <w:t>，</w:t>
      </w:r>
      <w:r>
        <w:rPr>
          <w:rFonts w:hint="eastAsia"/>
        </w:rPr>
        <w:t>Manuel Brucker</w:t>
      </w:r>
      <w:r>
        <w:rPr>
          <w:rFonts w:hint="eastAsia"/>
        </w:rPr>
        <w:t>和</w:t>
      </w:r>
      <w:r>
        <w:rPr>
          <w:rFonts w:hint="eastAsia"/>
        </w:rPr>
        <w:t xml:space="preserve">Rudolph </w:t>
      </w:r>
      <w:proofErr w:type="spellStart"/>
      <w:r>
        <w:rPr>
          <w:rFonts w:hint="eastAsia"/>
        </w:rPr>
        <w:t>Triebel</w:t>
      </w:r>
      <w:proofErr w:type="spellEnd"/>
      <w:r>
        <w:rPr>
          <w:rFonts w:hint="eastAsia"/>
        </w:rPr>
        <w:t>的论文名为“隐式</w:t>
      </w:r>
      <w:r>
        <w:rPr>
          <w:rFonts w:hint="eastAsia"/>
        </w:rPr>
        <w:t>3D</w:t>
      </w:r>
      <w:r>
        <w:rPr>
          <w:rFonts w:hint="eastAsia"/>
        </w:rPr>
        <w:t>定向学习</w:t>
      </w:r>
      <w:r>
        <w:rPr>
          <w:rFonts w:hint="eastAsia"/>
        </w:rPr>
        <w:t>6D</w:t>
      </w:r>
      <w:r>
        <w:rPr>
          <w:rFonts w:hint="eastAsia"/>
        </w:rPr>
        <w:t>”。</w:t>
      </w:r>
      <w:r w:rsidRPr="00CB136F">
        <w:rPr>
          <w:rFonts w:hint="eastAsia"/>
        </w:rPr>
        <w:t>消费者和工业级</w:t>
      </w:r>
      <w:r w:rsidRPr="00CB136F">
        <w:rPr>
          <w:rFonts w:hint="eastAsia"/>
        </w:rPr>
        <w:t>RGB-D</w:t>
      </w:r>
      <w:r w:rsidRPr="00CB136F">
        <w:rPr>
          <w:rFonts w:hint="eastAsia"/>
        </w:rPr>
        <w:t>传感器的引入，对于</w:t>
      </w:r>
      <w:r w:rsidRPr="00CB136F">
        <w:rPr>
          <w:rFonts w:hint="eastAsia"/>
        </w:rPr>
        <w:t>6D</w:t>
      </w:r>
      <w:r w:rsidRPr="00CB136F">
        <w:rPr>
          <w:rFonts w:hint="eastAsia"/>
        </w:rPr>
        <w:t>物体姿态估计的实质性改进是低的。</w:t>
      </w:r>
      <w:r>
        <w:rPr>
          <w:rFonts w:hint="eastAsia"/>
        </w:rPr>
        <w:t>最近发表了许多关于特定刚性物体的</w:t>
      </w:r>
      <w:r>
        <w:rPr>
          <w:rFonts w:hint="eastAsia"/>
        </w:rPr>
        <w:t>6D</w:t>
      </w:r>
      <w:r>
        <w:rPr>
          <w:rFonts w:hint="eastAsia"/>
        </w:rPr>
        <w:t>姿态估计的许多方法，但通常只与少数竞争对手进行在</w:t>
      </w:r>
      <w:proofErr w:type="gramStart"/>
      <w:r>
        <w:rPr>
          <w:rFonts w:hint="eastAsia"/>
        </w:rPr>
        <w:t>一</w:t>
      </w:r>
      <w:proofErr w:type="gramEnd"/>
      <w:r>
        <w:rPr>
          <w:rFonts w:hint="eastAsia"/>
        </w:rPr>
        <w:t>小部分数据集上的比较。因此，尚不清楚在哪些情况下哪种方法表现较好。为了捕捉该领域的现状，我们在</w:t>
      </w:r>
      <w:r>
        <w:rPr>
          <w:rFonts w:hint="eastAsia"/>
        </w:rPr>
        <w:t>ICCV</w:t>
      </w:r>
      <w:r>
        <w:rPr>
          <w:rFonts w:hint="eastAsia"/>
        </w:rPr>
        <w:t>举办的第</w:t>
      </w:r>
      <w:r>
        <w:rPr>
          <w:rFonts w:hint="eastAsia"/>
        </w:rPr>
        <w:t>3</w:t>
      </w:r>
      <w:r>
        <w:rPr>
          <w:rFonts w:hint="eastAsia"/>
        </w:rPr>
        <w:t>次研讨会上组织了</w:t>
      </w:r>
      <w:r>
        <w:rPr>
          <w:rFonts w:hint="eastAsia"/>
        </w:rPr>
        <w:t>SIXD</w:t>
      </w:r>
      <w:r>
        <w:rPr>
          <w:rFonts w:hint="eastAsia"/>
        </w:rPr>
        <w:t>挑战赛，挑战的结果发布在</w:t>
      </w:r>
      <w:r>
        <w:rPr>
          <w:rFonts w:hint="eastAsia"/>
        </w:rPr>
        <w:t>BOP</w:t>
      </w:r>
      <w:r>
        <w:rPr>
          <w:rFonts w:hint="eastAsia"/>
        </w:rPr>
        <w:t>中基准论文并会在第</w:t>
      </w:r>
      <w:r>
        <w:rPr>
          <w:rFonts w:hint="eastAsia"/>
        </w:rPr>
        <w:t>4</w:t>
      </w:r>
      <w:r>
        <w:rPr>
          <w:rFonts w:hint="eastAsia"/>
        </w:rPr>
        <w:t>期研讨会上发表。</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E92CA4" w:rsidRDefault="00E92CA4" w:rsidP="00E92CA4">
      <w:pPr>
        <w:ind w:firstLine="480"/>
      </w:pPr>
      <w:r>
        <w:rPr>
          <w:rFonts w:hint="eastAsia"/>
        </w:rPr>
        <w:t>对</w:t>
      </w:r>
      <w:r>
        <w:rPr>
          <w:rFonts w:hint="eastAsia"/>
        </w:rPr>
        <w:t>6D</w:t>
      </w:r>
      <w:r>
        <w:rPr>
          <w:rFonts w:hint="eastAsia"/>
        </w:rPr>
        <w:t>物体姿态的准确，快速和稳健的估计是非常重要的许多应用领域，如机器人操纵，增强现实，场景解释和自动驾驶。在机器人中，例如，</w:t>
      </w:r>
      <w:r>
        <w:rPr>
          <w:rFonts w:hint="eastAsia"/>
        </w:rPr>
        <w:t>6D</w:t>
      </w:r>
      <w:r>
        <w:rPr>
          <w:rFonts w:hint="eastAsia"/>
        </w:rPr>
        <w:t>对象</w:t>
      </w:r>
    </w:p>
    <w:p w:rsidR="00E92CA4" w:rsidRDefault="00E92CA4" w:rsidP="00E92CA4">
      <w:pPr>
        <w:ind w:firstLineChars="0" w:firstLine="0"/>
      </w:pPr>
      <w:r>
        <w:rPr>
          <w:rFonts w:hint="eastAsia"/>
        </w:rPr>
        <w:lastRenderedPageBreak/>
        <w:t>姿势有利于空间推理，并允许终结者对行动起作用对象。在增强现实场景中，可以使用对象姿势来增强通过增加具有额外信息的对象来实现对现实的感知作为装配的提示。</w:t>
      </w:r>
    </w:p>
    <w:p w:rsidR="00E92CA4" w:rsidRDefault="00E92CA4" w:rsidP="00E92CA4">
      <w:pPr>
        <w:ind w:firstLineChars="0" w:firstLine="420"/>
      </w:pPr>
      <w:r>
        <w:rPr>
          <w:rFonts w:hint="eastAsia"/>
        </w:rPr>
        <w:t>研讨会涉及以下主题：（</w:t>
      </w:r>
      <w:r>
        <w:rPr>
          <w:rFonts w:hint="eastAsia"/>
        </w:rPr>
        <w:t>a</w:t>
      </w:r>
      <w:r>
        <w:rPr>
          <w:rFonts w:hint="eastAsia"/>
        </w:rPr>
        <w:t>）</w:t>
      </w:r>
      <w:r>
        <w:rPr>
          <w:rFonts w:hint="eastAsia"/>
        </w:rPr>
        <w:t>6D</w:t>
      </w:r>
      <w:r>
        <w:rPr>
          <w:rFonts w:hint="eastAsia"/>
        </w:rPr>
        <w:t>物体姿态估计（</w:t>
      </w:r>
      <w:r>
        <w:rPr>
          <w:rFonts w:hint="eastAsia"/>
        </w:rPr>
        <w:t>a.k.a.</w:t>
      </w:r>
      <w:r>
        <w:rPr>
          <w:rFonts w:hint="eastAsia"/>
        </w:rPr>
        <w:t>三维物体检测）和跟踪，（</w:t>
      </w:r>
      <w:r>
        <w:rPr>
          <w:rFonts w:hint="eastAsia"/>
        </w:rPr>
        <w:t>b</w:t>
      </w:r>
      <w:r>
        <w:rPr>
          <w:rFonts w:hint="eastAsia"/>
        </w:rPr>
        <w:t>）三维物体建模和重建结构，（</w:t>
      </w:r>
      <w:r>
        <w:rPr>
          <w:rFonts w:hint="eastAsia"/>
        </w:rPr>
        <w:t>c</w:t>
      </w:r>
      <w:r>
        <w:rPr>
          <w:rFonts w:hint="eastAsia"/>
        </w:rPr>
        <w:t>）表面表示和登记，（</w:t>
      </w:r>
      <w:r>
        <w:rPr>
          <w:rFonts w:hint="eastAsia"/>
        </w:rPr>
        <w:t>d</w:t>
      </w:r>
      <w:r>
        <w:rPr>
          <w:rFonts w:hint="eastAsia"/>
        </w:rPr>
        <w:t>）对遮挡的和背景杂乱的解决，（</w:t>
      </w:r>
      <w:r>
        <w:rPr>
          <w:rFonts w:hint="eastAsia"/>
        </w:rPr>
        <w:t>e</w:t>
      </w:r>
      <w:r>
        <w:rPr>
          <w:rFonts w:hint="eastAsia"/>
        </w:rPr>
        <w:t>）多物体实例检测，（</w:t>
      </w:r>
      <w:r>
        <w:rPr>
          <w:rFonts w:hint="eastAsia"/>
        </w:rPr>
        <w:t>f</w:t>
      </w:r>
      <w:r>
        <w:rPr>
          <w:rFonts w:hint="eastAsia"/>
        </w:rPr>
        <w:t>）姿态估计</w:t>
      </w:r>
      <w:r>
        <w:rPr>
          <w:rFonts w:hint="eastAsia"/>
        </w:rPr>
        <w:t xml:space="preserve"> - </w:t>
      </w:r>
      <w:r>
        <w:rPr>
          <w:rFonts w:hint="eastAsia"/>
        </w:rPr>
        <w:t>非刚性物体和物体类别，（</w:t>
      </w:r>
      <w:r>
        <w:rPr>
          <w:rFonts w:hint="eastAsia"/>
        </w:rPr>
        <w:t>g</w:t>
      </w:r>
      <w:r>
        <w:rPr>
          <w:rFonts w:hint="eastAsia"/>
        </w:rPr>
        <w:t>）机器人抓握和抓握</w:t>
      </w:r>
      <w:r>
        <w:rPr>
          <w:rFonts w:hint="eastAsia"/>
        </w:rPr>
        <w:t xml:space="preserve">ff </w:t>
      </w:r>
      <w:proofErr w:type="spellStart"/>
      <w:r>
        <w:rPr>
          <w:rFonts w:hint="eastAsia"/>
        </w:rPr>
        <w:t>ordances</w:t>
      </w:r>
      <w:proofErr w:type="spellEnd"/>
      <w:r>
        <w:rPr>
          <w:rFonts w:hint="eastAsia"/>
        </w:rPr>
        <w:t>，以及（</w:t>
      </w:r>
      <w:r>
        <w:rPr>
          <w:rFonts w:hint="eastAsia"/>
        </w:rPr>
        <w:t>h</w:t>
      </w:r>
      <w:r>
        <w:rPr>
          <w:rFonts w:hint="eastAsia"/>
        </w:rPr>
        <w:t>）对象操纵和交互。</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E92CA4" w:rsidRPr="009C53EF" w:rsidRDefault="00E92CA4" w:rsidP="00E92CA4">
      <w:pPr>
        <w:ind w:firstLine="480"/>
        <w:rPr>
          <w:rFonts w:asciiTheme="minorEastAsia" w:hAnsiTheme="minorEastAsia" w:cstheme="minorEastAsia"/>
          <w:szCs w:val="24"/>
        </w:rPr>
      </w:pPr>
      <w:r w:rsidRPr="009C53EF">
        <w:rPr>
          <w:rFonts w:asciiTheme="minorEastAsia" w:hAnsiTheme="minorEastAsia" w:cstheme="minorEastAsia" w:hint="eastAsia"/>
          <w:szCs w:val="24"/>
        </w:rPr>
        <w:t>该文</w:t>
      </w:r>
      <w:r>
        <w:rPr>
          <w:rFonts w:asciiTheme="minorEastAsia" w:hAnsiTheme="minorEastAsia" w:cstheme="minorEastAsia" w:hint="eastAsia"/>
          <w:szCs w:val="24"/>
        </w:rPr>
        <w:t>章是</w:t>
      </w:r>
      <w:r w:rsidRPr="009C53EF">
        <w:rPr>
          <w:rFonts w:asciiTheme="minorEastAsia" w:hAnsiTheme="minorEastAsia" w:cstheme="minorEastAsia" w:hint="eastAsia"/>
          <w:szCs w:val="24"/>
        </w:rPr>
        <w:t>第四届国际</w:t>
      </w:r>
      <w:r>
        <w:rPr>
          <w:rFonts w:asciiTheme="minorEastAsia" w:hAnsiTheme="minorEastAsia" w:cstheme="minorEastAsia" w:hint="eastAsia"/>
          <w:szCs w:val="24"/>
        </w:rPr>
        <w:t>研讨会关于</w:t>
      </w:r>
      <w:r w:rsidRPr="009C53EF">
        <w:rPr>
          <w:rFonts w:asciiTheme="minorEastAsia" w:hAnsiTheme="minorEastAsia" w:cstheme="minorEastAsia" w:hint="eastAsia"/>
          <w:szCs w:val="24"/>
        </w:rPr>
        <w:t>恢复6D</w:t>
      </w:r>
      <w:r>
        <w:rPr>
          <w:rFonts w:asciiTheme="minorEastAsia" w:hAnsiTheme="minorEastAsia" w:cstheme="minorEastAsia" w:hint="eastAsia"/>
          <w:szCs w:val="24"/>
        </w:rPr>
        <w:t>物体姿态估计的总结，是</w:t>
      </w:r>
      <w:r w:rsidRPr="009C53EF">
        <w:rPr>
          <w:rFonts w:asciiTheme="minorEastAsia" w:hAnsiTheme="minorEastAsia" w:cstheme="minorEastAsia" w:hint="eastAsia"/>
          <w:szCs w:val="24"/>
        </w:rPr>
        <w:t>ECCV 2018年举办的，有四个特邀演讲，</w:t>
      </w:r>
      <w:r>
        <w:rPr>
          <w:rFonts w:asciiTheme="minorEastAsia" w:hAnsiTheme="minorEastAsia" w:cstheme="minorEastAsia" w:hint="eastAsia"/>
          <w:szCs w:val="24"/>
        </w:rPr>
        <w:t>以及</w:t>
      </w:r>
      <w:r w:rsidRPr="009C53EF">
        <w:rPr>
          <w:rFonts w:asciiTheme="minorEastAsia" w:hAnsiTheme="minorEastAsia" w:cstheme="minorEastAsia" w:hint="eastAsia"/>
          <w:szCs w:val="24"/>
        </w:rPr>
        <w:t>研讨会论文的口头和海报展示</w:t>
      </w:r>
      <w:r>
        <w:rPr>
          <w:rFonts w:asciiTheme="minorEastAsia" w:hAnsiTheme="minorEastAsia" w:cstheme="minorEastAsia" w:hint="eastAsia"/>
          <w:szCs w:val="24"/>
        </w:rPr>
        <w:t>，并</w:t>
      </w:r>
      <w:r w:rsidRPr="009C53EF">
        <w:rPr>
          <w:rFonts w:asciiTheme="minorEastAsia" w:hAnsiTheme="minorEastAsia" w:cstheme="minorEastAsia" w:hint="eastAsia"/>
          <w:szCs w:val="24"/>
        </w:rPr>
        <w:t>介绍</w:t>
      </w:r>
      <w:r>
        <w:rPr>
          <w:rFonts w:asciiTheme="minorEastAsia" w:hAnsiTheme="minorEastAsia" w:cstheme="minorEastAsia" w:hint="eastAsia"/>
          <w:szCs w:val="24"/>
        </w:rPr>
        <w:t>了</w:t>
      </w:r>
      <w:r w:rsidRPr="009C53EF">
        <w:rPr>
          <w:rFonts w:asciiTheme="minorEastAsia" w:hAnsiTheme="minorEastAsia" w:cstheme="minorEastAsia" w:hint="eastAsia"/>
          <w:szCs w:val="24"/>
        </w:rPr>
        <w:t>用于6D物体姿态估计的BOP基准</w:t>
      </w:r>
      <w:r>
        <w:rPr>
          <w:rFonts w:asciiTheme="minorEastAsia" w:hAnsiTheme="minorEastAsia" w:cstheme="minorEastAsia" w:hint="eastAsia"/>
          <w:szCs w:val="24"/>
        </w:rPr>
        <w:t>。</w:t>
      </w:r>
      <w:r w:rsidRPr="009C53EF">
        <w:rPr>
          <w:rFonts w:asciiTheme="minorEastAsia" w:hAnsiTheme="minorEastAsia" w:cstheme="minorEastAsia" w:hint="eastAsia"/>
          <w:szCs w:val="24"/>
        </w:rPr>
        <w:t>从目前的BOP基准评分中可以明显看出</w:t>
      </w:r>
      <w:r>
        <w:rPr>
          <w:rFonts w:asciiTheme="minorEastAsia" w:hAnsiTheme="minorEastAsia" w:cstheme="minorEastAsia" w:hint="eastAsia"/>
          <w:szCs w:val="24"/>
        </w:rPr>
        <w:t>，</w:t>
      </w:r>
      <w:r w:rsidRPr="009C53EF">
        <w:rPr>
          <w:rFonts w:asciiTheme="minorEastAsia" w:hAnsiTheme="minorEastAsia" w:cstheme="minorEastAsia" w:hint="eastAsia"/>
          <w:szCs w:val="24"/>
        </w:rPr>
        <w:t>用于6D物体姿态估计的快速且稳健的方法</w:t>
      </w:r>
      <w:r>
        <w:rPr>
          <w:rFonts w:asciiTheme="minorEastAsia" w:hAnsiTheme="minorEastAsia" w:cstheme="minorEastAsia" w:hint="eastAsia"/>
          <w:szCs w:val="24"/>
        </w:rPr>
        <w:t>呼声依然很高。</w:t>
      </w:r>
    </w:p>
    <w:p w:rsidR="00E92CA4" w:rsidRPr="009C53EF" w:rsidRDefault="00E92CA4" w:rsidP="00E92CA4">
      <w:pPr>
        <w:ind w:firstLine="480"/>
        <w:rPr>
          <w:rFonts w:asciiTheme="minorEastAsia" w:hAnsiTheme="minorEastAsia" w:cstheme="minorEastAsia"/>
          <w:szCs w:val="24"/>
        </w:rPr>
      </w:pPr>
      <w:r w:rsidRPr="009C53EF">
        <w:rPr>
          <w:rFonts w:asciiTheme="minorEastAsia" w:hAnsiTheme="minorEastAsia" w:cstheme="minorEastAsia" w:hint="eastAsia"/>
          <w:szCs w:val="24"/>
        </w:rPr>
        <w:t>我们我想鼓励相关方法的作者继续</w:t>
      </w:r>
      <w:r>
        <w:rPr>
          <w:rFonts w:asciiTheme="minorEastAsia" w:hAnsiTheme="minorEastAsia" w:cstheme="minorEastAsia" w:hint="eastAsia"/>
          <w:szCs w:val="24"/>
        </w:rPr>
        <w:t>向</w:t>
      </w:r>
      <w:r w:rsidRPr="009C53EF">
        <w:rPr>
          <w:rFonts w:asciiTheme="minorEastAsia" w:hAnsiTheme="minorEastAsia" w:cstheme="minorEastAsia" w:hint="eastAsia"/>
          <w:szCs w:val="24"/>
        </w:rPr>
        <w:t>bop.felk.cvut.cz的在线评估系统</w:t>
      </w:r>
      <w:r>
        <w:rPr>
          <w:rFonts w:asciiTheme="minorEastAsia" w:hAnsiTheme="minorEastAsia" w:cstheme="minorEastAsia" w:hint="eastAsia"/>
          <w:szCs w:val="24"/>
        </w:rPr>
        <w:t>提交最新研究成果</w:t>
      </w:r>
      <w:r w:rsidRPr="009C53EF">
        <w:rPr>
          <w:rFonts w:asciiTheme="minorEastAsia" w:hAnsiTheme="minorEastAsia" w:cstheme="minorEastAsia" w:hint="eastAsia"/>
          <w:szCs w:val="24"/>
        </w:rPr>
        <w:t>。我们将</w:t>
      </w:r>
      <w:r>
        <w:rPr>
          <w:rFonts w:asciiTheme="minorEastAsia" w:hAnsiTheme="minorEastAsia" w:cstheme="minorEastAsia" w:hint="eastAsia"/>
          <w:szCs w:val="24"/>
        </w:rPr>
        <w:t>很快公布</w:t>
      </w:r>
      <w:r w:rsidRPr="009C53EF">
        <w:rPr>
          <w:rFonts w:asciiTheme="minorEastAsia" w:hAnsiTheme="minorEastAsia" w:cstheme="minorEastAsia" w:hint="eastAsia"/>
          <w:szCs w:val="24"/>
        </w:rPr>
        <w:t>下一个研讨会版本的排行榜，计划用于即将举行的重要会</w:t>
      </w:r>
      <w:r>
        <w:rPr>
          <w:rFonts w:asciiTheme="minorEastAsia" w:hAnsiTheme="minorEastAsia" w:cstheme="minorEastAsia" w:hint="eastAsia"/>
          <w:szCs w:val="24"/>
        </w:rPr>
        <w:t>议。</w:t>
      </w:r>
    </w:p>
    <w:p w:rsidR="00E92CA4" w:rsidRDefault="00E92CA4" w:rsidP="00E92CA4">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E92CA4" w:rsidRDefault="00E92CA4" w:rsidP="00E92CA4">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E92CA4" w:rsidRDefault="00E92CA4" w:rsidP="00E92CA4">
      <w:pPr>
        <w:ind w:firstLine="480"/>
      </w:pPr>
      <w:r>
        <w:rPr>
          <w:rFonts w:hint="eastAsia"/>
        </w:rPr>
        <w:t>本文首先介绍了从</w:t>
      </w:r>
      <w:r>
        <w:rPr>
          <w:rFonts w:hint="eastAsia"/>
        </w:rPr>
        <w:t>3D</w:t>
      </w:r>
      <w:r>
        <w:rPr>
          <w:rFonts w:hint="eastAsia"/>
        </w:rPr>
        <w:t>向</w:t>
      </w:r>
      <w:r>
        <w:rPr>
          <w:rFonts w:hint="eastAsia"/>
        </w:rPr>
        <w:t>6D</w:t>
      </w:r>
      <w:r>
        <w:rPr>
          <w:rFonts w:hint="eastAsia"/>
        </w:rPr>
        <w:t>的转变，我们已经有什么基础，也就是我们可以根据以前的研究怎样突破。我们要从识别简单环境下的单个物体</w:t>
      </w:r>
      <w:proofErr w:type="gramStart"/>
      <w:r>
        <w:rPr>
          <w:rFonts w:hint="eastAsia"/>
        </w:rPr>
        <w:t>向十分</w:t>
      </w:r>
      <w:proofErr w:type="gramEnd"/>
      <w:r>
        <w:rPr>
          <w:rFonts w:hint="eastAsia"/>
        </w:rPr>
        <w:t>复杂环境的转变并提升精度，要促进算法的发展才能适应现在越来越多的应用和越来越复杂的物体环境。为克服上述限制，深入学习这项任务，特别强调了深度学习的两个主要研究方向且被用来改进现有技术：</w:t>
      </w:r>
      <w:proofErr w:type="spellStart"/>
      <w:r>
        <w:rPr>
          <w:rFonts w:hint="eastAsia"/>
        </w:rPr>
        <w:t>i</w:t>
      </w:r>
      <w:proofErr w:type="spellEnd"/>
      <w:r>
        <w:rPr>
          <w:rFonts w:hint="eastAsia"/>
        </w:rPr>
        <w:t>）</w:t>
      </w:r>
      <w:r>
        <w:rPr>
          <w:rFonts w:hint="eastAsia"/>
        </w:rPr>
        <w:t>3D</w:t>
      </w:r>
      <w:r>
        <w:rPr>
          <w:rFonts w:hint="eastAsia"/>
        </w:rPr>
        <w:t>描述符的定义用于</w:t>
      </w:r>
      <w:r>
        <w:rPr>
          <w:rFonts w:hint="eastAsia"/>
        </w:rPr>
        <w:t>3D</w:t>
      </w:r>
      <w:r>
        <w:rPr>
          <w:rFonts w:hint="eastAsia"/>
        </w:rPr>
        <w:t>数据</w:t>
      </w:r>
      <w:r>
        <w:rPr>
          <w:rFonts w:hint="eastAsia"/>
        </w:rPr>
        <w:t>; ii</w:t>
      </w:r>
      <w:r>
        <w:rPr>
          <w:rFonts w:hint="eastAsia"/>
        </w:rPr>
        <w:t>）来自</w:t>
      </w:r>
      <w:r>
        <w:rPr>
          <w:rFonts w:hint="eastAsia"/>
        </w:rPr>
        <w:t>RGB</w:t>
      </w:r>
      <w:r>
        <w:rPr>
          <w:rFonts w:hint="eastAsia"/>
        </w:rPr>
        <w:t>（或单眼）数据的</w:t>
      </w:r>
      <w:r>
        <w:rPr>
          <w:rFonts w:hint="eastAsia"/>
        </w:rPr>
        <w:t>6D</w:t>
      </w:r>
      <w:r>
        <w:rPr>
          <w:rFonts w:hint="eastAsia"/>
        </w:rPr>
        <w:t>对象姿势估计。</w:t>
      </w:r>
    </w:p>
    <w:p w:rsidR="00E92CA4" w:rsidRDefault="00E92CA4" w:rsidP="00E92CA4">
      <w:pPr>
        <w:ind w:firstLine="480"/>
      </w:pPr>
      <w:r>
        <w:rPr>
          <w:rFonts w:hint="eastAsia"/>
        </w:rPr>
        <w:t>至于第一个方面，我们简要介绍了</w:t>
      </w:r>
      <w:r>
        <w:rPr>
          <w:rFonts w:hint="eastAsia"/>
        </w:rPr>
        <w:t>3D</w:t>
      </w:r>
      <w:r>
        <w:rPr>
          <w:rFonts w:hint="eastAsia"/>
        </w:rPr>
        <w:t>描述符的开发对于无组织的</w:t>
      </w:r>
      <w:r>
        <w:rPr>
          <w:rFonts w:hint="eastAsia"/>
        </w:rPr>
        <w:t>3D</w:t>
      </w:r>
      <w:r>
        <w:rPr>
          <w:rFonts w:hint="eastAsia"/>
        </w:rPr>
        <w:t>表示，从手工制作的表示开始直到最近的自我学习。关于深度学习的影响在这个领域的一个重要方面的是某些</w:t>
      </w:r>
      <w:r>
        <w:rPr>
          <w:rFonts w:hint="eastAsia"/>
        </w:rPr>
        <w:t>3D</w:t>
      </w:r>
      <w:r>
        <w:rPr>
          <w:rFonts w:hint="eastAsia"/>
        </w:rPr>
        <w:t>表示，如经常用于</w:t>
      </w:r>
      <w:r>
        <w:rPr>
          <w:rFonts w:hint="eastAsia"/>
        </w:rPr>
        <w:t>6D</w:t>
      </w:r>
      <w:r>
        <w:rPr>
          <w:rFonts w:hint="eastAsia"/>
        </w:rPr>
        <w:t>刚性姿态估计任务</w:t>
      </w:r>
      <w:proofErr w:type="gramStart"/>
      <w:r>
        <w:rPr>
          <w:rFonts w:hint="eastAsia"/>
        </w:rPr>
        <w:t>的点集和</w:t>
      </w:r>
      <w:proofErr w:type="gramEnd"/>
      <w:r>
        <w:rPr>
          <w:rFonts w:hint="eastAsia"/>
        </w:rPr>
        <w:t>3D</w:t>
      </w:r>
      <w:r>
        <w:rPr>
          <w:rFonts w:hint="eastAsia"/>
        </w:rPr>
        <w:t>网格因其内在的无组织性而不适合卷积。因此，学习</w:t>
      </w:r>
      <w:r>
        <w:rPr>
          <w:rFonts w:hint="eastAsia"/>
        </w:rPr>
        <w:t>3D</w:t>
      </w:r>
      <w:r>
        <w:rPr>
          <w:rFonts w:hint="eastAsia"/>
        </w:rPr>
        <w:t>功能的一个重要步骤是引入</w:t>
      </w:r>
      <w:proofErr w:type="spellStart"/>
      <w:r>
        <w:rPr>
          <w:rFonts w:hint="eastAsia"/>
        </w:rPr>
        <w:t>PointNet</w:t>
      </w:r>
      <w:proofErr w:type="spellEnd"/>
      <w:r>
        <w:rPr>
          <w:rFonts w:hint="eastAsia"/>
        </w:rPr>
        <w:t xml:space="preserve"> </w:t>
      </w:r>
      <w:r>
        <w:rPr>
          <w:rFonts w:hint="eastAsia"/>
        </w:rPr>
        <w:t>等方法，相反，如</w:t>
      </w:r>
      <w:r>
        <w:rPr>
          <w:rFonts w:hint="eastAsia"/>
        </w:rPr>
        <w:t xml:space="preserve">3D Match </w:t>
      </w:r>
      <w:r>
        <w:rPr>
          <w:rFonts w:hint="eastAsia"/>
        </w:rPr>
        <w:t>，可以直接在点云或网格上操作需要对数据进行</w:t>
      </w:r>
      <w:proofErr w:type="gramStart"/>
      <w:r>
        <w:rPr>
          <w:rFonts w:hint="eastAsia"/>
        </w:rPr>
        <w:t>体素化或</w:t>
      </w:r>
      <w:proofErr w:type="gramEnd"/>
      <w:r>
        <w:rPr>
          <w:rFonts w:hint="eastAsia"/>
        </w:rPr>
        <w:t>直方图化。最近的全球和全面用于点</w:t>
      </w:r>
      <w:proofErr w:type="gramStart"/>
      <w:r>
        <w:rPr>
          <w:rFonts w:hint="eastAsia"/>
        </w:rPr>
        <w:t>云处理和场理解</w:t>
      </w:r>
      <w:proofErr w:type="gramEnd"/>
      <w:r>
        <w:rPr>
          <w:rFonts w:hint="eastAsia"/>
        </w:rPr>
        <w:t>的卷积</w:t>
      </w:r>
      <w:r>
        <w:rPr>
          <w:rFonts w:hint="eastAsia"/>
        </w:rPr>
        <w:lastRenderedPageBreak/>
        <w:t>体系结构。</w:t>
      </w:r>
    </w:p>
    <w:p w:rsidR="00E92CA4" w:rsidRDefault="00E92CA4" w:rsidP="00E92CA4">
      <w:pPr>
        <w:ind w:firstLine="480"/>
      </w:pPr>
      <w:r w:rsidRPr="00895B28">
        <w:rPr>
          <w:rFonts w:hint="eastAsia"/>
        </w:rPr>
        <w:t>至于第二个研究方向</w:t>
      </w:r>
      <w:r w:rsidRPr="00895B28">
        <w:rPr>
          <w:rFonts w:hint="eastAsia"/>
        </w:rPr>
        <w:t>,</w:t>
      </w:r>
      <w:r w:rsidRPr="00895B28">
        <w:rPr>
          <w:rFonts w:hint="eastAsia"/>
        </w:rPr>
        <w:t>根据单目信息估计物体的</w:t>
      </w:r>
      <w:r w:rsidRPr="00895B28">
        <w:rPr>
          <w:rFonts w:hint="eastAsia"/>
        </w:rPr>
        <w:t>6D</w:t>
      </w:r>
      <w:r w:rsidRPr="00895B28">
        <w:rPr>
          <w:rFonts w:hint="eastAsia"/>
        </w:rPr>
        <w:t>姿势的</w:t>
      </w:r>
      <w:r>
        <w:rPr>
          <w:rFonts w:hint="eastAsia"/>
        </w:rPr>
        <w:t>直觉</w:t>
      </w:r>
      <w:r w:rsidRPr="00895B28">
        <w:rPr>
          <w:rFonts w:hint="eastAsia"/>
        </w:rPr>
        <w:t>依赖于一个事实</w:t>
      </w:r>
      <w:r w:rsidRPr="00895B28">
        <w:rPr>
          <w:rFonts w:hint="eastAsia"/>
        </w:rPr>
        <w:t>,</w:t>
      </w:r>
      <w:r w:rsidRPr="00895B28">
        <w:rPr>
          <w:rFonts w:hint="eastAsia"/>
        </w:rPr>
        <w:t>即人类通常可以从单目线索对周围</w:t>
      </w:r>
      <w:r w:rsidRPr="00895B28">
        <w:rPr>
          <w:rFonts w:hint="eastAsia"/>
        </w:rPr>
        <w:t>3D</w:t>
      </w:r>
      <w:r w:rsidRPr="00895B28">
        <w:rPr>
          <w:rFonts w:hint="eastAsia"/>
        </w:rPr>
        <w:t>空间中物体的姿势有大致的想象</w:t>
      </w:r>
      <w:r w:rsidRPr="00895B28">
        <w:rPr>
          <w:rFonts w:hint="eastAsia"/>
        </w:rPr>
        <w:t>,</w:t>
      </w:r>
      <w:r w:rsidRPr="00895B28">
        <w:rPr>
          <w:rFonts w:hint="eastAsia"/>
        </w:rPr>
        <w:t>前提是他们熟悉对象的形状。区分这些方法的一个独特特征是网络被训练推断的输出类型</w:t>
      </w:r>
      <w:r w:rsidRPr="00895B28">
        <w:rPr>
          <w:rFonts w:hint="eastAsia"/>
        </w:rPr>
        <w:t>:</w:t>
      </w:r>
      <w:r w:rsidRPr="00895B28">
        <w:rPr>
          <w:rFonts w:hint="eastAsia"/>
        </w:rPr>
        <w:t>从投影边界框的</w:t>
      </w:r>
      <w:r w:rsidRPr="00895B28">
        <w:rPr>
          <w:rFonts w:hint="eastAsia"/>
        </w:rPr>
        <w:t xml:space="preserve"> 8 </w:t>
      </w:r>
      <w:proofErr w:type="gramStart"/>
      <w:r w:rsidRPr="00895B28">
        <w:rPr>
          <w:rFonts w:hint="eastAsia"/>
        </w:rPr>
        <w:t>个</w:t>
      </w:r>
      <w:proofErr w:type="gramEnd"/>
      <w:r w:rsidRPr="00895B28">
        <w:rPr>
          <w:rFonts w:hint="eastAsia"/>
        </w:rPr>
        <w:t>角到</w:t>
      </w:r>
      <w:r w:rsidRPr="00895B28">
        <w:rPr>
          <w:rFonts w:hint="eastAsia"/>
        </w:rPr>
        <w:t xml:space="preserve"> 6D </w:t>
      </w:r>
      <w:r w:rsidRPr="00895B28">
        <w:rPr>
          <w:rFonts w:hint="eastAsia"/>
        </w:rPr>
        <w:t>姿势的回归或视点分类和平面内旋转。建议使用</w:t>
      </w:r>
      <w:r w:rsidRPr="00895B28">
        <w:rPr>
          <w:rFonts w:hint="eastAsia"/>
        </w:rPr>
        <w:t>CNN</w:t>
      </w:r>
      <w:r w:rsidRPr="00895B28">
        <w:rPr>
          <w:rFonts w:hint="eastAsia"/>
        </w:rPr>
        <w:t>从对</w:t>
      </w:r>
      <w:r w:rsidRPr="00895B28">
        <w:rPr>
          <w:rFonts w:hint="eastAsia"/>
        </w:rPr>
        <w:t>RGB</w:t>
      </w:r>
      <w:r w:rsidRPr="00895B28">
        <w:rPr>
          <w:rFonts w:hint="eastAsia"/>
        </w:rPr>
        <w:t>补丁中学习</w:t>
      </w:r>
      <w:r w:rsidRPr="00895B28">
        <w:rPr>
          <w:rFonts w:hint="eastAsia"/>
        </w:rPr>
        <w:t>6D</w:t>
      </w:r>
      <w:r w:rsidRPr="00895B28">
        <w:rPr>
          <w:rFonts w:hint="eastAsia"/>
        </w:rPr>
        <w:t>姿势细化。单目姿势估计可以通过深度学习有希望地进行</w:t>
      </w:r>
      <w:r w:rsidRPr="00895B28">
        <w:rPr>
          <w:rFonts w:hint="eastAsia"/>
        </w:rPr>
        <w:t>,</w:t>
      </w:r>
      <w:r w:rsidRPr="00895B28">
        <w:rPr>
          <w:rFonts w:hint="eastAsia"/>
        </w:rPr>
        <w:t>尽管还不如深度传感器准确</w:t>
      </w:r>
      <w:r w:rsidRPr="00895B28">
        <w:rPr>
          <w:rFonts w:hint="eastAsia"/>
        </w:rPr>
        <w:t>,</w:t>
      </w:r>
      <w:r w:rsidRPr="00895B28">
        <w:rPr>
          <w:rFonts w:hint="eastAsia"/>
        </w:rPr>
        <w:t>但两种跟踪方法之间的实际序列的</w:t>
      </w:r>
      <w:r w:rsidRPr="00895B28">
        <w:rPr>
          <w:rFonts w:hint="eastAsia"/>
        </w:rPr>
        <w:t>"</w:t>
      </w:r>
      <w:r w:rsidRPr="00895B28">
        <w:rPr>
          <w:rFonts w:hint="eastAsia"/>
        </w:rPr>
        <w:t>定性比较</w:t>
      </w:r>
      <w:r w:rsidRPr="00895B28">
        <w:rPr>
          <w:rFonts w:hint="eastAsia"/>
        </w:rPr>
        <w:t>"</w:t>
      </w:r>
      <w:r w:rsidRPr="00895B28">
        <w:rPr>
          <w:rFonts w:hint="eastAsia"/>
        </w:rPr>
        <w:t>也显示了这一点。最后</w:t>
      </w:r>
      <w:r w:rsidRPr="00895B28">
        <w:rPr>
          <w:rFonts w:hint="eastAsia"/>
        </w:rPr>
        <w:t>,</w:t>
      </w:r>
      <w:r w:rsidRPr="00895B28">
        <w:rPr>
          <w:rFonts w:hint="eastAsia"/>
        </w:rPr>
        <w:t>部署单目</w:t>
      </w:r>
      <w:r w:rsidRPr="00895B28">
        <w:rPr>
          <w:rFonts w:hint="eastAsia"/>
        </w:rPr>
        <w:t>6D</w:t>
      </w:r>
      <w:r w:rsidRPr="00895B28">
        <w:rPr>
          <w:rFonts w:hint="eastAsia"/>
        </w:rPr>
        <w:t>姿势与单目语义</w:t>
      </w:r>
      <w:r w:rsidRPr="00895B28">
        <w:rPr>
          <w:rFonts w:hint="eastAsia"/>
        </w:rPr>
        <w:t>SLAM(</w:t>
      </w:r>
      <w:r w:rsidRPr="00895B28">
        <w:rPr>
          <w:rFonts w:hint="eastAsia"/>
        </w:rPr>
        <w:t>如</w:t>
      </w:r>
      <w:r w:rsidRPr="00895B28">
        <w:rPr>
          <w:rFonts w:hint="eastAsia"/>
        </w:rPr>
        <w:t>CNN-SLAM</w:t>
      </w:r>
      <w:r>
        <w:rPr>
          <w:rFonts w:hint="eastAsia"/>
        </w:rPr>
        <w:t>)</w:t>
      </w:r>
      <w:r w:rsidRPr="00895B28">
        <w:rPr>
          <w:rFonts w:hint="eastAsia"/>
        </w:rPr>
        <w:t>联合部署</w:t>
      </w:r>
      <w:r w:rsidRPr="00895B28">
        <w:rPr>
          <w:rFonts w:hint="eastAsia"/>
        </w:rPr>
        <w:t>,</w:t>
      </w:r>
      <w:r w:rsidRPr="00895B28">
        <w:rPr>
          <w:rFonts w:hint="eastAsia"/>
        </w:rPr>
        <w:t>后者还利用深度学习获得密集的语义重构</w:t>
      </w:r>
      <w:r w:rsidRPr="00895B28">
        <w:rPr>
          <w:rFonts w:hint="eastAsia"/>
        </w:rPr>
        <w:t>,</w:t>
      </w:r>
      <w:r w:rsidRPr="00895B28">
        <w:rPr>
          <w:rFonts w:hint="eastAsia"/>
        </w:rPr>
        <w:t>看起来是一个有趣的方向</w:t>
      </w:r>
      <w:r w:rsidRPr="00895B28">
        <w:rPr>
          <w:rFonts w:hint="eastAsia"/>
        </w:rPr>
        <w:t>,</w:t>
      </w:r>
      <w:r w:rsidRPr="00895B28">
        <w:rPr>
          <w:rFonts w:hint="eastAsia"/>
        </w:rPr>
        <w:t>可以向全眼</w:t>
      </w:r>
      <w:r w:rsidRPr="00895B28">
        <w:rPr>
          <w:rFonts w:hint="eastAsia"/>
        </w:rPr>
        <w:t>(</w:t>
      </w:r>
      <w:r w:rsidRPr="00895B28">
        <w:rPr>
          <w:rFonts w:hint="eastAsia"/>
        </w:rPr>
        <w:t>即语义几何</w:t>
      </w:r>
      <w:r w:rsidRPr="00895B28">
        <w:rPr>
          <w:rFonts w:hint="eastAsia"/>
        </w:rPr>
        <w:t>)</w:t>
      </w:r>
      <w:r w:rsidRPr="00895B28">
        <w:rPr>
          <w:rFonts w:hint="eastAsia"/>
        </w:rPr>
        <w:t>场景从单</w:t>
      </w:r>
      <w:proofErr w:type="gramStart"/>
      <w:r w:rsidRPr="00895B28">
        <w:rPr>
          <w:rFonts w:hint="eastAsia"/>
        </w:rPr>
        <w:t>目数据</w:t>
      </w:r>
      <w:proofErr w:type="gramEnd"/>
      <w:r w:rsidRPr="00895B28">
        <w:rPr>
          <w:rFonts w:hint="eastAsia"/>
        </w:rPr>
        <w:t>理解</w:t>
      </w:r>
      <w:r>
        <w:rPr>
          <w:rFonts w:hint="eastAsia"/>
        </w:rPr>
        <w:t>。</w:t>
      </w:r>
    </w:p>
    <w:p w:rsidR="00E92CA4" w:rsidRDefault="00E92CA4" w:rsidP="00E92CA4">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E92CA4" w:rsidRDefault="00E92CA4" w:rsidP="00E92CA4">
      <w:pPr>
        <w:ind w:firstLine="480"/>
        <w:rPr>
          <w:rFonts w:asciiTheme="minorEastAsia" w:hAnsiTheme="minorEastAsia" w:cstheme="minorEastAsia"/>
          <w:szCs w:val="24"/>
        </w:rPr>
      </w:pPr>
      <w:r>
        <w:rPr>
          <w:rFonts w:hint="eastAsia"/>
        </w:rPr>
        <w:t>经过研讨会的讨论以及总结，我们可以通过几位发言人所分享的方法促进基于深度学习的</w:t>
      </w:r>
      <w:r>
        <w:rPr>
          <w:rFonts w:hint="eastAsia"/>
        </w:rPr>
        <w:t>6D</w:t>
      </w:r>
      <w:r>
        <w:rPr>
          <w:rFonts w:hint="eastAsia"/>
        </w:rPr>
        <w:t>物体姿态估计的发展，以及能够共同投入到这方面的研究中，并且能够解决将来可能会发生的一系列问题。</w:t>
      </w:r>
    </w:p>
    <w:p w:rsidR="00E92CA4" w:rsidRDefault="00E92CA4" w:rsidP="00E92CA4">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E92CA4" w:rsidRDefault="00E92CA4" w:rsidP="00E92CA4">
      <w:pPr>
        <w:ind w:firstLine="480"/>
        <w:rPr>
          <w:rFonts w:asciiTheme="minorEastAsia" w:hAnsiTheme="minorEastAsia" w:cstheme="minorEastAsia"/>
          <w:szCs w:val="24"/>
        </w:rPr>
      </w:pPr>
      <w:r w:rsidRPr="001A3137">
        <w:rPr>
          <w:rFonts w:asciiTheme="minorEastAsia" w:hAnsiTheme="minorEastAsia" w:cstheme="minorEastAsia" w:hint="eastAsia"/>
          <w:szCs w:val="24"/>
        </w:rPr>
        <w:t>虽然将评估</w:t>
      </w:r>
      <w:r>
        <w:rPr>
          <w:rFonts w:asciiTheme="minorEastAsia" w:hAnsiTheme="minorEastAsia" w:cstheme="minorEastAsia" w:hint="eastAsia"/>
          <w:szCs w:val="24"/>
        </w:rPr>
        <w:t>系统</w:t>
      </w:r>
      <w:r w:rsidRPr="001A3137">
        <w:rPr>
          <w:rFonts w:asciiTheme="minorEastAsia" w:hAnsiTheme="minorEastAsia" w:cstheme="minorEastAsia" w:hint="eastAsia"/>
          <w:szCs w:val="24"/>
        </w:rPr>
        <w:t>扩展到其他任务很容易,但扩展方法却不</w:t>
      </w:r>
      <w:r>
        <w:rPr>
          <w:rFonts w:asciiTheme="minorEastAsia" w:hAnsiTheme="minorEastAsia" w:cstheme="minorEastAsia" w:hint="eastAsia"/>
          <w:szCs w:val="24"/>
        </w:rPr>
        <w:t>简单</w:t>
      </w:r>
      <w:r w:rsidRPr="001A3137">
        <w:rPr>
          <w:rFonts w:asciiTheme="minorEastAsia" w:hAnsiTheme="minorEastAsia" w:cstheme="minorEastAsia" w:hint="eastAsia"/>
          <w:szCs w:val="24"/>
        </w:rPr>
        <w:t>。</w:t>
      </w:r>
      <w:r>
        <w:rPr>
          <w:rFonts w:asciiTheme="minorEastAsia" w:hAnsiTheme="minorEastAsia" w:cstheme="minorEastAsia" w:hint="eastAsia"/>
          <w:szCs w:val="24"/>
        </w:rPr>
        <w:t>这个研讨会的另一个话题错误姿势机制，但这个机制用到的VSD有一个局限性，那就是它不能识别颜色。</w:t>
      </w:r>
    </w:p>
    <w:p w:rsidR="00E92CA4" w:rsidRDefault="00E92CA4" w:rsidP="00E92CA4">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E92CA4" w:rsidRDefault="00E92CA4" w:rsidP="00E92CA4">
      <w:pPr>
        <w:ind w:firstLine="480"/>
        <w:rPr>
          <w:rFonts w:asciiTheme="minorEastAsia" w:hAnsiTheme="minorEastAsia" w:cstheme="minorEastAsia"/>
          <w:szCs w:val="24"/>
        </w:rPr>
      </w:pPr>
      <w:r>
        <w:rPr>
          <w:rFonts w:asciiTheme="minorEastAsia" w:hAnsiTheme="minorEastAsia" w:cstheme="minorEastAsia" w:hint="eastAsia"/>
          <w:szCs w:val="24"/>
        </w:rPr>
        <w:t>未来的</w:t>
      </w:r>
      <w:r w:rsidRPr="001A3137">
        <w:rPr>
          <w:rFonts w:asciiTheme="minorEastAsia" w:hAnsiTheme="minorEastAsia" w:cstheme="minorEastAsia" w:hint="eastAsia"/>
          <w:szCs w:val="24"/>
        </w:rPr>
        <w:t>计划是一步一步地</w:t>
      </w:r>
      <w:r>
        <w:rPr>
          <w:rFonts w:asciiTheme="minorEastAsia" w:hAnsiTheme="minorEastAsia" w:cstheme="minorEastAsia" w:hint="eastAsia"/>
          <w:szCs w:val="24"/>
        </w:rPr>
        <w:t>发展</w:t>
      </w:r>
      <w:r w:rsidRPr="001A3137">
        <w:rPr>
          <w:rFonts w:asciiTheme="minorEastAsia" w:hAnsiTheme="minorEastAsia" w:cstheme="minorEastAsia" w:hint="eastAsia"/>
          <w:szCs w:val="24"/>
        </w:rPr>
        <w:t>,</w:t>
      </w:r>
      <w:r>
        <w:rPr>
          <w:rFonts w:asciiTheme="minorEastAsia" w:hAnsiTheme="minorEastAsia" w:cstheme="minorEastAsia" w:hint="eastAsia"/>
          <w:szCs w:val="24"/>
        </w:rPr>
        <w:t>能够</w:t>
      </w:r>
      <w:r w:rsidRPr="001A3137">
        <w:rPr>
          <w:rFonts w:asciiTheme="minorEastAsia" w:hAnsiTheme="minorEastAsia" w:cstheme="minorEastAsia" w:hint="eastAsia"/>
          <w:szCs w:val="24"/>
        </w:rPr>
        <w:t>在不久的将来将更复杂的变体添加到在线评估系统,以及 6D 检测任务,其中未提供有关对象存在的先前信息。</w:t>
      </w:r>
    </w:p>
    <w:p w:rsidR="00E92CA4" w:rsidRDefault="00E92CA4" w:rsidP="00E92CA4">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E92CA4" w:rsidRDefault="00E92CA4" w:rsidP="00E92CA4">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E92CA4" w:rsidRPr="007B477C"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：6D</w:t>
      </w:r>
      <w:r>
        <w:rPr>
          <w:rFonts w:asciiTheme="minorEastAsia" w:hAnsiTheme="minorEastAsia" w:cstheme="minorEastAsia"/>
          <w:szCs w:val="24"/>
        </w:rPr>
        <w:t xml:space="preserve"> </w:t>
      </w:r>
      <w:r>
        <w:rPr>
          <w:rFonts w:asciiTheme="minorEastAsia" w:hAnsiTheme="minorEastAsia" w:cstheme="minorEastAsia" w:hint="eastAsia"/>
          <w:szCs w:val="24"/>
        </w:rPr>
        <w:t>Pose</w:t>
      </w:r>
      <w:r>
        <w:rPr>
          <w:rFonts w:asciiTheme="minorEastAsia" w:hAnsiTheme="minorEastAsia" w:cstheme="minorEastAsia"/>
          <w:szCs w:val="24"/>
        </w:rPr>
        <w:t xml:space="preserve"> </w:t>
      </w:r>
      <w:r>
        <w:rPr>
          <w:rFonts w:asciiTheme="minorEastAsia" w:hAnsiTheme="minorEastAsia" w:cstheme="minorEastAsia" w:hint="eastAsia"/>
          <w:szCs w:val="24"/>
        </w:rPr>
        <w:t>Estimation</w:t>
      </w:r>
      <w:r>
        <w:rPr>
          <w:rFonts w:asciiTheme="minorEastAsia" w:hAnsiTheme="minorEastAsia" w:cstheme="minorEastAsia"/>
          <w:szCs w:val="24"/>
        </w:rPr>
        <w:t xml:space="preserve"> </w:t>
      </w:r>
      <w:r>
        <w:rPr>
          <w:rFonts w:asciiTheme="minorEastAsia" w:hAnsiTheme="minorEastAsia" w:cstheme="minorEastAsia" w:hint="eastAsia"/>
          <w:szCs w:val="24"/>
        </w:rPr>
        <w:t>using</w:t>
      </w:r>
      <w:r>
        <w:rPr>
          <w:rFonts w:asciiTheme="minorEastAsia" w:hAnsiTheme="minorEastAsia" w:cstheme="minorEastAsia"/>
          <w:szCs w:val="24"/>
        </w:rPr>
        <w:t xml:space="preserve"> </w:t>
      </w:r>
      <w:r>
        <w:rPr>
          <w:rFonts w:asciiTheme="minorEastAsia" w:hAnsiTheme="minorEastAsia" w:cstheme="minorEastAsia" w:hint="eastAsia"/>
          <w:szCs w:val="24"/>
        </w:rPr>
        <w:t>an</w:t>
      </w:r>
      <w:r>
        <w:rPr>
          <w:rFonts w:asciiTheme="minorEastAsia" w:hAnsiTheme="minorEastAsia" w:cstheme="minorEastAsia"/>
          <w:szCs w:val="24"/>
        </w:rPr>
        <w:t xml:space="preserve"> </w:t>
      </w:r>
      <w:r>
        <w:rPr>
          <w:rFonts w:asciiTheme="minorEastAsia" w:hAnsiTheme="minorEastAsia" w:cstheme="minorEastAsia" w:hint="eastAsia"/>
          <w:szCs w:val="24"/>
        </w:rPr>
        <w:t>Improved</w:t>
      </w:r>
      <w:r>
        <w:rPr>
          <w:rFonts w:asciiTheme="minorEastAsia" w:hAnsiTheme="minorEastAsia" w:cstheme="minorEastAsia"/>
          <w:szCs w:val="24"/>
        </w:rPr>
        <w:t xml:space="preserve"> </w:t>
      </w:r>
      <w:r>
        <w:rPr>
          <w:rFonts w:asciiTheme="minorEastAsia" w:hAnsiTheme="minorEastAsia" w:cstheme="minorEastAsia" w:hint="eastAsia"/>
          <w:szCs w:val="24"/>
        </w:rPr>
        <w:t>Method</w:t>
      </w:r>
      <w:r>
        <w:rPr>
          <w:rFonts w:asciiTheme="minorEastAsia" w:hAnsiTheme="minorEastAsia" w:cstheme="minorEastAsia"/>
          <w:szCs w:val="24"/>
        </w:rPr>
        <w:t xml:space="preserve"> </w:t>
      </w:r>
      <w:r>
        <w:rPr>
          <w:rFonts w:asciiTheme="minorEastAsia" w:hAnsiTheme="minorEastAsia" w:cstheme="minorEastAsia" w:hint="eastAsia"/>
          <w:szCs w:val="24"/>
        </w:rPr>
        <w:t>based</w:t>
      </w:r>
      <w:r>
        <w:rPr>
          <w:rFonts w:asciiTheme="minorEastAsia" w:hAnsiTheme="minorEastAsia" w:cstheme="minorEastAsia"/>
          <w:szCs w:val="24"/>
        </w:rPr>
        <w:t xml:space="preserve"> </w:t>
      </w:r>
      <w:r>
        <w:rPr>
          <w:rFonts w:asciiTheme="minorEastAsia" w:hAnsiTheme="minorEastAsia" w:cstheme="minorEastAsia" w:hint="eastAsia"/>
          <w:szCs w:val="24"/>
        </w:rPr>
        <w:t>on</w:t>
      </w:r>
      <w:r>
        <w:rPr>
          <w:rFonts w:asciiTheme="minorEastAsia" w:hAnsiTheme="minorEastAsia" w:cstheme="minorEastAsia"/>
          <w:szCs w:val="24"/>
        </w:rPr>
        <w:t xml:space="preserve"> Point Pair Features.</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：V</w:t>
      </w:r>
      <w:r>
        <w:rPr>
          <w:rFonts w:asciiTheme="minorEastAsia" w:hAnsiTheme="minorEastAsia" w:cstheme="minorEastAsia"/>
          <w:szCs w:val="24"/>
        </w:rPr>
        <w:t xml:space="preserve">idal Joel, Lin </w:t>
      </w:r>
      <w:proofErr w:type="spellStart"/>
      <w:r>
        <w:rPr>
          <w:rFonts w:asciiTheme="minorEastAsia" w:hAnsiTheme="minorEastAsia" w:cstheme="minorEastAsia"/>
          <w:szCs w:val="24"/>
        </w:rPr>
        <w:t>Chuiyue</w:t>
      </w:r>
      <w:proofErr w:type="spellEnd"/>
      <w:r>
        <w:rPr>
          <w:rFonts w:asciiTheme="minorEastAsia" w:hAnsiTheme="minorEastAsia" w:cstheme="minorEastAsia"/>
          <w:szCs w:val="24"/>
        </w:rPr>
        <w:t>, Marti Robert.</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Pr="00C7406F">
        <w:rPr>
          <w:rFonts w:asciiTheme="minorEastAsia" w:hAnsiTheme="minorEastAsia" w:cstheme="minorEastAsia" w:hint="eastAsia"/>
          <w:szCs w:val="24"/>
        </w:rPr>
        <w:t>The Point Pair Feature (</w:t>
      </w:r>
      <w:proofErr w:type="spellStart"/>
      <w:r w:rsidRPr="00C7406F">
        <w:rPr>
          <w:rFonts w:asciiTheme="minorEastAsia" w:hAnsiTheme="minorEastAsia" w:cstheme="minorEastAsia" w:hint="eastAsia"/>
          <w:szCs w:val="24"/>
        </w:rPr>
        <w:t>Drost</w:t>
      </w:r>
      <w:proofErr w:type="spellEnd"/>
      <w:r w:rsidRPr="00C7406F">
        <w:rPr>
          <w:rFonts w:asciiTheme="minorEastAsia" w:hAnsiTheme="minorEastAsia" w:cstheme="minorEastAsia" w:hint="eastAsia"/>
          <w:szCs w:val="24"/>
        </w:rPr>
        <w:t xml:space="preserve"> et al. 2010) has been one of the most successful 6D pose estimation method among model-based </w:t>
      </w:r>
      <w:r w:rsidRPr="00C7406F">
        <w:rPr>
          <w:rFonts w:asciiTheme="minorEastAsia" w:hAnsiTheme="minorEastAsia" w:cstheme="minorEastAsia" w:hint="eastAsia"/>
          <w:szCs w:val="24"/>
        </w:rPr>
        <w:lastRenderedPageBreak/>
        <w:t xml:space="preserve">approaches as an efficient, integrated and compromise alternative to the traditional local and global pipelines. During the last years, several variations of the algorithm have been proposed. Among these extensions, the solution introduced by </w:t>
      </w:r>
      <w:proofErr w:type="spellStart"/>
      <w:r w:rsidRPr="00C7406F">
        <w:rPr>
          <w:rFonts w:asciiTheme="minorEastAsia" w:hAnsiTheme="minorEastAsia" w:cstheme="minorEastAsia" w:hint="eastAsia"/>
          <w:szCs w:val="24"/>
        </w:rPr>
        <w:t>Hinterstoisser</w:t>
      </w:r>
      <w:proofErr w:type="spellEnd"/>
      <w:r w:rsidRPr="00C7406F">
        <w:rPr>
          <w:rFonts w:asciiTheme="minorEastAsia" w:hAnsiTheme="minorEastAsia" w:cstheme="minorEastAsia" w:hint="eastAsia"/>
          <w:szCs w:val="24"/>
        </w:rPr>
        <w:t xml:space="preserve"> et al. (2016) is a major contribution. This work presents a variation of this PPF method applied to the SIXD Challenge datasets presented at the 3rd International Workshop on Recovering 6D Object Pose held at the ICCV 2017. We report an average recall of 0.77 for all datasets and overall recall of 0.82, 0.67, 0.85, 0.37, 0.97 and 0.96 for </w:t>
      </w:r>
      <w:proofErr w:type="spellStart"/>
      <w:r w:rsidRPr="00C7406F">
        <w:rPr>
          <w:rFonts w:asciiTheme="minorEastAsia" w:hAnsiTheme="minorEastAsia" w:cstheme="minorEastAsia" w:hint="eastAsia"/>
          <w:szCs w:val="24"/>
        </w:rPr>
        <w:t>hinterstoisser</w:t>
      </w:r>
      <w:proofErr w:type="spellEnd"/>
      <w:r w:rsidRPr="00C7406F">
        <w:rPr>
          <w:rFonts w:asciiTheme="minorEastAsia" w:hAnsiTheme="minorEastAsia" w:cstheme="minorEastAsia" w:hint="eastAsia"/>
          <w:szCs w:val="24"/>
        </w:rPr>
        <w:t xml:space="preserve">, </w:t>
      </w:r>
      <w:proofErr w:type="spellStart"/>
      <w:r w:rsidRPr="00C7406F">
        <w:rPr>
          <w:rFonts w:asciiTheme="minorEastAsia" w:hAnsiTheme="minorEastAsia" w:cstheme="minorEastAsia" w:hint="eastAsia"/>
          <w:szCs w:val="24"/>
        </w:rPr>
        <w:t>tless</w:t>
      </w:r>
      <w:proofErr w:type="spellEnd"/>
      <w:r w:rsidRPr="00C7406F">
        <w:rPr>
          <w:rFonts w:asciiTheme="minorEastAsia" w:hAnsiTheme="minorEastAsia" w:cstheme="minorEastAsia" w:hint="eastAsia"/>
          <w:szCs w:val="24"/>
        </w:rPr>
        <w:t xml:space="preserve">, </w:t>
      </w:r>
      <w:proofErr w:type="spellStart"/>
      <w:r w:rsidRPr="00C7406F">
        <w:rPr>
          <w:rFonts w:asciiTheme="minorEastAsia" w:hAnsiTheme="minorEastAsia" w:cstheme="minorEastAsia" w:hint="eastAsia"/>
          <w:szCs w:val="24"/>
        </w:rPr>
        <w:t>tudlight</w:t>
      </w:r>
      <w:proofErr w:type="spellEnd"/>
      <w:r w:rsidRPr="00C7406F">
        <w:rPr>
          <w:rFonts w:asciiTheme="minorEastAsia" w:hAnsiTheme="minorEastAsia" w:cstheme="minorEastAsia" w:hint="eastAsia"/>
          <w:szCs w:val="24"/>
        </w:rPr>
        <w:t xml:space="preserve">, </w:t>
      </w:r>
      <w:proofErr w:type="spellStart"/>
      <w:r w:rsidRPr="00C7406F">
        <w:rPr>
          <w:rFonts w:asciiTheme="minorEastAsia" w:hAnsiTheme="minorEastAsia" w:cstheme="minorEastAsia" w:hint="eastAsia"/>
          <w:szCs w:val="24"/>
        </w:rPr>
        <w:t>rutgers</w:t>
      </w:r>
      <w:proofErr w:type="spellEnd"/>
      <w:r w:rsidRPr="00C7406F">
        <w:rPr>
          <w:rFonts w:asciiTheme="minorEastAsia" w:hAnsiTheme="minorEastAsia" w:cstheme="minorEastAsia" w:hint="eastAsia"/>
          <w:szCs w:val="24"/>
        </w:rPr>
        <w:t xml:space="preserve">, </w:t>
      </w:r>
      <w:proofErr w:type="spellStart"/>
      <w:r w:rsidRPr="00C7406F">
        <w:rPr>
          <w:rFonts w:asciiTheme="minorEastAsia" w:hAnsiTheme="minorEastAsia" w:cstheme="minorEastAsia" w:hint="eastAsia"/>
          <w:szCs w:val="24"/>
        </w:rPr>
        <w:t>tejani</w:t>
      </w:r>
      <w:proofErr w:type="spellEnd"/>
      <w:r w:rsidRPr="00C7406F">
        <w:rPr>
          <w:rFonts w:asciiTheme="minorEastAsia" w:hAnsiTheme="minorEastAsia" w:cstheme="minorEastAsia" w:hint="eastAsia"/>
          <w:szCs w:val="24"/>
        </w:rPr>
        <w:t xml:space="preserve"> and </w:t>
      </w:r>
      <w:proofErr w:type="spellStart"/>
      <w:r w:rsidRPr="00C7406F">
        <w:rPr>
          <w:rFonts w:asciiTheme="minorEastAsia" w:hAnsiTheme="minorEastAsia" w:cstheme="minorEastAsia" w:hint="eastAsia"/>
          <w:szCs w:val="24"/>
        </w:rPr>
        <w:t>doumanoglou</w:t>
      </w:r>
      <w:proofErr w:type="spellEnd"/>
      <w:r w:rsidRPr="00C7406F">
        <w:rPr>
          <w:rFonts w:asciiTheme="minorEastAsia" w:hAnsiTheme="minorEastAsia" w:cstheme="minorEastAsia" w:hint="eastAsia"/>
          <w:szCs w:val="24"/>
        </w:rPr>
        <w:t xml:space="preserve"> datasets, respectively.</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C7406F">
        <w:rPr>
          <w:rFonts w:asciiTheme="minorEastAsia" w:hAnsiTheme="minorEastAsia" w:cstheme="minorEastAsia"/>
          <w:szCs w:val="24"/>
        </w:rPr>
        <w:t>A Probabilistic Framework for Stereo-Vision Based 3D Object Search with 6D Pose Estimation</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：J</w:t>
      </w:r>
      <w:r>
        <w:rPr>
          <w:rFonts w:asciiTheme="minorEastAsia" w:hAnsiTheme="minorEastAsia" w:cstheme="minorEastAsia"/>
          <w:szCs w:val="24"/>
        </w:rPr>
        <w:t xml:space="preserve">eremy Ma, Joel </w:t>
      </w:r>
      <w:proofErr w:type="spellStart"/>
      <w:proofErr w:type="gramStart"/>
      <w:r>
        <w:rPr>
          <w:rFonts w:asciiTheme="minorEastAsia" w:hAnsiTheme="minorEastAsia" w:cstheme="minorEastAsia"/>
          <w:szCs w:val="24"/>
        </w:rPr>
        <w:t>W.Burdic</w:t>
      </w:r>
      <w:proofErr w:type="spellEnd"/>
      <w:proofErr w:type="gramEnd"/>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Pr="00C7406F">
        <w:rPr>
          <w:rFonts w:asciiTheme="minorEastAsia" w:hAnsiTheme="minorEastAsia" w:cstheme="minorEastAsia" w:hint="eastAsia"/>
          <w:szCs w:val="24"/>
        </w:rPr>
        <w:t xml:space="preserve">This paper presents a method whereby an autonomous mobile robot can search for a 3-dimensional (3D) object using an on-board stereo camera sensor mounted on a pan-tilt head. Search efficiency is realized by the combination of a coarse-scale global search coupled with a fine-scale local search. A grid-based probability map is initially generated using the coarse search, which is based on the color histogram of the desired object. Peaks in the probability map are visited in sequence, where a local (refined) search method based on 3D SIFT features is applied to establish or reject the existence of the desired object, and to update the probability map using Bayesian recursion methods. Once found, the 6D object pose is also estimated. Obstacle avoidance during search can be naturally integrated into the method. Experimental results obtained from the use of this method on a mobile robot are presented to illustrate and validate the approach, </w:t>
      </w:r>
      <w:r w:rsidRPr="00C7406F">
        <w:rPr>
          <w:rFonts w:asciiTheme="minorEastAsia" w:hAnsiTheme="minorEastAsia" w:cstheme="minorEastAsia" w:hint="eastAsia"/>
          <w:szCs w:val="24"/>
        </w:rPr>
        <w:lastRenderedPageBreak/>
        <w:t>confirming that the search strategy can be carried out with modest computation.</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E92CA4" w:rsidRPr="00C7406F"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C7406F">
        <w:rPr>
          <w:rFonts w:asciiTheme="minorEastAsia" w:hAnsiTheme="minorEastAsia" w:cstheme="minorEastAsia"/>
          <w:szCs w:val="24"/>
        </w:rPr>
        <w:t>Learning Compact Geometric Features</w:t>
      </w:r>
    </w:p>
    <w:p w:rsidR="00E92CA4"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Pr="00CE69B3">
        <w:rPr>
          <w:rFonts w:asciiTheme="minorEastAsia" w:hAnsiTheme="minorEastAsia" w:cstheme="minorEastAsia"/>
          <w:szCs w:val="24"/>
        </w:rPr>
        <w:t xml:space="preserve">Marc Khoury, Qian-Yi Zhou, </w:t>
      </w:r>
      <w:proofErr w:type="spellStart"/>
      <w:r w:rsidRPr="00CE69B3">
        <w:rPr>
          <w:rFonts w:asciiTheme="minorEastAsia" w:hAnsiTheme="minorEastAsia" w:cstheme="minorEastAsia"/>
          <w:szCs w:val="24"/>
        </w:rPr>
        <w:t>Vladlen</w:t>
      </w:r>
      <w:proofErr w:type="spellEnd"/>
      <w:r w:rsidRPr="00CE69B3">
        <w:rPr>
          <w:rFonts w:asciiTheme="minorEastAsia" w:hAnsiTheme="minorEastAsia" w:cstheme="minorEastAsia"/>
          <w:szCs w:val="24"/>
        </w:rPr>
        <w:t xml:space="preserve"> </w:t>
      </w:r>
      <w:proofErr w:type="spellStart"/>
      <w:r w:rsidRPr="00CE69B3">
        <w:rPr>
          <w:rFonts w:asciiTheme="minorEastAsia" w:hAnsiTheme="minorEastAsia" w:cstheme="minorEastAsia"/>
          <w:szCs w:val="24"/>
        </w:rPr>
        <w:t>Koltun</w:t>
      </w:r>
      <w:proofErr w:type="spellEnd"/>
    </w:p>
    <w:p w:rsidR="00E92CA4" w:rsidRPr="009A17BA" w:rsidRDefault="00E92CA4" w:rsidP="00E92CA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Pr="00CE69B3">
        <w:rPr>
          <w:rFonts w:asciiTheme="minorEastAsia" w:hAnsiTheme="minorEastAsia" w:cstheme="minorEastAsia"/>
          <w:szCs w:val="24"/>
        </w:rPr>
        <w:t>We present an approach to learning features that represent the local geometry around a point in an unstructured point cloud. Such features play a central role in geometric registration, which supports diverse applications in robotics and 3D vision. Current state-of-the-art local features for unstructured point clouds have been manually crafted and none combines the desirable properties of precision, compactness, and robustness. We show that features with these properties can be learned from data, by optimizing deep networks that map high-dimensional histograms into low-dimensional Euclidean spaces. The presented approach yields a family of features, parameterized by dimension, that are both more compact and more accurate than existing descriptors.</w:t>
      </w:r>
    </w:p>
    <w:p w:rsidR="00E92CA4" w:rsidRPr="00E92CA4" w:rsidRDefault="00E92CA4">
      <w:pPr>
        <w:tabs>
          <w:tab w:val="left" w:pos="1933"/>
        </w:tabs>
        <w:ind w:firstLine="723"/>
        <w:rPr>
          <w:rFonts w:asciiTheme="minorEastAsia" w:hAnsiTheme="minorEastAsia" w:cstheme="minorEastAsia" w:hint="eastAsia"/>
          <w:b/>
          <w:bCs/>
          <w:sz w:val="36"/>
          <w:szCs w:val="36"/>
        </w:rPr>
      </w:pPr>
    </w:p>
    <w:sectPr w:rsidR="00E92CA4" w:rsidRPr="00E92CA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979" w:rsidRDefault="00105979">
      <w:pPr>
        <w:spacing w:line="240" w:lineRule="auto"/>
        <w:ind w:firstLine="480"/>
      </w:pPr>
      <w:r>
        <w:separator/>
      </w:r>
    </w:p>
  </w:endnote>
  <w:endnote w:type="continuationSeparator" w:id="0">
    <w:p w:rsidR="00105979" w:rsidRDefault="001059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FZCSJW--GB1-0">
    <w:altName w:val="微软雅黑"/>
    <w:panose1 w:val="00000000000000000000"/>
    <w:charset w:val="86"/>
    <w:family w:val="auto"/>
    <w:notTrueType/>
    <w:pitch w:val="default"/>
    <w:sig w:usb0="00000001" w:usb1="080E0000" w:usb2="00000010" w:usb3="00000000" w:csb0="00040000" w:csb1="00000000"/>
  </w:font>
  <w:font w:name="FZHTJW--GB1-0">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C9" w:rsidRDefault="009A12C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C9" w:rsidRDefault="009A12C9">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C9" w:rsidRDefault="009A12C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979" w:rsidRDefault="00105979">
      <w:pPr>
        <w:spacing w:line="240" w:lineRule="auto"/>
        <w:ind w:firstLine="480"/>
      </w:pPr>
      <w:r>
        <w:separator/>
      </w:r>
    </w:p>
  </w:footnote>
  <w:footnote w:type="continuationSeparator" w:id="0">
    <w:p w:rsidR="00105979" w:rsidRDefault="001059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C9" w:rsidRDefault="009A12C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C9" w:rsidRDefault="009A12C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C9" w:rsidRDefault="009A12C9">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105979"/>
    <w:rsid w:val="001E6896"/>
    <w:rsid w:val="00273C74"/>
    <w:rsid w:val="00283575"/>
    <w:rsid w:val="00313F98"/>
    <w:rsid w:val="00324029"/>
    <w:rsid w:val="00330B67"/>
    <w:rsid w:val="00433B7E"/>
    <w:rsid w:val="00436EF1"/>
    <w:rsid w:val="004471C6"/>
    <w:rsid w:val="004E0215"/>
    <w:rsid w:val="005549ED"/>
    <w:rsid w:val="00590664"/>
    <w:rsid w:val="00721FA5"/>
    <w:rsid w:val="00730EB0"/>
    <w:rsid w:val="007E4BAB"/>
    <w:rsid w:val="008A760D"/>
    <w:rsid w:val="008F7ECF"/>
    <w:rsid w:val="009A12C9"/>
    <w:rsid w:val="009D7C85"/>
    <w:rsid w:val="00A91D01"/>
    <w:rsid w:val="00BA09B9"/>
    <w:rsid w:val="00C6467E"/>
    <w:rsid w:val="00C65D03"/>
    <w:rsid w:val="00D33F75"/>
    <w:rsid w:val="00D44FF4"/>
    <w:rsid w:val="00D957F9"/>
    <w:rsid w:val="00E826CA"/>
    <w:rsid w:val="00E92CA4"/>
    <w:rsid w:val="00EF1065"/>
    <w:rsid w:val="00F0109A"/>
    <w:rsid w:val="00F0614A"/>
    <w:rsid w:val="00F45B66"/>
    <w:rsid w:val="00F66C72"/>
    <w:rsid w:val="00FC254B"/>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22E31"/>
  <w15:docId w15:val="{061458A4-FC37-4F2F-8684-F9D03E71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表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1479</Words>
  <Characters>8436</Characters>
  <Application>Microsoft Office Word</Application>
  <DocSecurity>0</DocSecurity>
  <Lines>70</Lines>
  <Paragraphs>19</Paragraphs>
  <ScaleCrop>false</ScaleCrop>
  <Company>微软中国</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yoo Lee</cp:lastModifiedBy>
  <cp:revision>7</cp:revision>
  <dcterms:created xsi:type="dcterms:W3CDTF">2016-08-08T01:54:00Z</dcterms:created>
  <dcterms:modified xsi:type="dcterms:W3CDTF">2019-06-30T12:41:00Z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