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27" w:rsidRDefault="00297527" w:rsidP="00297527">
      <w:pPr>
        <w:pStyle w:val="1"/>
        <w:jc w:val="center"/>
      </w:pPr>
      <w:r>
        <w:t>重构版本集成呼叫中心技术方案</w:t>
      </w:r>
    </w:p>
    <w:p w:rsidR="00297527" w:rsidRPr="00297527" w:rsidRDefault="00297527" w:rsidP="00297527">
      <w:pPr>
        <w:pStyle w:val="2"/>
      </w:pPr>
      <w:r w:rsidRPr="00297527">
        <w:t>1 目的</w:t>
      </w:r>
    </w:p>
    <w:p w:rsidR="00547453" w:rsidRDefault="00547453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重构</w:t>
      </w:r>
      <w:r>
        <w:rPr>
          <w:rFonts w:ascii="Arial" w:eastAsia="宋体" w:hAnsi="Arial" w:cs="Arial"/>
          <w:color w:val="333333"/>
          <w:kern w:val="0"/>
          <w:szCs w:val="21"/>
        </w:rPr>
        <w:t>PC</w:t>
      </w:r>
      <w:r w:rsidR="00297527" w:rsidRPr="00297527">
        <w:rPr>
          <w:rFonts w:ascii="Arial" w:eastAsia="宋体" w:hAnsi="Arial" w:cs="Arial"/>
          <w:color w:val="333333"/>
          <w:kern w:val="0"/>
          <w:szCs w:val="21"/>
        </w:rPr>
        <w:t>客户端和</w:t>
      </w:r>
      <w:r w:rsidR="00297527" w:rsidRPr="00297527">
        <w:rPr>
          <w:rFonts w:ascii="Arial" w:eastAsia="宋体" w:hAnsi="Arial" w:cs="Arial"/>
          <w:color w:val="333333"/>
          <w:kern w:val="0"/>
          <w:szCs w:val="21"/>
        </w:rPr>
        <w:t>Web</w:t>
      </w:r>
      <w:r>
        <w:rPr>
          <w:rFonts w:ascii="Arial" w:eastAsia="宋体" w:hAnsi="Arial" w:cs="Arial"/>
          <w:color w:val="333333"/>
          <w:kern w:val="0"/>
          <w:szCs w:val="21"/>
        </w:rPr>
        <w:t>客户</w:t>
      </w:r>
      <w:r w:rsidR="001D30F5">
        <w:rPr>
          <w:rFonts w:ascii="Arial" w:eastAsia="宋体" w:hAnsi="Arial" w:cs="Arial"/>
          <w:color w:val="333333"/>
          <w:kern w:val="0"/>
          <w:szCs w:val="21"/>
        </w:rPr>
        <w:t>端</w:t>
      </w:r>
      <w:r w:rsidR="00297527" w:rsidRPr="00297527">
        <w:rPr>
          <w:rFonts w:ascii="Arial" w:eastAsia="宋体" w:hAnsi="Arial" w:cs="Arial"/>
          <w:color w:val="333333"/>
          <w:kern w:val="0"/>
          <w:szCs w:val="21"/>
        </w:rPr>
        <w:t>支持呼叫中心功能，将华为互联网客</w:t>
      </w:r>
      <w:proofErr w:type="gramStart"/>
      <w:r w:rsidR="00297527" w:rsidRPr="00297527">
        <w:rPr>
          <w:rFonts w:ascii="Arial" w:eastAsia="宋体" w:hAnsi="Arial" w:cs="Arial"/>
          <w:color w:val="333333"/>
          <w:kern w:val="0"/>
          <w:szCs w:val="21"/>
        </w:rPr>
        <w:t>服项目</w:t>
      </w:r>
      <w:proofErr w:type="gramEnd"/>
      <w:r w:rsidR="00297527" w:rsidRPr="00297527">
        <w:rPr>
          <w:rFonts w:ascii="Arial" w:eastAsia="宋体" w:hAnsi="Arial" w:cs="Arial"/>
          <w:color w:val="333333"/>
          <w:kern w:val="0"/>
          <w:szCs w:val="21"/>
        </w:rPr>
        <w:t>集成进去。</w:t>
      </w:r>
    </w:p>
    <w:p w:rsidR="00547453" w:rsidRDefault="00297527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7527">
        <w:rPr>
          <w:rFonts w:ascii="Arial" w:eastAsia="宋体" w:hAnsi="Arial" w:cs="Arial"/>
          <w:color w:val="333333"/>
          <w:kern w:val="0"/>
          <w:szCs w:val="21"/>
        </w:rPr>
        <w:t>为减少呼叫中心和其他模块耦合太大，将呼叫中心</w:t>
      </w:r>
      <w:r w:rsidR="00547453">
        <w:rPr>
          <w:rFonts w:ascii="Arial" w:eastAsia="宋体" w:hAnsi="Arial" w:cs="Arial"/>
          <w:color w:val="333333"/>
          <w:kern w:val="0"/>
          <w:szCs w:val="21"/>
        </w:rPr>
        <w:t>功能模块增加功能入口</w:t>
      </w:r>
      <w:r w:rsidR="00547453">
        <w:rPr>
          <w:rFonts w:ascii="Arial" w:eastAsia="宋体" w:hAnsi="Arial" w:cs="Arial" w:hint="eastAsia"/>
          <w:color w:val="333333"/>
          <w:kern w:val="0"/>
          <w:szCs w:val="21"/>
        </w:rPr>
        <w:t>，作为</w:t>
      </w:r>
      <w:r w:rsidR="00547453">
        <w:rPr>
          <w:rFonts w:ascii="Arial" w:eastAsia="宋体" w:hAnsi="Arial" w:cs="Arial"/>
          <w:color w:val="333333"/>
          <w:kern w:val="0"/>
          <w:szCs w:val="21"/>
        </w:rPr>
        <w:t>独立页面嵌入进重构客户端</w:t>
      </w:r>
      <w:r w:rsidR="00547453">
        <w:rPr>
          <w:rFonts w:ascii="Arial" w:eastAsia="宋体" w:hAnsi="Arial" w:cs="Arial" w:hint="eastAsia"/>
          <w:color w:val="333333"/>
          <w:kern w:val="0"/>
          <w:szCs w:val="21"/>
        </w:rPr>
        <w:t>，并且</w:t>
      </w:r>
      <w:r w:rsidR="009215A5">
        <w:rPr>
          <w:rFonts w:ascii="Arial" w:eastAsia="宋体" w:hAnsi="Arial" w:cs="Arial"/>
          <w:color w:val="333333"/>
          <w:kern w:val="0"/>
          <w:szCs w:val="21"/>
        </w:rPr>
        <w:t>电话工具条作为独立</w:t>
      </w:r>
      <w:r w:rsidR="00547453">
        <w:rPr>
          <w:rFonts w:ascii="Arial" w:eastAsia="宋体" w:hAnsi="Arial" w:cs="Arial" w:hint="eastAsia"/>
          <w:color w:val="333333"/>
          <w:kern w:val="0"/>
          <w:szCs w:val="21"/>
        </w:rPr>
        <w:t>SDK</w:t>
      </w:r>
      <w:r w:rsidRPr="00297527">
        <w:rPr>
          <w:rFonts w:ascii="Arial" w:eastAsia="宋体" w:hAnsi="Arial" w:cs="Arial"/>
          <w:color w:val="333333"/>
          <w:kern w:val="0"/>
          <w:szCs w:val="21"/>
        </w:rPr>
        <w:t>嵌入</w:t>
      </w:r>
      <w:r w:rsidR="00547453">
        <w:rPr>
          <w:rFonts w:ascii="Arial" w:eastAsia="宋体" w:hAnsi="Arial" w:cs="Arial" w:hint="eastAsia"/>
          <w:color w:val="333333"/>
          <w:kern w:val="0"/>
          <w:szCs w:val="21"/>
        </w:rPr>
        <w:t>呼叫中心</w:t>
      </w:r>
      <w:r w:rsidR="00547453">
        <w:rPr>
          <w:rFonts w:ascii="Arial" w:eastAsia="宋体" w:hAnsi="Arial" w:cs="Arial"/>
          <w:color w:val="333333"/>
          <w:kern w:val="0"/>
          <w:szCs w:val="21"/>
        </w:rPr>
        <w:t>页面</w:t>
      </w:r>
      <w:r w:rsidRPr="0029752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7527" w:rsidRDefault="00547453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电话工具条和电话终端双方进行通信完成正常呼叫中心业务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547453" w:rsidRPr="00547453" w:rsidRDefault="00547453" w:rsidP="00297527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电话工具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条负责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呼叫中心功能</w:t>
      </w:r>
      <w:r>
        <w:rPr>
          <w:rFonts w:ascii="Arial" w:eastAsia="宋体" w:hAnsi="Arial" w:cs="Arial"/>
          <w:color w:val="333333"/>
          <w:kern w:val="0"/>
          <w:szCs w:val="21"/>
        </w:rPr>
        <w:t>UI</w:t>
      </w:r>
      <w:r>
        <w:rPr>
          <w:rFonts w:ascii="Arial" w:eastAsia="宋体" w:hAnsi="Arial" w:cs="Arial"/>
          <w:color w:val="333333"/>
          <w:kern w:val="0"/>
          <w:szCs w:val="21"/>
        </w:rPr>
        <w:t>展示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，与电话终端进行通信，可嵌入第三方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CRM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系统中；</w:t>
      </w:r>
    </w:p>
    <w:p w:rsidR="00547453" w:rsidRPr="00297527" w:rsidRDefault="00547453" w:rsidP="00297527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电话终端</w:t>
      </w:r>
      <w:r>
        <w:rPr>
          <w:rFonts w:ascii="Arial" w:eastAsia="宋体" w:hAnsi="Arial" w:cs="Arial"/>
          <w:color w:val="333333"/>
          <w:kern w:val="0"/>
          <w:szCs w:val="21"/>
        </w:rPr>
        <w:t>负责集成呼叫中心</w:t>
      </w:r>
      <w:r>
        <w:rPr>
          <w:rFonts w:ascii="Arial" w:eastAsia="宋体" w:hAnsi="Arial" w:cs="Arial"/>
          <w:color w:val="333333"/>
          <w:kern w:val="0"/>
          <w:szCs w:val="21"/>
        </w:rPr>
        <w:t>SDK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，与</w:t>
      </w:r>
      <w:r>
        <w:rPr>
          <w:rFonts w:ascii="Arial" w:eastAsia="宋体" w:hAnsi="Arial" w:cs="Arial"/>
          <w:color w:val="333333"/>
          <w:kern w:val="0"/>
          <w:szCs w:val="21"/>
        </w:rPr>
        <w:t>坐席管理服务进行通信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启动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WebSocket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服务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升级更新管理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3F604B" w:rsidRDefault="003F604B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:rsidR="00297527" w:rsidRPr="00297527" w:rsidRDefault="00297527" w:rsidP="00297527">
      <w:pPr>
        <w:pStyle w:val="2"/>
      </w:pPr>
      <w:r w:rsidRPr="00297527">
        <w:lastRenderedPageBreak/>
        <w:t>2 流程图</w:t>
      </w:r>
    </w:p>
    <w:p w:rsidR="00297527" w:rsidRPr="00297527" w:rsidRDefault="008C4E4E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623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简要集成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4B" w:rsidRDefault="003F604B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:rsidR="00297527" w:rsidRPr="00297527" w:rsidRDefault="00297527" w:rsidP="00297527">
      <w:pPr>
        <w:pStyle w:val="2"/>
      </w:pPr>
      <w:r w:rsidRPr="00297527">
        <w:lastRenderedPageBreak/>
        <w:t>3 实施步骤</w:t>
      </w:r>
    </w:p>
    <w:p w:rsidR="00297527" w:rsidRPr="00297527" w:rsidRDefault="00297527" w:rsidP="00297527">
      <w:pPr>
        <w:pStyle w:val="3"/>
      </w:pPr>
      <w:r w:rsidRPr="00297527">
        <w:t>3.1 呼叫中心页面</w:t>
      </w:r>
      <w:r w:rsidR="001D30F5">
        <w:t>配置</w:t>
      </w:r>
    </w:p>
    <w:p w:rsidR="00297527" w:rsidRPr="00297527" w:rsidRDefault="00297527" w:rsidP="00297527">
      <w:pPr>
        <w:pStyle w:val="4"/>
      </w:pPr>
      <w:r w:rsidRPr="00297527">
        <w:t>3.1.1 配置服务规则</w:t>
      </w:r>
    </w:p>
    <w:p w:rsidR="00297527" w:rsidRPr="00297527" w:rsidRDefault="00297527" w:rsidP="00297527">
      <w:pPr>
        <w:widowControl/>
        <w:spacing w:before="15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设置对各服务URL提供</w:t>
      </w:r>
      <w:proofErr w:type="spellStart"/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siteid</w:t>
      </w:r>
      <w:proofErr w:type="spellEnd"/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、</w:t>
      </w:r>
      <w:proofErr w:type="spellStart"/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userid</w:t>
      </w:r>
      <w:proofErr w:type="spellEnd"/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、key三个固定参数，</w:t>
      </w:r>
      <w:proofErr w:type="gramStart"/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不</w:t>
      </w:r>
      <w:proofErr w:type="gramEnd"/>
      <w:r w:rsidRPr="00297527">
        <w:rPr>
          <w:rFonts w:ascii="宋体" w:eastAsia="宋体" w:hAnsi="宋体" w:cs="Arial"/>
          <w:color w:val="333333"/>
          <w:kern w:val="0"/>
          <w:sz w:val="24"/>
          <w:szCs w:val="24"/>
        </w:rPr>
        <w:t>另行增加；key为服务统一加密钥匙，不区分各服务，key</w:t>
      </w:r>
      <w:r w:rsidR="001D30F5">
        <w:rPr>
          <w:rFonts w:ascii="宋体" w:eastAsia="宋体" w:hAnsi="宋体" w:cs="Arial"/>
          <w:color w:val="333333"/>
          <w:kern w:val="0"/>
          <w:sz w:val="24"/>
          <w:szCs w:val="24"/>
        </w:rPr>
        <w:t>参数值</w:t>
      </w:r>
      <w:r w:rsidRPr="00297527">
        <w:rPr>
          <w:rFonts w:ascii="宋体" w:eastAsia="宋体" w:hAnsi="宋体" w:cs="Arial"/>
          <w:color w:val="FF0000"/>
          <w:kern w:val="0"/>
          <w:sz w:val="24"/>
          <w:szCs w:val="24"/>
        </w:rPr>
        <w:t>RgTw867Y4Aa7L40hqCLAUw==</w:t>
      </w:r>
      <w:r w:rsidR="001D30F5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；</w:t>
      </w:r>
    </w:p>
    <w:p w:rsidR="00297527" w:rsidRPr="00297527" w:rsidRDefault="00297527" w:rsidP="00297527">
      <w:pPr>
        <w:widowControl/>
        <w:spacing w:before="15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297527">
        <w:rPr>
          <w:rFonts w:ascii="宋体" w:eastAsia="宋体" w:hAnsi="宋体" w:cs="Arial"/>
          <w:color w:val="000000"/>
          <w:kern w:val="0"/>
          <w:sz w:val="24"/>
          <w:szCs w:val="24"/>
        </w:rPr>
        <w:t>各服务对应URL需配置在设置服务中；</w:t>
      </w:r>
    </w:p>
    <w:p w:rsidR="00297527" w:rsidRPr="00297527" w:rsidRDefault="00297527" w:rsidP="00297527">
      <w:pPr>
        <w:widowControl/>
        <w:spacing w:before="15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297527">
        <w:rPr>
          <w:rFonts w:ascii="宋体" w:eastAsia="宋体" w:hAnsi="宋体" w:cs="Arial"/>
          <w:color w:val="000000"/>
          <w:kern w:val="0"/>
          <w:sz w:val="24"/>
          <w:szCs w:val="24"/>
        </w:rPr>
        <w:t>每个服务跳转接口地址需要</w:t>
      </w:r>
      <w:proofErr w:type="spellStart"/>
      <w:r w:rsidRPr="00297527">
        <w:rPr>
          <w:rFonts w:ascii="宋体" w:eastAsia="宋体" w:hAnsi="宋体" w:cs="Arial"/>
          <w:color w:val="000000"/>
          <w:kern w:val="0"/>
          <w:sz w:val="24"/>
          <w:szCs w:val="24"/>
        </w:rPr>
        <w:t>menu_config</w:t>
      </w:r>
      <w:proofErr w:type="spellEnd"/>
      <w:r w:rsidRPr="00297527">
        <w:rPr>
          <w:rFonts w:ascii="宋体" w:eastAsia="宋体" w:hAnsi="宋体" w:cs="Arial"/>
          <w:color w:val="000000"/>
          <w:kern w:val="0"/>
          <w:sz w:val="24"/>
          <w:szCs w:val="24"/>
        </w:rPr>
        <w:t>数据表中配置数据；</w:t>
      </w:r>
    </w:p>
    <w:p w:rsidR="00297527" w:rsidRPr="00297527" w:rsidRDefault="00297527" w:rsidP="00297527">
      <w:pPr>
        <w:pStyle w:val="5"/>
      </w:pPr>
      <w:r w:rsidRPr="00297527">
        <w:t>3.1.1.1 加密规则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297527" w:rsidRPr="00297527" w:rsidTr="002975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passwordCode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 = Base64.decodeBase64(time + "+"</w:t>
            </w:r>
            <w:r w:rsidRPr="00297527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siteId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 + "+"</w:t>
            </w:r>
            <w:r w:rsidRPr="00297527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userId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);</w:t>
            </w:r>
          </w:p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byte[] key =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ByteUtils.toByteArray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(keys);</w:t>
            </w:r>
          </w:p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byte[] data =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CryptoUtils.encrypt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(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CryptoUtils.CryptoType.AES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passwordCode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, key);</w:t>
            </w:r>
          </w:p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 xml:space="preserve">String base64_passwordCode = </w:t>
            </w:r>
            <w:proofErr w:type="spellStart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ByteUtils.toHexString</w:t>
            </w:r>
            <w:proofErr w:type="spellEnd"/>
            <w:r w:rsidRPr="00297527">
              <w:rPr>
                <w:rFonts w:ascii="Courier New" w:eastAsia="宋体" w:hAnsi="Courier New" w:cs="宋体"/>
                <w:kern w:val="0"/>
                <w:sz w:val="18"/>
                <w:szCs w:val="18"/>
              </w:rPr>
              <w:t>(data);</w:t>
            </w:r>
          </w:p>
        </w:tc>
      </w:tr>
    </w:tbl>
    <w:p w:rsidR="001D30F5" w:rsidRDefault="001D30F5" w:rsidP="001D30F5">
      <w:r>
        <w:t>time</w:t>
      </w:r>
      <w:r>
        <w:rPr>
          <w:rFonts w:hint="eastAsia"/>
        </w:rPr>
        <w:t>：</w:t>
      </w:r>
      <w:r>
        <w:t>为毫秒</w:t>
      </w:r>
      <w:proofErr w:type="gramStart"/>
      <w:r>
        <w:t>数时间戳</w:t>
      </w:r>
      <w:proofErr w:type="gramEnd"/>
      <w:r>
        <w:rPr>
          <w:rFonts w:hint="eastAsia"/>
        </w:rPr>
        <w:t>，</w:t>
      </w:r>
      <w:r>
        <w:t>必须确保该时间和服务器时间同步</w:t>
      </w:r>
      <w:r>
        <w:rPr>
          <w:rFonts w:hint="eastAsia"/>
        </w:rPr>
        <w:t>，</w:t>
      </w:r>
      <w:r>
        <w:t>服务端使用该参数来验证时间有效性</w:t>
      </w:r>
      <w:r>
        <w:rPr>
          <w:rFonts w:hint="eastAsia"/>
        </w:rPr>
        <w:t>，</w:t>
      </w:r>
      <w:r>
        <w:t>超时时间暂定</w:t>
      </w:r>
      <w:r>
        <w:rPr>
          <w:rFonts w:hint="eastAsia"/>
        </w:rPr>
        <w:t>30</w:t>
      </w:r>
      <w:r>
        <w:rPr>
          <w:rFonts w:hint="eastAsia"/>
        </w:rPr>
        <w:t>秒；</w:t>
      </w:r>
    </w:p>
    <w:p w:rsidR="001D30F5" w:rsidRDefault="001D30F5" w:rsidP="001D30F5">
      <w:proofErr w:type="spellStart"/>
      <w:r>
        <w:t>siteId</w:t>
      </w:r>
      <w:proofErr w:type="spellEnd"/>
      <w:r>
        <w:rPr>
          <w:rFonts w:hint="eastAsia"/>
        </w:rPr>
        <w:t>：</w:t>
      </w:r>
      <w:r>
        <w:t>为企业</w:t>
      </w:r>
      <w:r>
        <w:t>ID</w:t>
      </w:r>
      <w:r>
        <w:rPr>
          <w:rFonts w:hint="eastAsia"/>
        </w:rPr>
        <w:t>；</w:t>
      </w:r>
    </w:p>
    <w:p w:rsidR="001D30F5" w:rsidRDefault="001D30F5" w:rsidP="001D30F5">
      <w:proofErr w:type="spellStart"/>
      <w:r>
        <w:t>userId</w:t>
      </w:r>
      <w:proofErr w:type="spellEnd"/>
      <w:r>
        <w:rPr>
          <w:rFonts w:hint="eastAsia"/>
        </w:rPr>
        <w:t>：</w:t>
      </w:r>
      <w:r>
        <w:t>为用户</w:t>
      </w:r>
      <w:r>
        <w:t>ID</w:t>
      </w:r>
    </w:p>
    <w:p w:rsidR="00297527" w:rsidRPr="00297527" w:rsidRDefault="00297527" w:rsidP="00297527">
      <w:pPr>
        <w:pStyle w:val="5"/>
      </w:pPr>
      <w:r w:rsidRPr="00297527">
        <w:t>3.1.1.2 解密规则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297527" w:rsidRPr="00297527" w:rsidTr="002975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byte[] key = </w:t>
            </w:r>
            <w:proofErr w:type="spellStart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ByteUtils.toByteArray</w:t>
            </w:r>
            <w:proofErr w:type="spellEnd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(keys);</w:t>
            </w:r>
          </w:p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byte[] data = </w:t>
            </w:r>
            <w:proofErr w:type="spellStart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ByteUtils.toByteArray</w:t>
            </w:r>
            <w:proofErr w:type="spellEnd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(base64_passwordCode);</w:t>
            </w:r>
          </w:p>
          <w:p w:rsidR="00297527" w:rsidRPr="00297527" w:rsidRDefault="00297527" w:rsidP="00297527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passwordCode</w:t>
            </w:r>
            <w:proofErr w:type="spellEnd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= new</w:t>
            </w:r>
            <w:r w:rsidRPr="00297527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String(</w:t>
            </w:r>
            <w:proofErr w:type="spellStart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CryptoUtils.decrypt</w:t>
            </w:r>
            <w:proofErr w:type="spellEnd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</w:t>
            </w:r>
            <w:proofErr w:type="spellStart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CryptoUtils.CryptoType.AES</w:t>
            </w:r>
            <w:proofErr w:type="spellEnd"/>
            <w:r w:rsidRPr="00297527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 data, key));</w:t>
            </w:r>
          </w:p>
        </w:tc>
      </w:tr>
    </w:tbl>
    <w:p w:rsidR="00297527" w:rsidRPr="00297527" w:rsidRDefault="00297527" w:rsidP="00297527">
      <w:pPr>
        <w:pStyle w:val="4"/>
      </w:pPr>
      <w:r w:rsidRPr="00297527">
        <w:t>3.1.2 跳转服务接口</w:t>
      </w:r>
    </w:p>
    <w:p w:rsidR="00297527" w:rsidRDefault="00297527" w:rsidP="00297527">
      <w:pPr>
        <w:pStyle w:val="5"/>
      </w:pPr>
      <w:r>
        <w:rPr>
          <w:rFonts w:hint="eastAsia"/>
        </w:rPr>
        <w:t>3.1.2.1</w:t>
      </w:r>
      <w:r w:rsidRPr="00297527">
        <w:t>访问地址</w:t>
      </w:r>
    </w:p>
    <w:p w:rsidR="00297527" w:rsidRPr="00297527" w:rsidRDefault="00297527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7527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skip</w:t>
      </w:r>
      <w:proofErr w:type="gramStart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/{</w:t>
      </w:r>
      <w:proofErr w:type="spellStart"/>
      <w:proofErr w:type="gramEnd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siteid</w:t>
      </w:r>
      <w:proofErr w:type="spellEnd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}?</w:t>
      </w:r>
      <w:proofErr w:type="spellStart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userid</w:t>
      </w:r>
      <w:proofErr w:type="spellEnd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={</w:t>
      </w:r>
      <w:proofErr w:type="spellStart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userid</w:t>
      </w:r>
      <w:proofErr w:type="spellEnd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}&amp;</w:t>
      </w:r>
      <w:proofErr w:type="spellStart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serviceKey</w:t>
      </w:r>
      <w:proofErr w:type="spellEnd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={</w:t>
      </w:r>
      <w:proofErr w:type="spellStart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serviceKey</w:t>
      </w:r>
      <w:proofErr w:type="spellEnd"/>
      <w:r w:rsidRPr="00297527">
        <w:rPr>
          <w:rFonts w:ascii="Arial" w:eastAsia="宋体" w:hAnsi="Arial" w:cs="Arial"/>
          <w:color w:val="6A8759"/>
          <w:kern w:val="0"/>
          <w:sz w:val="24"/>
          <w:szCs w:val="24"/>
        </w:rPr>
        <w:t>}</w:t>
      </w:r>
    </w:p>
    <w:p w:rsidR="00297527" w:rsidRPr="00297527" w:rsidRDefault="00297527" w:rsidP="00297527">
      <w:pPr>
        <w:pStyle w:val="5"/>
      </w:pPr>
      <w:r>
        <w:rPr>
          <w:rFonts w:hint="eastAsia"/>
        </w:rPr>
        <w:t>3.1.2.2</w:t>
      </w:r>
      <w:r w:rsidRPr="00297527">
        <w:t>提交方式</w:t>
      </w:r>
    </w:p>
    <w:p w:rsidR="00297527" w:rsidRPr="00297527" w:rsidRDefault="00297527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7527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</w:p>
    <w:p w:rsidR="00297527" w:rsidRPr="00297527" w:rsidRDefault="00297527" w:rsidP="00297527">
      <w:pPr>
        <w:pStyle w:val="5"/>
      </w:pPr>
      <w:r>
        <w:rPr>
          <w:rFonts w:hint="eastAsia"/>
        </w:rPr>
        <w:lastRenderedPageBreak/>
        <w:t>3.1.2.2</w:t>
      </w:r>
      <w:r w:rsidRPr="00297527">
        <w:t>参数说明</w:t>
      </w:r>
    </w:p>
    <w:tbl>
      <w:tblPr>
        <w:tblW w:w="65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276"/>
        <w:gridCol w:w="3544"/>
      </w:tblGrid>
      <w:tr w:rsidR="00297527" w:rsidRPr="00297527" w:rsidTr="009215A5">
        <w:trPr>
          <w:tblHeader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29752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297527" w:rsidRPr="00297527" w:rsidTr="009215A5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siteid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企业</w:t>
            </w: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</w:tr>
      <w:tr w:rsidR="00297527" w:rsidRPr="00297527" w:rsidTr="009215A5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客服</w:t>
            </w: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</w:tr>
      <w:tr w:rsidR="00297527" w:rsidRPr="00297527" w:rsidTr="009215A5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serviceKey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97527" w:rsidRPr="00297527" w:rsidRDefault="00297527" w:rsidP="0029752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97527">
              <w:rPr>
                <w:rFonts w:ascii="Arial" w:eastAsia="宋体" w:hAnsi="Arial" w:cs="Arial"/>
                <w:color w:val="333333"/>
                <w:kern w:val="0"/>
                <w:szCs w:val="21"/>
              </w:rPr>
              <w:t>标识（数据库已配置）</w:t>
            </w:r>
          </w:p>
        </w:tc>
      </w:tr>
    </w:tbl>
    <w:p w:rsidR="00297527" w:rsidRPr="00297527" w:rsidRDefault="00297527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7527">
        <w:rPr>
          <w:rFonts w:ascii="Arial" w:eastAsia="宋体" w:hAnsi="Arial" w:cs="Arial"/>
          <w:color w:val="333333"/>
          <w:kern w:val="0"/>
          <w:szCs w:val="21"/>
        </w:rPr>
        <w:t>返回参数</w:t>
      </w:r>
      <w:r w:rsidRPr="0029752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97527" w:rsidRPr="00297527" w:rsidRDefault="00297527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752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97527">
        <w:rPr>
          <w:rFonts w:ascii="Arial" w:eastAsia="宋体" w:hAnsi="Arial" w:cs="Arial"/>
          <w:color w:val="333333"/>
          <w:kern w:val="0"/>
          <w:szCs w:val="21"/>
        </w:rPr>
        <w:t>成功，则直接进行入对应服务</w:t>
      </w:r>
    </w:p>
    <w:p w:rsidR="00297527" w:rsidRPr="00297527" w:rsidRDefault="00297527" w:rsidP="0029752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7527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97527">
        <w:rPr>
          <w:rFonts w:ascii="Arial" w:eastAsia="宋体" w:hAnsi="Arial" w:cs="Arial"/>
          <w:color w:val="333333"/>
          <w:kern w:val="0"/>
          <w:szCs w:val="21"/>
        </w:rPr>
        <w:t>失败：</w:t>
      </w:r>
    </w:p>
    <w:p w:rsidR="00297527" w:rsidRPr="00297527" w:rsidRDefault="00297527" w:rsidP="00297527">
      <w:pPr>
        <w:widowControl/>
        <w:numPr>
          <w:ilvl w:val="0"/>
          <w:numId w:val="1"/>
        </w:numPr>
        <w:spacing w:before="100" w:beforeAutospacing="1" w:after="100" w:afterAutospacing="1"/>
        <w:ind w:leftChars="166" w:left="709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7527">
        <w:rPr>
          <w:rFonts w:ascii="Arial" w:eastAsia="宋体" w:hAnsi="Arial" w:cs="Arial"/>
          <w:color w:val="333333"/>
          <w:kern w:val="0"/>
          <w:szCs w:val="21"/>
        </w:rPr>
        <w:t>服务对应配置参数不存在时，为空白</w:t>
      </w:r>
    </w:p>
    <w:p w:rsidR="00297527" w:rsidRPr="00297527" w:rsidRDefault="00297527" w:rsidP="00297527">
      <w:pPr>
        <w:widowControl/>
        <w:numPr>
          <w:ilvl w:val="0"/>
          <w:numId w:val="1"/>
        </w:numPr>
        <w:spacing w:before="100" w:beforeAutospacing="1" w:after="100" w:afterAutospacing="1"/>
        <w:ind w:leftChars="166" w:left="709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7527">
        <w:rPr>
          <w:rFonts w:ascii="Arial" w:eastAsia="宋体" w:hAnsi="Arial" w:cs="Arial"/>
          <w:color w:val="333333"/>
          <w:kern w:val="0"/>
          <w:szCs w:val="21"/>
        </w:rPr>
        <w:t>服务跳转成功，但访问失败，返回内容由各服务提供</w:t>
      </w:r>
    </w:p>
    <w:p w:rsidR="00357874" w:rsidRDefault="0035787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br w:type="page"/>
      </w:r>
    </w:p>
    <w:p w:rsidR="001D30F5" w:rsidRDefault="001D30F5">
      <w:pPr>
        <w:pStyle w:val="3"/>
      </w:pPr>
      <w:bookmarkStart w:id="0" w:name="_GoBack"/>
      <w:bookmarkEnd w:id="0"/>
      <w:r>
        <w:rPr>
          <w:rFonts w:hint="eastAsia"/>
        </w:rPr>
        <w:lastRenderedPageBreak/>
        <w:t>3.2 获取呼叫中心坐席信息</w:t>
      </w:r>
    </w:p>
    <w:p w:rsidR="00B061ED" w:rsidRDefault="00B061ED" w:rsidP="00B061ED">
      <w:pPr>
        <w:pStyle w:val="4"/>
        <w:rPr>
          <w:rFonts w:asciiTheme="minorEastAsia" w:eastAsiaTheme="minorEastAsia" w:hAnsiTheme="minorEastAsia" w:cstheme="minorBidi"/>
          <w:sz w:val="21"/>
          <w:szCs w:val="21"/>
        </w:rPr>
      </w:pPr>
      <w:r>
        <w:t xml:space="preserve">3.2.1 API </w:t>
      </w:r>
      <w:r>
        <w:rPr>
          <w:rFonts w:ascii="黑体" w:eastAsia="黑体" w:cs="黑体" w:hint="eastAsia"/>
        </w:rPr>
        <w:t>定义</w:t>
      </w:r>
    </w:p>
    <w:p w:rsidR="00B061ED" w:rsidRDefault="00B061ED" w:rsidP="00B061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微软雅黑" w:hint="eastAsia"/>
          <w:szCs w:val="21"/>
        </w:rPr>
        <w:t>获取坐席详细信息API用于坐席终端初始化电话工具条。</w:t>
      </w:r>
    </w:p>
    <w:p w:rsidR="00B061ED" w:rsidRDefault="00B061ED" w:rsidP="00B061ED">
      <w:pPr>
        <w:pStyle w:val="4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接口类型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61ED" w:rsidTr="00B6111D">
        <w:tc>
          <w:tcPr>
            <w:tcW w:w="1413" w:type="dxa"/>
          </w:tcPr>
          <w:p w:rsidR="00B061ED" w:rsidRDefault="00B061ED" w:rsidP="00B6111D">
            <w:r>
              <w:rPr>
                <w:rFonts w:hint="eastAsia"/>
              </w:rPr>
              <w:t>请求方法</w:t>
            </w:r>
          </w:p>
        </w:tc>
        <w:tc>
          <w:tcPr>
            <w:tcW w:w="6883" w:type="dxa"/>
          </w:tcPr>
          <w:p w:rsidR="00B061ED" w:rsidRDefault="00B061ED" w:rsidP="00B6111D">
            <w:r>
              <w:rPr>
                <w:rFonts w:asciiTheme="minorEastAsia" w:hAnsiTheme="minorEastAsia"/>
              </w:rPr>
              <w:t>GET</w:t>
            </w:r>
          </w:p>
        </w:tc>
      </w:tr>
      <w:tr w:rsidR="00B061ED" w:rsidTr="00B6111D">
        <w:tc>
          <w:tcPr>
            <w:tcW w:w="1413" w:type="dxa"/>
          </w:tcPr>
          <w:p w:rsidR="00B061ED" w:rsidRDefault="00B061ED" w:rsidP="00B6111D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URI</w:t>
            </w:r>
          </w:p>
        </w:tc>
        <w:tc>
          <w:tcPr>
            <w:tcW w:w="6883" w:type="dxa"/>
          </w:tcPr>
          <w:p w:rsidR="00B061ED" w:rsidRDefault="00B061ED" w:rsidP="00B6111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callcenter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</w:t>
            </w:r>
            <w:r>
              <w:t>Center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queryUserCallCenterInfo</w:t>
            </w:r>
            <w:proofErr w:type="spellEnd"/>
          </w:p>
        </w:tc>
      </w:tr>
      <w:tr w:rsidR="00B061ED" w:rsidTr="00B6111D">
        <w:tc>
          <w:tcPr>
            <w:tcW w:w="1413" w:type="dxa"/>
          </w:tcPr>
          <w:p w:rsidR="00B061ED" w:rsidRDefault="00B061ED" w:rsidP="00B6111D">
            <w:r>
              <w:rPr>
                <w:rFonts w:hint="eastAsia"/>
              </w:rPr>
              <w:t>通信协议</w:t>
            </w:r>
          </w:p>
        </w:tc>
        <w:tc>
          <w:tcPr>
            <w:tcW w:w="6883" w:type="dxa"/>
          </w:tcPr>
          <w:p w:rsidR="00B061ED" w:rsidRDefault="00B061ED" w:rsidP="00B6111D">
            <w:r>
              <w:rPr>
                <w:rFonts w:asciiTheme="minorEastAsia" w:hAnsiTheme="minorEastAsia"/>
              </w:rPr>
              <w:t>https</w:t>
            </w:r>
          </w:p>
        </w:tc>
      </w:tr>
    </w:tbl>
    <w:p w:rsidR="00B061ED" w:rsidRDefault="00B061ED" w:rsidP="00B061ED">
      <w:pPr>
        <w:pStyle w:val="4"/>
      </w:pPr>
      <w:r>
        <w:rPr>
          <w:rFonts w:hint="eastAsia"/>
        </w:rPr>
        <w:t>3.2.3 请求URL参数说明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1134"/>
        <w:gridCol w:w="2772"/>
      </w:tblGrid>
      <w:tr w:rsidR="00B061ED" w:rsidTr="00B6111D">
        <w:tc>
          <w:tcPr>
            <w:tcW w:w="1555" w:type="dxa"/>
          </w:tcPr>
          <w:p w:rsidR="00B061ED" w:rsidRDefault="00B061ED" w:rsidP="00B6111D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B061ED" w:rsidRDefault="00B061ED" w:rsidP="00B6111D">
            <w:r>
              <w:rPr>
                <w:rFonts w:hint="eastAsia"/>
              </w:rPr>
              <w:t>是否必须</w:t>
            </w:r>
          </w:p>
        </w:tc>
        <w:tc>
          <w:tcPr>
            <w:tcW w:w="1843" w:type="dxa"/>
          </w:tcPr>
          <w:p w:rsidR="00B061ED" w:rsidRDefault="00B061ED" w:rsidP="00B6111D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B061ED" w:rsidRDefault="00B061ED" w:rsidP="00B6111D"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</w:tcPr>
          <w:p w:rsidR="00B061ED" w:rsidRDefault="00B061ED" w:rsidP="00B6111D">
            <w:r>
              <w:rPr>
                <w:rFonts w:hint="eastAsia"/>
              </w:rPr>
              <w:t>描述</w:t>
            </w:r>
          </w:p>
        </w:tc>
      </w:tr>
      <w:tr w:rsidR="00B061ED" w:rsidTr="00B6111D">
        <w:tc>
          <w:tcPr>
            <w:tcW w:w="1555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siteId</w:t>
            </w:r>
            <w:proofErr w:type="spellEnd"/>
          </w:p>
        </w:tc>
        <w:tc>
          <w:tcPr>
            <w:tcW w:w="992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String(1-32)</w:t>
            </w:r>
          </w:p>
        </w:tc>
        <w:tc>
          <w:tcPr>
            <w:tcW w:w="1134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</w:t>
            </w:r>
          </w:p>
        </w:tc>
        <w:tc>
          <w:tcPr>
            <w:tcW w:w="2772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企业账号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cs="微软雅黑" w:hint="eastAsia"/>
                <w:szCs w:val="21"/>
              </w:rPr>
              <w:t>只支持英文字符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cs="微软雅黑" w:hint="eastAsia"/>
                <w:szCs w:val="21"/>
              </w:rPr>
              <w:t>数字和下划线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proofErr w:type="gramStart"/>
            <w:r>
              <w:rPr>
                <w:rFonts w:asciiTheme="minorEastAsia" w:hAnsiTheme="minorEastAsia" w:cs="微软雅黑" w:hint="eastAsia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="微软雅黑" w:hint="eastAsia"/>
                <w:szCs w:val="21"/>
              </w:rPr>
              <w:t>能带空格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061ED" w:rsidTr="00B6111D">
        <w:tc>
          <w:tcPr>
            <w:tcW w:w="1555" w:type="dxa"/>
          </w:tcPr>
          <w:p w:rsidR="00B061ED" w:rsidRDefault="00B061ED" w:rsidP="00B6111D">
            <w:proofErr w:type="spellStart"/>
            <w:r w:rsidRPr="002E1C13">
              <w:rPr>
                <w:rFonts w:asciiTheme="minorEastAsia" w:hAnsiTheme="minorEastAsia"/>
                <w:szCs w:val="21"/>
              </w:rPr>
              <w:t>userId</w:t>
            </w:r>
            <w:proofErr w:type="spellEnd"/>
          </w:p>
        </w:tc>
        <w:tc>
          <w:tcPr>
            <w:tcW w:w="992" w:type="dxa"/>
          </w:tcPr>
          <w:p w:rsidR="00B061ED" w:rsidRDefault="00B061ED" w:rsidP="00B6111D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B061ED" w:rsidRPr="00C01886" w:rsidRDefault="00B061ED" w:rsidP="00B6111D">
            <w:pPr>
              <w:rPr>
                <w:rFonts w:asciiTheme="minorEastAsia" w:hAnsiTheme="minorEastAsia"/>
                <w:szCs w:val="21"/>
              </w:rPr>
            </w:pPr>
            <w:r w:rsidRPr="00C01886">
              <w:rPr>
                <w:rFonts w:asciiTheme="minorEastAsia" w:hAnsiTheme="minorEastAsia"/>
                <w:szCs w:val="21"/>
              </w:rPr>
              <w:t>String(1-32)</w:t>
            </w:r>
          </w:p>
        </w:tc>
        <w:tc>
          <w:tcPr>
            <w:tcW w:w="1134" w:type="dxa"/>
          </w:tcPr>
          <w:p w:rsidR="00B061ED" w:rsidRPr="00C01886" w:rsidRDefault="00B061ED" w:rsidP="00B6111D">
            <w:pPr>
              <w:rPr>
                <w:rFonts w:asciiTheme="minorEastAsia" w:hAnsiTheme="minorEastAsia"/>
                <w:szCs w:val="21"/>
              </w:rPr>
            </w:pPr>
            <w:r w:rsidRPr="00C01886">
              <w:rPr>
                <w:rFonts w:asciiTheme="minorEastAsia" w:hAnsiTheme="minorEastAsia" w:hint="eastAsia"/>
                <w:szCs w:val="21"/>
              </w:rPr>
              <w:t>NA</w:t>
            </w:r>
          </w:p>
        </w:tc>
        <w:tc>
          <w:tcPr>
            <w:tcW w:w="2772" w:type="dxa"/>
            <w:vAlign w:val="bottom"/>
          </w:tcPr>
          <w:p w:rsidR="00B061ED" w:rsidRPr="00C01886" w:rsidRDefault="00B061ED" w:rsidP="00B6111D">
            <w:pPr>
              <w:pStyle w:val="Default"/>
              <w:jc w:val="both"/>
              <w:rPr>
                <w:rFonts w:asciiTheme="minorEastAsia" w:eastAsiaTheme="minorEastAsia" w:hAnsiTheme="minorEastAsia" w:cstheme="minorBidi"/>
                <w:color w:val="auto"/>
                <w:kern w:val="2"/>
                <w:sz w:val="21"/>
                <w:szCs w:val="21"/>
              </w:rPr>
            </w:pPr>
            <w:r w:rsidRPr="00C01886"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1"/>
                <w:szCs w:val="21"/>
              </w:rPr>
              <w:t>坐席号码，仅支持全局号码格式，比如</w:t>
            </w:r>
            <w:r w:rsidRPr="00C01886">
              <w:rPr>
                <w:rFonts w:asciiTheme="minorEastAsia" w:eastAsiaTheme="minorEastAsia" w:hAnsiTheme="minorEastAsia" w:cstheme="minorBidi"/>
                <w:color w:val="auto"/>
                <w:kern w:val="2"/>
                <w:sz w:val="21"/>
                <w:szCs w:val="21"/>
              </w:rPr>
              <w:t>+8612366887021</w:t>
            </w:r>
          </w:p>
        </w:tc>
      </w:tr>
      <w:tr w:rsidR="00B061ED" w:rsidTr="00B6111D">
        <w:tc>
          <w:tcPr>
            <w:tcW w:w="1555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D23E8">
              <w:rPr>
                <w:rFonts w:ascii="宋体" w:cs="宋体" w:hint="eastAsia"/>
                <w:color w:val="000000"/>
                <w:szCs w:val="21"/>
              </w:rPr>
              <w:t>passwordCode</w:t>
            </w:r>
            <w:proofErr w:type="spellEnd"/>
          </w:p>
        </w:tc>
        <w:tc>
          <w:tcPr>
            <w:tcW w:w="992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</w:t>
            </w:r>
          </w:p>
        </w:tc>
        <w:tc>
          <w:tcPr>
            <w:tcW w:w="2772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D23E8">
              <w:rPr>
                <w:rFonts w:ascii="宋体" w:cs="宋体" w:hint="eastAsia"/>
                <w:color w:val="000000"/>
                <w:szCs w:val="21"/>
              </w:rPr>
              <w:t>passwordCode</w:t>
            </w:r>
            <w:proofErr w:type="spellEnd"/>
            <w:r w:rsidRPr="003D23E8">
              <w:rPr>
                <w:rFonts w:ascii="宋体" w:cs="宋体" w:hint="eastAsia"/>
                <w:color w:val="000000"/>
                <w:szCs w:val="21"/>
              </w:rPr>
              <w:t>生成规则：使用</w:t>
            </w:r>
            <w:proofErr w:type="spellStart"/>
            <w:r w:rsidRPr="003D23E8">
              <w:rPr>
                <w:rFonts w:ascii="宋体" w:cs="宋体" w:hint="eastAsia"/>
                <w:color w:val="000000"/>
                <w:szCs w:val="21"/>
              </w:rPr>
              <w:t>aes</w:t>
            </w:r>
            <w:proofErr w:type="spellEnd"/>
            <w:r w:rsidRPr="003D23E8">
              <w:rPr>
                <w:rFonts w:ascii="宋体" w:cs="宋体" w:hint="eastAsia"/>
                <w:color w:val="000000"/>
                <w:szCs w:val="21"/>
              </w:rPr>
              <w:t>加密算法，将时间的转化为长整型（从1970年1月1日起的毫秒的数量表示日期）+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</w:rPr>
              <w:t>siteId</w:t>
            </w:r>
            <w:proofErr w:type="spellEnd"/>
            <w:r w:rsidRPr="003D23E8">
              <w:rPr>
                <w:rFonts w:ascii="宋体" w:cs="宋体" w:hint="eastAsia"/>
                <w:color w:val="000000"/>
                <w:szCs w:val="21"/>
              </w:rPr>
              <w:t xml:space="preserve"> +</w:t>
            </w:r>
            <w:r w:rsidRPr="002E1C13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E1C13">
              <w:rPr>
                <w:rFonts w:asciiTheme="minorEastAsia" w:hAnsiTheme="minorEastAsia"/>
                <w:szCs w:val="21"/>
              </w:rPr>
              <w:t>userId</w:t>
            </w:r>
            <w:proofErr w:type="spellEnd"/>
          </w:p>
        </w:tc>
      </w:tr>
    </w:tbl>
    <w:p w:rsidR="00B061ED" w:rsidRDefault="00B061ED" w:rsidP="00B061ED">
      <w:pPr>
        <w:pStyle w:val="4"/>
      </w:pPr>
      <w:r>
        <w:rPr>
          <w:rFonts w:hint="eastAsia"/>
        </w:rPr>
        <w:t>3.2.3 请求Headers</w:t>
      </w:r>
      <w:r>
        <w:t>请求</w:t>
      </w:r>
      <w:r>
        <w:rPr>
          <w:rFonts w:hint="eastAsia"/>
        </w:rPr>
        <w:t>参数说明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1134"/>
        <w:gridCol w:w="2772"/>
      </w:tblGrid>
      <w:tr w:rsidR="00B061ED" w:rsidTr="00B6111D">
        <w:tc>
          <w:tcPr>
            <w:tcW w:w="1555" w:type="dxa"/>
          </w:tcPr>
          <w:p w:rsidR="00B061ED" w:rsidRDefault="00B061ED" w:rsidP="00B6111D"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B061ED" w:rsidRDefault="00B061ED" w:rsidP="00B6111D">
            <w:r>
              <w:rPr>
                <w:rFonts w:hint="eastAsia"/>
              </w:rPr>
              <w:t>是否必须</w:t>
            </w:r>
          </w:p>
        </w:tc>
        <w:tc>
          <w:tcPr>
            <w:tcW w:w="1843" w:type="dxa"/>
          </w:tcPr>
          <w:p w:rsidR="00B061ED" w:rsidRDefault="00B061ED" w:rsidP="00B6111D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B061ED" w:rsidRDefault="00B061ED" w:rsidP="00B6111D"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</w:tcPr>
          <w:p w:rsidR="00B061ED" w:rsidRDefault="00B061ED" w:rsidP="00B6111D">
            <w:r>
              <w:rPr>
                <w:rFonts w:hint="eastAsia"/>
              </w:rPr>
              <w:t>描述</w:t>
            </w:r>
          </w:p>
        </w:tc>
      </w:tr>
      <w:tr w:rsidR="00B061ED" w:rsidTr="00B6111D">
        <w:tc>
          <w:tcPr>
            <w:tcW w:w="1555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  <w:r>
              <w:rPr>
                <w:rFonts w:asciiTheme="minorEastAsia" w:hAnsiTheme="minorEastAsia"/>
                <w:szCs w:val="21"/>
              </w:rPr>
              <w:t>-Type</w:t>
            </w:r>
          </w:p>
        </w:tc>
        <w:tc>
          <w:tcPr>
            <w:tcW w:w="992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String(1-32)</w:t>
            </w:r>
          </w:p>
        </w:tc>
        <w:tc>
          <w:tcPr>
            <w:tcW w:w="1134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2772" w:type="dxa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固定填写</w:t>
            </w:r>
            <w:r>
              <w:rPr>
                <w:rFonts w:asciiTheme="minorEastAsia" w:hAnsiTheme="minorEastAsia" w:cs="微软雅黑"/>
                <w:szCs w:val="21"/>
              </w:rPr>
              <w:t>application/</w:t>
            </w:r>
            <w:proofErr w:type="spellStart"/>
            <w:r>
              <w:rPr>
                <w:rFonts w:asciiTheme="minorEastAsia" w:hAnsiTheme="minorEastAsia" w:cs="微软雅黑"/>
                <w:szCs w:val="21"/>
              </w:rPr>
              <w:t>json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B061ED" w:rsidRDefault="00B061ED" w:rsidP="00B061ED">
      <w:pPr>
        <w:pStyle w:val="4"/>
        <w:rPr>
          <w:rFonts w:asciiTheme="minorEastAsia" w:hAnsiTheme="minorEastAsia"/>
          <w:szCs w:val="21"/>
        </w:rPr>
      </w:pPr>
      <w:r>
        <w:rPr>
          <w:rFonts w:hint="eastAsia"/>
        </w:rPr>
        <w:t>3.2.4 响应参数</w:t>
      </w:r>
    </w:p>
    <w:tbl>
      <w:tblPr>
        <w:tblW w:w="7954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134"/>
        <w:gridCol w:w="1843"/>
        <w:gridCol w:w="1134"/>
        <w:gridCol w:w="2435"/>
      </w:tblGrid>
      <w:tr w:rsidR="00B061ED" w:rsidTr="00B6111D">
        <w:trPr>
          <w:trHeight w:hRule="exact" w:val="43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 w:hint="eastAsia"/>
              </w:rPr>
              <w:t>是否必须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 w:hint="eastAsia"/>
              </w:rPr>
              <w:t>描述</w:t>
            </w:r>
          </w:p>
        </w:tc>
      </w:tr>
      <w:tr w:rsidR="00B061ED" w:rsidTr="00B6111D">
        <w:trPr>
          <w:trHeight w:hRule="exact" w:val="43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resultcode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接口调用返回码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061ED" w:rsidTr="00B6111D">
        <w:trPr>
          <w:trHeight w:hRule="exact" w:val="43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resultdesc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接口调用返回码描述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B061ED" w:rsidRDefault="00B061ED" w:rsidP="00B061ED">
      <w:pPr>
        <w:pStyle w:val="4"/>
      </w:pPr>
      <w:r>
        <w:rPr>
          <w:rFonts w:hint="eastAsia"/>
        </w:rPr>
        <w:t>3.2.5</w:t>
      </w:r>
      <w:r>
        <w:t xml:space="preserve"> 结果码说明</w:t>
      </w:r>
    </w:p>
    <w:tbl>
      <w:tblPr>
        <w:tblW w:w="8082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802"/>
        <w:gridCol w:w="1742"/>
        <w:gridCol w:w="2466"/>
        <w:gridCol w:w="2466"/>
      </w:tblGrid>
      <w:tr w:rsidR="00B061ED" w:rsidTr="00B6111D">
        <w:trPr>
          <w:trHeight w:hRule="exact" w:val="5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HTTP响应码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 w:hint="eastAsia"/>
              </w:rPr>
              <w:t>结果码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 w:hint="eastAsia"/>
              </w:rPr>
              <w:t>英文描述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 w:rsidRPr="00FB4DAE">
              <w:rPr>
                <w:rFonts w:asciiTheme="minorEastAsia" w:hAnsiTheme="minorEastAsia" w:hint="eastAsia"/>
                <w:szCs w:val="21"/>
              </w:rPr>
              <w:t>中文描述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 w:rsidRPr="00FB4DAE">
              <w:rPr>
                <w:rFonts w:asciiTheme="minorEastAsia" w:hAnsiTheme="minorEastAsia" w:hint="eastAsia"/>
                <w:szCs w:val="21"/>
              </w:rPr>
              <w:t>处理方法</w:t>
            </w:r>
          </w:p>
        </w:tc>
      </w:tr>
      <w:tr w:rsidR="00B061ED" w:rsidTr="00B6111D">
        <w:trPr>
          <w:trHeight w:hRule="exact" w:val="5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061ED" w:rsidTr="00B6111D">
        <w:trPr>
          <w:trHeight w:hRule="exact" w:val="584"/>
        </w:trPr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1</w:t>
            </w:r>
            <w:r>
              <w:rPr>
                <w:rFonts w:asciiTheme="minorEastAsia" w:hAnsiTheme="minorEastAsia" w:cs="微软雅黑"/>
                <w:szCs w:val="21"/>
              </w:rPr>
              <w:t>010002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Invalid</w:t>
            </w:r>
            <w:r>
              <w:rPr>
                <w:rFonts w:asciiTheme="minorEastAsia" w:hAnsiTheme="minorEastAsia" w:cs="微软雅黑"/>
                <w:szCs w:val="21"/>
              </w:rPr>
              <w:t xml:space="preserve"> Request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非法请求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请检查请求携带的参数</w:t>
            </w:r>
          </w:p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格式是否都合法。</w:t>
            </w:r>
          </w:p>
        </w:tc>
      </w:tr>
      <w:tr w:rsidR="00B061ED" w:rsidTr="00B6111D">
        <w:trPr>
          <w:trHeight w:hRule="exact" w:val="584"/>
        </w:trPr>
        <w:tc>
          <w:tcPr>
            <w:tcW w:w="60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="TimesNewRomanPSMT" w:eastAsia="TimesNewRomanPSMT" w:hAnsi="Times New Roman" w:cs="TimesNewRomanPSMT"/>
                <w:kern w:val="0"/>
                <w:szCs w:val="21"/>
              </w:rPr>
              <w:t>1010004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3E74CB" w:rsidRDefault="00B061ED" w:rsidP="00B6111D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="TimesNewRomanPSMT" w:eastAsia="TimesNewRomanPSMT" w:hAnsi="Times New Roman" w:cs="TimesNewRomanPSMT" w:hint="eastAsia"/>
                <w:kern w:val="0"/>
                <w:szCs w:val="21"/>
              </w:rPr>
              <w:t>Invalid</w:t>
            </w:r>
            <w:r>
              <w:rPr>
                <w:rFonts w:ascii="TimesNewRomanPSMT" w:eastAsia="TimesNewRomanPSMT" w:hAnsi="Times New Roman" w:cs="TimesNewRomanPSMT"/>
                <w:kern w:val="0"/>
                <w:szCs w:val="21"/>
              </w:rPr>
              <w:t xml:space="preserve"> Password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无效密码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请检查请求携带的密码是否合法</w:t>
            </w:r>
          </w:p>
        </w:tc>
      </w:tr>
      <w:tr w:rsidR="00B061ED" w:rsidTr="00B6111D">
        <w:trPr>
          <w:trHeight w:hRule="exact" w:val="584"/>
        </w:trPr>
        <w:tc>
          <w:tcPr>
            <w:tcW w:w="60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="TimesNewRomanPSMT" w:eastAsia="TimesNewRomanPSMT" w:hAnsi="Times New Roman" w:cs="TimesNewRomanPSMT"/>
                <w:kern w:val="0"/>
                <w:szCs w:val="21"/>
              </w:rPr>
              <w:t>1010005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="TimesNewRomanPSMT" w:eastAsia="TimesNewRomanPSMT" w:hAnsi="Times New Roman" w:cs="TimesNewRomanPSMT"/>
                <w:kern w:val="0"/>
                <w:szCs w:val="21"/>
              </w:rPr>
              <w:t>Expired Password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过期的密码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请确保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密码中的时间戳和服务器的时间同步</w:t>
            </w:r>
          </w:p>
        </w:tc>
      </w:tr>
      <w:tr w:rsidR="00B061ED" w:rsidTr="00B6111D">
        <w:trPr>
          <w:trHeight w:hRule="exact" w:val="584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Default="00B061ED" w:rsidP="00B611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1ED" w:rsidRPr="00FB4DAE" w:rsidRDefault="00B061ED" w:rsidP="00B6111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061ED" w:rsidRPr="00FB4DAE" w:rsidRDefault="00B061ED" w:rsidP="00B061ED"/>
    <w:p w:rsidR="00B061ED" w:rsidRDefault="00B061ED" w:rsidP="00B061ED">
      <w:pPr>
        <w:pStyle w:val="4"/>
      </w:pPr>
      <w:r>
        <w:rPr>
          <w:rFonts w:hint="eastAsia"/>
        </w:rPr>
        <w:t>3.2.6 请求示例</w:t>
      </w:r>
    </w:p>
    <w:p w:rsidR="00B061ED" w:rsidRPr="003E74CB" w:rsidRDefault="00B061ED" w:rsidP="00B061ED">
      <w:r w:rsidRPr="003E74CB">
        <w:t xml:space="preserve">GET </w:t>
      </w:r>
      <w:r>
        <w:rPr>
          <w:rFonts w:hint="eastAsia"/>
        </w:rPr>
        <w:t>/</w:t>
      </w:r>
      <w:proofErr w:type="spellStart"/>
      <w:r>
        <w:rPr>
          <w:rFonts w:hint="eastAsia"/>
        </w:rPr>
        <w:t>callcenter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r>
        <w:t>Center</w:t>
      </w:r>
      <w:proofErr w:type="spellEnd"/>
      <w:r>
        <w:rPr>
          <w:rFonts w:hint="eastAsia"/>
        </w:rPr>
        <w:t>/</w:t>
      </w:r>
      <w:proofErr w:type="spellStart"/>
      <w:r>
        <w:t>queryUserCallCenterInfo</w:t>
      </w:r>
      <w:proofErr w:type="spellEnd"/>
      <w:r w:rsidRPr="003E74CB">
        <w:t>?</w:t>
      </w:r>
    </w:p>
    <w:p w:rsidR="00B061ED" w:rsidRPr="003E74CB" w:rsidRDefault="00B061ED" w:rsidP="00B061ED">
      <w:proofErr w:type="gramStart"/>
      <w:r>
        <w:rPr>
          <w:rFonts w:asciiTheme="minorEastAsia" w:hAnsiTheme="minorEastAsia"/>
          <w:szCs w:val="21"/>
        </w:rPr>
        <w:t>siteId</w:t>
      </w:r>
      <w:r w:rsidRPr="003E74CB">
        <w:t>=</w:t>
      </w:r>
      <w:proofErr w:type="gramEnd"/>
      <w:r>
        <w:rPr>
          <w:rFonts w:hint="eastAsia"/>
        </w:rPr>
        <w:t>kf</w:t>
      </w:r>
      <w:r>
        <w:t>_10051</w:t>
      </w:r>
      <w:r w:rsidRPr="003E74CB">
        <w:t>&amp;</w:t>
      </w:r>
      <w:r>
        <w:t>userId</w:t>
      </w:r>
      <w:r w:rsidRPr="003E74CB">
        <w:t>=</w:t>
      </w:r>
      <w:r>
        <w:t>kf_10051_ISME9754_T2D_ntalker_maliqun</w:t>
      </w:r>
      <w:r w:rsidRPr="003E74CB">
        <w:t>&amp;</w:t>
      </w:r>
      <w:r>
        <w:t>passwordCode</w:t>
      </w:r>
      <w:r w:rsidRPr="003E74CB">
        <w:t>=</w:t>
      </w:r>
      <w:r>
        <w:t>*******************</w:t>
      </w:r>
      <w:r w:rsidRPr="003E74CB">
        <w:t xml:space="preserve"> HTTP/1.1</w:t>
      </w:r>
    </w:p>
    <w:p w:rsidR="00B061ED" w:rsidRPr="003E74CB" w:rsidRDefault="00B061ED" w:rsidP="00B061ED">
      <w:proofErr w:type="spellStart"/>
      <w:r w:rsidRPr="003E74CB">
        <w:t>Date</w:t>
      </w:r>
      <w:proofErr w:type="gramStart"/>
      <w:r w:rsidRPr="003E74CB">
        <w:t>:Wed</w:t>
      </w:r>
      <w:proofErr w:type="spellEnd"/>
      <w:proofErr w:type="gramEnd"/>
      <w:r w:rsidRPr="003E74CB">
        <w:t>, 01 Mar 2017 01:54:30 GMT</w:t>
      </w:r>
    </w:p>
    <w:p w:rsidR="00B061ED" w:rsidRPr="003E74CB" w:rsidRDefault="00B061ED" w:rsidP="00B061ED">
      <w:r w:rsidRPr="003E74CB">
        <w:t>Host</w:t>
      </w:r>
      <w:proofErr w:type="gramStart"/>
      <w:r w:rsidRPr="003E74CB">
        <w:t>:</w:t>
      </w:r>
      <w:r>
        <w:t>t2</w:t>
      </w:r>
      <w:r w:rsidRPr="003E74CB">
        <w:t>.</w:t>
      </w:r>
      <w:r>
        <w:t>ntalker.com</w:t>
      </w:r>
      <w:proofErr w:type="gramEnd"/>
    </w:p>
    <w:p w:rsidR="00B061ED" w:rsidRPr="003E74CB" w:rsidRDefault="00B061ED" w:rsidP="00B061ED">
      <w:proofErr w:type="spellStart"/>
      <w:r w:rsidRPr="003E74CB">
        <w:t>Content-type</w:t>
      </w:r>
      <w:proofErr w:type="gramStart"/>
      <w:r w:rsidRPr="003E74CB">
        <w:t>:application</w:t>
      </w:r>
      <w:proofErr w:type="spellEnd"/>
      <w:proofErr w:type="gramEnd"/>
      <w:r w:rsidRPr="003E74CB">
        <w:t>/</w:t>
      </w:r>
      <w:proofErr w:type="spellStart"/>
      <w:r w:rsidRPr="003E74CB">
        <w:t>json</w:t>
      </w:r>
      <w:proofErr w:type="spellEnd"/>
    </w:p>
    <w:p w:rsidR="00B061ED" w:rsidRPr="003E74CB" w:rsidRDefault="00B061ED" w:rsidP="00B061ED">
      <w:pPr>
        <w:pStyle w:val="4"/>
        <w:rPr>
          <w:rFonts w:asciiTheme="majorHAnsi" w:eastAsiaTheme="majorEastAsia" w:hAnsiTheme="majorHAnsi" w:cstheme="majorBidi"/>
          <w:kern w:val="2"/>
          <w:szCs w:val="28"/>
        </w:rPr>
      </w:pPr>
      <w:r>
        <w:rPr>
          <w:rFonts w:hint="eastAsia"/>
        </w:rPr>
        <w:t xml:space="preserve">3.2.7 </w:t>
      </w:r>
      <w:r w:rsidRPr="003E74CB">
        <w:rPr>
          <w:rFonts w:asciiTheme="majorHAnsi" w:eastAsiaTheme="majorEastAsia" w:hAnsiTheme="majorHAnsi" w:cstheme="majorBidi" w:hint="eastAsia"/>
          <w:kern w:val="2"/>
          <w:szCs w:val="28"/>
        </w:rPr>
        <w:t>响应示例</w:t>
      </w:r>
    </w:p>
    <w:p w:rsidR="00B061ED" w:rsidRPr="0082378E" w:rsidRDefault="00B061ED" w:rsidP="00B061ED">
      <w:pPr>
        <w:rPr>
          <w:sz w:val="18"/>
          <w:szCs w:val="18"/>
        </w:rPr>
      </w:pPr>
      <w:r w:rsidRPr="0082378E">
        <w:rPr>
          <w:sz w:val="18"/>
          <w:szCs w:val="18"/>
        </w:rPr>
        <w:t>HTTP/1.1 200</w:t>
      </w:r>
    </w:p>
    <w:p w:rsidR="0082378E" w:rsidRDefault="00746984" w:rsidP="00E064D5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6984">
        <w:rPr>
          <w:sz w:val="18"/>
          <w:szCs w:val="18"/>
        </w:rPr>
        <w:t>{"resultcode":"0","resultdesc":"Success","siteId":"kf_10051","userId":"kf_10051_ISME9754_T2D_ntalker_maliqun","attendantInfo":{"account":"1001","number":"+8678322222","password":"Xiaoneng@12","name":"ntalker_maliqun","attendantId":"1001","dspNumber":"+8601</w:t>
      </w:r>
      <w:r w:rsidRPr="00746984">
        <w:rPr>
          <w:rFonts w:hint="eastAsia"/>
          <w:sz w:val="18"/>
          <w:szCs w:val="18"/>
        </w:rPr>
        <w:t>088888888","forwardNumber":"+8618933333333","forwardDspMode":1,"type":"0"},"funcInfo":[{"index":0,"id":"call","name":"</w:t>
      </w:r>
      <w:r w:rsidRPr="00746984">
        <w:rPr>
          <w:rFonts w:hint="eastAsia"/>
          <w:sz w:val="18"/>
          <w:szCs w:val="18"/>
        </w:rPr>
        <w:t>拨号</w:t>
      </w:r>
      <w:r w:rsidRPr="00746984">
        <w:rPr>
          <w:rFonts w:hint="eastAsia"/>
          <w:sz w:val="18"/>
          <w:szCs w:val="18"/>
        </w:rPr>
        <w:t>","</w:t>
      </w:r>
      <w:proofErr w:type="spellStart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},{"index":1,"id":"refuse","name":"</w:t>
      </w:r>
      <w:r w:rsidRPr="00746984">
        <w:rPr>
          <w:rFonts w:hint="eastAsia"/>
          <w:sz w:val="18"/>
          <w:szCs w:val="18"/>
        </w:rPr>
        <w:t>拒接</w:t>
      </w:r>
      <w:r w:rsidRPr="00746984">
        <w:rPr>
          <w:rFonts w:hint="eastAsia"/>
          <w:sz w:val="18"/>
          <w:szCs w:val="18"/>
        </w:rPr>
        <w:t>","</w:t>
      </w:r>
      <w:proofErr w:type="spellStart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},{"index":2,"id":"answer","name":"</w:t>
      </w:r>
      <w:r w:rsidRPr="00746984">
        <w:rPr>
          <w:rFonts w:hint="eastAsia"/>
          <w:sz w:val="18"/>
          <w:szCs w:val="18"/>
        </w:rPr>
        <w:t>接听</w:t>
      </w:r>
      <w:r w:rsidRPr="00746984">
        <w:rPr>
          <w:rFonts w:hint="eastAsia"/>
          <w:sz w:val="18"/>
          <w:szCs w:val="18"/>
        </w:rPr>
        <w:t>","</w:t>
      </w:r>
      <w:proofErr w:type="spellStart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},{"index":1,"id":"hangup","name":"</w:t>
      </w:r>
      <w:r w:rsidRPr="00746984">
        <w:rPr>
          <w:rFonts w:hint="eastAsia"/>
          <w:sz w:val="18"/>
          <w:szCs w:val="18"/>
        </w:rPr>
        <w:t>挂断</w:t>
      </w:r>
      <w:r w:rsidRPr="00746984">
        <w:rPr>
          <w:rFonts w:hint="eastAsia"/>
          <w:sz w:val="18"/>
          <w:szCs w:val="18"/>
        </w:rPr>
        <w:t>","</w:t>
      </w:r>
      <w:proofErr w:type="spellStart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},{"index":2,"id":"setbusy","name":"</w:t>
      </w:r>
      <w:proofErr w:type="gramStart"/>
      <w:r w:rsidRPr="00746984">
        <w:rPr>
          <w:rFonts w:hint="eastAsia"/>
          <w:sz w:val="18"/>
          <w:szCs w:val="18"/>
        </w:rPr>
        <w:t>置忙</w:t>
      </w:r>
      <w:proofErr w:type="gramEnd"/>
      <w:r w:rsidRPr="00746984">
        <w:rPr>
          <w:rFonts w:hint="eastAsia"/>
          <w:sz w:val="18"/>
          <w:szCs w:val="18"/>
        </w:rPr>
        <w:t>","</w:t>
      </w:r>
      <w:proofErr w:type="spellStart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},{"index":2,"id":"setidle","name":"</w:t>
      </w:r>
      <w:proofErr w:type="gramStart"/>
      <w:r w:rsidRPr="00746984">
        <w:rPr>
          <w:rFonts w:hint="eastAsia"/>
          <w:sz w:val="18"/>
          <w:szCs w:val="18"/>
        </w:rPr>
        <w:t>置闲</w:t>
      </w:r>
      <w:r w:rsidRPr="00746984">
        <w:rPr>
          <w:rFonts w:hint="eastAsia"/>
          <w:sz w:val="18"/>
          <w:szCs w:val="18"/>
        </w:rPr>
        <w:t>","</w:t>
      </w:r>
      <w:proofErr w:type="spellStart"/>
      <w:proofErr w:type="gramEnd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},{"index":3,"id":"hold","name":"</w:t>
      </w:r>
      <w:r w:rsidRPr="00746984">
        <w:rPr>
          <w:rFonts w:hint="eastAsia"/>
          <w:sz w:val="18"/>
          <w:szCs w:val="18"/>
        </w:rPr>
        <w:t>保持</w:t>
      </w:r>
      <w:r w:rsidRPr="00746984">
        <w:rPr>
          <w:rFonts w:hint="eastAsia"/>
          <w:sz w:val="18"/>
          <w:szCs w:val="18"/>
        </w:rPr>
        <w:t>","</w:t>
      </w:r>
      <w:proofErr w:type="spellStart"/>
      <w:r w:rsidRPr="00746984">
        <w:rPr>
          <w:rFonts w:hint="eastAsia"/>
          <w:sz w:val="18"/>
          <w:szCs w:val="18"/>
        </w:rPr>
        <w:t>icon":"","available":true</w:t>
      </w:r>
      <w:proofErr w:type="spellEnd"/>
      <w:r w:rsidRPr="00746984">
        <w:rPr>
          <w:rFonts w:hint="eastAsia"/>
          <w:sz w:val="18"/>
          <w:szCs w:val="18"/>
        </w:rPr>
        <w:t>},{"index":4,"id":"unhold","name":"</w:t>
      </w:r>
      <w:r w:rsidRPr="00746984">
        <w:rPr>
          <w:rFonts w:hint="eastAsia"/>
          <w:sz w:val="18"/>
          <w:szCs w:val="18"/>
        </w:rPr>
        <w:t>恢复</w:t>
      </w:r>
      <w:r w:rsidRPr="00746984">
        <w:rPr>
          <w:rFonts w:hint="eastAsia"/>
          <w:sz w:val="18"/>
          <w:szCs w:val="18"/>
        </w:rPr>
        <w:t>","icon":"","available":true},{"index":5,"id":"transfermanual","name":"</w:t>
      </w:r>
      <w:proofErr w:type="gramStart"/>
      <w:r w:rsidRPr="00746984">
        <w:rPr>
          <w:rFonts w:hint="eastAsia"/>
          <w:sz w:val="18"/>
          <w:szCs w:val="18"/>
        </w:rPr>
        <w:t>盲转</w:t>
      </w:r>
      <w:proofErr w:type="gramEnd"/>
      <w:r w:rsidRPr="00746984">
        <w:rPr>
          <w:rFonts w:hint="eastAsia"/>
          <w:sz w:val="18"/>
          <w:szCs w:val="18"/>
        </w:rPr>
        <w:t>","icon":"","available":true},{"index":5,"id":"senddtmf","name":"</w:t>
      </w:r>
      <w:r w:rsidRPr="00746984">
        <w:rPr>
          <w:rFonts w:hint="eastAsia"/>
          <w:sz w:val="18"/>
          <w:szCs w:val="18"/>
        </w:rPr>
        <w:t>发送</w:t>
      </w:r>
      <w:proofErr w:type="spellStart"/>
      <w:r w:rsidRPr="00746984">
        <w:rPr>
          <w:rFonts w:hint="eastAsia"/>
          <w:sz w:val="18"/>
          <w:szCs w:val="18"/>
        </w:rPr>
        <w:t>DTMF","available":true</w:t>
      </w:r>
      <w:proofErr w:type="spellEnd"/>
      <w:r w:rsidRPr="00746984">
        <w:rPr>
          <w:rFonts w:hint="eastAsia"/>
          <w:sz w:val="18"/>
          <w:szCs w:val="18"/>
        </w:rPr>
        <w:t>},{"index":5,"id":"reset","name":"</w:t>
      </w:r>
      <w:r w:rsidRPr="00746984">
        <w:rPr>
          <w:rFonts w:hint="eastAsia"/>
          <w:sz w:val="18"/>
          <w:szCs w:val="18"/>
        </w:rPr>
        <w:t>复位</w:t>
      </w:r>
      <w:r w:rsidRPr="00746984">
        <w:rPr>
          <w:rFonts w:hint="eastAsia"/>
          <w:sz w:val="18"/>
          <w:szCs w:val="18"/>
        </w:rPr>
        <w:t>","icon":"","available":false}],"settingInfo":{"autoAnswer":1,"setIdleAfterLogin":1,"acwTime":15,"modifyCalloutNum"</w:t>
      </w:r>
      <w:proofErr w:type="gramStart"/>
      <w:r w:rsidRPr="00746984">
        <w:rPr>
          <w:rFonts w:hint="eastAsia"/>
          <w:sz w:val="18"/>
          <w:szCs w:val="18"/>
        </w:rPr>
        <w:t>:false</w:t>
      </w:r>
      <w:proofErr w:type="gramEnd"/>
      <w:r w:rsidRPr="00746984">
        <w:rPr>
          <w:rFonts w:hint="eastAsia"/>
          <w:sz w:val="18"/>
          <w:szCs w:val="18"/>
        </w:rPr>
        <w:t>,"modifyTransferNum":true,"answerMode":1,"hideNumber":true}}</w:t>
      </w:r>
      <w:r w:rsidR="0082378E">
        <w:br w:type="page"/>
      </w:r>
    </w:p>
    <w:p w:rsidR="00021B2C" w:rsidRDefault="00021B2C">
      <w:pPr>
        <w:pStyle w:val="3"/>
      </w:pPr>
      <w:r>
        <w:rPr>
          <w:rFonts w:hint="eastAsia"/>
        </w:rPr>
        <w:lastRenderedPageBreak/>
        <w:t xml:space="preserve">3.3 </w:t>
      </w:r>
      <w:r w:rsidR="002E0865">
        <w:rPr>
          <w:rFonts w:hint="eastAsia"/>
        </w:rPr>
        <w:t>启动</w:t>
      </w:r>
      <w:r>
        <w:rPr>
          <w:rFonts w:hint="eastAsia"/>
        </w:rPr>
        <w:t>电话终端</w:t>
      </w:r>
    </w:p>
    <w:p w:rsidR="008765FB" w:rsidRDefault="008765FB" w:rsidP="008765FB">
      <w:r>
        <w:rPr>
          <w:rFonts w:hint="eastAsia"/>
        </w:rPr>
        <w:t>PC</w:t>
      </w:r>
      <w:r>
        <w:rPr>
          <w:rFonts w:hint="eastAsia"/>
        </w:rPr>
        <w:t>版客户端通过</w:t>
      </w:r>
      <w:r>
        <w:rPr>
          <w:rFonts w:hint="eastAsia"/>
        </w:rPr>
        <w:t>node.js</w:t>
      </w:r>
      <w:r>
        <w:rPr>
          <w:rFonts w:hint="eastAsia"/>
        </w:rPr>
        <w:t>自动启动</w:t>
      </w:r>
      <w:r>
        <w:t>电话终端</w:t>
      </w:r>
      <w:r w:rsidR="00746984">
        <w:rPr>
          <w:rFonts w:hint="eastAsia"/>
        </w:rPr>
        <w:t>，</w:t>
      </w:r>
      <w:r>
        <w:t>WEB</w:t>
      </w:r>
      <w:r>
        <w:t>版客户端通过连接电话终端</w:t>
      </w:r>
      <w:proofErr w:type="spellStart"/>
      <w:r>
        <w:t>WebSocket</w:t>
      </w:r>
      <w:proofErr w:type="spellEnd"/>
      <w:r>
        <w:t>服务</w:t>
      </w:r>
      <w:r>
        <w:rPr>
          <w:rFonts w:hint="eastAsia"/>
        </w:rPr>
        <w:t>，</w:t>
      </w:r>
      <w:r>
        <w:t>如果连接失败就提示坐席手动启动电话终端</w:t>
      </w:r>
      <w:r>
        <w:rPr>
          <w:rFonts w:hint="eastAsia"/>
        </w:rPr>
        <w:t>，</w:t>
      </w:r>
      <w:r>
        <w:t>电话终端启动后启动</w:t>
      </w:r>
      <w:proofErr w:type="spellStart"/>
      <w:r>
        <w:t>WebSocket</w:t>
      </w:r>
      <w:proofErr w:type="spellEnd"/>
      <w:r>
        <w:t>服务</w:t>
      </w:r>
      <w:r>
        <w:rPr>
          <w:rFonts w:hint="eastAsia"/>
        </w:rPr>
        <w:t>，</w:t>
      </w:r>
      <w:r>
        <w:t>另外由电话终端自己检测更新升级</w:t>
      </w:r>
      <w:r>
        <w:rPr>
          <w:rFonts w:hint="eastAsia"/>
        </w:rPr>
        <w:t>。</w:t>
      </w:r>
    </w:p>
    <w:p w:rsidR="00713F2D" w:rsidRDefault="003A2238" w:rsidP="003A2238">
      <w:pPr>
        <w:pStyle w:val="4"/>
      </w:pPr>
      <w:r>
        <w:t xml:space="preserve">3.3.1 </w:t>
      </w:r>
      <w:r w:rsidR="00713F2D">
        <w:t>PC</w:t>
      </w:r>
      <w:r>
        <w:t>版</w:t>
      </w:r>
      <w:r w:rsidR="00713F2D">
        <w:t>客户端启动</w:t>
      </w:r>
      <w:r>
        <w:t>电话终端</w:t>
      </w:r>
    </w:p>
    <w:p w:rsidR="00021B2C" w:rsidRDefault="002E0865" w:rsidP="00021B2C">
      <w:r>
        <w:rPr>
          <w:rFonts w:hint="eastAsia"/>
        </w:rPr>
        <w:t>PC</w:t>
      </w:r>
      <w:r w:rsidR="003A2238">
        <w:rPr>
          <w:rFonts w:hint="eastAsia"/>
        </w:rPr>
        <w:t>版</w:t>
      </w:r>
      <w:r>
        <w:rPr>
          <w:rFonts w:hint="eastAsia"/>
        </w:rPr>
        <w:t>客户端启动电话终端</w:t>
      </w:r>
      <w:r w:rsidR="00BA4B09">
        <w:rPr>
          <w:rFonts w:hint="eastAsia"/>
        </w:rPr>
        <w:t>流程图如下：</w:t>
      </w:r>
    </w:p>
    <w:p w:rsidR="00BA4B09" w:rsidRDefault="008A4DE7" w:rsidP="008A4DE7">
      <w:pPr>
        <w:jc w:val="center"/>
      </w:pPr>
      <w:r>
        <w:rPr>
          <w:noProof/>
        </w:rPr>
        <w:drawing>
          <wp:inline distT="0" distB="0" distL="0" distR="0">
            <wp:extent cx="5558155" cy="676919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条件结构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55" cy="67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38" w:rsidRDefault="003A223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br w:type="page"/>
      </w:r>
    </w:p>
    <w:p w:rsidR="003A2238" w:rsidRDefault="003A2238" w:rsidP="003A2238">
      <w:pPr>
        <w:pStyle w:val="4"/>
      </w:pPr>
      <w:r>
        <w:lastRenderedPageBreak/>
        <w:t>3.3.2 WEB版客户端启动电话终端</w:t>
      </w:r>
    </w:p>
    <w:p w:rsidR="00713F2D" w:rsidRDefault="00713F2D" w:rsidP="00713F2D">
      <w:pPr>
        <w:jc w:val="left"/>
      </w:pPr>
      <w:r>
        <w:rPr>
          <w:rFonts w:hint="eastAsia"/>
        </w:rPr>
        <w:t>Web</w:t>
      </w:r>
      <w:r>
        <w:rPr>
          <w:rFonts w:hint="eastAsia"/>
        </w:rPr>
        <w:t>版客户端通过连接本地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服务检测是否电话终端是否启动，如果没有启动提示坐席手动启动电话终端，启动电话终端流程图如下：</w:t>
      </w:r>
    </w:p>
    <w:p w:rsidR="00713F2D" w:rsidRDefault="00713F2D" w:rsidP="007469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552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客户端启动电话终端流程图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D" w:rsidRDefault="00713F2D">
      <w:pPr>
        <w:widowControl/>
        <w:jc w:val="left"/>
      </w:pPr>
      <w:r>
        <w:br w:type="page"/>
      </w:r>
    </w:p>
    <w:p w:rsidR="00AB1A05" w:rsidRDefault="00AB1A05">
      <w:pPr>
        <w:pStyle w:val="3"/>
      </w:pPr>
      <w:r>
        <w:rPr>
          <w:rFonts w:hint="eastAsia"/>
        </w:rPr>
        <w:lastRenderedPageBreak/>
        <w:t>3</w:t>
      </w:r>
      <w:r>
        <w:t>.3 渲染电话工具条</w:t>
      </w:r>
    </w:p>
    <w:p w:rsidR="0028464B" w:rsidRDefault="0070727C" w:rsidP="00AB1A05">
      <w:r>
        <w:rPr>
          <w:rFonts w:hint="eastAsia"/>
        </w:rPr>
        <w:t>根据呼叫中心坐席信息中</w:t>
      </w:r>
      <w:proofErr w:type="spellStart"/>
      <w:r>
        <w:rPr>
          <w:rFonts w:hint="eastAsia"/>
        </w:rPr>
        <w:t>funcInfo</w:t>
      </w:r>
      <w:proofErr w:type="spellEnd"/>
      <w:r>
        <w:rPr>
          <w:rFonts w:hint="eastAsia"/>
        </w:rPr>
        <w:t>功能开关，渲染电话工具条；</w:t>
      </w:r>
    </w:p>
    <w:p w:rsidR="003F604B" w:rsidRDefault="003F604B" w:rsidP="00AB1A05">
      <w:pPr>
        <w:rPr>
          <w:rFonts w:hint="eastAsia"/>
        </w:rPr>
      </w:pPr>
      <w:proofErr w:type="spellStart"/>
      <w:r>
        <w:rPr>
          <w:rFonts w:hint="eastAsia"/>
        </w:rPr>
        <w:t>funcInfo</w:t>
      </w:r>
      <w:proofErr w:type="spellEnd"/>
      <w:r>
        <w:rPr>
          <w:rFonts w:hint="eastAsia"/>
        </w:rPr>
        <w:t>功能开关</w:t>
      </w:r>
      <w:r>
        <w:rPr>
          <w:rFonts w:hint="eastAsia"/>
        </w:rPr>
        <w:t>根据呼叫中心平台实际功能列表，手工添加至数据库当中，具体功能开关属性如下：</w:t>
      </w:r>
    </w:p>
    <w:p w:rsidR="00712EB4" w:rsidRPr="00E064D5" w:rsidRDefault="00712EB4" w:rsidP="00712EB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>"index":0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代表按钮的位置</w:t>
      </w:r>
    </w:p>
    <w:p w:rsidR="00712EB4" w:rsidRDefault="00712EB4" w:rsidP="00712EB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id":"call</w:t>
      </w:r>
      <w:proofErr w:type="spellEnd"/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，功能</w:t>
      </w:r>
      <w:r>
        <w:rPr>
          <w:sz w:val="18"/>
          <w:szCs w:val="18"/>
        </w:rPr>
        <w:t>ID</w:t>
      </w:r>
    </w:p>
    <w:p w:rsidR="00712EB4" w:rsidRDefault="00712EB4" w:rsidP="00712EB4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>"name":"</w:t>
      </w:r>
      <w:r w:rsidRPr="00E064D5">
        <w:rPr>
          <w:rFonts w:hint="eastAsia"/>
          <w:sz w:val="18"/>
          <w:szCs w:val="18"/>
        </w:rPr>
        <w:t>拨号</w:t>
      </w:r>
      <w:r>
        <w:rPr>
          <w:rFonts w:hint="eastAsia"/>
          <w:sz w:val="18"/>
          <w:szCs w:val="18"/>
        </w:rPr>
        <w:t>"</w:t>
      </w:r>
      <w:r>
        <w:rPr>
          <w:rFonts w:hint="eastAsia"/>
          <w:sz w:val="18"/>
          <w:szCs w:val="18"/>
        </w:rPr>
        <w:t>，功能中文描述</w:t>
      </w:r>
    </w:p>
    <w:p w:rsidR="00712EB4" w:rsidRPr="00E064D5" w:rsidRDefault="00712EB4" w:rsidP="00712EB4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>"icon":""</w:t>
      </w:r>
      <w:r>
        <w:rPr>
          <w:rFonts w:hint="eastAsia"/>
          <w:sz w:val="18"/>
          <w:szCs w:val="18"/>
        </w:rPr>
        <w:t>，功能图标</w:t>
      </w:r>
    </w:p>
    <w:p w:rsidR="00712EB4" w:rsidRDefault="00712EB4" w:rsidP="00712EB4">
      <w:pPr>
        <w:widowControl/>
        <w:jc w:val="left"/>
      </w:pPr>
      <w:r w:rsidRPr="00E064D5">
        <w:rPr>
          <w:sz w:val="18"/>
          <w:szCs w:val="18"/>
        </w:rPr>
        <w:t>"</w:t>
      </w:r>
      <w:proofErr w:type="spellStart"/>
      <w:r w:rsidRPr="00E064D5">
        <w:rPr>
          <w:sz w:val="18"/>
          <w:szCs w:val="18"/>
        </w:rPr>
        <w:t>available":true</w:t>
      </w:r>
      <w:proofErr w:type="spellEnd"/>
      <w:r>
        <w:rPr>
          <w:rFonts w:hint="eastAsia"/>
          <w:sz w:val="18"/>
          <w:szCs w:val="18"/>
        </w:rPr>
        <w:t>，功能开关，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为开，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为关</w:t>
      </w:r>
    </w:p>
    <w:p w:rsidR="0028464B" w:rsidRDefault="0028464B" w:rsidP="0028464B">
      <w:pPr>
        <w:pStyle w:val="4"/>
      </w:pPr>
      <w:r>
        <w:rPr>
          <w:rFonts w:hint="eastAsia"/>
        </w:rPr>
        <w:t>3.3.1</w:t>
      </w:r>
      <w:r>
        <w:t xml:space="preserve"> 拨号</w:t>
      </w:r>
    </w:p>
    <w:p w:rsidR="00712EB4" w:rsidRDefault="00712EB4" w:rsidP="00712EB4">
      <w:r>
        <w:rPr>
          <w:rFonts w:hint="eastAsia"/>
        </w:rPr>
        <w:t>点击拨号按钮显示拨号盘，可选择外显号码。外显号码需在中继管理设置中增加。</w:t>
      </w:r>
    </w:p>
    <w:p w:rsidR="00712EB4" w:rsidRPr="0028464B" w:rsidRDefault="00712EB4" w:rsidP="00712EB4">
      <w:r>
        <w:t>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":0,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":"call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拨号</w:t>
      </w:r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>
        <w:t>2 挂断</w:t>
      </w:r>
    </w:p>
    <w:p w:rsidR="00712EB4" w:rsidRDefault="00712EB4" w:rsidP="00712EB4">
      <w:r>
        <w:t>主要用于呼入</w:t>
      </w:r>
      <w:r>
        <w:rPr>
          <w:rFonts w:hint="eastAsia"/>
        </w:rPr>
        <w:t>拒接</w:t>
      </w:r>
      <w:r>
        <w:t>电话</w:t>
      </w:r>
      <w:r>
        <w:rPr>
          <w:rFonts w:hint="eastAsia"/>
        </w:rPr>
        <w:t>、</w:t>
      </w:r>
      <w:r>
        <w:t>取消呼出未接的电话</w:t>
      </w:r>
      <w:r>
        <w:rPr>
          <w:rFonts w:hint="eastAsia"/>
        </w:rPr>
        <w:t>、</w:t>
      </w:r>
      <w:r>
        <w:t>通话中挂断电话</w:t>
      </w:r>
      <w:r>
        <w:rPr>
          <w:rFonts w:hint="eastAsia"/>
        </w:rPr>
        <w:t>。</w:t>
      </w:r>
    </w:p>
    <w:p w:rsidR="00712EB4" w:rsidRPr="00E064D5" w:rsidRDefault="00712EB4" w:rsidP="00712EB4">
      <w:pPr>
        <w:rPr>
          <w:sz w:val="18"/>
          <w:szCs w:val="18"/>
        </w:rPr>
      </w:pPr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":1,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</w:t>
      </w:r>
      <w:proofErr w:type="spellStart"/>
      <w:r w:rsidRPr="00E064D5">
        <w:rPr>
          <w:sz w:val="18"/>
          <w:szCs w:val="18"/>
        </w:rPr>
        <w:t>hangup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挂断</w:t>
      </w:r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 w:rsidR="00712EB4">
        <w:t>3</w:t>
      </w:r>
      <w:r>
        <w:t xml:space="preserve"> 接听</w:t>
      </w:r>
    </w:p>
    <w:p w:rsidR="00712EB4" w:rsidRDefault="00712EB4" w:rsidP="00712EB4">
      <w:r>
        <w:rPr>
          <w:rFonts w:hint="eastAsia"/>
        </w:rPr>
        <w:t>主要用于接听呼入的电话</w:t>
      </w:r>
    </w:p>
    <w:p w:rsidR="00712EB4" w:rsidRPr="00E064D5" w:rsidRDefault="00712EB4" w:rsidP="00712EB4"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":2,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":"answer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接听</w:t>
      </w:r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>}</w:t>
      </w:r>
    </w:p>
    <w:p w:rsidR="0028464B" w:rsidRPr="00E064D5" w:rsidRDefault="0028464B" w:rsidP="0028464B">
      <w:pPr>
        <w:pStyle w:val="4"/>
        <w:rPr>
          <w:sz w:val="18"/>
          <w:szCs w:val="18"/>
        </w:rPr>
      </w:pPr>
      <w:r>
        <w:rPr>
          <w:rFonts w:hint="eastAsia"/>
        </w:rPr>
        <w:t>3.3.</w:t>
      </w:r>
      <w:r w:rsidR="009A6995">
        <w:t>4</w:t>
      </w:r>
      <w:r>
        <w:t xml:space="preserve"> 置忙</w:t>
      </w:r>
    </w:p>
    <w:p w:rsidR="00712EB4" w:rsidRDefault="00712EB4" w:rsidP="00712EB4">
      <w:r>
        <w:rPr>
          <w:rFonts w:hint="eastAsia"/>
        </w:rPr>
        <w:lastRenderedPageBreak/>
        <w:t>主要</w:t>
      </w:r>
      <w:proofErr w:type="gramStart"/>
      <w:r>
        <w:rPr>
          <w:rFonts w:hint="eastAsia"/>
        </w:rPr>
        <w:t>用于</w:t>
      </w:r>
      <w:r w:rsidR="001613AC">
        <w:rPr>
          <w:rFonts w:hint="eastAsia"/>
        </w:rPr>
        <w:t>置忙后</w:t>
      </w:r>
      <w:proofErr w:type="gramEnd"/>
      <w:r w:rsidR="001613AC">
        <w:rPr>
          <w:rFonts w:hint="eastAsia"/>
        </w:rPr>
        <w:t>电话不分配给该坐席</w:t>
      </w:r>
    </w:p>
    <w:p w:rsidR="00712EB4" w:rsidRPr="00E064D5" w:rsidRDefault="00712EB4" w:rsidP="00712EB4">
      <w:r>
        <w:t>主要数据格式如下</w:t>
      </w:r>
      <w:r>
        <w:rPr>
          <w:rFonts w:hint="eastAsia"/>
        </w:rPr>
        <w:t>：</w:t>
      </w:r>
    </w:p>
    <w:p w:rsidR="0028464B" w:rsidRPr="00E064D5" w:rsidRDefault="00712EB4" w:rsidP="00712EB4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</w:t>
      </w:r>
      <w:r w:rsidR="0028464B" w:rsidRPr="00E064D5">
        <w:rPr>
          <w:sz w:val="18"/>
          <w:szCs w:val="18"/>
        </w:rPr>
        <w:t xml:space="preserve">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":2,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</w:t>
      </w:r>
      <w:proofErr w:type="spellStart"/>
      <w:r w:rsidRPr="00E064D5">
        <w:rPr>
          <w:sz w:val="18"/>
          <w:szCs w:val="18"/>
        </w:rPr>
        <w:t>setbusy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proofErr w:type="gramStart"/>
      <w:r w:rsidRPr="00E064D5">
        <w:rPr>
          <w:rFonts w:hint="eastAsia"/>
          <w:sz w:val="18"/>
          <w:szCs w:val="18"/>
        </w:rPr>
        <w:t>置忙</w:t>
      </w:r>
      <w:proofErr w:type="gramEnd"/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 w:rsidR="009A6995">
        <w:t>5</w:t>
      </w:r>
      <w:r>
        <w:t xml:space="preserve"> 置闲</w:t>
      </w:r>
    </w:p>
    <w:p w:rsidR="001613AC" w:rsidRDefault="001613AC" w:rsidP="001613AC">
      <w:r>
        <w:rPr>
          <w:rFonts w:hint="eastAsia"/>
        </w:rPr>
        <w:t>主要用于</w:t>
      </w:r>
      <w:proofErr w:type="gramStart"/>
      <w:r>
        <w:rPr>
          <w:rFonts w:hint="eastAsia"/>
        </w:rPr>
        <w:t>置闲后</w:t>
      </w:r>
      <w:proofErr w:type="gramEnd"/>
      <w:r>
        <w:rPr>
          <w:rFonts w:hint="eastAsia"/>
        </w:rPr>
        <w:t>电话会自动分配到该坐席</w:t>
      </w:r>
    </w:p>
    <w:p w:rsidR="001613AC" w:rsidRPr="00E064D5" w:rsidRDefault="001613AC" w:rsidP="001613AC">
      <w:r>
        <w:t>主要数据格式如下</w:t>
      </w:r>
      <w:r>
        <w:rPr>
          <w:rFonts w:hint="eastAsia"/>
        </w:rPr>
        <w:t>：</w:t>
      </w:r>
      <w:r w:rsidRPr="00E064D5">
        <w:rPr>
          <w:sz w:val="18"/>
          <w:szCs w:val="18"/>
        </w:rPr>
        <w:tab/>
        <w:t xml:space="preserve">  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":2,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</w:t>
      </w:r>
      <w:proofErr w:type="spellStart"/>
      <w:r w:rsidRPr="00E064D5">
        <w:rPr>
          <w:sz w:val="18"/>
          <w:szCs w:val="18"/>
        </w:rPr>
        <w:t>setidle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proofErr w:type="gramStart"/>
      <w:r w:rsidRPr="00E064D5">
        <w:rPr>
          <w:rFonts w:hint="eastAsia"/>
          <w:sz w:val="18"/>
          <w:szCs w:val="18"/>
        </w:rPr>
        <w:t>置闲</w:t>
      </w:r>
      <w:r w:rsidRPr="00E064D5">
        <w:rPr>
          <w:rFonts w:hint="eastAsia"/>
          <w:sz w:val="18"/>
          <w:szCs w:val="18"/>
        </w:rPr>
        <w:t>",</w:t>
      </w:r>
      <w:proofErr w:type="gramEnd"/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 w:rsidR="009A6995">
        <w:t>6</w:t>
      </w:r>
      <w:r>
        <w:t xml:space="preserve"> 保持</w:t>
      </w:r>
    </w:p>
    <w:p w:rsidR="001613AC" w:rsidRDefault="001613AC" w:rsidP="001613AC">
      <w:r>
        <w:rPr>
          <w:rFonts w:hint="eastAsia"/>
        </w:rPr>
        <w:t>主要用于通话中保持通话，客户侧播放保持音。</w:t>
      </w:r>
    </w:p>
    <w:p w:rsidR="001613AC" w:rsidRPr="00E064D5" w:rsidRDefault="001613AC" w:rsidP="001613AC">
      <w:pPr>
        <w:rPr>
          <w:sz w:val="18"/>
          <w:szCs w:val="18"/>
        </w:rPr>
      </w:pPr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":3,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":"hold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保持</w:t>
      </w:r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 w:rsidR="009A6995">
        <w:t>7</w:t>
      </w:r>
      <w:r>
        <w:t xml:space="preserve"> 恢复</w:t>
      </w:r>
    </w:p>
    <w:p w:rsidR="001613AC" w:rsidRDefault="001613AC" w:rsidP="001613AC">
      <w:r>
        <w:rPr>
          <w:rFonts w:hint="eastAsia"/>
        </w:rPr>
        <w:t>主要用于取消保持中通话，取消之后可正常通话。</w:t>
      </w:r>
    </w:p>
    <w:p w:rsidR="001613AC" w:rsidRPr="00E064D5" w:rsidRDefault="001613AC" w:rsidP="001613AC">
      <w:pPr>
        <w:rPr>
          <w:sz w:val="18"/>
          <w:szCs w:val="18"/>
        </w:rPr>
      </w:pPr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":4,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</w:t>
      </w:r>
      <w:proofErr w:type="spellStart"/>
      <w:r w:rsidRPr="00E064D5">
        <w:rPr>
          <w:sz w:val="18"/>
          <w:szCs w:val="18"/>
        </w:rPr>
        <w:t>unhold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恢复</w:t>
      </w:r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 w:rsidR="009A6995">
        <w:t>8</w:t>
      </w:r>
      <w:r>
        <w:t xml:space="preserve"> 盲转</w:t>
      </w:r>
    </w:p>
    <w:p w:rsidR="009A6995" w:rsidRDefault="009A6995" w:rsidP="009A6995">
      <w:r>
        <w:rPr>
          <w:rFonts w:hint="eastAsia"/>
        </w:rPr>
        <w:t>主要用于将正在通话中的电话转接至坐席，坐席组，外部电话号码。</w:t>
      </w:r>
    </w:p>
    <w:p w:rsidR="003F604B" w:rsidRDefault="003F604B" w:rsidP="009A6995">
      <w:pPr>
        <w:rPr>
          <w:rFonts w:hint="eastAsia"/>
        </w:rPr>
      </w:pPr>
      <w:r>
        <w:lastRenderedPageBreak/>
        <w:t>点击</w:t>
      </w:r>
      <w:proofErr w:type="gramStart"/>
      <w:r>
        <w:t>盲转按钮</w:t>
      </w:r>
      <w:proofErr w:type="gramEnd"/>
      <w:r>
        <w:t>之后弹出转接列表框</w:t>
      </w:r>
      <w:r>
        <w:rPr>
          <w:rFonts w:hint="eastAsia"/>
        </w:rPr>
        <w:t>，</w:t>
      </w:r>
      <w:r>
        <w:t>可选择转坐席</w:t>
      </w:r>
      <w:r>
        <w:rPr>
          <w:rFonts w:hint="eastAsia"/>
        </w:rPr>
        <w:t>、</w:t>
      </w:r>
      <w:r>
        <w:t>转坐席组</w:t>
      </w:r>
      <w:r>
        <w:rPr>
          <w:rFonts w:hint="eastAsia"/>
        </w:rPr>
        <w:t>、</w:t>
      </w:r>
      <w:r>
        <w:t>转外部号码</w:t>
      </w:r>
      <w:r>
        <w:rPr>
          <w:rFonts w:hint="eastAsia"/>
        </w:rPr>
        <w:t>。</w:t>
      </w:r>
    </w:p>
    <w:p w:rsidR="009A6995" w:rsidRPr="00E064D5" w:rsidRDefault="009A6995" w:rsidP="009A6995">
      <w:pPr>
        <w:rPr>
          <w:sz w:val="18"/>
          <w:szCs w:val="18"/>
        </w:rPr>
      </w:pPr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":5,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</w:t>
      </w:r>
      <w:proofErr w:type="spellStart"/>
      <w:r w:rsidRPr="00E064D5">
        <w:rPr>
          <w:sz w:val="18"/>
          <w:szCs w:val="18"/>
        </w:rPr>
        <w:t>transfermanual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proofErr w:type="gramStart"/>
      <w:r w:rsidRPr="00E064D5">
        <w:rPr>
          <w:rFonts w:hint="eastAsia"/>
          <w:sz w:val="18"/>
          <w:szCs w:val="18"/>
        </w:rPr>
        <w:t>盲转</w:t>
      </w:r>
      <w:proofErr w:type="gramEnd"/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28464B" w:rsidRDefault="0028464B" w:rsidP="0028464B">
      <w:pPr>
        <w:pStyle w:val="4"/>
      </w:pPr>
      <w:r>
        <w:rPr>
          <w:rFonts w:hint="eastAsia"/>
        </w:rPr>
        <w:t>3.3.</w:t>
      </w:r>
      <w:r w:rsidR="009A6995">
        <w:t>9</w:t>
      </w:r>
      <w:r>
        <w:t xml:space="preserve"> 发送DTMF</w:t>
      </w:r>
    </w:p>
    <w:p w:rsidR="009A6995" w:rsidRDefault="009A6995" w:rsidP="009A6995">
      <w:r>
        <w:rPr>
          <w:rFonts w:hint="eastAsia"/>
        </w:rPr>
        <w:t>主要用于将正在通话中提示输入分机号，按键等等。</w:t>
      </w:r>
    </w:p>
    <w:p w:rsidR="009A6995" w:rsidRPr="00E064D5" w:rsidRDefault="009A6995" w:rsidP="009A6995">
      <w:pPr>
        <w:rPr>
          <w:sz w:val="18"/>
          <w:szCs w:val="18"/>
        </w:rPr>
      </w:pPr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":5,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</w:t>
      </w:r>
      <w:proofErr w:type="spellStart"/>
      <w:r w:rsidRPr="00E064D5">
        <w:rPr>
          <w:sz w:val="18"/>
          <w:szCs w:val="18"/>
        </w:rPr>
        <w:t>senddtmf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发送</w:t>
      </w:r>
      <w:r w:rsidRPr="00E064D5">
        <w:rPr>
          <w:rFonts w:hint="eastAsia"/>
          <w:sz w:val="18"/>
          <w:szCs w:val="18"/>
        </w:rPr>
        <w:t>DTMF",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":true</w:t>
      </w:r>
      <w:proofErr w:type="spellEnd"/>
    </w:p>
    <w:p w:rsidR="0028464B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}</w:t>
      </w:r>
    </w:p>
    <w:p w:rsidR="0028464B" w:rsidRPr="009A6995" w:rsidRDefault="0028464B" w:rsidP="0028464B">
      <w:pPr>
        <w:pStyle w:val="4"/>
      </w:pPr>
      <w:r>
        <w:rPr>
          <w:rFonts w:hint="eastAsia"/>
        </w:rPr>
        <w:t>3.3.</w:t>
      </w:r>
      <w:r w:rsidR="009A6995">
        <w:t>10</w:t>
      </w:r>
      <w:r w:rsidRPr="009A6995">
        <w:rPr>
          <w:rFonts w:hint="eastAsia"/>
        </w:rPr>
        <w:t xml:space="preserve"> 复位</w:t>
      </w:r>
    </w:p>
    <w:p w:rsidR="009A6995" w:rsidRDefault="009A6995" w:rsidP="009A6995">
      <w:r>
        <w:rPr>
          <w:rFonts w:hint="eastAsia"/>
        </w:rPr>
        <w:t>主要用于电话终端出现异常问题，将重新启动电话终端。</w:t>
      </w:r>
    </w:p>
    <w:p w:rsidR="009A6995" w:rsidRPr="00E064D5" w:rsidRDefault="009A6995" w:rsidP="009A6995">
      <w:r>
        <w:t>主要数据格式如下</w:t>
      </w:r>
      <w:r>
        <w:rPr>
          <w:rFonts w:hint="eastAsia"/>
        </w:rPr>
        <w:t>：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{  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gramStart"/>
      <w:r w:rsidRPr="00E064D5">
        <w:rPr>
          <w:sz w:val="18"/>
          <w:szCs w:val="18"/>
        </w:rPr>
        <w:t>index</w:t>
      </w:r>
      <w:proofErr w:type="gramEnd"/>
      <w:r w:rsidRPr="00E064D5">
        <w:rPr>
          <w:sz w:val="18"/>
          <w:szCs w:val="18"/>
        </w:rPr>
        <w:t>":5,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id</w:t>
      </w:r>
      <w:proofErr w:type="gramEnd"/>
      <w:r w:rsidRPr="00E064D5">
        <w:rPr>
          <w:sz w:val="18"/>
          <w:szCs w:val="18"/>
        </w:rPr>
        <w:t>":"reset</w:t>
      </w:r>
      <w:proofErr w:type="spellEnd"/>
      <w:r w:rsidRPr="00E064D5">
        <w:rPr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rFonts w:hint="eastAsia"/>
          <w:sz w:val="18"/>
          <w:szCs w:val="18"/>
        </w:rPr>
        <w:tab/>
      </w:r>
      <w:r w:rsidRPr="00E064D5">
        <w:rPr>
          <w:rFonts w:hint="eastAsia"/>
          <w:sz w:val="18"/>
          <w:szCs w:val="18"/>
        </w:rPr>
        <w:tab/>
        <w:t xml:space="preserve">  "name":"</w:t>
      </w:r>
      <w:r w:rsidRPr="00E064D5">
        <w:rPr>
          <w:rFonts w:hint="eastAsia"/>
          <w:sz w:val="18"/>
          <w:szCs w:val="18"/>
        </w:rPr>
        <w:t>复位</w:t>
      </w:r>
      <w:r w:rsidRPr="00E064D5">
        <w:rPr>
          <w:rFonts w:hint="eastAsia"/>
          <w:sz w:val="18"/>
          <w:szCs w:val="18"/>
        </w:rPr>
        <w:t>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"icon":"",</w:t>
      </w:r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</w:r>
      <w:r w:rsidRPr="00E064D5">
        <w:rPr>
          <w:sz w:val="18"/>
          <w:szCs w:val="18"/>
        </w:rPr>
        <w:tab/>
        <w:t xml:space="preserve">  "</w:t>
      </w:r>
      <w:proofErr w:type="spellStart"/>
      <w:proofErr w:type="gramStart"/>
      <w:r w:rsidRPr="00E064D5">
        <w:rPr>
          <w:sz w:val="18"/>
          <w:szCs w:val="18"/>
        </w:rPr>
        <w:t>available</w:t>
      </w:r>
      <w:proofErr w:type="gramEnd"/>
      <w:r w:rsidRPr="00E064D5">
        <w:rPr>
          <w:sz w:val="18"/>
          <w:szCs w:val="18"/>
        </w:rPr>
        <w:t>":false</w:t>
      </w:r>
      <w:proofErr w:type="spellEnd"/>
    </w:p>
    <w:p w:rsidR="0028464B" w:rsidRPr="00E064D5" w:rsidRDefault="0028464B" w:rsidP="0028464B">
      <w:pPr>
        <w:widowControl/>
        <w:jc w:val="left"/>
        <w:rPr>
          <w:sz w:val="18"/>
          <w:szCs w:val="18"/>
        </w:rPr>
      </w:pPr>
      <w:r w:rsidRPr="00E064D5">
        <w:rPr>
          <w:sz w:val="18"/>
          <w:szCs w:val="18"/>
        </w:rPr>
        <w:tab/>
        <w:t xml:space="preserve">   }</w:t>
      </w:r>
    </w:p>
    <w:p w:rsidR="0028464B" w:rsidRDefault="0028464B" w:rsidP="00AB1A05"/>
    <w:p w:rsidR="008C4E4E" w:rsidRDefault="008C4E4E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br w:type="page"/>
      </w:r>
    </w:p>
    <w:p w:rsidR="008A4DE7" w:rsidRDefault="008A4DE7">
      <w:pPr>
        <w:pStyle w:val="3"/>
      </w:pPr>
      <w:r>
        <w:rPr>
          <w:rFonts w:hint="eastAsia"/>
        </w:rPr>
        <w:lastRenderedPageBreak/>
        <w:t>3.</w:t>
      </w:r>
      <w:r w:rsidR="00AB1A05">
        <w:t>4</w:t>
      </w:r>
      <w:r>
        <w:rPr>
          <w:rFonts w:hint="eastAsia"/>
        </w:rPr>
        <w:t xml:space="preserve"> 电话终端</w:t>
      </w:r>
      <w:r w:rsidR="008765FB">
        <w:rPr>
          <w:rFonts w:hint="eastAsia"/>
        </w:rPr>
        <w:t>和电话工具条通信方式</w:t>
      </w:r>
    </w:p>
    <w:p w:rsidR="0070727C" w:rsidRPr="00A674C3" w:rsidRDefault="0070727C" w:rsidP="008765FB">
      <w:r>
        <w:rPr>
          <w:rFonts w:hint="eastAsia"/>
        </w:rPr>
        <w:t>电话终端和电话工具条的通信方式采用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，电话终端启动后会启动本地的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服务，电话工具</w:t>
      </w:r>
      <w:proofErr w:type="gramStart"/>
      <w:r>
        <w:rPr>
          <w:rFonts w:hint="eastAsia"/>
        </w:rPr>
        <w:t>条通过</w:t>
      </w:r>
      <w:proofErr w:type="gramEnd"/>
      <w:r>
        <w:rPr>
          <w:rFonts w:hint="eastAsia"/>
        </w:rPr>
        <w:t>连接本地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服务来收发消息。具体通信接口</w:t>
      </w:r>
      <w:r w:rsidR="00A674C3">
        <w:rPr>
          <w:rFonts w:hint="eastAsia"/>
        </w:rPr>
        <w:t>见</w:t>
      </w:r>
      <w:hyperlink r:id="rId8" w:history="1">
        <w:r w:rsidR="0006151E">
          <w:rPr>
            <w:rStyle w:val="a6"/>
            <w:rFonts w:hint="eastAsia"/>
          </w:rPr>
          <w:t>重构版客户端与电话终端接口</w:t>
        </w:r>
        <w:r w:rsidR="0006151E">
          <w:rPr>
            <w:rStyle w:val="a6"/>
            <w:rFonts w:hint="eastAsia"/>
          </w:rPr>
          <w:t>-20180321.docx</w:t>
        </w:r>
      </w:hyperlink>
      <w:r w:rsidR="00A674C3">
        <w:rPr>
          <w:rFonts w:hint="eastAsia"/>
        </w:rPr>
        <w:t>。</w:t>
      </w:r>
    </w:p>
    <w:p w:rsidR="008C4E4E" w:rsidRDefault="008C4E4E" w:rsidP="00746984">
      <w:pPr>
        <w:widowControl/>
        <w:jc w:val="center"/>
      </w:pPr>
      <w:r>
        <w:rPr>
          <w:noProof/>
        </w:rPr>
        <w:drawing>
          <wp:inline distT="0" distB="0" distL="0" distR="0">
            <wp:extent cx="5274310" cy="4911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电话终端系统架构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93" w:rsidRDefault="007B5893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br w:type="page"/>
      </w:r>
    </w:p>
    <w:p w:rsidR="00A674C3" w:rsidRDefault="00A674C3">
      <w:pPr>
        <w:pStyle w:val="3"/>
      </w:pPr>
      <w:r>
        <w:rPr>
          <w:rFonts w:hint="eastAsia"/>
        </w:rPr>
        <w:lastRenderedPageBreak/>
        <w:t xml:space="preserve">3.5 </w:t>
      </w:r>
      <w:r>
        <w:t>电话终端升级流程</w:t>
      </w:r>
    </w:p>
    <w:p w:rsidR="00A674C3" w:rsidRDefault="00A26D2A" w:rsidP="00A674C3">
      <w:r>
        <w:t>电话终端升级流程图如下</w:t>
      </w:r>
      <w:r>
        <w:rPr>
          <w:rFonts w:hint="eastAsia"/>
        </w:rPr>
        <w:t>：</w:t>
      </w:r>
    </w:p>
    <w:p w:rsidR="00A26D2A" w:rsidRDefault="00A26D2A" w:rsidP="007469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2483" cy="853810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话终端升级更新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483" cy="85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2A" w:rsidSect="00746984">
      <w:pgSz w:w="11906" w:h="16838"/>
      <w:pgMar w:top="993" w:right="1800" w:bottom="567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05F82"/>
    <w:multiLevelType w:val="multilevel"/>
    <w:tmpl w:val="A942C7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F1"/>
    <w:rsid w:val="00021B2C"/>
    <w:rsid w:val="0006151E"/>
    <w:rsid w:val="001613AC"/>
    <w:rsid w:val="001D30F5"/>
    <w:rsid w:val="0028464B"/>
    <w:rsid w:val="00297527"/>
    <w:rsid w:val="002E0865"/>
    <w:rsid w:val="00357874"/>
    <w:rsid w:val="00383A7A"/>
    <w:rsid w:val="003A2238"/>
    <w:rsid w:val="003F604B"/>
    <w:rsid w:val="0042628C"/>
    <w:rsid w:val="0051428E"/>
    <w:rsid w:val="00514B24"/>
    <w:rsid w:val="00547453"/>
    <w:rsid w:val="0070727C"/>
    <w:rsid w:val="00712EB4"/>
    <w:rsid w:val="00713F2D"/>
    <w:rsid w:val="00746984"/>
    <w:rsid w:val="007B26FD"/>
    <w:rsid w:val="007B5893"/>
    <w:rsid w:val="0082378E"/>
    <w:rsid w:val="00826A9B"/>
    <w:rsid w:val="008765FB"/>
    <w:rsid w:val="008A4DE7"/>
    <w:rsid w:val="008A6912"/>
    <w:rsid w:val="008C4E4E"/>
    <w:rsid w:val="009215A5"/>
    <w:rsid w:val="00995A2F"/>
    <w:rsid w:val="009A6995"/>
    <w:rsid w:val="009D2460"/>
    <w:rsid w:val="00A16BF1"/>
    <w:rsid w:val="00A26D2A"/>
    <w:rsid w:val="00A646DF"/>
    <w:rsid w:val="00A674C3"/>
    <w:rsid w:val="00AB1A05"/>
    <w:rsid w:val="00AF577E"/>
    <w:rsid w:val="00B061ED"/>
    <w:rsid w:val="00BA4B09"/>
    <w:rsid w:val="00BB6989"/>
    <w:rsid w:val="00D43E8C"/>
    <w:rsid w:val="00E064D5"/>
    <w:rsid w:val="00ED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2307-47FF-49AE-877E-323CC9A4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975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75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75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9752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75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75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9752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9752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97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7527"/>
    <w:rPr>
      <w:b/>
      <w:bCs/>
    </w:rPr>
  </w:style>
  <w:style w:type="character" w:styleId="HTML">
    <w:name w:val="HTML Code"/>
    <w:basedOn w:val="a0"/>
    <w:uiPriority w:val="99"/>
    <w:semiHidden/>
    <w:unhideWhenUsed/>
    <w:rsid w:val="002975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9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752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97527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061E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61ED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74C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7325;&#26500;&#29256;&#23458;&#25143;&#31471;&#19982;&#30005;&#35805;&#32456;&#31471;&#25509;&#21475;-20180321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13</Pages>
  <Words>853</Words>
  <Characters>4865</Characters>
  <Application>Microsoft Office Word</Application>
  <DocSecurity>0</DocSecurity>
  <Lines>40</Lines>
  <Paragraphs>11</Paragraphs>
  <ScaleCrop>false</ScaleCrop>
  <Company>Microsoft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yang</dc:creator>
  <cp:keywords/>
  <dc:description/>
  <cp:lastModifiedBy>feng yang</cp:lastModifiedBy>
  <cp:revision>23</cp:revision>
  <dcterms:created xsi:type="dcterms:W3CDTF">2018-03-19T03:34:00Z</dcterms:created>
  <dcterms:modified xsi:type="dcterms:W3CDTF">2018-03-21T01:46:00Z</dcterms:modified>
</cp:coreProperties>
</file>