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75" w:rsidRDefault="00074975" w:rsidP="00074975">
      <w:pPr>
        <w:pStyle w:val="a3"/>
      </w:pPr>
      <w:r>
        <w:rPr>
          <w:rFonts w:hint="eastAsia"/>
        </w:rPr>
        <w:t>自动更新</w:t>
      </w:r>
    </w:p>
    <w:p w:rsidR="00E4092E" w:rsidRDefault="00E4092E" w:rsidP="00E409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更新参数</w:t>
      </w:r>
    </w:p>
    <w:p w:rsidR="00E4092E" w:rsidRPr="00E4092E" w:rsidRDefault="00E4092E" w:rsidP="00E4092E">
      <w:pPr>
        <w:ind w:left="36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33C" w:rsidTr="0091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1133C" w:rsidRDefault="0091133C" w:rsidP="00E4092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:rsidR="0091133C" w:rsidRDefault="0091133C" w:rsidP="00E4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1133C" w:rsidRDefault="0091133C" w:rsidP="00E4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:rsidR="0091133C" w:rsidRDefault="0091133C" w:rsidP="00E4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1133C" w:rsidTr="0091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1133C" w:rsidRPr="0091133C" w:rsidRDefault="0091133C" w:rsidP="00E4092E">
            <w:pPr>
              <w:rPr>
                <w:rFonts w:hint="eastAsia"/>
                <w:b w:val="0"/>
              </w:rPr>
            </w:pPr>
            <w:r w:rsidRPr="0091133C">
              <w:rPr>
                <w:b w:val="0"/>
              </w:rPr>
              <w:t>企业</w:t>
            </w:r>
            <w:r w:rsidRPr="0091133C">
              <w:rPr>
                <w:b w:val="0"/>
              </w:rPr>
              <w:t>ID</w:t>
            </w:r>
          </w:p>
        </w:tc>
        <w:tc>
          <w:tcPr>
            <w:tcW w:w="2074" w:type="dxa"/>
          </w:tcPr>
          <w:p w:rsidR="0091133C" w:rsidRDefault="0091133C" w:rsidP="00E40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1133C" w:rsidRDefault="0091133C" w:rsidP="00E40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1133C" w:rsidRDefault="0091133C" w:rsidP="00E40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1436A" w:rsidRDefault="0011436A" w:rsidP="003E3A16"/>
    <w:p w:rsidR="003E3A16" w:rsidRDefault="003E3A16" w:rsidP="003E3A16">
      <w:r>
        <w:t>返回：</w:t>
      </w:r>
    </w:p>
    <w:p w:rsidR="003E3A16" w:rsidRDefault="003E3A16" w:rsidP="003E3A16">
      <w:r>
        <w:t>{</w:t>
      </w:r>
    </w:p>
    <w:p w:rsidR="003E3A16" w:rsidRDefault="003E3A16" w:rsidP="003E3A16">
      <w:r>
        <w:tab/>
      </w:r>
      <w:proofErr w:type="gramStart"/>
      <w:r>
        <w:t>code:</w:t>
      </w:r>
      <w:proofErr w:type="gramEnd"/>
      <w:r>
        <w:t>200,</w:t>
      </w:r>
    </w:p>
    <w:p w:rsidR="003E3A16" w:rsidRDefault="003E3A16" w:rsidP="003E3A16">
      <w:r>
        <w:tab/>
      </w:r>
      <w:proofErr w:type="gramStart"/>
      <w:r>
        <w:t>data</w:t>
      </w:r>
      <w:proofErr w:type="gramEnd"/>
      <w:r>
        <w:t>:</w:t>
      </w:r>
    </w:p>
    <w:p w:rsidR="003E3A16" w:rsidRDefault="003E3A16" w:rsidP="003E3A16">
      <w:pPr>
        <w:ind w:firstLine="420"/>
      </w:pPr>
      <w:r>
        <w:t>{</w:t>
      </w:r>
    </w:p>
    <w:p w:rsidR="003E3A16" w:rsidRDefault="003E3A16" w:rsidP="003E3A16">
      <w:pPr>
        <w:ind w:firstLine="420"/>
        <w:rPr>
          <w:rFonts w:hint="eastAsia"/>
        </w:rPr>
      </w:pPr>
      <w:r>
        <w:tab/>
        <w:t>version: ”</w:t>
      </w:r>
      <w:r w:rsidRPr="003E3A16">
        <w:rPr>
          <w:rFonts w:ascii="Calibri" w:hAnsi="Calibri" w:cs="Calibri"/>
          <w:color w:val="5B9BD5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5B9BD5"/>
          <w:kern w:val="0"/>
          <w:sz w:val="24"/>
          <w:szCs w:val="24"/>
        </w:rPr>
        <w:t>Xiaoneng-1.0.201801241700</w:t>
      </w:r>
      <w:proofErr w:type="gramStart"/>
      <w:r>
        <w:t>”</w:t>
      </w:r>
      <w:proofErr w:type="gramEnd"/>
      <w:r>
        <w:t>, //</w:t>
      </w:r>
      <w:r>
        <w:t>最新版本号</w:t>
      </w:r>
    </w:p>
    <w:p w:rsidR="003E3A16" w:rsidRDefault="003E3A16" w:rsidP="003E3A16">
      <w:pPr>
        <w:ind w:firstLine="420"/>
        <w:rPr>
          <w:rFonts w:hint="eastAsia"/>
        </w:rPr>
      </w:pPr>
      <w:r>
        <w:tab/>
        <w:t>url:”</w:t>
      </w:r>
      <w:proofErr w:type="gramStart"/>
      <w:r>
        <w:t>”</w:t>
      </w:r>
      <w:proofErr w:type="gramEnd"/>
      <w:r>
        <w:t>, //</w:t>
      </w:r>
      <w:r>
        <w:t>安装包下载地址</w:t>
      </w:r>
    </w:p>
    <w:p w:rsidR="003E3A16" w:rsidRDefault="003E3A16" w:rsidP="003E3A16">
      <w:pPr>
        <w:ind w:firstLine="420"/>
      </w:pPr>
      <w:r>
        <w:tab/>
        <w:t>size:41024, //</w:t>
      </w:r>
      <w:r>
        <w:t>安装包大小</w:t>
      </w:r>
    </w:p>
    <w:p w:rsidR="003E3A16" w:rsidRDefault="003E3A16" w:rsidP="003E3A16">
      <w:pPr>
        <w:ind w:firstLine="420"/>
        <w:rPr>
          <w:rFonts w:hint="eastAsia"/>
        </w:rPr>
      </w:pPr>
      <w:r>
        <w:tab/>
        <w:t>info:{}, //JSON</w:t>
      </w:r>
      <w:r>
        <w:t>对象</w:t>
      </w:r>
    </w:p>
    <w:p w:rsidR="003E3A16" w:rsidRDefault="003E3A16" w:rsidP="003E3A16">
      <w:pPr>
        <w:ind w:firstLine="420"/>
        <w:rPr>
          <w:rFonts w:hint="eastAsia"/>
        </w:rPr>
      </w:pPr>
      <w:r>
        <w:tab/>
        <w:t>forceupdate:0 //</w:t>
      </w:r>
      <w:r>
        <w:t>强制更新</w:t>
      </w:r>
      <w:r>
        <w:rPr>
          <w:rFonts w:hint="eastAsia"/>
        </w:rPr>
        <w:t xml:space="preserve"> 1</w:t>
      </w:r>
      <w:r>
        <w:rPr>
          <w:rFonts w:hint="eastAsia"/>
        </w:rPr>
        <w:t>为强制更新</w:t>
      </w:r>
      <w:r>
        <w:rPr>
          <w:rFonts w:hint="eastAsia"/>
        </w:rPr>
        <w:t xml:space="preserve"> 0</w:t>
      </w:r>
      <w:r>
        <w:rPr>
          <w:rFonts w:hint="eastAsia"/>
        </w:rPr>
        <w:t>：不强制更新</w:t>
      </w:r>
    </w:p>
    <w:p w:rsidR="003E3A16" w:rsidRDefault="003E3A16" w:rsidP="003E3A16">
      <w:pPr>
        <w:ind w:firstLine="420"/>
      </w:pPr>
      <w:r>
        <w:t>}</w:t>
      </w:r>
    </w:p>
    <w:p w:rsidR="003E3A16" w:rsidRDefault="003E3A16" w:rsidP="003E3A16">
      <w:r>
        <w:tab/>
      </w:r>
      <w:proofErr w:type="gramStart"/>
      <w:r>
        <w:t>message</w:t>
      </w:r>
      <w:proofErr w:type="gramEnd"/>
      <w:r>
        <w:t>:””</w:t>
      </w:r>
    </w:p>
    <w:p w:rsidR="003E3A16" w:rsidRDefault="003E3A16" w:rsidP="003E3A16">
      <w:r>
        <w:t>}</w:t>
      </w:r>
    </w:p>
    <w:p w:rsidR="00511FE8" w:rsidRDefault="00511FE8" w:rsidP="003E3A16"/>
    <w:p w:rsidR="00511FE8" w:rsidRDefault="00511FE8" w:rsidP="00511FE8">
      <w:pPr>
        <w:pStyle w:val="a4"/>
        <w:numPr>
          <w:ilvl w:val="0"/>
          <w:numId w:val="1"/>
        </w:numPr>
        <w:ind w:firstLineChars="0"/>
      </w:pPr>
      <w:r>
        <w:t>强制更新方式</w:t>
      </w:r>
      <w:r w:rsidR="00E759E7">
        <w:rPr>
          <w:rFonts w:hint="eastAsia"/>
        </w:rPr>
        <w:t>（其中一个符合即可）</w:t>
      </w:r>
    </w:p>
    <w:p w:rsidR="00860CCA" w:rsidRDefault="00511FE8" w:rsidP="00860CCA">
      <w:pPr>
        <w:pStyle w:val="a4"/>
        <w:numPr>
          <w:ilvl w:val="1"/>
          <w:numId w:val="1"/>
        </w:numPr>
        <w:ind w:firstLineChars="0"/>
      </w:pPr>
      <w:proofErr w:type="spellStart"/>
      <w:r>
        <w:t>forceupdate</w:t>
      </w:r>
      <w:proofErr w:type="spellEnd"/>
      <w:r>
        <w:t>等于</w:t>
      </w:r>
      <w:r>
        <w:t>1</w:t>
      </w:r>
    </w:p>
    <w:p w:rsidR="00860CCA" w:rsidRDefault="00860CCA" w:rsidP="00860CCA">
      <w:pPr>
        <w:pStyle w:val="a4"/>
        <w:numPr>
          <w:ilvl w:val="1"/>
          <w:numId w:val="1"/>
        </w:numPr>
        <w:ind w:firstLineChars="0"/>
      </w:pPr>
      <w:proofErr w:type="gramStart"/>
      <w:r>
        <w:t>当最新</w:t>
      </w:r>
      <w:proofErr w:type="gramEnd"/>
      <w:r>
        <w:t>版本</w:t>
      </w:r>
      <w:r>
        <w:t>X</w:t>
      </w:r>
      <w:r>
        <w:t>或者</w:t>
      </w:r>
      <w:r>
        <w:t>Y</w:t>
      </w:r>
      <w:r>
        <w:t>大于当前版本时</w:t>
      </w:r>
      <w:r w:rsidR="004E51EB">
        <w:t>(</w:t>
      </w:r>
      <w:r>
        <w:rPr>
          <w:rFonts w:hint="eastAsia"/>
        </w:rPr>
        <w:t>version</w:t>
      </w:r>
      <w:r w:rsidR="004E51EB">
        <w:rPr>
          <w:rFonts w:hint="eastAsia"/>
        </w:rPr>
        <w:t>[</w:t>
      </w:r>
      <w:proofErr w:type="spellStart"/>
      <w:r w:rsidR="004E51EB">
        <w:rPr>
          <w:rFonts w:ascii="Calibri" w:hAnsi="Calibri" w:cs="Calibri"/>
          <w:color w:val="5B9BD5"/>
          <w:kern w:val="0"/>
          <w:sz w:val="24"/>
          <w:szCs w:val="24"/>
        </w:rPr>
        <w:t>Xiaoneng</w:t>
      </w:r>
      <w:proofErr w:type="spellEnd"/>
      <w:r w:rsidR="004E51EB">
        <w:rPr>
          <w:rFonts w:ascii="Calibri" w:hAnsi="Calibri" w:cs="Calibri"/>
          <w:color w:val="5B9BD5"/>
          <w:kern w:val="0"/>
          <w:sz w:val="24"/>
          <w:szCs w:val="24"/>
        </w:rPr>
        <w:t>-X.Y.T</w:t>
      </w:r>
      <w:r w:rsidR="004E51EB">
        <w:rPr>
          <w:rFonts w:hint="eastAsia"/>
        </w:rPr>
        <w:t>]</w:t>
      </w:r>
      <w:r>
        <w:rPr>
          <w:rFonts w:hint="eastAsia"/>
        </w:rPr>
        <w:t>)</w:t>
      </w:r>
      <w:r>
        <w:t xml:space="preserve"> </w:t>
      </w:r>
    </w:p>
    <w:p w:rsidR="00841AE8" w:rsidRDefault="00841AE8" w:rsidP="00841AE8">
      <w:pPr>
        <w:rPr>
          <w:rFonts w:hint="eastAsia"/>
        </w:rPr>
      </w:pPr>
    </w:p>
    <w:p w:rsidR="00841AE8" w:rsidRDefault="00841AE8" w:rsidP="00841A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自动更新流程</w:t>
      </w:r>
    </w:p>
    <w:bookmarkStart w:id="0" w:name="_GoBack"/>
    <w:p w:rsidR="00841AE8" w:rsidRPr="00E4092E" w:rsidRDefault="00841AE8" w:rsidP="00841AE8">
      <w:pPr>
        <w:pStyle w:val="a4"/>
        <w:ind w:left="360" w:firstLineChars="0" w:firstLine="0"/>
        <w:jc w:val="center"/>
        <w:rPr>
          <w:rFonts w:hint="eastAsia"/>
        </w:rPr>
      </w:pPr>
      <w:r>
        <w:object w:dxaOrig="8655" w:dyaOrig="21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3pt;height:770.15pt" o:ole="">
            <v:imagedata r:id="rId6" o:title=""/>
          </v:shape>
          <o:OLEObject Type="Embed" ProgID="Visio.Drawing.15" ShapeID="_x0000_i1025" DrawAspect="Content" ObjectID="_1582702515" r:id="rId7"/>
        </w:object>
      </w:r>
      <w:bookmarkEnd w:id="0"/>
    </w:p>
    <w:sectPr w:rsidR="00841AE8" w:rsidRPr="00E40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8644A"/>
    <w:multiLevelType w:val="hybridMultilevel"/>
    <w:tmpl w:val="1EB2F856"/>
    <w:lvl w:ilvl="0" w:tplc="52307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D8"/>
    <w:rsid w:val="00074975"/>
    <w:rsid w:val="0011436A"/>
    <w:rsid w:val="001A21D8"/>
    <w:rsid w:val="001E112E"/>
    <w:rsid w:val="003D4351"/>
    <w:rsid w:val="003E3A16"/>
    <w:rsid w:val="004E51EB"/>
    <w:rsid w:val="00511FE8"/>
    <w:rsid w:val="0082135F"/>
    <w:rsid w:val="00841AE8"/>
    <w:rsid w:val="00860CCA"/>
    <w:rsid w:val="0091133C"/>
    <w:rsid w:val="00C76A61"/>
    <w:rsid w:val="00E4092E"/>
    <w:rsid w:val="00E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5E274-613D-4E82-B8F7-10962529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4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49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749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49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92E"/>
    <w:pPr>
      <w:ind w:firstLineChars="200" w:firstLine="420"/>
    </w:pPr>
  </w:style>
  <w:style w:type="table" w:styleId="a5">
    <w:name w:val="Table Grid"/>
    <w:basedOn w:val="a1"/>
    <w:uiPriority w:val="39"/>
    <w:rsid w:val="00E40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91133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9F4D1-73E8-43DD-B840-421796F1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学思</dc:creator>
  <cp:keywords/>
  <dc:description/>
  <cp:lastModifiedBy>学思</cp:lastModifiedBy>
  <cp:revision>14</cp:revision>
  <dcterms:created xsi:type="dcterms:W3CDTF">2018-03-16T02:10:00Z</dcterms:created>
  <dcterms:modified xsi:type="dcterms:W3CDTF">2018-03-16T02:49:00Z</dcterms:modified>
</cp:coreProperties>
</file>