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B26B1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</w:t>
            </w:r>
            <w:r w:rsidR="00B26B1E">
              <w:rPr>
                <w:rFonts w:ascii="Arial" w:hAnsi="Arial" w:cs="Arial"/>
                <w:sz w:val="24"/>
                <w:lang w:val="en-GB"/>
              </w:rPr>
              <w:t>1</w:t>
            </w:r>
            <w:r w:rsidR="008A7F19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8A7F19" w:rsidP="003F75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F1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Retrieve an unsupported resource property from Producer / Provider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8A7F19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</w:t>
            </w:r>
            <w:r w:rsidR="008A7F19">
              <w:rPr>
                <w:rFonts w:ascii="Arial" w:hAnsi="Arial" w:cs="Arial"/>
                <w:sz w:val="24"/>
                <w:lang w:val="en-GB"/>
              </w:rPr>
              <w:t>try to retrieve an unsupported resource property from Producer / Provider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80787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D57FDA">
              <w:rPr>
                <w:rFonts w:ascii="Arial" w:hAnsi="Arial" w:cs="Arial"/>
                <w:sz w:val="24"/>
                <w:szCs w:val="24"/>
                <w:lang w:val="en-GB"/>
              </w:rPr>
              <w:t xml:space="preserve"> try to retrieve an unsupported resource </w:t>
            </w:r>
            <w:r w:rsidR="0080787A">
              <w:rPr>
                <w:rFonts w:ascii="Arial" w:hAnsi="Arial" w:cs="Arial"/>
                <w:sz w:val="24"/>
                <w:szCs w:val="24"/>
                <w:lang w:val="en-GB"/>
              </w:rPr>
              <w:t>but the producer shall return an error</w:t>
            </w:r>
            <w:r w:rsidR="00945B3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</w:t>
            </w:r>
            <w:r w:rsidR="006E5E99">
              <w:rPr>
                <w:rFonts w:ascii="Arial" w:hAnsi="Arial" w:cs="Arial"/>
                <w:sz w:val="24"/>
                <w:lang w:val="en-GB"/>
              </w:rPr>
              <w:t xml:space="preserve"> and R/R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Prior to initiating exchange</w:t>
            </w:r>
            <w:r w:rsidR="006C3BA5">
              <w:rPr>
                <w:rFonts w:ascii="Arial" w:hAnsi="Arial" w:cs="Arial"/>
                <w:sz w:val="24"/>
                <w:szCs w:val="24"/>
                <w:lang w:val="en-GB"/>
              </w:rPr>
              <w:t xml:space="preserve"> to request resource properties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B26B1E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B26B1E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either </w:t>
            </w:r>
            <w:r>
              <w:rPr>
                <w:rFonts w:ascii="Arial" w:hAnsi="Arial" w:cs="Arial"/>
                <w:sz w:val="24"/>
                <w:lang w:val="en-GB"/>
              </w:rPr>
              <w:t>MIP4.0 Publish/Subscribe Exchange Pattern Specification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 or MIP4.0 Request/Response Exchange Pattern Specification or both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0F300C" w:rsidRPr="008200D6" w:rsidRDefault="000F300C" w:rsidP="006C3BA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2042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CB0C57">
              <w:rPr>
                <w:rFonts w:ascii="Arial" w:hAnsi="Arial" w:cs="Arial"/>
                <w:sz w:val="24"/>
                <w:szCs w:val="24"/>
                <w:lang w:val="en-GB"/>
              </w:rPr>
              <w:t>has received</w:t>
            </w:r>
            <w:r w:rsidR="007F6949" w:rsidRPr="007F6949">
              <w:rPr>
                <w:rFonts w:ascii="Arial" w:hAnsi="Arial" w:cs="Arial"/>
                <w:sz w:val="24"/>
                <w:szCs w:val="24"/>
                <w:lang w:val="en-GB"/>
              </w:rPr>
              <w:t xml:space="preserve"> from the producer an </w:t>
            </w:r>
            <w:r w:rsidR="00936848" w:rsidRPr="00936848">
              <w:rPr>
                <w:rFonts w:ascii="Arial" w:hAnsi="Arial" w:cs="Arial"/>
                <w:sz w:val="24"/>
                <w:szCs w:val="24"/>
                <w:lang w:val="en-GB"/>
              </w:rPr>
              <w:t>InvalidResourcePropertyQNameFault</w:t>
            </w:r>
            <w:r w:rsidR="00FC3D5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B7F74" w:rsidP="005353B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</w:t>
            </w:r>
            <w:r w:rsidR="005353B3">
              <w:rPr>
                <w:rFonts w:ascii="Arial" w:hAnsi="Arial" w:cs="Arial"/>
                <w:sz w:val="24"/>
                <w:lang w:val="en-GB"/>
              </w:rPr>
              <w:t>_0011</w:t>
            </w:r>
            <w:r w:rsidR="00936848"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r w:rsidR="00936848" w:rsidRPr="00936848">
              <w:rPr>
                <w:rFonts w:ascii="Arial" w:hAnsi="Arial" w:cs="Arial"/>
                <w:sz w:val="24"/>
                <w:lang w:val="en-GB"/>
              </w:rPr>
              <w:t>R-WSMP-RR-21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52"/>
        <w:gridCol w:w="4205"/>
        <w:gridCol w:w="654"/>
        <w:gridCol w:w="936"/>
      </w:tblGrid>
      <w:tr w:rsidR="00D704AD" w:rsidRPr="008200D6" w:rsidTr="00F512D1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97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71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D704AD" w:rsidRPr="008200D6" w:rsidTr="00F512D1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 w:rsidR="0059405E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 send</w:t>
            </w:r>
            <w:r w:rsidR="007E250B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request for the list of dialect to the GetResourceProperty service of the producer. Requested property is :</w:t>
            </w:r>
          </w:p>
          <w:p w:rsidR="00AD71C2" w:rsidRPr="00AD71C2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&lt;rp:GetResourceProperty&gt;</w:t>
            </w:r>
          </w:p>
          <w:p w:rsidR="00AD71C2" w:rsidRPr="00AD71C2" w:rsidRDefault="00204246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t1:</w:t>
            </w:r>
            <w:r w:rsidR="007F6949">
              <w:t xml:space="preserve"> </w:t>
            </w:r>
            <w:r w:rsidR="007F6949" w:rsidRPr="007F6949">
              <w:rPr>
                <w:rFonts w:ascii="Arial" w:hAnsi="Arial" w:cs="Arial"/>
                <w:i/>
                <w:sz w:val="24"/>
                <w:szCs w:val="24"/>
                <w:lang w:val="en-GB"/>
              </w:rPr>
              <w:t>Some invalid value</w:t>
            </w:r>
          </w:p>
          <w:p w:rsidR="00AD71C2" w:rsidRPr="008200D6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&lt;/rp:GetResourceProperty&gt;</w:t>
            </w:r>
            <w:r w:rsidR="001E6BD7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1E6BD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top w:val="nil"/>
            </w:tcBorders>
          </w:tcPr>
          <w:p w:rsidR="00F512D1" w:rsidRPr="00AD71C2" w:rsidRDefault="000F300C" w:rsidP="00F512D1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receives a</w:t>
            </w:r>
            <w:r w:rsidR="006373E0">
              <w:rPr>
                <w:rFonts w:ascii="Arial" w:hAnsi="Arial" w:cs="Arial"/>
                <w:sz w:val="24"/>
                <w:szCs w:val="24"/>
                <w:lang w:val="en-GB"/>
              </w:rPr>
              <w:t>n</w:t>
            </w:r>
            <w:bookmarkStart w:id="2" w:name="_GoBack"/>
            <w:bookmarkEnd w:id="2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67FFD">
              <w:rPr>
                <w:rFonts w:ascii="Arial" w:hAnsi="Arial" w:cs="Arial"/>
                <w:sz w:val="24"/>
                <w:szCs w:val="24"/>
                <w:lang w:val="en-GB"/>
              </w:rPr>
              <w:t>in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r w:rsidR="00204246">
              <w:rPr>
                <w:rFonts w:ascii="Arial" w:hAnsi="Arial" w:cs="Arial"/>
                <w:i/>
                <w:sz w:val="24"/>
                <w:szCs w:val="24"/>
                <w:lang w:val="en-GB"/>
              </w:rPr>
              <w:t>t1:TopicSet</w:t>
            </w:r>
            <w:r w:rsidR="001E6BD7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1E6BD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  <w:p w:rsidR="00D704AD" w:rsidRPr="008D3589" w:rsidRDefault="00D704A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F512D1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204246" w:rsidP="00D67F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</w:t>
            </w:r>
            <w:r w:rsidR="007F6949">
              <w:rPr>
                <w:rFonts w:ascii="Arial" w:hAnsi="Arial" w:cs="Arial"/>
                <w:sz w:val="24"/>
                <w:szCs w:val="24"/>
                <w:lang w:val="en-GB"/>
              </w:rPr>
              <w:t xml:space="preserve"> an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67FFD" w:rsidRPr="00936848">
              <w:rPr>
                <w:rFonts w:ascii="Arial" w:hAnsi="Arial" w:cs="Arial"/>
                <w:sz w:val="24"/>
                <w:szCs w:val="24"/>
                <w:lang w:val="en-GB"/>
              </w:rPr>
              <w:t>InvalidResourcePropertyQNameFault</w:t>
            </w:r>
            <w:r w:rsidR="00D67FF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E6BD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left w:val="nil"/>
            </w:tcBorders>
          </w:tcPr>
          <w:p w:rsidR="00D704AD" w:rsidRPr="008D3589" w:rsidRDefault="0059405E" w:rsidP="0020424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receives</w:t>
            </w:r>
            <w:r w:rsidR="007F6949">
              <w:t xml:space="preserve"> </w:t>
            </w:r>
            <w:r w:rsidR="00D67FFD" w:rsidRPr="00936848">
              <w:rPr>
                <w:rFonts w:ascii="Arial" w:hAnsi="Arial" w:cs="Arial"/>
                <w:sz w:val="24"/>
                <w:szCs w:val="24"/>
                <w:lang w:val="en-GB"/>
              </w:rPr>
              <w:t>InvalidResourcePropertyQNameFault</w:t>
            </w:r>
            <w:r w:rsidR="00D67FF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04246">
              <w:rPr>
                <w:rFonts w:ascii="Arial" w:hAnsi="Arial" w:cs="Arial"/>
                <w:sz w:val="24"/>
                <w:szCs w:val="24"/>
                <w:lang w:val="en-GB"/>
              </w:rPr>
              <w:t>by the producer</w:t>
            </w:r>
            <w:r w:rsidR="00F512D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E6BD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E6BD7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r w:rsidR="007F6949">
              <w:rPr>
                <w:rFonts w:cs="Arial"/>
                <w:lang w:val="en-GB"/>
              </w:rPr>
              <w:t>MTMT</w:t>
            </w:r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D78" w:rsidRDefault="00612D78">
      <w:r>
        <w:separator/>
      </w:r>
    </w:p>
  </w:endnote>
  <w:endnote w:type="continuationSeparator" w:id="0">
    <w:p w:rsidR="00612D78" w:rsidRDefault="0061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DA" w:rsidRDefault="00D57FD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57FDA" w:rsidRDefault="00D57F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DA" w:rsidRDefault="00D57FD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373E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57FDA" w:rsidRDefault="00D57FDA">
    <w:pPr>
      <w:pStyle w:val="Piedepgina"/>
    </w:pPr>
  </w:p>
  <w:p w:rsidR="00D57FDA" w:rsidRDefault="00D57FDA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DA" w:rsidRDefault="00D57FDA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D78" w:rsidRDefault="00612D78">
      <w:r>
        <w:separator/>
      </w:r>
    </w:p>
  </w:footnote>
  <w:footnote w:type="continuationSeparator" w:id="0">
    <w:p w:rsidR="00612D78" w:rsidRDefault="00612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FDA" w:rsidRDefault="00D57FDA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D57FDA" w:rsidRDefault="00D57FDA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AA43D30"/>
    <w:multiLevelType w:val="hybridMultilevel"/>
    <w:tmpl w:val="2C041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B1883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A755B"/>
    <w:rsid w:val="001E6BD7"/>
    <w:rsid w:val="002003F9"/>
    <w:rsid w:val="00204246"/>
    <w:rsid w:val="00254ED0"/>
    <w:rsid w:val="00260A8B"/>
    <w:rsid w:val="00262FB9"/>
    <w:rsid w:val="002817C7"/>
    <w:rsid w:val="002B2B7A"/>
    <w:rsid w:val="002B4985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3F7548"/>
    <w:rsid w:val="004202F6"/>
    <w:rsid w:val="00453079"/>
    <w:rsid w:val="004607CE"/>
    <w:rsid w:val="00463A29"/>
    <w:rsid w:val="00474C1E"/>
    <w:rsid w:val="00475EE1"/>
    <w:rsid w:val="0049654B"/>
    <w:rsid w:val="00497CFC"/>
    <w:rsid w:val="004A4384"/>
    <w:rsid w:val="004A613E"/>
    <w:rsid w:val="004B5A99"/>
    <w:rsid w:val="004B7F74"/>
    <w:rsid w:val="004D5115"/>
    <w:rsid w:val="004F186B"/>
    <w:rsid w:val="005011B9"/>
    <w:rsid w:val="00501E8F"/>
    <w:rsid w:val="00505BB9"/>
    <w:rsid w:val="00511394"/>
    <w:rsid w:val="00513655"/>
    <w:rsid w:val="005353B3"/>
    <w:rsid w:val="0054765D"/>
    <w:rsid w:val="00553EA2"/>
    <w:rsid w:val="00554DE3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12D78"/>
    <w:rsid w:val="006373E0"/>
    <w:rsid w:val="006608BA"/>
    <w:rsid w:val="0066166E"/>
    <w:rsid w:val="006B228A"/>
    <w:rsid w:val="006C3BA5"/>
    <w:rsid w:val="006D3A1B"/>
    <w:rsid w:val="006D67BA"/>
    <w:rsid w:val="006E46BF"/>
    <w:rsid w:val="006E5E99"/>
    <w:rsid w:val="00721310"/>
    <w:rsid w:val="00727F92"/>
    <w:rsid w:val="00762F73"/>
    <w:rsid w:val="00774642"/>
    <w:rsid w:val="007874DA"/>
    <w:rsid w:val="007E250B"/>
    <w:rsid w:val="007F1CC9"/>
    <w:rsid w:val="007F3DFB"/>
    <w:rsid w:val="007F6949"/>
    <w:rsid w:val="0080787A"/>
    <w:rsid w:val="008200D6"/>
    <w:rsid w:val="0082143D"/>
    <w:rsid w:val="008231AB"/>
    <w:rsid w:val="008267AB"/>
    <w:rsid w:val="00836E46"/>
    <w:rsid w:val="0087242F"/>
    <w:rsid w:val="00890F31"/>
    <w:rsid w:val="0089112E"/>
    <w:rsid w:val="008918B1"/>
    <w:rsid w:val="00896A84"/>
    <w:rsid w:val="008A7F19"/>
    <w:rsid w:val="008B0BA7"/>
    <w:rsid w:val="008D3589"/>
    <w:rsid w:val="008D7D7F"/>
    <w:rsid w:val="008E099B"/>
    <w:rsid w:val="008F1704"/>
    <w:rsid w:val="00936848"/>
    <w:rsid w:val="00945B3D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252F3"/>
    <w:rsid w:val="00A63B76"/>
    <w:rsid w:val="00A77479"/>
    <w:rsid w:val="00A8055D"/>
    <w:rsid w:val="00A808B7"/>
    <w:rsid w:val="00A81B42"/>
    <w:rsid w:val="00A94F50"/>
    <w:rsid w:val="00A961BF"/>
    <w:rsid w:val="00AB173D"/>
    <w:rsid w:val="00AC6222"/>
    <w:rsid w:val="00AC6868"/>
    <w:rsid w:val="00AD352C"/>
    <w:rsid w:val="00AD71C2"/>
    <w:rsid w:val="00AE5488"/>
    <w:rsid w:val="00B0348E"/>
    <w:rsid w:val="00B222DB"/>
    <w:rsid w:val="00B26B1E"/>
    <w:rsid w:val="00B767B0"/>
    <w:rsid w:val="00B814A4"/>
    <w:rsid w:val="00BD1FAC"/>
    <w:rsid w:val="00BF6EC7"/>
    <w:rsid w:val="00BF7DF2"/>
    <w:rsid w:val="00C2148E"/>
    <w:rsid w:val="00C2443B"/>
    <w:rsid w:val="00C27AC5"/>
    <w:rsid w:val="00C3442A"/>
    <w:rsid w:val="00C602F7"/>
    <w:rsid w:val="00C664B8"/>
    <w:rsid w:val="00CB0C57"/>
    <w:rsid w:val="00CF19C5"/>
    <w:rsid w:val="00D21439"/>
    <w:rsid w:val="00D40502"/>
    <w:rsid w:val="00D57FDA"/>
    <w:rsid w:val="00D67FFD"/>
    <w:rsid w:val="00D704AD"/>
    <w:rsid w:val="00DB1CAB"/>
    <w:rsid w:val="00DC437F"/>
    <w:rsid w:val="00DC5B87"/>
    <w:rsid w:val="00DE2CAF"/>
    <w:rsid w:val="00DE759D"/>
    <w:rsid w:val="00E01A59"/>
    <w:rsid w:val="00E230D8"/>
    <w:rsid w:val="00E256DD"/>
    <w:rsid w:val="00E308E6"/>
    <w:rsid w:val="00E34F2E"/>
    <w:rsid w:val="00E63901"/>
    <w:rsid w:val="00E90BD8"/>
    <w:rsid w:val="00EE0211"/>
    <w:rsid w:val="00EF6D5E"/>
    <w:rsid w:val="00F0183C"/>
    <w:rsid w:val="00F25BB2"/>
    <w:rsid w:val="00F512D1"/>
    <w:rsid w:val="00F51CCE"/>
    <w:rsid w:val="00F607EC"/>
    <w:rsid w:val="00F739BF"/>
    <w:rsid w:val="00F83A71"/>
    <w:rsid w:val="00FA11E8"/>
    <w:rsid w:val="00FB295B"/>
    <w:rsid w:val="00FC3D56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9E1A42"/>
  <w15:docId w15:val="{A8C3F6D2-87A5-4DE4-B89E-7CAD4DCB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Descripci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F17997-B6AF-4597-BE49-73F456CB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CPV</cp:lastModifiedBy>
  <cp:revision>25</cp:revision>
  <cp:lastPrinted>2015-11-11T10:08:00Z</cp:lastPrinted>
  <dcterms:created xsi:type="dcterms:W3CDTF">2016-04-14T07:08:00Z</dcterms:created>
  <dcterms:modified xsi:type="dcterms:W3CDTF">2019-02-08T09:59:00Z</dcterms:modified>
</cp:coreProperties>
</file>