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350566">
              <w:rPr>
                <w:rFonts w:ascii="Arial" w:hAnsi="Arial" w:cs="Arial"/>
                <w:sz w:val="24"/>
              </w:rPr>
              <w:t>1</w:t>
            </w:r>
            <w:r w:rsidR="00AD30BB">
              <w:rPr>
                <w:rFonts w:ascii="Arial" w:hAnsi="Arial" w:cs="Arial"/>
                <w:sz w:val="24"/>
              </w:rPr>
              <w:t>8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350566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5056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Create and update OrganisationBoundary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350566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E270C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>BSO validation.</w:t>
            </w:r>
            <w:r w:rsidRPr="004E270C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4E270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To verify basic functionality reg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arding </w:t>
            </w:r>
            <w:r w:rsidRPr="004E270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Organ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isationBoundary</w:t>
            </w:r>
            <w:r w:rsidRPr="004E270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: adding and updating boundaries between different organisations.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105A91" w:rsidRPr="004E10B7" w:rsidRDefault="00350566" w:rsidP="00AD30B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E270C">
              <w:rPr>
                <w:rFonts w:ascii="Arial" w:hAnsi="Arial" w:cs="Arial"/>
                <w:sz w:val="24"/>
                <w:szCs w:val="24"/>
                <w:lang w:val="en-GB"/>
              </w:rPr>
              <w:t xml:space="preserve">Two nations are exchanging information between their C2IS’s. Nation A will add an </w:t>
            </w:r>
            <w:r w:rsidRPr="002A2394">
              <w:rPr>
                <w:rFonts w:ascii="Arial" w:hAnsi="Arial" w:cs="Arial"/>
                <w:sz w:val="24"/>
                <w:szCs w:val="24"/>
                <w:lang w:val="en-GB"/>
              </w:rPr>
              <w:t>OrganisationBoundary</w:t>
            </w:r>
            <w:r w:rsidRPr="004E270C">
              <w:rPr>
                <w:rFonts w:ascii="Arial" w:hAnsi="Arial" w:cs="Arial"/>
                <w:sz w:val="24"/>
                <w:szCs w:val="24"/>
                <w:lang w:val="en-GB"/>
              </w:rPr>
              <w:t>, and then change the organisations associated with the boundary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(currently, there are no formal associations, just by means of the </w:t>
            </w:r>
            <w:r w:rsidRPr="002A2394">
              <w:rPr>
                <w:rFonts w:ascii="Arial" w:hAnsi="Arial" w:cs="Arial"/>
                <w:sz w:val="24"/>
                <w:szCs w:val="24"/>
                <w:lang w:val="en-GB"/>
              </w:rPr>
              <w:t>LeftOrganisationName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and </w:t>
            </w:r>
            <w:r w:rsidRPr="002A2394">
              <w:rPr>
                <w:rFonts w:ascii="Arial" w:hAnsi="Arial" w:cs="Arial"/>
                <w:sz w:val="24"/>
                <w:szCs w:val="24"/>
                <w:lang w:val="en-GB"/>
              </w:rPr>
              <w:t>RightOrganisationName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elements)</w:t>
            </w:r>
            <w:r w:rsidRPr="004E270C">
              <w:rPr>
                <w:rFonts w:ascii="Arial" w:hAnsi="Arial" w:cs="Arial"/>
                <w:sz w:val="24"/>
                <w:szCs w:val="24"/>
                <w:lang w:val="en-GB"/>
              </w:rPr>
              <w:t>. Nation A will then create a brigade sized boundary with 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o organisation associated to it</w:t>
            </w:r>
            <w:r w:rsidR="00AD30BB" w:rsidRPr="00374C95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350566" w:rsidP="004E10B7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020B80">
              <w:rPr>
                <w:rFonts w:ascii="Arial" w:hAnsi="Arial" w:cs="Arial"/>
                <w:sz w:val="24"/>
              </w:rPr>
              <w:t>Nation B has subscribed</w:t>
            </w:r>
            <w:r>
              <w:rPr>
                <w:rFonts w:ascii="Arial" w:hAnsi="Arial" w:cs="Arial"/>
                <w:sz w:val="24"/>
              </w:rPr>
              <w:t xml:space="preserve"> to receive information from</w:t>
            </w:r>
            <w:r w:rsidRPr="00020B80">
              <w:rPr>
                <w:rFonts w:ascii="Arial" w:hAnsi="Arial" w:cs="Arial"/>
                <w:sz w:val="24"/>
              </w:rPr>
              <w:t xml:space="preserve"> the </w:t>
            </w:r>
            <w:r w:rsidRPr="00020B80">
              <w:rPr>
                <w:rFonts w:ascii="Arial" w:hAnsi="Arial" w:cs="Arial"/>
                <w:sz w:val="24"/>
                <w:lang w:val="en-GB"/>
              </w:rPr>
              <w:t>‘Forces’</w:t>
            </w:r>
            <w:r>
              <w:rPr>
                <w:rFonts w:ascii="Arial" w:hAnsi="Arial" w:cs="Arial"/>
                <w:sz w:val="24"/>
                <w:lang w:val="en-GB"/>
              </w:rPr>
              <w:t xml:space="preserve"> and ‘</w:t>
            </w:r>
            <w:r w:rsidRPr="007F32F3">
              <w:rPr>
                <w:rFonts w:ascii="Arial" w:hAnsi="Arial" w:cs="Arial"/>
                <w:sz w:val="24"/>
              </w:rPr>
              <w:t>Battlespace Geometry</w:t>
            </w:r>
            <w:r>
              <w:rPr>
                <w:rFonts w:ascii="Arial" w:hAnsi="Arial" w:cs="Arial"/>
                <w:sz w:val="24"/>
                <w:lang w:val="en-GB"/>
              </w:rPr>
              <w:t xml:space="preserve">’ </w:t>
            </w:r>
            <w:r w:rsidRPr="00020B80">
              <w:rPr>
                <w:rFonts w:ascii="Arial" w:hAnsi="Arial" w:cs="Arial"/>
                <w:sz w:val="24"/>
                <w:lang w:val="en-GB"/>
              </w:rPr>
              <w:t>topic</w:t>
            </w:r>
            <w:r>
              <w:rPr>
                <w:rFonts w:ascii="Arial" w:hAnsi="Arial" w:cs="Arial"/>
                <w:sz w:val="24"/>
                <w:lang w:val="en-GB"/>
              </w:rPr>
              <w:t>s</w:t>
            </w:r>
            <w:r w:rsidRPr="00020B80">
              <w:rPr>
                <w:rFonts w:ascii="Arial" w:hAnsi="Arial" w:cs="Arial"/>
                <w:sz w:val="24"/>
              </w:rPr>
              <w:t xml:space="preserve"> of Nation A. Four or more </w:t>
            </w:r>
            <w:r w:rsidRPr="00020B80">
              <w:rPr>
                <w:rFonts w:ascii="Arial" w:hAnsi="Arial" w:cs="Arial"/>
                <w:sz w:val="24"/>
                <w:lang w:val="en-GB"/>
              </w:rPr>
              <w:t>organisations</w:t>
            </w:r>
            <w:r w:rsidRPr="00020B80">
              <w:rPr>
                <w:rFonts w:ascii="Arial" w:hAnsi="Arial" w:cs="Arial"/>
                <w:sz w:val="24"/>
              </w:rPr>
              <w:t xml:space="preserve"> exist in this topic</w:t>
            </w:r>
            <w:r w:rsidRPr="00020B80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350566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FC1FA1">
              <w:rPr>
                <w:rFonts w:ascii="Arial" w:hAnsi="Arial" w:cs="Arial"/>
                <w:sz w:val="24"/>
                <w:szCs w:val="24"/>
              </w:rPr>
              <w:t xml:space="preserve">Nation B receives information about </w:t>
            </w:r>
            <w:r w:rsidRPr="00FC1FA1">
              <w:rPr>
                <w:rFonts w:ascii="Arial" w:hAnsi="Arial" w:cs="Arial"/>
                <w:sz w:val="24"/>
                <w:szCs w:val="24"/>
                <w:lang w:val="en-GB"/>
              </w:rPr>
              <w:t>organisational</w:t>
            </w:r>
            <w:r w:rsidRPr="00FC1FA1">
              <w:rPr>
                <w:rFonts w:ascii="Arial" w:hAnsi="Arial" w:cs="Arial"/>
                <w:sz w:val="24"/>
                <w:szCs w:val="24"/>
              </w:rPr>
              <w:t xml:space="preserve"> boundaries added and updated by Nation A. The boundaries are processed correctly by the C2IS of both Nations</w:t>
            </w:r>
            <w:r w:rsidRPr="00FC1FA1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</w:t>
            </w:r>
            <w:r w:rsidR="00350566">
              <w:rPr>
                <w:rFonts w:ascii="Arial" w:hAnsi="Arial" w:cs="Arial"/>
                <w:sz w:val="24"/>
                <w:lang w:val="en-GB"/>
              </w:rPr>
              <w:t xml:space="preserve">, </w:t>
            </w:r>
            <w:r w:rsidR="00350566" w:rsidRPr="00FC1FA1">
              <w:rPr>
                <w:rFonts w:ascii="Arial" w:hAnsi="Arial" w:cs="Arial"/>
                <w:sz w:val="24"/>
                <w:lang w:val="en-GB"/>
              </w:rPr>
              <w:t>REQ_INF_0003</w:t>
            </w:r>
            <w:r w:rsidR="00762F73" w:rsidRPr="00762F73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128"/>
        <w:gridCol w:w="4127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350566" w:rsidRPr="008200D6" w:rsidTr="000A0925">
        <w:tc>
          <w:tcPr>
            <w:tcW w:w="0" w:type="auto"/>
            <w:tcBorders>
              <w:right w:val="nil"/>
            </w:tcBorders>
          </w:tcPr>
          <w:p w:rsidR="00350566" w:rsidRPr="008200D6" w:rsidRDefault="00350566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566" w:rsidRPr="006E5CBB" w:rsidRDefault="00350566" w:rsidP="00773C5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creates an </w:t>
            </w:r>
            <w:r w:rsidRPr="006E5CBB">
              <w:rPr>
                <w:rFonts w:ascii="Arial" w:hAnsi="Arial" w:cs="Arial"/>
                <w:sz w:val="24"/>
                <w:szCs w:val="24"/>
                <w:lang w:val="en-GB"/>
              </w:rPr>
              <w:t>OrganisationBoundary’ in the‘</w:t>
            </w:r>
            <w:r>
              <w:rPr>
                <w:rFonts w:ascii="Arial" w:hAnsi="Arial" w:cs="Arial"/>
                <w:sz w:val="24"/>
                <w:szCs w:val="24"/>
              </w:rPr>
              <w:t xml:space="preserve">Battlespace Geometry’ </w:t>
            </w:r>
            <w:r w:rsidRPr="006E5CBB">
              <w:rPr>
                <w:rFonts w:ascii="Arial" w:hAnsi="Arial" w:cs="Arial"/>
                <w:sz w:val="24"/>
                <w:szCs w:val="24"/>
                <w:lang w:val="en-GB"/>
              </w:rPr>
              <w:t>between two existing organisations in the ‘Forces’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(marked in its </w:t>
            </w:r>
            <w:r w:rsidRPr="00E6240B">
              <w:rPr>
                <w:rFonts w:ascii="Arial" w:hAnsi="Arial" w:cs="Arial"/>
                <w:sz w:val="24"/>
                <w:szCs w:val="24"/>
                <w:lang w:val="en-GB"/>
              </w:rPr>
              <w:t>LeftOrganisationName and RightOrganisationName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="0082037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350566" w:rsidRPr="007F32F3" w:rsidRDefault="00350566" w:rsidP="00773C58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C1791B">
              <w:rPr>
                <w:rFonts w:ascii="Arial" w:hAnsi="Arial" w:cs="Arial"/>
                <w:sz w:val="24"/>
                <w:szCs w:val="24"/>
                <w:lang w:val="en-GB"/>
              </w:rPr>
              <w:t xml:space="preserve">The boundary is created in Nation A’s C2IS and the </w:t>
            </w:r>
            <w:r w:rsidRPr="00C1791B">
              <w:rPr>
                <w:rFonts w:ascii="Arial" w:hAnsi="Arial" w:cs="Arial"/>
                <w:sz w:val="24"/>
                <w:szCs w:val="24"/>
              </w:rPr>
              <w:t>EchelonCode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is</w:t>
            </w:r>
            <w:r w:rsidRPr="00C1791B"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processed and integrated</w:t>
            </w:r>
            <w:r w:rsidRPr="00C1791B">
              <w:rPr>
                <w:rFonts w:ascii="Arial" w:hAnsi="Arial" w:cs="Arial"/>
                <w:sz w:val="24"/>
                <w:szCs w:val="24"/>
                <w:lang w:val="en-GB"/>
              </w:rPr>
              <w:t xml:space="preserve">. Nation B receives the new boundary, and it is </w:t>
            </w:r>
            <w:r w:rsidRPr="00F7441E">
              <w:rPr>
                <w:rFonts w:ascii="Arial" w:hAnsi="Arial" w:cs="Arial"/>
                <w:sz w:val="24"/>
                <w:szCs w:val="24"/>
                <w:lang w:val="en-GB"/>
              </w:rPr>
              <w:t>processed and integrated</w:t>
            </w:r>
            <w:r w:rsidRPr="00C1791B"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 in Nation B’s C2IS.</w:t>
            </w:r>
            <w:r w:rsidR="0082037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350566" w:rsidRPr="008200D6" w:rsidRDefault="00350566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350566" w:rsidRPr="008200D6" w:rsidRDefault="00350566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350566" w:rsidRPr="008200D6" w:rsidTr="000A0925">
        <w:tc>
          <w:tcPr>
            <w:tcW w:w="0" w:type="auto"/>
            <w:tcBorders>
              <w:right w:val="nil"/>
            </w:tcBorders>
          </w:tcPr>
          <w:p w:rsidR="00350566" w:rsidRPr="008200D6" w:rsidRDefault="00350566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566" w:rsidRPr="00EB4796" w:rsidRDefault="00350566" w:rsidP="00773C5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4796">
              <w:rPr>
                <w:rFonts w:ascii="Arial" w:hAnsi="Arial" w:cs="Arial"/>
                <w:sz w:val="24"/>
                <w:szCs w:val="24"/>
                <w:lang w:val="en-GB"/>
              </w:rPr>
              <w:t>Nation A updates the boundary so that it exists between two different organisations in the ‘Forces’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(its </w:t>
            </w:r>
            <w:r w:rsidRPr="00E6240B">
              <w:rPr>
                <w:rFonts w:ascii="Arial" w:hAnsi="Arial" w:cs="Arial"/>
                <w:sz w:val="24"/>
                <w:szCs w:val="24"/>
                <w:lang w:val="en-GB"/>
              </w:rPr>
              <w:t>LeftOrganisationName and RightOrganisationName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are updated)</w:t>
            </w:r>
            <w:r w:rsidR="0082037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350566" w:rsidRPr="007F32F3" w:rsidRDefault="00350566" w:rsidP="00773C58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EB4796">
              <w:rPr>
                <w:rFonts w:ascii="Arial" w:hAnsi="Arial" w:cs="Arial"/>
                <w:sz w:val="24"/>
                <w:szCs w:val="24"/>
                <w:lang w:val="en-GB"/>
              </w:rPr>
              <w:t>The boundary is updated in Nation A’s C2IS and is received by Nation B. The same information is shared in the C2IS’s of both nations.</w:t>
            </w:r>
            <w:r w:rsidR="0082037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350566" w:rsidRDefault="00350566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350566" w:rsidRDefault="00350566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350566" w:rsidRPr="008200D6" w:rsidTr="000A0925">
        <w:tc>
          <w:tcPr>
            <w:tcW w:w="0" w:type="auto"/>
            <w:tcBorders>
              <w:right w:val="nil"/>
            </w:tcBorders>
          </w:tcPr>
          <w:p w:rsidR="00350566" w:rsidRPr="008200D6" w:rsidRDefault="00350566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566" w:rsidRPr="00EB4796" w:rsidRDefault="00350566" w:rsidP="00773C5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4796">
              <w:rPr>
                <w:rFonts w:ascii="Arial" w:hAnsi="Arial" w:cs="Arial"/>
                <w:sz w:val="24"/>
                <w:szCs w:val="24"/>
                <w:lang w:val="en-GB"/>
              </w:rPr>
              <w:t>Nation A creates a second boundary for a brigade sized organisation to it.</w:t>
            </w:r>
            <w:r w:rsidR="0082037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350566" w:rsidRPr="007F32F3" w:rsidRDefault="00350566" w:rsidP="00773C58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EB4796">
              <w:rPr>
                <w:rFonts w:ascii="Arial" w:hAnsi="Arial" w:cs="Arial"/>
                <w:sz w:val="24"/>
                <w:szCs w:val="24"/>
                <w:lang w:val="en-GB"/>
              </w:rPr>
              <w:t xml:space="preserve">The boundary is created in Nation A’s C2IS and the </w:t>
            </w:r>
            <w:r w:rsidRPr="00EB4796">
              <w:rPr>
                <w:rFonts w:ascii="Arial" w:hAnsi="Arial" w:cs="Arial"/>
                <w:sz w:val="24"/>
                <w:szCs w:val="24"/>
              </w:rPr>
              <w:t>EchelonCode</w:t>
            </w:r>
            <w:r w:rsidRPr="00EB4796">
              <w:rPr>
                <w:rFonts w:ascii="Arial" w:hAnsi="Arial" w:cs="Arial"/>
                <w:sz w:val="24"/>
                <w:szCs w:val="24"/>
                <w:lang w:val="en-GB"/>
              </w:rPr>
              <w:t xml:space="preserve"> is integrated correctly; Nation B receives the new boundary and shares the same information.</w:t>
            </w:r>
            <w:r w:rsidR="0082037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3" w:name="_GoBack"/>
            <w:bookmarkEnd w:id="3"/>
          </w:p>
        </w:tc>
        <w:tc>
          <w:tcPr>
            <w:tcW w:w="0" w:type="auto"/>
            <w:tcBorders>
              <w:left w:val="nil"/>
            </w:tcBorders>
          </w:tcPr>
          <w:p w:rsidR="00350566" w:rsidRDefault="00350566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350566" w:rsidRDefault="00350566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A97" w:rsidRDefault="00233A97">
      <w:r>
        <w:separator/>
      </w:r>
    </w:p>
  </w:endnote>
  <w:endnote w:type="continuationSeparator" w:id="0">
    <w:p w:rsidR="00233A97" w:rsidRDefault="00233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2037C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A97" w:rsidRDefault="00233A97">
      <w:r>
        <w:separator/>
      </w:r>
    </w:p>
  </w:footnote>
  <w:footnote w:type="continuationSeparator" w:id="0">
    <w:p w:rsidR="00233A97" w:rsidRDefault="00233A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233A97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50566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10B7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608BA"/>
    <w:rsid w:val="0066166E"/>
    <w:rsid w:val="006B228A"/>
    <w:rsid w:val="006E46BF"/>
    <w:rsid w:val="00762F73"/>
    <w:rsid w:val="007C2814"/>
    <w:rsid w:val="007C6986"/>
    <w:rsid w:val="007F1CC9"/>
    <w:rsid w:val="007F3DFB"/>
    <w:rsid w:val="0082037C"/>
    <w:rsid w:val="008267AB"/>
    <w:rsid w:val="00875EF5"/>
    <w:rsid w:val="0088769B"/>
    <w:rsid w:val="008918B1"/>
    <w:rsid w:val="00896A84"/>
    <w:rsid w:val="008B0BA7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0BB"/>
    <w:rsid w:val="00AD352C"/>
    <w:rsid w:val="00AE5488"/>
    <w:rsid w:val="00B222DB"/>
    <w:rsid w:val="00B814A4"/>
    <w:rsid w:val="00B93008"/>
    <w:rsid w:val="00BC097C"/>
    <w:rsid w:val="00BF6EC7"/>
    <w:rsid w:val="00C2443B"/>
    <w:rsid w:val="00C27AC5"/>
    <w:rsid w:val="00C602F7"/>
    <w:rsid w:val="00C64F39"/>
    <w:rsid w:val="00CD6DE5"/>
    <w:rsid w:val="00CF19C5"/>
    <w:rsid w:val="00D21439"/>
    <w:rsid w:val="00D40502"/>
    <w:rsid w:val="00DA40FA"/>
    <w:rsid w:val="00DC437F"/>
    <w:rsid w:val="00E01877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7D1F51-DCCC-4425-AFF1-9D0C48E73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25</cp:revision>
  <cp:lastPrinted>2015-11-11T10:08:00Z</cp:lastPrinted>
  <dcterms:created xsi:type="dcterms:W3CDTF">2016-01-20T13:51:00Z</dcterms:created>
  <dcterms:modified xsi:type="dcterms:W3CDTF">2017-02-07T12:31:00Z</dcterms:modified>
</cp:coreProperties>
</file>