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132C35">
              <w:rPr>
                <w:rFonts w:ascii="Arial" w:hAnsi="Arial" w:cs="Arial"/>
                <w:sz w:val="24"/>
              </w:rPr>
              <w:t>4</w:t>
            </w:r>
            <w:r w:rsidR="00361445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614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SearchOrReconnaissanceArea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4C5B91" w:rsidRPr="00C27AC5" w:rsidTr="009723FD">
        <w:trPr>
          <w:trHeight w:val="227"/>
        </w:trPr>
        <w:tc>
          <w:tcPr>
            <w:tcW w:w="2620" w:type="dxa"/>
          </w:tcPr>
          <w:p w:rsidR="004C5B91" w:rsidRPr="003230AE" w:rsidRDefault="004C5B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4C5B91" w:rsidRPr="00D21439" w:rsidRDefault="004C5B91" w:rsidP="005477F7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614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SearchOrReconnaissanceArea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(ControlFeature) with different directions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C5B91" w:rsidRPr="00C27AC5" w:rsidTr="009723FD">
        <w:trPr>
          <w:trHeight w:val="113"/>
        </w:trPr>
        <w:tc>
          <w:tcPr>
            <w:tcW w:w="2620" w:type="dxa"/>
          </w:tcPr>
          <w:p w:rsidR="004C5B91" w:rsidRPr="00C27AC5" w:rsidRDefault="004C5B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4C5B91" w:rsidRDefault="004C5B91" w:rsidP="005477F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two </w:t>
            </w:r>
            <w:r w:rsidR="003614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SearchOrReconnaissanceArea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(ControlFeature) with different directions.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C5B91" w:rsidRPr="00123793" w:rsidRDefault="004C5B91" w:rsidP="005477F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C5B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361445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C5B91" w:rsidRDefault="004C5B91" w:rsidP="004C5B9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C5B91" w:rsidP="004C5B9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4C5B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36144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SearchOrReconnaissanceArea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071"/>
        <w:gridCol w:w="418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361445" w:rsidRPr="008200D6" w:rsidTr="000A0925">
        <w:tc>
          <w:tcPr>
            <w:tcW w:w="0" w:type="auto"/>
            <w:tcBorders>
              <w:right w:val="nil"/>
            </w:tcBorders>
          </w:tcPr>
          <w:p w:rsidR="00361445" w:rsidRPr="008200D6" w:rsidRDefault="003614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445" w:rsidRPr="009E37AC" w:rsidRDefault="00361445" w:rsidP="006F2B5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SearchOrReconnaissanceArea </w:t>
            </w:r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with one arrow in northwest direction and one arrow in southwest direction.</w:t>
            </w:r>
            <w:r w:rsidR="00395A4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61445" w:rsidRPr="009E37AC" w:rsidRDefault="00361445" w:rsidP="00395A4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SearchOrReconnaissanceArea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395A4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361445" w:rsidRPr="008200D6" w:rsidRDefault="0036144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61445" w:rsidRPr="008200D6" w:rsidRDefault="0036144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361445" w:rsidRPr="008200D6" w:rsidTr="000A0925">
        <w:tc>
          <w:tcPr>
            <w:tcW w:w="0" w:type="auto"/>
            <w:tcBorders>
              <w:right w:val="nil"/>
            </w:tcBorders>
          </w:tcPr>
          <w:p w:rsidR="00361445" w:rsidRPr="008200D6" w:rsidRDefault="003614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445" w:rsidRPr="009E37AC" w:rsidRDefault="00361445" w:rsidP="006F2B5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SearchOrReconnaissanceArea </w:t>
            </w:r>
            <w:r>
              <w:rPr>
                <w:rFonts w:ascii="Arial" w:hAnsi="Arial" w:cs="Arial"/>
                <w:sz w:val="24"/>
                <w:szCs w:val="24"/>
              </w:rPr>
              <w:t>ControlFeature with one arrow in southwest direction and one arrow in southeast direction.</w:t>
            </w:r>
            <w:r w:rsidR="00395A4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61445" w:rsidRPr="009E37AC" w:rsidRDefault="00361445" w:rsidP="006F2B5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SearchOrReconnaissanceArea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395A4E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361445" w:rsidRPr="009E37AC" w:rsidRDefault="00361445" w:rsidP="006F2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61445" w:rsidRDefault="0036144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61445" w:rsidRDefault="0036144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EB" w:rsidRDefault="003965EB">
      <w:r>
        <w:separator/>
      </w:r>
    </w:p>
  </w:endnote>
  <w:endnote w:type="continuationSeparator" w:id="0">
    <w:p w:rsidR="003965EB" w:rsidRDefault="0039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5A4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EB" w:rsidRDefault="003965EB">
      <w:r>
        <w:separator/>
      </w:r>
    </w:p>
  </w:footnote>
  <w:footnote w:type="continuationSeparator" w:id="0">
    <w:p w:rsidR="003965EB" w:rsidRDefault="0039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163C4"/>
    <w:rsid w:val="00132C35"/>
    <w:rsid w:val="001335A8"/>
    <w:rsid w:val="00153044"/>
    <w:rsid w:val="00167C46"/>
    <w:rsid w:val="00173099"/>
    <w:rsid w:val="001829B4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61445"/>
    <w:rsid w:val="00374C95"/>
    <w:rsid w:val="00395A4E"/>
    <w:rsid w:val="003965EB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C5B91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0D42C-B3AE-4887-8FE0-82CBD7F7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23</cp:revision>
  <cp:lastPrinted>2015-11-11T10:08:00Z</cp:lastPrinted>
  <dcterms:created xsi:type="dcterms:W3CDTF">2016-01-20T13:51:00Z</dcterms:created>
  <dcterms:modified xsi:type="dcterms:W3CDTF">2017-02-07T12:38:00Z</dcterms:modified>
</cp:coreProperties>
</file>