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464CAE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B10A68">
              <w:rPr>
                <w:rFonts w:ascii="Arial" w:hAnsi="Arial" w:cs="Arial"/>
                <w:sz w:val="24"/>
                <w:lang w:val="en-GB"/>
              </w:rPr>
              <w:t>5283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464CAE" w:rsidRPr="00464CAE" w:rsidRDefault="00464CAE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Undefined </w:t>
            </w:r>
            <w:proofErr w:type="spellStart"/>
            <w:r w:rsidRP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GeometricDefinition</w:t>
            </w:r>
            <w:proofErr w:type="spellEnd"/>
            <w:r w:rsidRP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for an example C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ontrol</w:t>
            </w:r>
            <w:r w:rsidR="000160B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eature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3E33A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and update a </w:t>
            </w:r>
            <w:r w:rsidR="00CB1B3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Control Feature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with undefined </w:t>
            </w:r>
            <w:proofErr w:type="spellStart"/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GeometricDefinition</w:t>
            </w:r>
            <w:proofErr w:type="spellEnd"/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/Receiver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3E33A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correctly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464CAE" w:rsidRDefault="00464CAE" w:rsidP="00E308E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 </w:t>
            </w:r>
            <w:r w:rsidR="00CB1B37">
              <w:rPr>
                <w:rFonts w:ascii="Arial" w:hAnsi="Arial" w:cs="Arial"/>
                <w:sz w:val="24"/>
                <w:szCs w:val="24"/>
                <w:lang w:val="en-GB"/>
              </w:rPr>
              <w:t>Control Feature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AreaOfInterest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) with undefined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GeometricDefinition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464CAE" w:rsidRDefault="00464CAE" w:rsidP="00E308E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the information and interpret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it correctly.</w:t>
            </w:r>
          </w:p>
          <w:p w:rsidR="00464CAE" w:rsidRDefault="00464CAE" w:rsidP="00E308E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e Producer updates this AOI with a </w:t>
            </w:r>
            <w:proofErr w:type="spellStart"/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>GeometricDefinition</w:t>
            </w:r>
            <w:proofErr w:type="spellEnd"/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>=Polygon.</w:t>
            </w:r>
          </w:p>
          <w:p w:rsidR="003E33AD" w:rsidRDefault="003E33AD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  <w:p w:rsidR="003E33AD" w:rsidRDefault="003E33AD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updates this AOI again with an undefined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GeometricDefintion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</w:p>
          <w:p w:rsidR="00A77479" w:rsidRPr="003E33AD" w:rsidRDefault="003E33AD" w:rsidP="00E308E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E33AD" w:rsidRDefault="00304884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a topic which includes message elements belonging to the </w:t>
            </w:r>
            <w:r w:rsidR="00CB1B37">
              <w:rPr>
                <w:rFonts w:ascii="Arial" w:hAnsi="Arial" w:cs="Arial"/>
                <w:sz w:val="24"/>
                <w:szCs w:val="24"/>
                <w:lang w:val="en-GB"/>
              </w:rPr>
              <w:t>Control Feature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schema area.</w:t>
            </w:r>
          </w:p>
          <w:p w:rsidR="00304884" w:rsidRPr="008200D6" w:rsidRDefault="00304884" w:rsidP="003E33A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7F432F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CB1B37">
              <w:rPr>
                <w:rFonts w:ascii="Arial" w:hAnsi="Arial" w:cs="Arial"/>
                <w:sz w:val="24"/>
                <w:szCs w:val="24"/>
                <w:lang w:val="en-GB"/>
              </w:rPr>
              <w:t>Control Feature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is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CB1B37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B1B37">
              <w:rPr>
                <w:rFonts w:ascii="Arial" w:hAnsi="Arial" w:cs="Arial"/>
                <w:sz w:val="24"/>
              </w:rPr>
              <w:t>REQ_INF_0002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93"/>
        <w:gridCol w:w="3862"/>
        <w:gridCol w:w="546"/>
        <w:gridCol w:w="546"/>
      </w:tblGrid>
      <w:tr w:rsidR="007F432F" w:rsidRPr="008200D6" w:rsidTr="007F432F"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7F432F" w:rsidRPr="008200D6" w:rsidTr="007F432F">
        <w:tc>
          <w:tcPr>
            <w:tcW w:w="0" w:type="auto"/>
            <w:tcBorders>
              <w:top w:val="nil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nil"/>
              <w:bottom w:val="nil"/>
            </w:tcBorders>
          </w:tcPr>
          <w:p w:rsidR="007F432F" w:rsidRDefault="00D704AD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="008C2E0B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an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AreaOfInterest</w:t>
            </w:r>
            <w:proofErr w:type="spellEnd"/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r w:rsidR="00CB1B37">
              <w:rPr>
                <w:rFonts w:ascii="Arial" w:hAnsi="Arial" w:cs="Arial"/>
                <w:sz w:val="24"/>
                <w:szCs w:val="24"/>
                <w:lang w:val="en-GB"/>
              </w:rPr>
              <w:t>Control Feature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B10A6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AOI</w:t>
            </w:r>
            <w:r w:rsidR="007F43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B10A6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283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with undefined </w:t>
            </w:r>
            <w:proofErr w:type="spellStart"/>
            <w:r w:rsidR="007F432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GeometricDefinition</w:t>
            </w:r>
            <w:proofErr w:type="spellEnd"/>
            <w:r w:rsidR="008C2E0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  <w:p w:rsidR="007F432F" w:rsidRDefault="007F432F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704AD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 xml:space="preserve">Example </w:t>
            </w:r>
            <w:r w:rsidR="00B10A68">
              <w:rPr>
                <w:rFonts w:ascii="Arial" w:hAnsi="Arial" w:cs="Arial"/>
                <w:sz w:val="24"/>
                <w:szCs w:val="24"/>
                <w:lang w:val="en-GB"/>
              </w:rPr>
              <w:t>for the name of the Control Feature: ITA_AOI_283</w:t>
            </w:r>
            <w:r w:rsidR="000C116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B10A68" w:rsidRPr="008200D6" w:rsidRDefault="00B10A68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nil"/>
            </w:tcBorders>
          </w:tcPr>
          <w:p w:rsidR="00D704AD" w:rsidRPr="008D3589" w:rsidRDefault="00D704AD" w:rsidP="007F432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and display (not on the map) the AOI correctly.</w:t>
            </w:r>
            <w:r w:rsidR="000C116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7F432F" w:rsidRPr="008200D6" w:rsidTr="007F432F">
        <w:tc>
          <w:tcPr>
            <w:tcW w:w="0" w:type="auto"/>
            <w:tcBorders>
              <w:right w:val="nil"/>
            </w:tcBorders>
          </w:tcPr>
          <w:p w:rsidR="007F432F" w:rsidRPr="008200D6" w:rsidRDefault="007F432F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32F" w:rsidRPr="008200D6" w:rsidRDefault="007F432F" w:rsidP="007F432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updates the AOI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GeometricDefinition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=Polygon.</w:t>
            </w:r>
            <w:r w:rsidR="000C116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left w:val="nil"/>
            </w:tcBorders>
          </w:tcPr>
          <w:p w:rsidR="007F432F" w:rsidRPr="008D3589" w:rsidRDefault="007F432F" w:rsidP="00667F1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and display (also on the map) the AOI correctly.</w:t>
            </w:r>
            <w:r w:rsidR="000C116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7F432F" w:rsidRPr="008200D6" w:rsidRDefault="007F432F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7F432F" w:rsidRPr="008200D6" w:rsidRDefault="007F432F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7F432F" w:rsidRPr="008200D6" w:rsidTr="007F432F">
        <w:tc>
          <w:tcPr>
            <w:tcW w:w="0" w:type="auto"/>
            <w:tcBorders>
              <w:right w:val="nil"/>
            </w:tcBorders>
          </w:tcPr>
          <w:p w:rsidR="007F432F" w:rsidRPr="008200D6" w:rsidRDefault="007F432F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32F" w:rsidRPr="008200D6" w:rsidRDefault="007F432F" w:rsidP="007F432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(A) updates the AOI again with an undefined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GeometricDefinition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0C116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left w:val="nil"/>
            </w:tcBorders>
          </w:tcPr>
          <w:p w:rsidR="007F432F" w:rsidRPr="008200D6" w:rsidRDefault="007F432F" w:rsidP="00667F1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and display (</w:t>
            </w:r>
            <w:r w:rsidR="008C2E0B">
              <w:rPr>
                <w:rFonts w:ascii="Arial" w:hAnsi="Arial" w:cs="Arial"/>
                <w:sz w:val="24"/>
                <w:szCs w:val="24"/>
                <w:lang w:val="en-GB"/>
              </w:rPr>
              <w:t>again not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on the map) the AOI correctly.</w:t>
            </w:r>
            <w:r w:rsidR="000C116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7F432F" w:rsidRDefault="008C2E0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7F432F" w:rsidRDefault="008C2E0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B10A68" w:rsidRDefault="00B10A68" w:rsidP="00B10A68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B10A68" w:rsidTr="00D72963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A68" w:rsidRDefault="00B10A68" w:rsidP="00D72963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A68" w:rsidRDefault="00B10A68" w:rsidP="00D72963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A68" w:rsidRDefault="00B10A68" w:rsidP="00D72963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B10A68" w:rsidRPr="002E30DE" w:rsidTr="00D72963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A68" w:rsidRDefault="00B10A68" w:rsidP="00D72963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A68" w:rsidRDefault="00B10A68" w:rsidP="00D72963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A68" w:rsidRDefault="00B10A68" w:rsidP="00D72963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10A68" w:rsidRPr="00B10A68" w:rsidRDefault="00B10A68" w:rsidP="008D3589">
      <w:pPr>
        <w:pStyle w:val="AbsatzA"/>
        <w:ind w:left="0"/>
        <w:rPr>
          <w:rFonts w:cs="Arial"/>
        </w:rPr>
      </w:pPr>
    </w:p>
    <w:sectPr w:rsidR="00B10A68" w:rsidRPr="00B10A68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BDD" w:rsidRDefault="000B6BDD">
      <w:r>
        <w:separator/>
      </w:r>
    </w:p>
  </w:endnote>
  <w:endnote w:type="continuationSeparator" w:id="0">
    <w:p w:rsidR="000B6BDD" w:rsidRDefault="000B6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C116B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BDD" w:rsidRDefault="000B6BDD">
      <w:r>
        <w:separator/>
      </w:r>
    </w:p>
  </w:footnote>
  <w:footnote w:type="continuationSeparator" w:id="0">
    <w:p w:rsidR="000B6BDD" w:rsidRDefault="000B6B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160BD"/>
    <w:rsid w:val="00050893"/>
    <w:rsid w:val="00061A5C"/>
    <w:rsid w:val="00064187"/>
    <w:rsid w:val="00066E8D"/>
    <w:rsid w:val="000B6BDD"/>
    <w:rsid w:val="000C07B7"/>
    <w:rsid w:val="000C116B"/>
    <w:rsid w:val="000D513B"/>
    <w:rsid w:val="00115E96"/>
    <w:rsid w:val="001335A8"/>
    <w:rsid w:val="0013469B"/>
    <w:rsid w:val="00144762"/>
    <w:rsid w:val="00153044"/>
    <w:rsid w:val="00167C46"/>
    <w:rsid w:val="00173099"/>
    <w:rsid w:val="001829B4"/>
    <w:rsid w:val="00260A8B"/>
    <w:rsid w:val="00262FB9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41C36"/>
    <w:rsid w:val="00353CFA"/>
    <w:rsid w:val="00374C95"/>
    <w:rsid w:val="003A3ACF"/>
    <w:rsid w:val="003D7873"/>
    <w:rsid w:val="003D791F"/>
    <w:rsid w:val="003E33AD"/>
    <w:rsid w:val="004202F6"/>
    <w:rsid w:val="00453079"/>
    <w:rsid w:val="004607CE"/>
    <w:rsid w:val="00463A29"/>
    <w:rsid w:val="00464CAE"/>
    <w:rsid w:val="00474C1E"/>
    <w:rsid w:val="0049334D"/>
    <w:rsid w:val="0049654B"/>
    <w:rsid w:val="00497CFC"/>
    <w:rsid w:val="004A4384"/>
    <w:rsid w:val="004A613E"/>
    <w:rsid w:val="004B5A99"/>
    <w:rsid w:val="004F186B"/>
    <w:rsid w:val="00501E8F"/>
    <w:rsid w:val="00505BB9"/>
    <w:rsid w:val="00553EA2"/>
    <w:rsid w:val="00554DE3"/>
    <w:rsid w:val="005A6051"/>
    <w:rsid w:val="005A7B6A"/>
    <w:rsid w:val="00601F53"/>
    <w:rsid w:val="006608BA"/>
    <w:rsid w:val="0066166E"/>
    <w:rsid w:val="006B228A"/>
    <w:rsid w:val="006E46BF"/>
    <w:rsid w:val="00721310"/>
    <w:rsid w:val="00762F73"/>
    <w:rsid w:val="00774642"/>
    <w:rsid w:val="007F1CC9"/>
    <w:rsid w:val="007F3DFB"/>
    <w:rsid w:val="007F432F"/>
    <w:rsid w:val="008200D6"/>
    <w:rsid w:val="0082143D"/>
    <w:rsid w:val="008267AB"/>
    <w:rsid w:val="008918B1"/>
    <w:rsid w:val="00896A84"/>
    <w:rsid w:val="008B0BA7"/>
    <w:rsid w:val="008C2E0B"/>
    <w:rsid w:val="008D3589"/>
    <w:rsid w:val="008D7D7F"/>
    <w:rsid w:val="008E099B"/>
    <w:rsid w:val="008F1704"/>
    <w:rsid w:val="00951966"/>
    <w:rsid w:val="0095214E"/>
    <w:rsid w:val="00966E90"/>
    <w:rsid w:val="009723FD"/>
    <w:rsid w:val="009D7B94"/>
    <w:rsid w:val="009E37AC"/>
    <w:rsid w:val="00A10E3A"/>
    <w:rsid w:val="00A244A0"/>
    <w:rsid w:val="00A4745C"/>
    <w:rsid w:val="00A63B76"/>
    <w:rsid w:val="00A77479"/>
    <w:rsid w:val="00A8055D"/>
    <w:rsid w:val="00A81B42"/>
    <w:rsid w:val="00AC6222"/>
    <w:rsid w:val="00AD352C"/>
    <w:rsid w:val="00AE5488"/>
    <w:rsid w:val="00B10A68"/>
    <w:rsid w:val="00B222DB"/>
    <w:rsid w:val="00B814A4"/>
    <w:rsid w:val="00BF6EC7"/>
    <w:rsid w:val="00BF7DF2"/>
    <w:rsid w:val="00C2443B"/>
    <w:rsid w:val="00C27AC5"/>
    <w:rsid w:val="00C3442A"/>
    <w:rsid w:val="00C602F7"/>
    <w:rsid w:val="00CB1B37"/>
    <w:rsid w:val="00CF19C5"/>
    <w:rsid w:val="00D21439"/>
    <w:rsid w:val="00D40502"/>
    <w:rsid w:val="00D704AD"/>
    <w:rsid w:val="00DC437F"/>
    <w:rsid w:val="00DC5B87"/>
    <w:rsid w:val="00E256DD"/>
    <w:rsid w:val="00E308E6"/>
    <w:rsid w:val="00E90BD8"/>
    <w:rsid w:val="00EE0211"/>
    <w:rsid w:val="00EF6D5E"/>
    <w:rsid w:val="00F25BB2"/>
    <w:rsid w:val="00F607EC"/>
    <w:rsid w:val="00F739BF"/>
    <w:rsid w:val="00F83A71"/>
    <w:rsid w:val="00FA11E8"/>
    <w:rsid w:val="00FA25F6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B10A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446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3615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22145357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65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9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5863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1273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92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669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093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617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867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51844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87951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8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E3C333-80A1-4528-9846-F08A0AF4D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23</cp:revision>
  <cp:lastPrinted>2015-11-11T10:08:00Z</cp:lastPrinted>
  <dcterms:created xsi:type="dcterms:W3CDTF">2016-01-20T13:51:00Z</dcterms:created>
  <dcterms:modified xsi:type="dcterms:W3CDTF">2017-02-07T12:44:00Z</dcterms:modified>
</cp:coreProperties>
</file>