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464CAE" w:rsidRPr="008200D6" w:rsidRDefault="00A244A0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2E30DE">
              <w:rPr>
                <w:rFonts w:ascii="Arial" w:hAnsi="Arial" w:cs="Arial"/>
                <w:sz w:val="24"/>
                <w:lang w:val="en-GB"/>
              </w:rPr>
              <w:t>5</w:t>
            </w:r>
            <w:r w:rsidR="00E7160E">
              <w:rPr>
                <w:rFonts w:ascii="Arial" w:hAnsi="Arial" w:cs="Arial"/>
                <w:sz w:val="24"/>
                <w:lang w:val="en-GB"/>
              </w:rPr>
              <w:t>604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02707D" w:rsidRPr="00464CAE" w:rsidRDefault="000454FF" w:rsidP="00335810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 w:rsidRPr="000454F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CBRNEquipment Sub-Type update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AF1EB7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2E30D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and update </w:t>
            </w:r>
            <w:r w:rsidR="0002707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a </w:t>
            </w:r>
            <w:r w:rsidR="000E659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CBRN</w:t>
            </w:r>
            <w:r w:rsidR="00AF1EB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Equipment</w:t>
            </w:r>
            <w:r w:rsidR="000E659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Sub-Type</w:t>
            </w:r>
            <w:r w:rsidR="0002707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64C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/Receiver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3E33A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correctly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02707D" w:rsidRDefault="0002707D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 </w:t>
            </w:r>
            <w:r w:rsidR="000E659C">
              <w:rPr>
                <w:rFonts w:ascii="Arial" w:hAnsi="Arial" w:cs="Arial"/>
                <w:sz w:val="24"/>
                <w:szCs w:val="24"/>
                <w:lang w:val="en-GB"/>
              </w:rPr>
              <w:t>CBRN</w:t>
            </w:r>
            <w:r w:rsidR="00AF1EB7">
              <w:rPr>
                <w:rFonts w:ascii="Arial" w:hAnsi="Arial" w:cs="Arial"/>
                <w:sz w:val="24"/>
                <w:szCs w:val="24"/>
                <w:lang w:val="en-GB"/>
              </w:rPr>
              <w:t>Equipment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E659C">
              <w:rPr>
                <w:rFonts w:ascii="Arial" w:hAnsi="Arial" w:cs="Arial"/>
                <w:sz w:val="24"/>
                <w:szCs w:val="24"/>
                <w:lang w:val="en-GB"/>
              </w:rPr>
              <w:t xml:space="preserve">Sub-Type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with</w:t>
            </w:r>
            <w:r w:rsidR="00AF1EB7">
              <w:rPr>
                <w:rFonts w:ascii="Arial" w:hAnsi="Arial" w:cs="Arial"/>
                <w:sz w:val="24"/>
                <w:szCs w:val="24"/>
                <w:lang w:val="en-GB"/>
              </w:rPr>
              <w:t xml:space="preserve"> values for all attributes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02707D" w:rsidRDefault="0002707D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Consumers receive the information and interpret it correctly.</w:t>
            </w:r>
          </w:p>
          <w:p w:rsidR="0002707D" w:rsidRDefault="0002707D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</w:t>
            </w:r>
            <w:r w:rsidR="00AF1EB7">
              <w:rPr>
                <w:rFonts w:ascii="Arial" w:hAnsi="Arial" w:cs="Arial"/>
                <w:sz w:val="24"/>
                <w:szCs w:val="24"/>
                <w:lang w:val="en-GB"/>
              </w:rPr>
              <w:t xml:space="preserve">he Producer </w:t>
            </w:r>
            <w:r w:rsidR="000E659C">
              <w:rPr>
                <w:rFonts w:ascii="Arial" w:hAnsi="Arial" w:cs="Arial"/>
                <w:sz w:val="24"/>
                <w:szCs w:val="24"/>
                <w:lang w:val="en-GB"/>
              </w:rPr>
              <w:t>updates this CBRN</w:t>
            </w:r>
            <w:r w:rsidR="00AF1EB7">
              <w:rPr>
                <w:rFonts w:ascii="Arial" w:hAnsi="Arial" w:cs="Arial"/>
                <w:sz w:val="24"/>
                <w:szCs w:val="24"/>
                <w:lang w:val="en-GB"/>
              </w:rPr>
              <w:t>Equipment with new values for all attributes</w:t>
            </w:r>
            <w:r w:rsidR="000E659C">
              <w:rPr>
                <w:rFonts w:ascii="Arial" w:hAnsi="Arial" w:cs="Arial"/>
                <w:sz w:val="24"/>
                <w:szCs w:val="24"/>
                <w:lang w:val="en-GB"/>
              </w:rPr>
              <w:t>, specifically for the Sub-Type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2E30DE" w:rsidRPr="003E33AD" w:rsidRDefault="0002707D" w:rsidP="000D0B7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Consumers receive the information and interpret it correctly.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2E30DE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Applicable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E33AD" w:rsidRDefault="00304884" w:rsidP="003E33A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a topic which includes message elements belonging to the </w:t>
            </w:r>
            <w:r w:rsidR="00AF1EB7">
              <w:rPr>
                <w:rFonts w:ascii="Arial" w:hAnsi="Arial" w:cs="Arial"/>
                <w:sz w:val="24"/>
                <w:szCs w:val="24"/>
                <w:lang w:val="en-GB"/>
              </w:rPr>
              <w:t>Equipment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 message schema area.</w:t>
            </w:r>
          </w:p>
          <w:p w:rsidR="00304884" w:rsidRPr="008200D6" w:rsidRDefault="00304884" w:rsidP="003E33A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AF1EB7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B10D98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AF1EB7">
              <w:rPr>
                <w:rFonts w:ascii="Arial" w:hAnsi="Arial" w:cs="Arial"/>
                <w:sz w:val="24"/>
                <w:szCs w:val="24"/>
                <w:lang w:val="en-GB"/>
              </w:rPr>
              <w:t>CBRN Equipment</w:t>
            </w:r>
            <w:r w:rsidR="00897747">
              <w:rPr>
                <w:rFonts w:ascii="Arial" w:hAnsi="Arial" w:cs="Arial"/>
                <w:sz w:val="24"/>
                <w:szCs w:val="24"/>
                <w:lang w:val="en-GB"/>
              </w:rPr>
              <w:t xml:space="preserve"> is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C46B6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EC46B6">
              <w:rPr>
                <w:rFonts w:ascii="Arial" w:hAnsi="Arial" w:cs="Arial"/>
                <w:sz w:val="24"/>
              </w:rPr>
              <w:t>REQ_INF_0002</w:t>
            </w:r>
            <w:r>
              <w:rPr>
                <w:rFonts w:ascii="Arial" w:hAnsi="Arial" w:cs="Arial"/>
                <w:sz w:val="24"/>
              </w:rPr>
              <w:t xml:space="preserve">, </w:t>
            </w:r>
            <w:r w:rsidRPr="00EC46B6">
              <w:rPr>
                <w:rFonts w:ascii="Arial" w:hAnsi="Arial" w:cs="Arial"/>
                <w:sz w:val="24"/>
              </w:rPr>
              <w:t>REQ_INF_000</w:t>
            </w:r>
            <w:r>
              <w:rPr>
                <w:rFonts w:ascii="Arial" w:hAnsi="Arial" w:cs="Arial"/>
                <w:sz w:val="24"/>
              </w:rPr>
              <w:t>3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393"/>
        <w:gridCol w:w="3862"/>
        <w:gridCol w:w="546"/>
        <w:gridCol w:w="546"/>
      </w:tblGrid>
      <w:tr w:rsidR="007F432F" w:rsidRPr="008200D6" w:rsidTr="004222DC">
        <w:tc>
          <w:tcPr>
            <w:tcW w:w="0" w:type="auto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5393" w:type="dxa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862" w:type="dxa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704AD" w:rsidRPr="008200D6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704AD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</w:p>
        </w:tc>
      </w:tr>
      <w:tr w:rsidR="007F432F" w:rsidRPr="008200D6" w:rsidTr="004222DC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7F432F" w:rsidRDefault="00D704AD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(A)</w:t>
            </w:r>
            <w:r w:rsidR="00335810">
              <w:rPr>
                <w:rFonts w:ascii="Arial" w:hAnsi="Arial" w:cs="Arial"/>
                <w:sz w:val="24"/>
                <w:szCs w:val="24"/>
                <w:lang w:val="en-GB"/>
              </w:rPr>
              <w:t xml:space="preserve"> creates a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FA6077">
              <w:rPr>
                <w:rFonts w:ascii="Arial" w:hAnsi="Arial" w:cs="Arial"/>
                <w:sz w:val="24"/>
                <w:szCs w:val="24"/>
                <w:lang w:val="en-GB"/>
              </w:rPr>
              <w:t>CBRN</w:t>
            </w:r>
            <w:r w:rsidR="00AF1EB7">
              <w:rPr>
                <w:rFonts w:ascii="Arial" w:hAnsi="Arial" w:cs="Arial"/>
                <w:sz w:val="24"/>
                <w:szCs w:val="24"/>
                <w:lang w:val="en-GB"/>
              </w:rPr>
              <w:t>Equipment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FA6077">
              <w:rPr>
                <w:rFonts w:ascii="Arial" w:hAnsi="Arial" w:cs="Arial"/>
                <w:sz w:val="24"/>
                <w:szCs w:val="24"/>
                <w:lang w:val="en-GB"/>
              </w:rPr>
              <w:t>Sub-Type (</w:t>
            </w:r>
            <w:r w:rsidR="00FA6077" w:rsidRPr="00FA6077">
              <w:rPr>
                <w:rFonts w:ascii="Arial" w:hAnsi="Arial" w:cs="Arial"/>
                <w:sz w:val="24"/>
                <w:szCs w:val="24"/>
                <w:lang w:val="en-GB"/>
              </w:rPr>
              <w:t>BiologicalIntegratedDetector</w:t>
            </w:r>
            <w:r w:rsidR="008F06B6">
              <w:rPr>
                <w:rFonts w:ascii="Arial" w:hAnsi="Arial" w:cs="Arial"/>
                <w:sz w:val="24"/>
                <w:szCs w:val="24"/>
                <w:lang w:val="en-GB"/>
              </w:rPr>
              <w:t xml:space="preserve"> for instance</w:t>
            </w:r>
            <w:r w:rsidR="00FA6077">
              <w:rPr>
                <w:rFonts w:ascii="Arial" w:hAnsi="Arial" w:cs="Arial"/>
                <w:sz w:val="24"/>
                <w:szCs w:val="24"/>
                <w:lang w:val="en-GB"/>
              </w:rPr>
              <w:t xml:space="preserve">)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with name </w:t>
            </w:r>
            <w:r w:rsidRPr="008200D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</w:t>
            </w:r>
            <w:r w:rsidR="00AF1EB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CBRNEQU</w:t>
            </w:r>
            <w:r w:rsidR="007F432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4222D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5</w:t>
            </w:r>
            <w:r w:rsidR="00AF1EB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604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F1EB7">
              <w:rPr>
                <w:rFonts w:ascii="Arial" w:hAnsi="Arial" w:cs="Arial"/>
                <w:sz w:val="24"/>
                <w:szCs w:val="24"/>
                <w:lang w:val="en-GB"/>
              </w:rPr>
              <w:t>and with values for all possible attributes</w:t>
            </w:r>
          </w:p>
          <w:p w:rsidR="004222DC" w:rsidRDefault="004222DC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D704AD" w:rsidRPr="008200D6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Organisation: ITA_OR_001</w:t>
            </w:r>
            <w:r w:rsidR="009A7389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D704AD" w:rsidRPr="008D3589" w:rsidRDefault="00D704AD" w:rsidP="00AF1EB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(B)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 w:rsidR="009642E5">
              <w:rPr>
                <w:rFonts w:ascii="Arial" w:hAnsi="Arial" w:cs="Arial"/>
                <w:sz w:val="24"/>
                <w:szCs w:val="24"/>
                <w:lang w:val="en-GB"/>
              </w:rPr>
              <w:t>and display</w:t>
            </w:r>
            <w:r w:rsidR="000D0B76">
              <w:rPr>
                <w:rFonts w:ascii="Arial" w:hAnsi="Arial" w:cs="Arial"/>
                <w:sz w:val="24"/>
                <w:szCs w:val="24"/>
                <w:lang w:val="en-GB"/>
              </w:rPr>
              <w:t xml:space="preserve"> the </w:t>
            </w:r>
            <w:r w:rsidR="008F06B6">
              <w:rPr>
                <w:rFonts w:ascii="Arial" w:hAnsi="Arial" w:cs="Arial"/>
                <w:sz w:val="24"/>
                <w:szCs w:val="24"/>
                <w:lang w:val="en-GB"/>
              </w:rPr>
              <w:t>CBRN</w:t>
            </w:r>
            <w:r w:rsidR="00AF1EB7">
              <w:rPr>
                <w:rFonts w:ascii="Arial" w:hAnsi="Arial" w:cs="Arial"/>
                <w:sz w:val="24"/>
                <w:szCs w:val="24"/>
                <w:lang w:val="en-GB"/>
              </w:rPr>
              <w:t>Equipment</w:t>
            </w:r>
            <w:r w:rsidR="0033581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>correctly.</w:t>
            </w:r>
            <w:r w:rsidR="009A7389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02707D" w:rsidRPr="008200D6" w:rsidTr="004222DC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AF1EB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(A)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updates the </w:t>
            </w:r>
            <w:r w:rsidR="008F06B6">
              <w:rPr>
                <w:rFonts w:ascii="Arial" w:hAnsi="Arial" w:cs="Arial"/>
                <w:sz w:val="24"/>
                <w:szCs w:val="24"/>
                <w:lang w:val="en-GB"/>
              </w:rPr>
              <w:t>CBRN</w:t>
            </w:r>
            <w:r w:rsidR="00AF1EB7">
              <w:rPr>
                <w:rFonts w:ascii="Arial" w:hAnsi="Arial" w:cs="Arial"/>
                <w:sz w:val="24"/>
                <w:szCs w:val="24"/>
                <w:lang w:val="en-GB"/>
              </w:rPr>
              <w:t>Equipment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F1EB7">
              <w:rPr>
                <w:rFonts w:ascii="Arial" w:hAnsi="Arial" w:cs="Arial"/>
                <w:sz w:val="24"/>
                <w:szCs w:val="24"/>
                <w:lang w:val="en-GB"/>
              </w:rPr>
              <w:t>with new values for all possible attributes</w:t>
            </w:r>
            <w:r w:rsidR="008F06B6">
              <w:rPr>
                <w:rFonts w:ascii="Arial" w:hAnsi="Arial" w:cs="Arial"/>
                <w:sz w:val="24"/>
                <w:szCs w:val="24"/>
                <w:lang w:val="en-GB"/>
              </w:rPr>
              <w:t xml:space="preserve">, specifically its Sub-Type (to </w:t>
            </w:r>
            <w:r w:rsidR="008F06B6" w:rsidRPr="008F06B6">
              <w:rPr>
                <w:rFonts w:ascii="Arial" w:hAnsi="Arial" w:cs="Arial"/>
                <w:sz w:val="24"/>
                <w:szCs w:val="24"/>
                <w:lang w:val="en-GB"/>
              </w:rPr>
              <w:t>RadiationSpectrometer</w:t>
            </w:r>
            <w:r w:rsidR="008F06B6">
              <w:rPr>
                <w:rFonts w:ascii="Arial" w:hAnsi="Arial" w:cs="Arial"/>
                <w:sz w:val="24"/>
                <w:szCs w:val="24"/>
                <w:lang w:val="en-GB"/>
              </w:rPr>
              <w:t xml:space="preserve"> for instance)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9A7389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02707D" w:rsidRPr="008D3589" w:rsidRDefault="00AF1EB7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(B)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 w:rsidR="008F06B6">
              <w:rPr>
                <w:rFonts w:ascii="Arial" w:hAnsi="Arial" w:cs="Arial"/>
                <w:sz w:val="24"/>
                <w:szCs w:val="24"/>
                <w:lang w:val="en-GB"/>
              </w:rPr>
              <w:t>and display the CBRN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Equipment correctly.</w:t>
            </w:r>
            <w:r w:rsidR="009A7389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B222DB" w:rsidRDefault="00B222DB" w:rsidP="008D358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2E30DE" w:rsidRDefault="002E30DE" w:rsidP="002E30DE">
      <w:pPr>
        <w:pStyle w:val="AbsatzA"/>
        <w:ind w:left="0"/>
        <w:rPr>
          <w:rFonts w:cs="Arial"/>
          <w:lang w:val="en-GB"/>
        </w:rPr>
      </w:pPr>
    </w:p>
    <w:p w:rsidR="002E30DE" w:rsidRDefault="002E30DE" w:rsidP="002E30DE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2E30DE" w:rsidTr="002E30DE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2E30DE" w:rsidRPr="002E30DE" w:rsidTr="002E30DE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2E30DE" w:rsidRDefault="002E30DE" w:rsidP="002E30DE">
      <w:pPr>
        <w:pStyle w:val="AbsatzA"/>
        <w:ind w:left="0"/>
        <w:jc w:val="left"/>
        <w:rPr>
          <w:rFonts w:cs="Arial"/>
          <w:lang w:val="en-GB"/>
        </w:rPr>
      </w:pPr>
    </w:p>
    <w:p w:rsidR="002E30DE" w:rsidRPr="008200D6" w:rsidRDefault="002E30DE" w:rsidP="008D3589">
      <w:pPr>
        <w:pStyle w:val="AbsatzA"/>
        <w:ind w:left="0"/>
        <w:rPr>
          <w:rFonts w:cs="Arial"/>
          <w:lang w:val="en-GB"/>
        </w:rPr>
      </w:pPr>
    </w:p>
    <w:sectPr w:rsidR="002E30DE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4AE" w:rsidRDefault="007404AE">
      <w:r>
        <w:separator/>
      </w:r>
    </w:p>
  </w:endnote>
  <w:endnote w:type="continuationSeparator" w:id="0">
    <w:p w:rsidR="007404AE" w:rsidRDefault="00740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A7389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4AE" w:rsidRDefault="007404AE">
      <w:r>
        <w:separator/>
      </w:r>
    </w:p>
  </w:footnote>
  <w:footnote w:type="continuationSeparator" w:id="0">
    <w:p w:rsidR="007404AE" w:rsidRDefault="007404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E40F3D"/>
    <w:multiLevelType w:val="hybridMultilevel"/>
    <w:tmpl w:val="7DF0D7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7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2707D"/>
    <w:rsid w:val="00030D1B"/>
    <w:rsid w:val="000454FF"/>
    <w:rsid w:val="00050893"/>
    <w:rsid w:val="00061A5C"/>
    <w:rsid w:val="00064187"/>
    <w:rsid w:val="00066E8D"/>
    <w:rsid w:val="000C07B7"/>
    <w:rsid w:val="000D0B76"/>
    <w:rsid w:val="000D513B"/>
    <w:rsid w:val="000E659C"/>
    <w:rsid w:val="00103455"/>
    <w:rsid w:val="00111C0C"/>
    <w:rsid w:val="00115E96"/>
    <w:rsid w:val="001335A8"/>
    <w:rsid w:val="0013469B"/>
    <w:rsid w:val="00144762"/>
    <w:rsid w:val="00153044"/>
    <w:rsid w:val="00167C46"/>
    <w:rsid w:val="00173099"/>
    <w:rsid w:val="001829B4"/>
    <w:rsid w:val="00260A8B"/>
    <w:rsid w:val="00262FB9"/>
    <w:rsid w:val="002B2B7A"/>
    <w:rsid w:val="002E1EC2"/>
    <w:rsid w:val="002E2964"/>
    <w:rsid w:val="002E30DE"/>
    <w:rsid w:val="002E4CB0"/>
    <w:rsid w:val="002E77E3"/>
    <w:rsid w:val="00304884"/>
    <w:rsid w:val="00304890"/>
    <w:rsid w:val="00307ECE"/>
    <w:rsid w:val="003230AE"/>
    <w:rsid w:val="00335810"/>
    <w:rsid w:val="00353CFA"/>
    <w:rsid w:val="00374C95"/>
    <w:rsid w:val="003A3ACF"/>
    <w:rsid w:val="003D7873"/>
    <w:rsid w:val="003D791F"/>
    <w:rsid w:val="003E33AD"/>
    <w:rsid w:val="004202F6"/>
    <w:rsid w:val="00420F90"/>
    <w:rsid w:val="004222DC"/>
    <w:rsid w:val="00435EA5"/>
    <w:rsid w:val="00453079"/>
    <w:rsid w:val="004607CE"/>
    <w:rsid w:val="00463A29"/>
    <w:rsid w:val="00464CAE"/>
    <w:rsid w:val="00474C1E"/>
    <w:rsid w:val="0049334D"/>
    <w:rsid w:val="0049654B"/>
    <w:rsid w:val="00497CFC"/>
    <w:rsid w:val="004A4384"/>
    <w:rsid w:val="004A613E"/>
    <w:rsid w:val="004B5A99"/>
    <w:rsid w:val="004C514A"/>
    <w:rsid w:val="004F186B"/>
    <w:rsid w:val="004F3325"/>
    <w:rsid w:val="00501E8F"/>
    <w:rsid w:val="00505BB9"/>
    <w:rsid w:val="00553EA2"/>
    <w:rsid w:val="00554DE3"/>
    <w:rsid w:val="00576390"/>
    <w:rsid w:val="005A0A74"/>
    <w:rsid w:val="005A6051"/>
    <w:rsid w:val="005A7B6A"/>
    <w:rsid w:val="00601F53"/>
    <w:rsid w:val="00633B90"/>
    <w:rsid w:val="00654400"/>
    <w:rsid w:val="006608BA"/>
    <w:rsid w:val="0066166E"/>
    <w:rsid w:val="006B228A"/>
    <w:rsid w:val="006E46BF"/>
    <w:rsid w:val="00721310"/>
    <w:rsid w:val="007404AE"/>
    <w:rsid w:val="00762F73"/>
    <w:rsid w:val="00774642"/>
    <w:rsid w:val="007F1CC9"/>
    <w:rsid w:val="007F3DFB"/>
    <w:rsid w:val="007F432F"/>
    <w:rsid w:val="008200D6"/>
    <w:rsid w:val="0082143D"/>
    <w:rsid w:val="008267AB"/>
    <w:rsid w:val="008918B1"/>
    <w:rsid w:val="00896A84"/>
    <w:rsid w:val="00897747"/>
    <w:rsid w:val="008B0BA7"/>
    <w:rsid w:val="008C2E0B"/>
    <w:rsid w:val="008C5F52"/>
    <w:rsid w:val="008D3589"/>
    <w:rsid w:val="008D7D7F"/>
    <w:rsid w:val="008E099B"/>
    <w:rsid w:val="008F06B6"/>
    <w:rsid w:val="008F1704"/>
    <w:rsid w:val="00914C3C"/>
    <w:rsid w:val="00951966"/>
    <w:rsid w:val="0095214E"/>
    <w:rsid w:val="009642E5"/>
    <w:rsid w:val="00966E90"/>
    <w:rsid w:val="009723FD"/>
    <w:rsid w:val="009A7389"/>
    <w:rsid w:val="009D7B94"/>
    <w:rsid w:val="009E37AC"/>
    <w:rsid w:val="009F7A1F"/>
    <w:rsid w:val="00A10E3A"/>
    <w:rsid w:val="00A244A0"/>
    <w:rsid w:val="00A4745C"/>
    <w:rsid w:val="00A63B76"/>
    <w:rsid w:val="00A77479"/>
    <w:rsid w:val="00A8055D"/>
    <w:rsid w:val="00A81B42"/>
    <w:rsid w:val="00AB1AE5"/>
    <w:rsid w:val="00AB6AD3"/>
    <w:rsid w:val="00AC6222"/>
    <w:rsid w:val="00AD352C"/>
    <w:rsid w:val="00AE5488"/>
    <w:rsid w:val="00AF1EB7"/>
    <w:rsid w:val="00B10D98"/>
    <w:rsid w:val="00B222DB"/>
    <w:rsid w:val="00B71309"/>
    <w:rsid w:val="00B814A4"/>
    <w:rsid w:val="00BF6EC7"/>
    <w:rsid w:val="00BF7DF2"/>
    <w:rsid w:val="00C2443B"/>
    <w:rsid w:val="00C27AC5"/>
    <w:rsid w:val="00C3442A"/>
    <w:rsid w:val="00C54AB8"/>
    <w:rsid w:val="00C602F7"/>
    <w:rsid w:val="00CD1E14"/>
    <w:rsid w:val="00CD2D7F"/>
    <w:rsid w:val="00CF19C5"/>
    <w:rsid w:val="00D101C3"/>
    <w:rsid w:val="00D21439"/>
    <w:rsid w:val="00D40502"/>
    <w:rsid w:val="00D61A56"/>
    <w:rsid w:val="00D704AD"/>
    <w:rsid w:val="00DC437F"/>
    <w:rsid w:val="00DC5B87"/>
    <w:rsid w:val="00E256DD"/>
    <w:rsid w:val="00E308E6"/>
    <w:rsid w:val="00E7160E"/>
    <w:rsid w:val="00E90BD8"/>
    <w:rsid w:val="00EA1AE8"/>
    <w:rsid w:val="00EC46B6"/>
    <w:rsid w:val="00EE0211"/>
    <w:rsid w:val="00EF6D5E"/>
    <w:rsid w:val="00F25BB2"/>
    <w:rsid w:val="00F607EC"/>
    <w:rsid w:val="00F739BF"/>
    <w:rsid w:val="00F83A71"/>
    <w:rsid w:val="00FA0528"/>
    <w:rsid w:val="00FA11E8"/>
    <w:rsid w:val="00FA25F6"/>
    <w:rsid w:val="00FA6077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paragraph" w:styleId="ListParagraph">
    <w:name w:val="List Paragraph"/>
    <w:basedOn w:val="Normal"/>
    <w:uiPriority w:val="34"/>
    <w:qFormat/>
    <w:rsid w:val="00AB6AD3"/>
    <w:pPr>
      <w:ind w:left="720"/>
      <w:contextualSpacing/>
    </w:pPr>
  </w:style>
  <w:style w:type="table" w:styleId="TableGrid">
    <w:name w:val="Table Grid"/>
    <w:basedOn w:val="TableNormal"/>
    <w:rsid w:val="002E3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7446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13615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1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221453570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4656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1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92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1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71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31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8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5863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031273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1928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8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03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653669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20931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3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8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50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33617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28674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2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2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51844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87951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45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8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63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42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22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87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35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9884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0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6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0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9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35261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21374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2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121893067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0939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0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16311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9014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8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86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33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78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94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5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1708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367035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1372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99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83193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587257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74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9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454147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49009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17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2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2352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4913234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33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9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14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59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94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0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17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7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3815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11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6CDA40-0591-42C0-9F17-F46179A14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4" baseType="lpstr">
      <vt:lpstr>MIP Technical Test Specification Level 1 Set 1</vt:lpstr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44</cp:revision>
  <cp:lastPrinted>2015-11-11T10:08:00Z</cp:lastPrinted>
  <dcterms:created xsi:type="dcterms:W3CDTF">2016-01-20T13:51:00Z</dcterms:created>
  <dcterms:modified xsi:type="dcterms:W3CDTF">2017-02-07T14:39:00Z</dcterms:modified>
</cp:coreProperties>
</file>