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646244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646244">
              <w:rPr>
                <w:rFonts w:ascii="Arial" w:hAnsi="Arial" w:cs="Arial"/>
                <w:sz w:val="24"/>
                <w:lang w:val="en-GB"/>
              </w:rPr>
              <w:t>3SF_370</w:t>
            </w:r>
            <w:r w:rsidR="00870045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646244" w:rsidRDefault="006A582C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“</w:t>
            </w:r>
            <w:r w:rsidR="00870045" w:rsidRPr="00870045">
              <w:rPr>
                <w:rFonts w:ascii="Arial" w:hAnsi="Arial" w:cs="Arial"/>
                <w:sz w:val="24"/>
                <w:lang w:val="en-GB"/>
              </w:rPr>
              <w:t>Enemy Situation</w:t>
            </w:r>
            <w:r>
              <w:rPr>
                <w:rFonts w:ascii="Arial" w:hAnsi="Arial" w:cs="Arial"/>
                <w:sz w:val="24"/>
                <w:lang w:val="en-GB"/>
              </w:rPr>
              <w:t>”</w:t>
            </w:r>
            <w:bookmarkStart w:id="0" w:name="_GoBack"/>
            <w:bookmarkEnd w:id="0"/>
            <w:r w:rsidR="00870045" w:rsidRPr="00870045">
              <w:rPr>
                <w:rFonts w:ascii="Arial" w:hAnsi="Arial" w:cs="Arial"/>
                <w:sz w:val="24"/>
                <w:lang w:val="en-GB"/>
              </w:rPr>
              <w:t xml:space="preserve"> Topic</w:t>
            </w:r>
            <w:r w:rsidR="00870045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646244" w:rsidRDefault="00870045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HP (3</w:t>
            </w:r>
            <w:r w:rsidR="00E120B6">
              <w:rPr>
                <w:rFonts w:ascii="Arial" w:hAnsi="Arial" w:cs="Arial"/>
                <w:sz w:val="24"/>
                <w:lang w:val="en-GB"/>
              </w:rPr>
              <w:t xml:space="preserve"> originally)</w:t>
            </w:r>
          </w:p>
        </w:tc>
      </w:tr>
      <w:tr w:rsidR="009723FD" w:rsidRPr="00E120B6" w:rsidTr="009723FD">
        <w:trPr>
          <w:trHeight w:val="227"/>
        </w:trPr>
        <w:tc>
          <w:tcPr>
            <w:tcW w:w="2620" w:type="dxa"/>
          </w:tcPr>
          <w:p w:rsidR="009723FD" w:rsidRPr="00834D24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34D2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756288" w:rsidRPr="0050673F" w:rsidRDefault="0050673F" w:rsidP="00B264C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0673F">
              <w:rPr>
                <w:rFonts w:ascii="Arial" w:hAnsi="Arial" w:cs="Arial"/>
                <w:sz w:val="24"/>
                <w:szCs w:val="24"/>
              </w:rPr>
              <w:t>The objective of this test is to verify that the MIP4-IES is able to support the exchange of the “</w:t>
            </w:r>
            <w:r w:rsidRPr="0050673F">
              <w:rPr>
                <w:rFonts w:ascii="Arial" w:hAnsi="Arial" w:cs="Arial"/>
                <w:sz w:val="24"/>
                <w:szCs w:val="24"/>
                <w:lang w:val="en-GB"/>
              </w:rPr>
              <w:t>Enemy Situation</w:t>
            </w:r>
            <w:r w:rsidRPr="0050673F">
              <w:rPr>
                <w:rFonts w:ascii="Arial" w:hAnsi="Arial" w:cs="Arial"/>
                <w:sz w:val="24"/>
                <w:szCs w:val="24"/>
              </w:rPr>
              <w:t>” Topic</w:t>
            </w:r>
            <w:r w:rsidR="00B264CA" w:rsidRPr="0050673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673F" w:rsidRPr="00870045" w:rsidRDefault="0050673F" w:rsidP="00B264C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50673F">
              <w:rPr>
                <w:rFonts w:ascii="Arial" w:hAnsi="Arial" w:cs="Arial"/>
                <w:sz w:val="24"/>
                <w:szCs w:val="24"/>
              </w:rPr>
              <w:t>Note: The operationally equivalent interest within MIP3.1 was the “Correlated Enemy and Unknown” OIG.</w:t>
            </w:r>
          </w:p>
        </w:tc>
      </w:tr>
      <w:tr w:rsidR="00A77479" w:rsidRPr="00E120B6" w:rsidTr="009723FD">
        <w:trPr>
          <w:trHeight w:val="113"/>
        </w:trPr>
        <w:tc>
          <w:tcPr>
            <w:tcW w:w="2620" w:type="dxa"/>
          </w:tcPr>
          <w:p w:rsidR="00A77479" w:rsidRPr="00E120B6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3115B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50673F" w:rsidRPr="00F960E1" w:rsidRDefault="0050673F" w:rsidP="0050673F">
            <w:pPr>
              <w:rPr>
                <w:rFonts w:ascii="Arial" w:hAnsi="Arial" w:cs="Arial"/>
                <w:sz w:val="24"/>
              </w:rPr>
            </w:pPr>
            <w:r w:rsidRPr="00F960E1">
              <w:rPr>
                <w:rFonts w:ascii="Arial" w:hAnsi="Arial" w:cs="Arial"/>
                <w:sz w:val="24"/>
              </w:rPr>
              <w:t xml:space="preserve">Nation A establishes </w:t>
            </w:r>
            <w:r w:rsidR="00F960E1" w:rsidRPr="00F960E1">
              <w:rPr>
                <w:rFonts w:ascii="Arial" w:hAnsi="Arial" w:cs="Arial"/>
                <w:sz w:val="24"/>
                <w:szCs w:val="24"/>
              </w:rPr>
              <w:t>“</w:t>
            </w:r>
            <w:r w:rsidR="00F960E1" w:rsidRPr="00F960E1">
              <w:rPr>
                <w:rFonts w:ascii="Arial" w:hAnsi="Arial" w:cs="Arial"/>
                <w:sz w:val="24"/>
                <w:szCs w:val="24"/>
                <w:lang w:val="en-GB"/>
              </w:rPr>
              <w:t>Enemy Situation</w:t>
            </w:r>
            <w:r w:rsidR="00F960E1" w:rsidRPr="00F960E1">
              <w:rPr>
                <w:rFonts w:ascii="Arial" w:hAnsi="Arial" w:cs="Arial"/>
                <w:sz w:val="24"/>
                <w:szCs w:val="24"/>
              </w:rPr>
              <w:t>” Topic</w:t>
            </w:r>
            <w:r w:rsidRPr="00F960E1">
              <w:rPr>
                <w:rFonts w:ascii="Arial" w:hAnsi="Arial" w:cs="Arial"/>
                <w:sz w:val="24"/>
              </w:rPr>
              <w:t>. Nation B</w:t>
            </w:r>
            <w:r w:rsidR="00F960E1" w:rsidRPr="00F960E1">
              <w:rPr>
                <w:rFonts w:ascii="Arial" w:hAnsi="Arial" w:cs="Arial"/>
                <w:sz w:val="24"/>
              </w:rPr>
              <w:t xml:space="preserve"> subscribes to newly created Topic</w:t>
            </w:r>
            <w:r w:rsidRPr="00F960E1">
              <w:rPr>
                <w:rFonts w:ascii="Arial" w:hAnsi="Arial" w:cs="Arial"/>
                <w:sz w:val="24"/>
              </w:rPr>
              <w:t xml:space="preserve"> of Nation A. </w:t>
            </w:r>
          </w:p>
          <w:p w:rsidR="00B264CA" w:rsidRPr="00870045" w:rsidRDefault="0050673F" w:rsidP="0050673F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960E1">
              <w:rPr>
                <w:rFonts w:ascii="Arial" w:hAnsi="Arial" w:cs="Arial"/>
                <w:sz w:val="24"/>
              </w:rPr>
              <w:t xml:space="preserve">Nation A creates and updates data on </w:t>
            </w:r>
            <w:r w:rsidR="00F960E1" w:rsidRPr="00F960E1">
              <w:rPr>
                <w:rFonts w:ascii="Arial" w:hAnsi="Arial" w:cs="Arial"/>
                <w:sz w:val="24"/>
                <w:szCs w:val="24"/>
              </w:rPr>
              <w:t>“</w:t>
            </w:r>
            <w:r w:rsidR="00F960E1" w:rsidRPr="00F960E1">
              <w:rPr>
                <w:rFonts w:ascii="Arial" w:hAnsi="Arial" w:cs="Arial"/>
                <w:sz w:val="24"/>
                <w:szCs w:val="24"/>
                <w:lang w:val="en-GB"/>
              </w:rPr>
              <w:t>Enemy Situation</w:t>
            </w:r>
            <w:r w:rsidR="00F960E1" w:rsidRPr="00F960E1">
              <w:rPr>
                <w:rFonts w:ascii="Arial" w:hAnsi="Arial" w:cs="Arial"/>
                <w:sz w:val="24"/>
                <w:szCs w:val="24"/>
              </w:rPr>
              <w:t>” Topic</w:t>
            </w:r>
            <w:r w:rsidRPr="00F960E1">
              <w:rPr>
                <w:rFonts w:ascii="Arial" w:hAnsi="Arial" w:cs="Arial"/>
                <w:sz w:val="24"/>
              </w:rPr>
              <w:t>, which Nation B has to display</w:t>
            </w:r>
            <w:r w:rsidR="00B264CA" w:rsidRPr="00F96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834D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34D24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870045" w:rsidRDefault="00A77479" w:rsidP="00AA4C1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960E1">
              <w:rPr>
                <w:rFonts w:ascii="Arial" w:hAnsi="Arial" w:cs="Arial"/>
                <w:sz w:val="24"/>
                <w:szCs w:val="24"/>
                <w:lang w:val="en-GB"/>
              </w:rPr>
              <w:t>Co-located</w:t>
            </w:r>
            <w:r w:rsidR="00AA4C1D" w:rsidRPr="00F960E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54C7B" w:rsidRPr="00F960E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54C7B" w:rsidRPr="00F960E1">
              <w:rPr>
                <w:rFonts w:ascii="Arial" w:hAnsi="Arial" w:cs="Arial"/>
                <w:sz w:val="24"/>
                <w:szCs w:val="24"/>
              </w:rPr>
              <w:t>Exchange Pattern: P/S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F960E1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60E1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F960E1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E120B6" w:rsidTr="009723FD">
        <w:trPr>
          <w:trHeight w:val="227"/>
        </w:trPr>
        <w:tc>
          <w:tcPr>
            <w:tcW w:w="2620" w:type="dxa"/>
          </w:tcPr>
          <w:p w:rsidR="009723FD" w:rsidRPr="00140CE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B04002" w:rsidRPr="00F960E1" w:rsidRDefault="00B04002" w:rsidP="00B0400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960E1">
              <w:rPr>
                <w:rFonts w:ascii="Arial" w:hAnsi="Arial" w:cs="Arial"/>
                <w:sz w:val="24"/>
              </w:rPr>
              <w:t xml:space="preserve">Nation B subscribes to </w:t>
            </w:r>
            <w:r w:rsidR="00F960E1" w:rsidRPr="00F960E1">
              <w:rPr>
                <w:rFonts w:ascii="Arial" w:hAnsi="Arial" w:cs="Arial"/>
                <w:sz w:val="24"/>
                <w:szCs w:val="24"/>
              </w:rPr>
              <w:t>“</w:t>
            </w:r>
            <w:r w:rsidR="00F960E1" w:rsidRPr="00F960E1">
              <w:rPr>
                <w:rFonts w:ascii="Arial" w:hAnsi="Arial" w:cs="Arial"/>
                <w:sz w:val="24"/>
                <w:szCs w:val="24"/>
                <w:lang w:val="en-GB"/>
              </w:rPr>
              <w:t>Enemy Situation</w:t>
            </w:r>
            <w:r w:rsidR="00F960E1" w:rsidRPr="00F960E1">
              <w:rPr>
                <w:rFonts w:ascii="Arial" w:hAnsi="Arial" w:cs="Arial"/>
                <w:sz w:val="24"/>
                <w:szCs w:val="24"/>
              </w:rPr>
              <w:t>” Topic</w:t>
            </w:r>
            <w:r w:rsidR="00F960E1" w:rsidRPr="00F960E1">
              <w:rPr>
                <w:rFonts w:ascii="Arial" w:hAnsi="Arial" w:cs="Arial"/>
                <w:sz w:val="24"/>
              </w:rPr>
              <w:t xml:space="preserve"> of </w:t>
            </w:r>
            <w:r w:rsidRPr="00F960E1">
              <w:rPr>
                <w:rFonts w:ascii="Arial" w:hAnsi="Arial" w:cs="Arial"/>
                <w:sz w:val="24"/>
              </w:rPr>
              <w:t>Nati</w:t>
            </w:r>
            <w:r w:rsidR="00F960E1" w:rsidRPr="00F960E1">
              <w:rPr>
                <w:rFonts w:ascii="Arial" w:hAnsi="Arial" w:cs="Arial"/>
                <w:sz w:val="24"/>
              </w:rPr>
              <w:t>on A</w:t>
            </w:r>
            <w:r w:rsidRPr="00F960E1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70045" w:rsidRDefault="00E42160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F960E1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8F7C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F7C9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BE2A17" w:rsidRPr="00870045" w:rsidRDefault="00BE2A17" w:rsidP="00174C5C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BE2A17">
              <w:rPr>
                <w:rFonts w:ascii="Arial" w:hAnsi="Arial" w:cs="Arial"/>
                <w:sz w:val="24"/>
              </w:rPr>
              <w:t xml:space="preserve">This test is considered a success when the active Topic contains identical and expected content between Producer and Consumer, and the subscribing system detects the information contained in the </w:t>
            </w:r>
            <w:r w:rsidRPr="00BE2A17">
              <w:rPr>
                <w:rFonts w:ascii="Arial" w:hAnsi="Arial" w:cs="Arial"/>
                <w:sz w:val="24"/>
                <w:szCs w:val="24"/>
              </w:rPr>
              <w:t>“</w:t>
            </w:r>
            <w:r w:rsidRPr="00BE2A17">
              <w:rPr>
                <w:rFonts w:ascii="Arial" w:hAnsi="Arial" w:cs="Arial"/>
                <w:sz w:val="24"/>
                <w:szCs w:val="24"/>
                <w:lang w:val="en-GB"/>
              </w:rPr>
              <w:t>Enemy Situation</w:t>
            </w:r>
            <w:r w:rsidRPr="00BE2A17">
              <w:rPr>
                <w:rFonts w:ascii="Arial" w:hAnsi="Arial" w:cs="Arial"/>
                <w:sz w:val="24"/>
                <w:szCs w:val="24"/>
              </w:rPr>
              <w:t>” Topic</w:t>
            </w:r>
            <w:r w:rsidRPr="00BE2A17">
              <w:rPr>
                <w:rFonts w:ascii="Arial" w:hAnsi="Arial" w:cs="Arial"/>
                <w:sz w:val="24"/>
              </w:rPr>
              <w:t xml:space="preserve"> and handles it without error.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E12B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12B44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BE2A1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E2A1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6A582C" w:rsidTr="009723FD">
        <w:trPr>
          <w:trHeight w:val="227"/>
        </w:trPr>
        <w:tc>
          <w:tcPr>
            <w:tcW w:w="2620" w:type="dxa"/>
          </w:tcPr>
          <w:p w:rsidR="00A77479" w:rsidRPr="00E877E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877EB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BE2A17" w:rsidRDefault="003F434A" w:rsidP="00D23884">
            <w:pPr>
              <w:spacing w:after="60"/>
              <w:rPr>
                <w:rFonts w:ascii="Arial" w:hAnsi="Arial" w:cs="Arial"/>
                <w:sz w:val="24"/>
                <w:lang w:val="fr-FR"/>
              </w:rPr>
            </w:pPr>
            <w:r w:rsidRPr="00BE2A17">
              <w:rPr>
                <w:rFonts w:ascii="Arial" w:hAnsi="Arial" w:cs="Arial"/>
                <w:sz w:val="24"/>
                <w:lang w:val="fr-FR"/>
              </w:rPr>
              <w:t>REQ_SYS_000</w:t>
            </w:r>
            <w:r w:rsidR="006A3AE5" w:rsidRPr="00BE2A17">
              <w:rPr>
                <w:rFonts w:ascii="Arial" w:hAnsi="Arial" w:cs="Arial"/>
                <w:sz w:val="24"/>
                <w:lang w:val="fr-FR"/>
              </w:rPr>
              <w:t>6, REQ_SYS_0007</w:t>
            </w:r>
            <w:r w:rsidR="006A413C" w:rsidRPr="00BE2A17">
              <w:rPr>
                <w:rFonts w:ascii="Arial" w:hAnsi="Arial" w:cs="Arial"/>
                <w:sz w:val="24"/>
                <w:lang w:val="fr-FR"/>
              </w:rPr>
              <w:t>, REQ_SYS_0019</w:t>
            </w:r>
          </w:p>
        </w:tc>
      </w:tr>
    </w:tbl>
    <w:p w:rsidR="00A86479" w:rsidRPr="006A413C" w:rsidRDefault="00A86479">
      <w:pPr>
        <w:rPr>
          <w:rFonts w:ascii="Arial" w:hAnsi="Arial" w:cs="Arial"/>
          <w:sz w:val="22"/>
          <w:highlight w:val="yellow"/>
          <w:lang w:val="fr-FR"/>
        </w:rPr>
      </w:pPr>
    </w:p>
    <w:p w:rsidR="00A86479" w:rsidRPr="006A413C" w:rsidRDefault="00A86479">
      <w:pPr>
        <w:rPr>
          <w:rFonts w:ascii="Arial" w:hAnsi="Arial" w:cs="Arial"/>
          <w:sz w:val="22"/>
          <w:highlight w:val="yellow"/>
          <w:lang w:val="fr-FR"/>
        </w:rPr>
      </w:pPr>
      <w:r w:rsidRPr="006A413C">
        <w:rPr>
          <w:rFonts w:ascii="Arial" w:hAnsi="Arial" w:cs="Arial"/>
          <w:sz w:val="22"/>
          <w:highlight w:val="yellow"/>
          <w:lang w:val="fr-FR"/>
        </w:rPr>
        <w:br w:type="page"/>
      </w:r>
    </w:p>
    <w:p w:rsidR="00304890" w:rsidRPr="006A413C" w:rsidRDefault="00304890">
      <w:pPr>
        <w:rPr>
          <w:rFonts w:ascii="Arial" w:hAnsi="Arial" w:cs="Arial"/>
          <w:sz w:val="22"/>
          <w:highlight w:val="yellow"/>
          <w:lang w:val="fr-FR"/>
        </w:rPr>
      </w:pPr>
    </w:p>
    <w:p w:rsidR="00A77479" w:rsidRPr="00883CF0" w:rsidRDefault="00A77479" w:rsidP="00304890">
      <w:pPr>
        <w:pStyle w:val="Ttulo"/>
        <w:jc w:val="left"/>
        <w:rPr>
          <w:rFonts w:ascii="Arial" w:hAnsi="Arial" w:cs="Arial"/>
        </w:rPr>
      </w:pPr>
      <w:bookmarkStart w:id="1" w:name="_Toc500669321"/>
      <w:bookmarkStart w:id="2" w:name="_Toc500669481"/>
      <w:r w:rsidRPr="00883CF0">
        <w:rPr>
          <w:rFonts w:ascii="Arial" w:hAnsi="Arial" w:cs="Arial"/>
        </w:rPr>
        <w:t>Test Procedure</w:t>
      </w:r>
      <w:bookmarkEnd w:id="1"/>
      <w:bookmarkEnd w:id="2"/>
    </w:p>
    <w:p w:rsidR="00474C1E" w:rsidRPr="00883CF0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4E29ED" w:rsidRPr="00E120B6" w:rsidTr="00F32FB4">
        <w:tc>
          <w:tcPr>
            <w:tcW w:w="0" w:type="auto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83CF0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83CF0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83CF0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883CF0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883CF0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877EB" w:rsidRPr="00E120B6" w:rsidTr="00F32FB4">
        <w:tc>
          <w:tcPr>
            <w:tcW w:w="0" w:type="auto"/>
            <w:tcBorders>
              <w:right w:val="nil"/>
            </w:tcBorders>
          </w:tcPr>
          <w:p w:rsidR="00E877EB" w:rsidRPr="00327D95" w:rsidRDefault="00E877EB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EB" w:rsidRPr="00870045" w:rsidRDefault="00E877EB" w:rsidP="00E877E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CB5864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327D95" w:rsidRPr="00CB5864">
              <w:rPr>
                <w:rFonts w:ascii="Arial" w:hAnsi="Arial" w:cs="Arial"/>
                <w:sz w:val="24"/>
                <w:szCs w:val="24"/>
                <w:lang w:val="en-GB"/>
              </w:rPr>
              <w:t xml:space="preserve"> (Producer)</w:t>
            </w:r>
            <w:r w:rsidRPr="00CB5864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CB5864" w:rsidRPr="00CB5864">
              <w:rPr>
                <w:rFonts w:ascii="Arial" w:hAnsi="Arial" w:cs="Arial"/>
                <w:sz w:val="24"/>
                <w:szCs w:val="24"/>
              </w:rPr>
              <w:t>enemy information</w:t>
            </w:r>
            <w:r w:rsidRPr="00CB5864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CB586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E877EB" w:rsidRPr="00CB5864" w:rsidRDefault="00CB5864" w:rsidP="00CB58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B5864">
              <w:rPr>
                <w:rFonts w:ascii="Arial" w:hAnsi="Arial" w:cs="Arial"/>
                <w:sz w:val="24"/>
              </w:rPr>
              <w:t>Newly created data is displayed in the C2IS of Nation B</w:t>
            </w:r>
            <w:r w:rsidR="00327D95" w:rsidRPr="00CB5864">
              <w:rPr>
                <w:rFonts w:ascii="Arial" w:hAnsi="Arial" w:cs="Arial"/>
                <w:sz w:val="24"/>
                <w:szCs w:val="24"/>
                <w:lang w:val="en-GB"/>
              </w:rPr>
              <w:t xml:space="preserve"> (Consumer)</w:t>
            </w:r>
            <w:r w:rsidR="00E877EB" w:rsidRPr="00CB5864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877EB" w:rsidRPr="00CB586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E877EB" w:rsidRPr="00CB5864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CB586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E877EB" w:rsidRPr="00CB5864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CB586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877EB" w:rsidRPr="00E120B6" w:rsidTr="00F32FB4">
        <w:tc>
          <w:tcPr>
            <w:tcW w:w="0" w:type="auto"/>
            <w:tcBorders>
              <w:right w:val="nil"/>
            </w:tcBorders>
          </w:tcPr>
          <w:p w:rsidR="00E877EB" w:rsidRPr="00883CF0" w:rsidRDefault="00E877EB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EB" w:rsidRPr="00870045" w:rsidRDefault="00CB5864" w:rsidP="00E877E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CB5864">
              <w:rPr>
                <w:rFonts w:ascii="Arial" w:hAnsi="Arial" w:cs="Arial"/>
                <w:sz w:val="24"/>
              </w:rPr>
              <w:t>Nation A updates all enemy information created in Step 1</w:t>
            </w:r>
            <w:r w:rsidR="00E877EB" w:rsidRPr="00CB5864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877EB" w:rsidRPr="00CB586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E877EB" w:rsidRPr="00CB5864" w:rsidRDefault="00CB5864" w:rsidP="00E877E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B5864">
              <w:rPr>
                <w:rFonts w:ascii="Arial" w:hAnsi="Arial" w:cs="Arial"/>
                <w:sz w:val="24"/>
              </w:rPr>
              <w:t>Updated data is correctly displayed in the C2IS of Nation B</w:t>
            </w:r>
            <w:r w:rsidR="00E877EB" w:rsidRPr="00CB5864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877EB" w:rsidRPr="00CB586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E877EB" w:rsidRPr="00CB5864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CB586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E877EB" w:rsidRPr="00CB5864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CB586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E29ED" w:rsidRPr="008200D6" w:rsidRDefault="004E29ED" w:rsidP="004E29ED">
      <w:pPr>
        <w:pStyle w:val="AbsatzA"/>
        <w:ind w:left="0"/>
        <w:rPr>
          <w:rFonts w:cs="Arial"/>
          <w:lang w:val="en-GB"/>
        </w:rPr>
      </w:pPr>
    </w:p>
    <w:p w:rsidR="00A77479" w:rsidRPr="004C6A1A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4C6A1A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D0D" w:rsidRDefault="00BD5D0D">
      <w:r>
        <w:separator/>
      </w:r>
    </w:p>
  </w:endnote>
  <w:endnote w:type="continuationSeparator" w:id="0">
    <w:p w:rsidR="00BD5D0D" w:rsidRDefault="00BD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A582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D0D" w:rsidRDefault="00BD5D0D">
      <w:r>
        <w:separator/>
      </w:r>
    </w:p>
  </w:footnote>
  <w:footnote w:type="continuationSeparator" w:id="0">
    <w:p w:rsidR="00BD5D0D" w:rsidRDefault="00BD5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9A06669"/>
    <w:multiLevelType w:val="hybridMultilevel"/>
    <w:tmpl w:val="1CA8A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E7DD4"/>
    <w:multiLevelType w:val="hybridMultilevel"/>
    <w:tmpl w:val="EB469252"/>
    <w:lvl w:ilvl="0" w:tplc="0B7E5F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3"/>
  </w:num>
  <w:num w:numId="11">
    <w:abstractNumId w:val="3"/>
  </w:num>
  <w:num w:numId="12">
    <w:abstractNumId w:val="1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8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AC1"/>
    <w:rsid w:val="000603AA"/>
    <w:rsid w:val="000A2498"/>
    <w:rsid w:val="000B5F88"/>
    <w:rsid w:val="000D513B"/>
    <w:rsid w:val="000E121F"/>
    <w:rsid w:val="001335A8"/>
    <w:rsid w:val="00140CED"/>
    <w:rsid w:val="00174C5C"/>
    <w:rsid w:val="001759B3"/>
    <w:rsid w:val="001C1815"/>
    <w:rsid w:val="001E6D7F"/>
    <w:rsid w:val="00204E38"/>
    <w:rsid w:val="00262FB9"/>
    <w:rsid w:val="002B71B2"/>
    <w:rsid w:val="002D7A96"/>
    <w:rsid w:val="002E1EC2"/>
    <w:rsid w:val="002E2964"/>
    <w:rsid w:val="002E77E3"/>
    <w:rsid w:val="00304890"/>
    <w:rsid w:val="00327D95"/>
    <w:rsid w:val="0033111B"/>
    <w:rsid w:val="00343BB7"/>
    <w:rsid w:val="00370E27"/>
    <w:rsid w:val="003D7873"/>
    <w:rsid w:val="003D791F"/>
    <w:rsid w:val="003E57A0"/>
    <w:rsid w:val="003F434A"/>
    <w:rsid w:val="00463A29"/>
    <w:rsid w:val="00474C1E"/>
    <w:rsid w:val="00494B31"/>
    <w:rsid w:val="004A613E"/>
    <w:rsid w:val="004C6A1A"/>
    <w:rsid w:val="004E29ED"/>
    <w:rsid w:val="004F4959"/>
    <w:rsid w:val="0050673F"/>
    <w:rsid w:val="00527C78"/>
    <w:rsid w:val="00535AA9"/>
    <w:rsid w:val="00553EA2"/>
    <w:rsid w:val="00583A16"/>
    <w:rsid w:val="005A6051"/>
    <w:rsid w:val="005F729C"/>
    <w:rsid w:val="00601F53"/>
    <w:rsid w:val="00612F67"/>
    <w:rsid w:val="00646244"/>
    <w:rsid w:val="006526B5"/>
    <w:rsid w:val="006608BA"/>
    <w:rsid w:val="0066166E"/>
    <w:rsid w:val="00661D39"/>
    <w:rsid w:val="006767C8"/>
    <w:rsid w:val="00691EB6"/>
    <w:rsid w:val="006931F5"/>
    <w:rsid w:val="006A3AE5"/>
    <w:rsid w:val="006A413C"/>
    <w:rsid w:val="006A582C"/>
    <w:rsid w:val="006C7E37"/>
    <w:rsid w:val="0073115B"/>
    <w:rsid w:val="00756288"/>
    <w:rsid w:val="007C3CED"/>
    <w:rsid w:val="007D63EF"/>
    <w:rsid w:val="007E31B4"/>
    <w:rsid w:val="007E7CD4"/>
    <w:rsid w:val="007F1CC9"/>
    <w:rsid w:val="007F3DFB"/>
    <w:rsid w:val="008141F6"/>
    <w:rsid w:val="00815310"/>
    <w:rsid w:val="00834D24"/>
    <w:rsid w:val="00856C70"/>
    <w:rsid w:val="00870045"/>
    <w:rsid w:val="008733C3"/>
    <w:rsid w:val="00875EDD"/>
    <w:rsid w:val="00883CF0"/>
    <w:rsid w:val="008D1941"/>
    <w:rsid w:val="008E099B"/>
    <w:rsid w:val="008F1704"/>
    <w:rsid w:val="008F7C9A"/>
    <w:rsid w:val="00912B34"/>
    <w:rsid w:val="00951966"/>
    <w:rsid w:val="0095214E"/>
    <w:rsid w:val="00954C46"/>
    <w:rsid w:val="00966E90"/>
    <w:rsid w:val="00966F32"/>
    <w:rsid w:val="009708A5"/>
    <w:rsid w:val="00970FBB"/>
    <w:rsid w:val="009723FD"/>
    <w:rsid w:val="00974C0C"/>
    <w:rsid w:val="009B58FC"/>
    <w:rsid w:val="009C316B"/>
    <w:rsid w:val="009C52E3"/>
    <w:rsid w:val="009D7B94"/>
    <w:rsid w:val="009E4DAA"/>
    <w:rsid w:val="009E4E75"/>
    <w:rsid w:val="00A03EAD"/>
    <w:rsid w:val="00A352A2"/>
    <w:rsid w:val="00A63B76"/>
    <w:rsid w:val="00A77479"/>
    <w:rsid w:val="00A81B42"/>
    <w:rsid w:val="00A86479"/>
    <w:rsid w:val="00A95F6C"/>
    <w:rsid w:val="00AA4C1D"/>
    <w:rsid w:val="00AC52FF"/>
    <w:rsid w:val="00AC79AF"/>
    <w:rsid w:val="00AE5488"/>
    <w:rsid w:val="00B03B89"/>
    <w:rsid w:val="00B04002"/>
    <w:rsid w:val="00B264CA"/>
    <w:rsid w:val="00B54C7B"/>
    <w:rsid w:val="00B57BC6"/>
    <w:rsid w:val="00B62FDC"/>
    <w:rsid w:val="00B64258"/>
    <w:rsid w:val="00B814A4"/>
    <w:rsid w:val="00B94D5A"/>
    <w:rsid w:val="00BA649D"/>
    <w:rsid w:val="00BB5828"/>
    <w:rsid w:val="00BD5D0D"/>
    <w:rsid w:val="00BE2A17"/>
    <w:rsid w:val="00BF6EC7"/>
    <w:rsid w:val="00C2443B"/>
    <w:rsid w:val="00C642DE"/>
    <w:rsid w:val="00CB5864"/>
    <w:rsid w:val="00CE0322"/>
    <w:rsid w:val="00CE1C53"/>
    <w:rsid w:val="00CF19C5"/>
    <w:rsid w:val="00CF3DF4"/>
    <w:rsid w:val="00D06674"/>
    <w:rsid w:val="00D23884"/>
    <w:rsid w:val="00D40502"/>
    <w:rsid w:val="00E120B6"/>
    <w:rsid w:val="00E12B44"/>
    <w:rsid w:val="00E256DD"/>
    <w:rsid w:val="00E26507"/>
    <w:rsid w:val="00E37491"/>
    <w:rsid w:val="00E4009B"/>
    <w:rsid w:val="00E42160"/>
    <w:rsid w:val="00E43EA4"/>
    <w:rsid w:val="00E47938"/>
    <w:rsid w:val="00E877EB"/>
    <w:rsid w:val="00F25BB2"/>
    <w:rsid w:val="00F4789A"/>
    <w:rsid w:val="00F607EC"/>
    <w:rsid w:val="00F739BF"/>
    <w:rsid w:val="00F960E1"/>
    <w:rsid w:val="00FA4765"/>
    <w:rsid w:val="00FB28E3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4E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120B6"/>
  </w:style>
  <w:style w:type="paragraph" w:styleId="Textoindependiente2">
    <w:name w:val="Body Text 2"/>
    <w:basedOn w:val="Normal"/>
    <w:link w:val="Textoindependiente2Car"/>
    <w:rsid w:val="00174C5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74C5C"/>
  </w:style>
  <w:style w:type="paragraph" w:styleId="Prrafodelista">
    <w:name w:val="List Paragraph"/>
    <w:basedOn w:val="Normal"/>
    <w:uiPriority w:val="34"/>
    <w:qFormat/>
    <w:rsid w:val="00174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6E00B-090B-4E72-8427-9DEC5E25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70</cp:revision>
  <cp:lastPrinted>2015-11-11T10:08:00Z</cp:lastPrinted>
  <dcterms:created xsi:type="dcterms:W3CDTF">2015-11-11T12:27:00Z</dcterms:created>
  <dcterms:modified xsi:type="dcterms:W3CDTF">2016-11-10T10:36:00Z</dcterms:modified>
</cp:coreProperties>
</file>