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E0747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E07470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E07470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E07470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E07470">
              <w:rPr>
                <w:rFonts w:ascii="Arial" w:hAnsi="Arial" w:cs="Arial"/>
                <w:sz w:val="24"/>
                <w:lang w:val="en-GB"/>
              </w:rPr>
              <w:t>3SF_3</w:t>
            </w:r>
            <w:r w:rsidR="007318E6" w:rsidRPr="00E07470">
              <w:rPr>
                <w:rFonts w:ascii="Arial" w:hAnsi="Arial" w:cs="Arial"/>
                <w:sz w:val="24"/>
                <w:lang w:val="en-GB"/>
              </w:rPr>
              <w:t>9</w:t>
            </w:r>
            <w:r w:rsidR="006C33E6">
              <w:rPr>
                <w:rFonts w:ascii="Arial" w:hAnsi="Arial" w:cs="Arial"/>
                <w:sz w:val="24"/>
                <w:lang w:val="en-GB"/>
              </w:rPr>
              <w:t>3</w:t>
            </w:r>
            <w:r w:rsidR="00324DFB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324DFB" w:rsidTr="009723FD">
        <w:trPr>
          <w:trHeight w:val="227"/>
        </w:trPr>
        <w:tc>
          <w:tcPr>
            <w:tcW w:w="2620" w:type="dxa"/>
          </w:tcPr>
          <w:p w:rsidR="00A77479" w:rsidRPr="00324DFB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20483F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324DFB" w:rsidRDefault="0020483F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20483F">
              <w:rPr>
                <w:rFonts w:ascii="Arial" w:hAnsi="Arial" w:cs="Arial"/>
                <w:sz w:val="24"/>
                <w:lang w:val="en-GB"/>
              </w:rPr>
              <w:t>Split data with Objects and Action clusters</w:t>
            </w:r>
            <w:r w:rsidR="007F3DFB" w:rsidRPr="0020483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324DFB" w:rsidTr="009723FD">
        <w:trPr>
          <w:trHeight w:val="227"/>
        </w:trPr>
        <w:tc>
          <w:tcPr>
            <w:tcW w:w="2620" w:type="dxa"/>
          </w:tcPr>
          <w:p w:rsidR="00A77479" w:rsidRPr="0020483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0483F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20483F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0483F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324DFB" w:rsidTr="009723FD">
        <w:trPr>
          <w:trHeight w:val="227"/>
        </w:trPr>
        <w:tc>
          <w:tcPr>
            <w:tcW w:w="2620" w:type="dxa"/>
          </w:tcPr>
          <w:p w:rsidR="009723FD" w:rsidRPr="0020483F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0483F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20483F" w:rsidRDefault="00E4009B" w:rsidP="006A1F3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0483F">
              <w:rPr>
                <w:rFonts w:ascii="Arial" w:hAnsi="Arial" w:cs="Arial"/>
                <w:sz w:val="24"/>
                <w:lang w:val="en-GB"/>
              </w:rPr>
              <w:t xml:space="preserve">The objective of this test is to assess the ability </w:t>
            </w:r>
            <w:r w:rsidR="001A353B" w:rsidRPr="0020483F">
              <w:rPr>
                <w:rFonts w:ascii="Arial" w:hAnsi="Arial" w:cs="Arial"/>
                <w:sz w:val="24"/>
                <w:lang w:val="en-GB"/>
              </w:rPr>
              <w:t xml:space="preserve">of consumers and producers to handle large </w:t>
            </w:r>
            <w:r w:rsidR="006A1F30" w:rsidRPr="0020483F">
              <w:rPr>
                <w:rFonts w:ascii="Arial" w:hAnsi="Arial" w:cs="Arial"/>
                <w:sz w:val="24"/>
                <w:lang w:val="en-GB"/>
              </w:rPr>
              <w:t xml:space="preserve">data volumes </w:t>
            </w:r>
            <w:r w:rsidR="001A353B" w:rsidRPr="0020483F">
              <w:rPr>
                <w:rFonts w:ascii="Arial" w:hAnsi="Arial" w:cs="Arial"/>
                <w:sz w:val="24"/>
                <w:lang w:val="en-GB"/>
              </w:rPr>
              <w:t>(quantity checking)</w:t>
            </w:r>
            <w:r w:rsidR="006C7E37" w:rsidRPr="0020483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324DFB" w:rsidTr="009723FD">
        <w:trPr>
          <w:trHeight w:val="113"/>
        </w:trPr>
        <w:tc>
          <w:tcPr>
            <w:tcW w:w="2620" w:type="dxa"/>
          </w:tcPr>
          <w:p w:rsidR="00A77479" w:rsidRPr="006968A4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968A4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6968A4" w:rsidRDefault="005C17DF" w:rsidP="006968A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968A4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CE61D2" w:rsidRPr="006968A4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Producer/Provider </w:t>
            </w:r>
            <w:r w:rsidR="006A1F30" w:rsidRPr="006968A4">
              <w:rPr>
                <w:rFonts w:ascii="Arial" w:hAnsi="Arial" w:cs="Arial"/>
                <w:sz w:val="24"/>
                <w:szCs w:val="24"/>
                <w:lang w:val="en-GB"/>
              </w:rPr>
              <w:t xml:space="preserve">publishes / responds with </w:t>
            </w:r>
            <w:r w:rsidR="00CE61D2" w:rsidRPr="006968A4">
              <w:rPr>
                <w:rFonts w:ascii="Arial" w:hAnsi="Arial" w:cs="Arial"/>
                <w:sz w:val="24"/>
                <w:szCs w:val="24"/>
                <w:lang w:val="en-GB"/>
              </w:rPr>
              <w:t>mul</w:t>
            </w:r>
            <w:r w:rsidR="006968A4" w:rsidRPr="006968A4">
              <w:rPr>
                <w:rFonts w:ascii="Arial" w:hAnsi="Arial" w:cs="Arial"/>
                <w:sz w:val="24"/>
                <w:szCs w:val="24"/>
                <w:lang w:val="en-GB"/>
              </w:rPr>
              <w:t>tiple MIP4 valid messages re</w:t>
            </w:r>
            <w:r w:rsidR="006A1F30" w:rsidRPr="006968A4">
              <w:rPr>
                <w:rFonts w:ascii="Arial" w:hAnsi="Arial" w:cs="Arial"/>
                <w:sz w:val="24"/>
                <w:szCs w:val="24"/>
                <w:lang w:val="en-GB"/>
              </w:rPr>
              <w:t>presenting</w:t>
            </w:r>
            <w:r w:rsidR="006968A4" w:rsidRPr="006968A4">
              <w:rPr>
                <w:rFonts w:ascii="Arial" w:hAnsi="Arial" w:cs="Arial"/>
                <w:sz w:val="24"/>
                <w:szCs w:val="24"/>
                <w:lang w:val="en-GB"/>
              </w:rPr>
              <w:t xml:space="preserve"> split clusters of BSOs and Actions</w:t>
            </w:r>
            <w:r w:rsidR="00974871" w:rsidRPr="006968A4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B80D5A" w:rsidRPr="006968A4">
              <w:rPr>
                <w:rFonts w:ascii="Arial" w:hAnsi="Arial" w:cs="Arial"/>
                <w:sz w:val="24"/>
                <w:szCs w:val="24"/>
              </w:rPr>
              <w:t>BSOs</w:t>
            </w:r>
            <w:r w:rsidR="006968A4" w:rsidRPr="006968A4">
              <w:rPr>
                <w:rFonts w:ascii="Arial" w:hAnsi="Arial" w:cs="Arial"/>
                <w:sz w:val="24"/>
                <w:szCs w:val="24"/>
              </w:rPr>
              <w:t xml:space="preserve"> and Actions</w:t>
            </w:r>
            <w:r w:rsidR="00B80D5A" w:rsidRPr="006968A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68A4" w:rsidRPr="006968A4">
              <w:rPr>
                <w:rFonts w:ascii="Arial" w:hAnsi="Arial" w:cs="Arial"/>
                <w:sz w:val="24"/>
                <w:szCs w:val="24"/>
              </w:rPr>
              <w:t>group</w:t>
            </w:r>
            <w:r w:rsidR="00974871" w:rsidRPr="006968A4">
              <w:rPr>
                <w:rFonts w:ascii="Arial" w:hAnsi="Arial" w:cs="Arial"/>
                <w:sz w:val="24"/>
                <w:szCs w:val="24"/>
              </w:rPr>
              <w:t>ed by means of Associations among them</w:t>
            </w:r>
            <w:r w:rsidR="006968A4" w:rsidRPr="006968A4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A71C0" w:rsidRPr="006968A4">
              <w:rPr>
                <w:rFonts w:ascii="Arial" w:hAnsi="Arial" w:cs="Arial"/>
                <w:sz w:val="24"/>
                <w:szCs w:val="24"/>
              </w:rPr>
              <w:t>making complex</w:t>
            </w:r>
            <w:r w:rsidR="00B80D5A" w:rsidRPr="006968A4">
              <w:rPr>
                <w:rFonts w:ascii="Arial" w:hAnsi="Arial" w:cs="Arial"/>
                <w:sz w:val="24"/>
                <w:szCs w:val="24"/>
              </w:rPr>
              <w:t xml:space="preserve"> Business Object</w:t>
            </w:r>
            <w:r w:rsidR="006968A4" w:rsidRPr="006968A4">
              <w:rPr>
                <w:rFonts w:ascii="Arial" w:hAnsi="Arial" w:cs="Arial"/>
                <w:sz w:val="24"/>
                <w:szCs w:val="24"/>
              </w:rPr>
              <w:t>s</w:t>
            </w:r>
            <w:r w:rsidR="00974871" w:rsidRPr="006968A4">
              <w:rPr>
                <w:rFonts w:ascii="Arial" w:hAnsi="Arial" w:cs="Arial"/>
                <w:sz w:val="24"/>
                <w:szCs w:val="24"/>
              </w:rPr>
              <w:t>)</w:t>
            </w:r>
            <w:r w:rsidR="00CE61D2" w:rsidRPr="006968A4">
              <w:rPr>
                <w:rFonts w:ascii="Arial" w:hAnsi="Arial" w:cs="Arial"/>
                <w:sz w:val="24"/>
                <w:szCs w:val="24"/>
                <w:lang w:val="en-GB"/>
              </w:rPr>
              <w:t>. The Consumer receives and processes them</w:t>
            </w:r>
            <w:r w:rsidRPr="006968A4">
              <w:rPr>
                <w:rFonts w:ascii="Arial" w:hAnsi="Arial" w:cs="Arial"/>
                <w:sz w:val="24"/>
                <w:szCs w:val="24"/>
                <w:lang w:val="en-GB"/>
              </w:rPr>
              <w:t xml:space="preserve"> into their system</w:t>
            </w:r>
            <w:r w:rsidR="00856C70" w:rsidRPr="006968A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24DFB" w:rsidTr="009723FD">
        <w:trPr>
          <w:trHeight w:val="227"/>
        </w:trPr>
        <w:tc>
          <w:tcPr>
            <w:tcW w:w="2620" w:type="dxa"/>
          </w:tcPr>
          <w:p w:rsidR="00A77479" w:rsidRPr="0080171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0171F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0171F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0171F">
              <w:rPr>
                <w:rFonts w:ascii="Arial" w:hAnsi="Arial" w:cs="Arial"/>
                <w:sz w:val="24"/>
                <w:lang w:val="en-GB"/>
              </w:rPr>
              <w:t xml:space="preserve">Internet or Co-located. Exchange Pattern: </w:t>
            </w:r>
            <w:r w:rsidR="00E07470" w:rsidRPr="0080171F">
              <w:rPr>
                <w:rFonts w:ascii="Arial" w:hAnsi="Arial" w:cs="Arial"/>
                <w:sz w:val="24"/>
                <w:lang w:val="en-GB"/>
              </w:rPr>
              <w:t>All.</w:t>
            </w:r>
          </w:p>
        </w:tc>
      </w:tr>
      <w:tr w:rsidR="00A77479" w:rsidRPr="00324DFB" w:rsidTr="009723FD">
        <w:trPr>
          <w:trHeight w:val="227"/>
        </w:trPr>
        <w:tc>
          <w:tcPr>
            <w:tcW w:w="2620" w:type="dxa"/>
          </w:tcPr>
          <w:p w:rsidR="00A77479" w:rsidRPr="0080171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0171F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0171F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0171F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324DFB" w:rsidTr="009723FD">
        <w:trPr>
          <w:trHeight w:val="227"/>
        </w:trPr>
        <w:tc>
          <w:tcPr>
            <w:tcW w:w="2620" w:type="dxa"/>
          </w:tcPr>
          <w:p w:rsidR="00A77479" w:rsidRPr="0080171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0171F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0171F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324DFB" w:rsidTr="009723FD">
        <w:trPr>
          <w:trHeight w:val="227"/>
        </w:trPr>
        <w:tc>
          <w:tcPr>
            <w:tcW w:w="2620" w:type="dxa"/>
          </w:tcPr>
          <w:p w:rsidR="009723FD" w:rsidRPr="0080171F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0171F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80171F" w:rsidRDefault="008A3B71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0171F">
              <w:rPr>
                <w:rFonts w:ascii="Arial" w:hAnsi="Arial" w:cs="Arial"/>
                <w:sz w:val="24"/>
                <w:szCs w:val="24"/>
                <w:lang w:val="en-GB"/>
              </w:rPr>
              <w:t>Test group 3.6 ‘Initialisation’</w:t>
            </w:r>
            <w:r w:rsidR="00E42160" w:rsidRPr="0080171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24DFB" w:rsidTr="009723FD">
        <w:trPr>
          <w:trHeight w:val="227"/>
        </w:trPr>
        <w:tc>
          <w:tcPr>
            <w:tcW w:w="2620" w:type="dxa"/>
          </w:tcPr>
          <w:p w:rsidR="00A77479" w:rsidRPr="0080171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0171F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0171F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80171F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80171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324DFB" w:rsidTr="009723FD">
        <w:trPr>
          <w:trHeight w:val="227"/>
        </w:trPr>
        <w:tc>
          <w:tcPr>
            <w:tcW w:w="2620" w:type="dxa"/>
          </w:tcPr>
          <w:p w:rsidR="00A77479" w:rsidRPr="0080171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0171F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80171F" w:rsidRDefault="00CE61D2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0171F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Pr="0080171F">
              <w:rPr>
                <w:rFonts w:ascii="Arial" w:hAnsi="Arial" w:cs="Arial"/>
                <w:sz w:val="24"/>
              </w:rPr>
              <w:t>s and producers</w:t>
            </w:r>
            <w:r w:rsidR="00556F71" w:rsidRPr="0080171F">
              <w:rPr>
                <w:rFonts w:ascii="Arial" w:hAnsi="Arial" w:cs="Arial"/>
                <w:sz w:val="24"/>
              </w:rPr>
              <w:t xml:space="preserve"> can </w:t>
            </w:r>
            <w:r w:rsidRPr="0080171F">
              <w:rPr>
                <w:rFonts w:ascii="Arial" w:hAnsi="Arial" w:cs="Arial"/>
                <w:sz w:val="24"/>
              </w:rPr>
              <w:t>handle</w:t>
            </w:r>
            <w:r w:rsidR="002E70D4" w:rsidRPr="0080171F">
              <w:rPr>
                <w:rFonts w:ascii="Arial" w:hAnsi="Arial" w:cs="Arial"/>
                <w:sz w:val="24"/>
              </w:rPr>
              <w:t xml:space="preserve"> </w:t>
            </w:r>
            <w:r w:rsidRPr="0080171F">
              <w:rPr>
                <w:rFonts w:ascii="Arial" w:hAnsi="Arial" w:cs="Arial"/>
                <w:sz w:val="24"/>
                <w:lang w:val="en-GB"/>
              </w:rPr>
              <w:t>large</w:t>
            </w:r>
            <w:r w:rsidR="007F102A" w:rsidRPr="0080171F">
              <w:rPr>
                <w:rFonts w:ascii="Arial" w:hAnsi="Arial" w:cs="Arial"/>
                <w:sz w:val="24"/>
                <w:lang w:val="en-GB"/>
              </w:rPr>
              <w:t xml:space="preserve"> and complex</w:t>
            </w:r>
            <w:r w:rsidRPr="0080171F">
              <w:rPr>
                <w:rFonts w:ascii="Arial" w:hAnsi="Arial" w:cs="Arial"/>
                <w:sz w:val="24"/>
                <w:lang w:val="en-GB"/>
              </w:rPr>
              <w:t xml:space="preserve"> MIP4 </w:t>
            </w:r>
            <w:r w:rsidR="007F102A" w:rsidRPr="0080171F">
              <w:rPr>
                <w:rFonts w:ascii="Arial" w:hAnsi="Arial" w:cs="Arial"/>
                <w:sz w:val="24"/>
                <w:lang w:val="en-GB"/>
              </w:rPr>
              <w:t>data volumes</w:t>
            </w:r>
            <w:r w:rsidR="00AE5488" w:rsidRPr="0080171F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324DFB" w:rsidTr="009723FD">
        <w:trPr>
          <w:trHeight w:val="227"/>
        </w:trPr>
        <w:tc>
          <w:tcPr>
            <w:tcW w:w="2620" w:type="dxa"/>
          </w:tcPr>
          <w:p w:rsidR="00A77479" w:rsidRPr="0080171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0171F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0171F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80171F">
              <w:rPr>
                <w:rFonts w:ascii="Arial" w:hAnsi="Arial" w:cs="Arial"/>
                <w:sz w:val="24"/>
              </w:rPr>
              <w:t>The Consumer successfully acquires content from the Producer and is able to apply it to their system without error.</w:t>
            </w:r>
          </w:p>
        </w:tc>
      </w:tr>
      <w:tr w:rsidR="00A77479" w:rsidRPr="00324DFB" w:rsidTr="009723FD">
        <w:trPr>
          <w:trHeight w:val="227"/>
        </w:trPr>
        <w:tc>
          <w:tcPr>
            <w:tcW w:w="2620" w:type="dxa"/>
          </w:tcPr>
          <w:p w:rsidR="00A77479" w:rsidRPr="0080171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0171F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0171F" w:rsidRDefault="004D19A1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0171F">
              <w:rPr>
                <w:rFonts w:ascii="Arial" w:hAnsi="Arial" w:cs="Arial"/>
                <w:sz w:val="24"/>
                <w:szCs w:val="24"/>
                <w:lang w:val="en-GB"/>
              </w:rPr>
              <w:t>REQ_SYS_0017</w:t>
            </w:r>
            <w:r w:rsidR="00556F71" w:rsidRPr="0080171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324DFB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324DFB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324DFB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324DFB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80171F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80171F">
        <w:rPr>
          <w:rFonts w:ascii="Arial" w:hAnsi="Arial" w:cs="Arial"/>
        </w:rPr>
        <w:t>Test Procedure</w:t>
      </w:r>
      <w:bookmarkEnd w:id="0"/>
      <w:bookmarkEnd w:id="1"/>
    </w:p>
    <w:p w:rsidR="007C7402" w:rsidRPr="0015160D" w:rsidRDefault="007C7402" w:rsidP="007C7402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7C7402" w:rsidRPr="008200D6" w:rsidTr="00241C24">
        <w:tc>
          <w:tcPr>
            <w:tcW w:w="0" w:type="auto"/>
            <w:tcBorders>
              <w:bottom w:val="double" w:sz="4" w:space="0" w:color="auto"/>
            </w:tcBorders>
          </w:tcPr>
          <w:p w:rsidR="007C7402" w:rsidRPr="008200D6" w:rsidRDefault="007C7402" w:rsidP="00241C2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7C7402" w:rsidRPr="008200D6" w:rsidRDefault="007C7402" w:rsidP="00241C2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7C7402" w:rsidRPr="008200D6" w:rsidRDefault="007C7402" w:rsidP="00241C2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7C7402" w:rsidRPr="008200D6" w:rsidRDefault="007C7402" w:rsidP="00241C2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C7402" w:rsidRDefault="007C7402" w:rsidP="00241C2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7C7402" w:rsidRPr="008200D6" w:rsidTr="00241C24">
        <w:tc>
          <w:tcPr>
            <w:tcW w:w="0" w:type="auto"/>
            <w:tcBorders>
              <w:right w:val="nil"/>
            </w:tcBorders>
          </w:tcPr>
          <w:p w:rsidR="007C7402" w:rsidRPr="00FB6C04" w:rsidRDefault="007C7402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02" w:rsidRPr="00DA71C0" w:rsidRDefault="007C7402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A71C0">
              <w:rPr>
                <w:rFonts w:ascii="Arial" w:hAnsi="Arial" w:cs="Arial"/>
                <w:sz w:val="24"/>
                <w:szCs w:val="24"/>
                <w:lang w:val="en-GB"/>
              </w:rPr>
              <w:t>Produce sequence of multiple MIP4 valid messages representing split clusters of BSOs and Actions</w:t>
            </w:r>
            <w:r w:rsidRPr="00DA71C0">
              <w:rPr>
                <w:rFonts w:ascii="Arial" w:hAnsi="Arial" w:cs="Arial"/>
                <w:sz w:val="24"/>
                <w:szCs w:val="24"/>
              </w:rPr>
              <w:t xml:space="preserve"> (BSOs and Actions grouped by means of Associations among them, making complex Business Objects) that will</w:t>
            </w:r>
            <w:r w:rsidRPr="00DA71C0">
              <w:rPr>
                <w:rFonts w:ascii="Arial" w:hAnsi="Arial" w:cs="Arial"/>
                <w:sz w:val="24"/>
                <w:szCs w:val="24"/>
                <w:lang w:val="en-GB"/>
              </w:rPr>
              <w:t xml:space="preserve"> be exchanged split (various messages).</w:t>
            </w:r>
          </w:p>
          <w:p w:rsidR="007C7402" w:rsidRPr="00DA71C0" w:rsidRDefault="007C7402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A71C0">
              <w:rPr>
                <w:rFonts w:ascii="Arial" w:hAnsi="Arial" w:cs="Arial"/>
                <w:sz w:val="24"/>
                <w:szCs w:val="24"/>
                <w:lang w:val="en-GB"/>
              </w:rPr>
              <w:t>Each of such split clusters shall be scrambled, i.e. its partial messages shall be divided and intercalated in several messages with other clusters’ messages.</w:t>
            </w:r>
          </w:p>
          <w:p w:rsidR="007C7402" w:rsidRPr="00DA71C0" w:rsidRDefault="007C7402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A71C0">
              <w:rPr>
                <w:rFonts w:ascii="Arial" w:hAnsi="Arial" w:cs="Arial"/>
                <w:sz w:val="24"/>
                <w:szCs w:val="24"/>
                <w:lang w:val="en-GB"/>
              </w:rPr>
              <w:t>An open question is how large this split should be, after the 3.9.1 ‘</w:t>
            </w:r>
            <w:proofErr w:type="spellStart"/>
            <w:r w:rsidRPr="00DA71C0">
              <w:rPr>
                <w:rFonts w:ascii="Arial" w:hAnsi="Arial" w:cs="Arial"/>
                <w:sz w:val="24"/>
                <w:szCs w:val="24"/>
                <w:lang w:val="en-GB"/>
              </w:rPr>
              <w:t>LargeTrans</w:t>
            </w:r>
            <w:proofErr w:type="spellEnd"/>
            <w:r w:rsidRPr="00DA71C0">
              <w:rPr>
                <w:rFonts w:ascii="Arial" w:hAnsi="Arial" w:cs="Arial"/>
                <w:sz w:val="24"/>
                <w:szCs w:val="24"/>
                <w:lang w:val="en-GB"/>
              </w:rPr>
              <w:t>’ test group, together with the OSG volume analysis, maybe a figure of at least 3K messages (&lt; 1MB) should suffice.</w:t>
            </w:r>
            <w:r w:rsidR="003B420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B420C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7C7402" w:rsidRPr="00DA71C0" w:rsidRDefault="007C7402" w:rsidP="00241C2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DA71C0">
              <w:rPr>
                <w:rFonts w:ascii="Arial" w:hAnsi="Arial" w:cs="Arial"/>
                <w:sz w:val="24"/>
                <w:szCs w:val="24"/>
              </w:rPr>
              <w:t xml:space="preserve">The producer/provider publishes </w:t>
            </w:r>
            <w:r w:rsidRPr="00DA71C0">
              <w:rPr>
                <w:rFonts w:ascii="Arial" w:hAnsi="Arial" w:cs="Arial"/>
                <w:sz w:val="24"/>
                <w:szCs w:val="24"/>
                <w:lang w:val="en-GB"/>
              </w:rPr>
              <w:t>a sequence of intercalated split MIP4 valid messages representing split clusters of BSOs and Actions,</w:t>
            </w:r>
            <w:r w:rsidRPr="00DA71C0">
              <w:rPr>
                <w:rFonts w:ascii="Arial" w:hAnsi="Arial" w:cs="Arial"/>
                <w:sz w:val="24"/>
                <w:szCs w:val="24"/>
              </w:rPr>
              <w:t xml:space="preserve"> or is ready to respond them or send them as a file to the consumer.</w:t>
            </w:r>
            <w:r w:rsidR="003B420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B420C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7C7402" w:rsidRPr="00C664B8" w:rsidRDefault="007C7402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7C7402" w:rsidRPr="00C664B8" w:rsidRDefault="007C7402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C7402" w:rsidRPr="008200D6" w:rsidTr="00241C24">
        <w:tc>
          <w:tcPr>
            <w:tcW w:w="0" w:type="auto"/>
            <w:tcBorders>
              <w:right w:val="nil"/>
            </w:tcBorders>
          </w:tcPr>
          <w:p w:rsidR="007C7402" w:rsidRPr="00FB6C04" w:rsidRDefault="007C7402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02" w:rsidRPr="00DA71C0" w:rsidRDefault="007C7402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A71C0">
              <w:rPr>
                <w:rFonts w:ascii="Arial" w:hAnsi="Arial" w:cs="Arial"/>
                <w:sz w:val="24"/>
                <w:szCs w:val="24"/>
                <w:lang w:val="en-GB"/>
              </w:rPr>
              <w:t xml:space="preserve">Obtain the valid sequence of MIP4 valid messages representing </w:t>
            </w:r>
            <w:r w:rsidRPr="00DA71C0">
              <w:rPr>
                <w:rFonts w:ascii="Arial" w:hAnsi="Arial" w:cs="Arial"/>
                <w:sz w:val="24"/>
                <w:szCs w:val="24"/>
              </w:rPr>
              <w:t xml:space="preserve">split clusters of BSOs and Actions </w:t>
            </w:r>
            <w:r w:rsidRPr="00DA71C0">
              <w:rPr>
                <w:rFonts w:ascii="Arial" w:hAnsi="Arial" w:cs="Arial"/>
                <w:sz w:val="24"/>
                <w:szCs w:val="24"/>
                <w:lang w:val="en-GB"/>
              </w:rPr>
              <w:t>from the producer / provider, as they are produced / provided.</w:t>
            </w:r>
            <w:r w:rsidR="003B420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B420C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7C7402" w:rsidRPr="00DA71C0" w:rsidRDefault="007C7402" w:rsidP="00241C2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DA71C0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producer/provider.</w:t>
            </w:r>
            <w:r w:rsidR="003B420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B420C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7C7402" w:rsidRDefault="007C7402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7C7402" w:rsidRDefault="007C7402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C7402" w:rsidRPr="008200D6" w:rsidTr="00241C24">
        <w:tc>
          <w:tcPr>
            <w:tcW w:w="0" w:type="auto"/>
            <w:tcBorders>
              <w:right w:val="nil"/>
            </w:tcBorders>
          </w:tcPr>
          <w:p w:rsidR="007C7402" w:rsidRPr="00FB6C04" w:rsidRDefault="007C7402" w:rsidP="00241C2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402" w:rsidRPr="00DA71C0" w:rsidRDefault="007C7402" w:rsidP="00241C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A71C0">
              <w:rPr>
                <w:rFonts w:ascii="Arial" w:hAnsi="Arial" w:cs="Arial"/>
                <w:sz w:val="24"/>
                <w:szCs w:val="24"/>
                <w:lang w:val="en-GB"/>
              </w:rPr>
              <w:t>Process the MIP4 content as it is received on the Consumer.</w:t>
            </w:r>
            <w:r w:rsidR="003B420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B420C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7C7402" w:rsidRPr="00DA71C0" w:rsidRDefault="007C7402" w:rsidP="00241C24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DA71C0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error.</w:t>
            </w:r>
            <w:r w:rsidR="003B420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B420C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7C7402" w:rsidRDefault="007C7402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7C7402" w:rsidRDefault="007C7402" w:rsidP="00241C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7C7402" w:rsidRDefault="007C7402" w:rsidP="007C740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7C7402" w:rsidRDefault="007C7402" w:rsidP="007C740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C7402" w:rsidTr="00241C24">
        <w:trPr>
          <w:trHeight w:val="284"/>
        </w:trPr>
        <w:tc>
          <w:tcPr>
            <w:tcW w:w="2660" w:type="dxa"/>
          </w:tcPr>
          <w:p w:rsidR="007C7402" w:rsidRDefault="007C7402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C7402" w:rsidRDefault="007C7402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C7402" w:rsidRDefault="007C7402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C7402" w:rsidTr="00241C24">
        <w:trPr>
          <w:trHeight w:val="284"/>
        </w:trPr>
        <w:tc>
          <w:tcPr>
            <w:tcW w:w="2660" w:type="dxa"/>
          </w:tcPr>
          <w:p w:rsidR="007C7402" w:rsidRDefault="007C7402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7C7402" w:rsidRDefault="007C7402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C7402" w:rsidRDefault="007C7402" w:rsidP="00241C2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7C7402" w:rsidRPr="008200D6" w:rsidRDefault="007C7402" w:rsidP="007C7402">
      <w:pPr>
        <w:pStyle w:val="AbsatzA"/>
        <w:ind w:left="0"/>
        <w:rPr>
          <w:rFonts w:cs="Arial"/>
          <w:lang w:val="en-GB"/>
        </w:rPr>
      </w:pPr>
    </w:p>
    <w:sectPr w:rsidR="007C7402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A7E" w:rsidRDefault="00783A7E">
      <w:r>
        <w:separator/>
      </w:r>
    </w:p>
  </w:endnote>
  <w:endnote w:type="continuationSeparator" w:id="0">
    <w:p w:rsidR="00783A7E" w:rsidRDefault="0078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B420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A7E" w:rsidRDefault="00783A7E">
      <w:r>
        <w:separator/>
      </w:r>
    </w:p>
  </w:footnote>
  <w:footnote w:type="continuationSeparator" w:id="0">
    <w:p w:rsidR="00783A7E" w:rsidRDefault="0078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13896"/>
    <w:rsid w:val="00043829"/>
    <w:rsid w:val="00050893"/>
    <w:rsid w:val="000B5F88"/>
    <w:rsid w:val="000D513B"/>
    <w:rsid w:val="000E2582"/>
    <w:rsid w:val="001335A8"/>
    <w:rsid w:val="0015160D"/>
    <w:rsid w:val="001A353B"/>
    <w:rsid w:val="001C1815"/>
    <w:rsid w:val="001E1A0A"/>
    <w:rsid w:val="0020483F"/>
    <w:rsid w:val="00262FB9"/>
    <w:rsid w:val="002779F0"/>
    <w:rsid w:val="002B71B2"/>
    <w:rsid w:val="002E1EC2"/>
    <w:rsid w:val="002E2964"/>
    <w:rsid w:val="002E70D4"/>
    <w:rsid w:val="002E77E3"/>
    <w:rsid w:val="00304890"/>
    <w:rsid w:val="00324DFB"/>
    <w:rsid w:val="00327310"/>
    <w:rsid w:val="0033111B"/>
    <w:rsid w:val="003B420C"/>
    <w:rsid w:val="003D7873"/>
    <w:rsid w:val="003D791F"/>
    <w:rsid w:val="003F434A"/>
    <w:rsid w:val="00463A29"/>
    <w:rsid w:val="00474C1E"/>
    <w:rsid w:val="00491DBC"/>
    <w:rsid w:val="00494B31"/>
    <w:rsid w:val="004A613E"/>
    <w:rsid w:val="004B6250"/>
    <w:rsid w:val="004D19A1"/>
    <w:rsid w:val="004F4959"/>
    <w:rsid w:val="00527C78"/>
    <w:rsid w:val="00535AA9"/>
    <w:rsid w:val="00553EA2"/>
    <w:rsid w:val="00556F71"/>
    <w:rsid w:val="00583A16"/>
    <w:rsid w:val="005A6051"/>
    <w:rsid w:val="005C0284"/>
    <w:rsid w:val="005C17DF"/>
    <w:rsid w:val="005F0052"/>
    <w:rsid w:val="00601F53"/>
    <w:rsid w:val="006608BA"/>
    <w:rsid w:val="0066166E"/>
    <w:rsid w:val="006968A4"/>
    <w:rsid w:val="006A005B"/>
    <w:rsid w:val="006A1F30"/>
    <w:rsid w:val="006C33E6"/>
    <w:rsid w:val="006C7E37"/>
    <w:rsid w:val="007318E6"/>
    <w:rsid w:val="00783A7E"/>
    <w:rsid w:val="007C7402"/>
    <w:rsid w:val="007D63EF"/>
    <w:rsid w:val="007E31B4"/>
    <w:rsid w:val="007E7CD4"/>
    <w:rsid w:val="007F102A"/>
    <w:rsid w:val="007F1CC9"/>
    <w:rsid w:val="007F3DFB"/>
    <w:rsid w:val="007F3EBD"/>
    <w:rsid w:val="0080171F"/>
    <w:rsid w:val="00856C70"/>
    <w:rsid w:val="008A3B71"/>
    <w:rsid w:val="008E099B"/>
    <w:rsid w:val="008F1704"/>
    <w:rsid w:val="00951966"/>
    <w:rsid w:val="0095214E"/>
    <w:rsid w:val="00954C46"/>
    <w:rsid w:val="00966E90"/>
    <w:rsid w:val="00966F32"/>
    <w:rsid w:val="009723FD"/>
    <w:rsid w:val="00974871"/>
    <w:rsid w:val="009B58FC"/>
    <w:rsid w:val="009C316B"/>
    <w:rsid w:val="009C52E3"/>
    <w:rsid w:val="009D7B94"/>
    <w:rsid w:val="00A63B76"/>
    <w:rsid w:val="00A77479"/>
    <w:rsid w:val="00A81B42"/>
    <w:rsid w:val="00A86479"/>
    <w:rsid w:val="00A95F6C"/>
    <w:rsid w:val="00AE5488"/>
    <w:rsid w:val="00B57BC6"/>
    <w:rsid w:val="00B62FDC"/>
    <w:rsid w:val="00B64258"/>
    <w:rsid w:val="00B80D5A"/>
    <w:rsid w:val="00B814A4"/>
    <w:rsid w:val="00BA649D"/>
    <w:rsid w:val="00BF02E0"/>
    <w:rsid w:val="00BF6EC7"/>
    <w:rsid w:val="00C03241"/>
    <w:rsid w:val="00C2443B"/>
    <w:rsid w:val="00C642DE"/>
    <w:rsid w:val="00C666F0"/>
    <w:rsid w:val="00CE1C53"/>
    <w:rsid w:val="00CE61D2"/>
    <w:rsid w:val="00CF19C5"/>
    <w:rsid w:val="00D06674"/>
    <w:rsid w:val="00D23884"/>
    <w:rsid w:val="00D40502"/>
    <w:rsid w:val="00DA71C0"/>
    <w:rsid w:val="00E07470"/>
    <w:rsid w:val="00E256DD"/>
    <w:rsid w:val="00E26507"/>
    <w:rsid w:val="00E4009B"/>
    <w:rsid w:val="00E42160"/>
    <w:rsid w:val="00E43EA4"/>
    <w:rsid w:val="00EF15A6"/>
    <w:rsid w:val="00F25BB2"/>
    <w:rsid w:val="00F4789A"/>
    <w:rsid w:val="00F607EC"/>
    <w:rsid w:val="00F739BF"/>
    <w:rsid w:val="00FB6C04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7C7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DBDC24-1866-402E-88FD-4B059BA9C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52</cp:revision>
  <cp:lastPrinted>2015-11-11T10:08:00Z</cp:lastPrinted>
  <dcterms:created xsi:type="dcterms:W3CDTF">2015-11-11T12:27:00Z</dcterms:created>
  <dcterms:modified xsi:type="dcterms:W3CDTF">2016-11-10T12:54:00Z</dcterms:modified>
</cp:coreProperties>
</file>