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wpdcvvo12d3q"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bookmarkStart w:colFirst="0" w:colLast="0" w:name="_gjdgxs" w:id="1"/>
      <w:bookmarkEnd w:id="1"/>
      <w:r w:rsidDel="00000000" w:rsidR="00000000" w:rsidRPr="00000000">
        <w:rPr>
          <w:b w:val="1"/>
          <w:sz w:val="28"/>
          <w:szCs w:val="28"/>
          <w:rtl w:val="0"/>
        </w:rPr>
        <w:t xml:space="preserve">MULTILATERAL INTEROPERABILITY PROGRAMME (MIP)</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Pr>
        <w:drawing>
          <wp:inline distB="19050" distT="19050" distL="19050" distR="19050">
            <wp:extent cx="45624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center" w:pos="4680"/>
          <w:tab w:val="left" w:pos="7905"/>
        </w:tabs>
        <w:rPr/>
      </w:pPr>
      <w:r w:rsidDel="00000000" w:rsidR="00000000" w:rsidRPr="00000000">
        <w:rPr>
          <w:b w:val="1"/>
          <w:sz w:val="28"/>
          <w:szCs w:val="28"/>
          <w:rtl w:val="0"/>
        </w:rPr>
        <w:tab/>
        <w:t xml:space="preserve"> </w:t>
        <w:tab/>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MIP4 Information Exchange Specification (MIP4-IES)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Publish/Subscribe Exchange Pattern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widowControl w:val="0"/>
        <w:spacing w:after="0" w:line="276" w:lineRule="auto"/>
        <w:jc w:val="left"/>
        <w:rPr>
          <w:b w:val="1"/>
        </w:rPr>
      </w:pPr>
      <w:r w:rsidDel="00000000" w:rsidR="00000000" w:rsidRPr="00000000">
        <w:rPr>
          <w:b w:val="1"/>
          <w:rtl w:val="0"/>
        </w:rPr>
        <w:t xml:space="preserve">09 October 2020</w:t>
      </w:r>
    </w:p>
    <w:p w:rsidR="00000000" w:rsidDel="00000000" w:rsidP="00000000" w:rsidRDefault="00000000" w:rsidRPr="00000000" w14:paraId="00000012">
      <w:pPr>
        <w:widowControl w:val="0"/>
        <w:spacing w:after="0" w:line="276" w:lineRule="auto"/>
        <w:jc w:val="left"/>
        <w:rPr>
          <w:b w:val="1"/>
        </w:rPr>
      </w:pPr>
      <w:r w:rsidDel="00000000" w:rsidR="00000000" w:rsidRPr="00000000">
        <w:rPr>
          <w:rtl w:val="0"/>
        </w:rPr>
        <w:t xml:space="preserve">Release of this document to nations or agencies who are not participants in the Multilateral Interoperability Programme, including the media and general public, require the approval of the MIP Steering Group (MSG) in accordance with the MIP Programme Management Plan (MPMP). This document is the property of the MIP and the information contained in this document shall not be communicated, either directly or indirectly, to any person or agency not authorised to receive it.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line="276" w:lineRule="auto"/>
        <w:jc w:val="left"/>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DOCUMENT CONTROL</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Change Management</w:t>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30"/>
        <w:tblGridChange w:id="0">
          <w:tblGrid>
            <w:gridCol w:w="2745"/>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Rule="auto"/>
              <w:jc w:val="left"/>
              <w:rPr/>
            </w:pPr>
            <w:hyperlink r:id="rId7">
              <w:r w:rsidDel="00000000" w:rsidR="00000000" w:rsidRPr="00000000">
                <w:rPr>
                  <w:color w:val="1155cc"/>
                  <w:u w:val="single"/>
                  <w:rtl w:val="0"/>
                </w:rPr>
                <w:t xml:space="preserve">www.mip-interop.org</w:t>
              </w:r>
            </w:hyperlink>
            <w:r w:rsidDel="00000000" w:rsidR="00000000" w:rsidRPr="00000000">
              <w:rPr>
                <w:rtl w:val="0"/>
              </w:rPr>
              <w:t xml:space="preserve"> | Public Document Library | 07-MIP4-IES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Rule="auto"/>
              <w:jc w:val="left"/>
              <w:rPr/>
            </w:pPr>
            <w:hyperlink r:id="rId8">
              <w:r w:rsidDel="00000000" w:rsidR="00000000" w:rsidRPr="00000000">
                <w:rPr>
                  <w:color w:val="1155cc"/>
                  <w:u w:val="single"/>
                  <w:rtl w:val="0"/>
                </w:rPr>
                <w:t xml:space="preserve">www.mip-interop.org</w:t>
              </w:r>
            </w:hyperlink>
            <w:r w:rsidDel="00000000" w:rsidR="00000000" w:rsidRPr="00000000">
              <w:rPr>
                <w:rtl w:val="0"/>
              </w:rPr>
              <w:t xml:space="preserve"> | Members Only site |</w:t>
            </w:r>
            <w:r w:rsidDel="00000000" w:rsidR="00000000" w:rsidRPr="00000000">
              <w:rPr>
                <w:rtl w:val="0"/>
              </w:rPr>
              <w:t xml:space="preserve"> </w:t>
            </w:r>
            <w:r w:rsidDel="00000000" w:rsidR="00000000" w:rsidRPr="00000000">
              <w:rPr>
                <w:color w:val="333333"/>
                <w:highlight w:val="white"/>
                <w:rtl w:val="0"/>
              </w:rPr>
              <w:t xml:space="preserve">CM Portal | MIP4</w:t>
            </w:r>
            <w:r w:rsidDel="00000000" w:rsidR="00000000" w:rsidRPr="00000000">
              <w:rPr>
                <w:rtl w:val="0"/>
              </w:rPr>
              <w:t xml:space="preserve">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Rule="auto"/>
              <w:jc w:val="left"/>
              <w:rPr/>
            </w:pPr>
            <w:hyperlink r:id="rId9">
              <w:r w:rsidDel="00000000" w:rsidR="00000000" w:rsidRPr="00000000">
                <w:rPr>
                  <w:color w:val="1155cc"/>
                  <w:u w:val="single"/>
                  <w:rtl w:val="0"/>
                </w:rPr>
                <w:t xml:space="preserve">MIP4-IES Collaborative Environment</w:t>
              </w:r>
            </w:hyperlink>
            <w:r w:rsidDel="00000000" w:rsidR="00000000" w:rsidRPr="00000000">
              <w:rPr>
                <w:rtl w:val="0"/>
              </w:rPr>
              <w:t xml:space="preserve"> (account required)</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rtl w:val="0"/>
        </w:rPr>
        <w:br w:type="textWrapping"/>
        <w:t xml:space="preserve">Version History </w:t>
      </w: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65"/>
        <w:gridCol w:w="1515"/>
        <w:gridCol w:w="5190"/>
        <w:tblGridChange w:id="0">
          <w:tblGrid>
            <w:gridCol w:w="1260"/>
            <w:gridCol w:w="1365"/>
            <w:gridCol w:w="1515"/>
            <w:gridCol w:w="519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Reason for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center"/>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jc w:val="center"/>
              <w:rPr/>
            </w:pPr>
            <w:r w:rsidDel="00000000" w:rsidR="00000000" w:rsidRPr="00000000">
              <w:rPr>
                <w:rtl w:val="0"/>
              </w:rPr>
              <w:t xml:space="preserve">12 Sep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jc w:val="left"/>
              <w:rPr/>
            </w:pPr>
            <w:r w:rsidDel="00000000" w:rsidR="00000000" w:rsidRPr="00000000">
              <w:rPr>
                <w:rtl w:val="0"/>
              </w:rPr>
              <w:t xml:space="preserve">MIP4.0 official release [ref MSG-DL-26 at MSG20; July 2017].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jc w:val="center"/>
              <w:rPr/>
            </w:pPr>
            <w:r w:rsidDel="00000000" w:rsidR="00000000" w:rsidRPr="00000000">
              <w:rPr>
                <w:rtl w:val="0"/>
              </w:rPr>
              <w:t xml:space="preserve">IPT4 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jc w:val="center"/>
              <w:rPr/>
            </w:pPr>
            <w:r w:rsidDel="00000000" w:rsidR="00000000" w:rsidRPr="00000000">
              <w:rPr>
                <w:rtl w:val="0"/>
              </w:rPr>
              <w:t xml:space="preserve">19 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left"/>
              <w:rPr/>
            </w:pPr>
            <w:r w:rsidDel="00000000" w:rsidR="00000000" w:rsidRPr="00000000">
              <w:rPr>
                <w:rtl w:val="0"/>
              </w:rPr>
              <w:t xml:space="preserve">MIP4.1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jc w:val="center"/>
              <w:rPr/>
            </w:pPr>
            <w:r w:rsidDel="00000000" w:rsidR="00000000" w:rsidRPr="00000000">
              <w:rPr>
                <w:rtl w:val="0"/>
              </w:rPr>
              <w:t xml:space="preserve">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jc w:val="center"/>
              <w:rPr/>
            </w:pPr>
            <w:r w:rsidDel="00000000" w:rsidR="00000000" w:rsidRPr="00000000">
              <w:rPr>
                <w:rtl w:val="0"/>
              </w:rPr>
              <w:t xml:space="preserve">09 Oct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Rule="auto"/>
              <w:jc w:val="left"/>
              <w:rPr/>
            </w:pPr>
            <w:r w:rsidDel="00000000" w:rsidR="00000000" w:rsidRPr="00000000">
              <w:rPr>
                <w:rtl w:val="0"/>
              </w:rPr>
              <w:t xml:space="preserve">MIP4.3 official release. Details of internal versions removed from Version History.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200" w:line="276"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200" w:line="276" w:lineRule="auto"/>
        <w:jc w:val="center"/>
        <w:rPr>
          <w:b w:val="1"/>
          <w:sz w:val="28"/>
          <w:szCs w:val="28"/>
        </w:rPr>
      </w:pPr>
      <w:r w:rsidDel="00000000" w:rsidR="00000000" w:rsidRPr="00000000">
        <w:rPr>
          <w:b w:val="1"/>
          <w:sz w:val="28"/>
          <w:szCs w:val="28"/>
          <w:rtl w:val="0"/>
        </w:rPr>
        <w:t xml:space="preserve">C</w:t>
      </w:r>
      <w:r w:rsidDel="00000000" w:rsidR="00000000" w:rsidRPr="00000000">
        <w:rPr>
          <w:b w:val="1"/>
          <w:sz w:val="28"/>
          <w:szCs w:val="28"/>
          <w:rtl w:val="0"/>
        </w:rPr>
        <w:t xml:space="preserve">ONT</w:t>
      </w:r>
      <w:r w:rsidDel="00000000" w:rsidR="00000000" w:rsidRPr="00000000">
        <w:rPr>
          <w:b w:val="1"/>
          <w:sz w:val="28"/>
          <w:szCs w:val="28"/>
          <w:rtl w:val="0"/>
        </w:rPr>
        <w:t xml:space="preserve">E</w:t>
      </w:r>
      <w:r w:rsidDel="00000000" w:rsidR="00000000" w:rsidRPr="00000000">
        <w:rPr>
          <w:b w:val="1"/>
          <w:sz w:val="28"/>
          <w:szCs w:val="28"/>
          <w:rtl w:val="0"/>
        </w:rPr>
        <w:t xml:space="preserv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4q7zwj2ucx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Note on non-normative examples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_d4q7zwj2ucxi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7qolzzb6r1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_t7qolzzb6r1o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Technical Artifacts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Publish/Subscribe Exchange Pattern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Web Service Implementation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s20k5tg01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Namespaces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_us20k5tg01fo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Service Metadata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Service Rules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rc38vz4rh2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6.3.1 Producer Port Types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_erc38vz4rh2h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2of2335nwb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6.3.2 Consumer Port Types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_g2of2335nwb0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Message Container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Filtering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Reliability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Roles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Port Types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6.8.1 Port Type wsrf-rpw:GetResourceProperty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db2uwr7boy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6.8.1.1 Operation wsrf-rpw:GetResourceProperty.GetResourceProperty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_qdb2uwr7boyw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new7nd8a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6.8.2 Port Type wsrf-rpw:GetResourcePropertyDocument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_dnew7nd8ayl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ja7303jnx9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6.8.3 Port Type wsn-bw:NotificationProducer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_lja7303jnx9o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6.8.3.1 Operation wsn-bw:NotificationProducer.Subscribe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6.8.3.2 Operation wsn-bw:NotificationProducer.GetCurrentMessage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6.8.4 Port Type wsn-bw:SubscriptionManager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8eaw3uxw15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6.8.4.1 Operation wsn-bw:SubscriptionManager.Unsubscribe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_x8eaw3uxw15t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6.8.5 Port Type wsn-bw:NotificationConsumer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Use Cases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Consumption of the Situation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7.1.2.1 Subscribing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7.1.2.2 Receiving Notifications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7.1.2.3 Renewing Subscription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7.1.2.4 Terminating Subscription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MIP4-IES Profile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t07qhdcw2f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Filtering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_ct07qhdcw2f0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bl5y87ra78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Raw Notification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_3bl5y87ra78s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hdezprbgk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Operations across notifications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_8ohdezprbgk4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e90z18elqb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Topic expression usage in notifications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_1e90z18elqbu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mdj6apeon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Avoiding ghost subscriptions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_dmdj6apeon3c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q9uj2nd5dm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9.6 Process wsn-b:TerminationTime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_oq9uj2nd5dmt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ld6n4wrjpb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 Check subscription status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_8ld6n4wrjpbz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7a3u9l1i8u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9.8 Detect failures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_87a3u9l1i8us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30j0zll" w:id="2"/>
      <w:bookmarkEnd w:id="2"/>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bookmarkStart w:colFirst="0" w:colLast="0" w:name="_1fob9te" w:id="3"/>
      <w:bookmarkEnd w:id="3"/>
      <w:r w:rsidDel="00000000" w:rsidR="00000000" w:rsidRPr="00000000">
        <w:fldChar w:fldCharType="end"/>
      </w:r>
      <w:r w:rsidDel="00000000" w:rsidR="00000000" w:rsidRPr="00000000">
        <w:rPr>
          <w:rtl w:val="0"/>
        </w:rPr>
        <w:t xml:space="preserve">1 </w:t>
      </w:r>
      <w:r w:rsidDel="00000000" w:rsidR="00000000" w:rsidRPr="00000000">
        <w:rPr>
          <w:rFonts w:ascii="Times New Roman" w:cs="Times New Roman" w:eastAsia="Times New Roman" w:hAnsi="Times New Roman"/>
          <w:sz w:val="36"/>
          <w:szCs w:val="36"/>
          <w:rtl w:val="0"/>
        </w:rPr>
        <w:t xml:space="preserve">Overview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defines the expected usage of the WSMP (Web Service Messaging Profile) Publish/Subscribe exchange pattern, according to use cases described in the MIP4-IES Exchange Mechanism Overview [REF-MIP-02].  It has been based heavily on the generic WSMP specification, and tailored to meet the information exchange needs of the MIP4 Community of Interest (CoI).</w:t>
      </w:r>
      <w:r w:rsidDel="00000000" w:rsidR="00000000" w:rsidRPr="00000000">
        <w:br w:type="page"/>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rPr/>
      </w:pPr>
      <w:bookmarkStart w:colFirst="0" w:colLast="0" w:name="_3znysh7" w:id="4"/>
      <w:bookmarkEnd w:id="4"/>
      <w:r w:rsidDel="00000000" w:rsidR="00000000" w:rsidRPr="00000000">
        <w:rPr>
          <w:rtl w:val="0"/>
        </w:rPr>
        <w:t xml:space="preserve">2 Scope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this document includes a technical specification of the MIP4-IES Publish/Subscribe exchange pattern, design constraints and implementation details.  It is intended for technical users that are developing, consuming or providing such web services.  The contents of this document focus solely on the service and not on the information content.  The specification of the information content is provided in the </w:t>
      </w:r>
      <w:r w:rsidDel="00000000" w:rsidR="00000000" w:rsidRPr="00000000">
        <w:rPr>
          <w:i w:val="1"/>
          <w:rtl w:val="0"/>
        </w:rPr>
        <w:t xml:space="preserve">MIP4-IES Information Definition Overview </w:t>
      </w:r>
      <w:r w:rsidDel="00000000" w:rsidR="00000000" w:rsidRPr="00000000">
        <w:rPr>
          <w:rtl w:val="0"/>
        </w:rPr>
        <w:t xml:space="preserve">[REF-MIP-07].</w:t>
      </w:r>
    </w:p>
    <w:p w:rsidR="00000000" w:rsidDel="00000000" w:rsidP="00000000" w:rsidRDefault="00000000" w:rsidRPr="00000000" w14:paraId="0000006B">
      <w:pPr>
        <w:pStyle w:val="Heading2"/>
        <w:rPr/>
      </w:pPr>
      <w:bookmarkStart w:colFirst="0" w:colLast="0" w:name="_d4q7zwj2ucxi" w:id="5"/>
      <w:bookmarkEnd w:id="5"/>
      <w:r w:rsidDel="00000000" w:rsidR="00000000" w:rsidRPr="00000000">
        <w:rPr>
          <w:rtl w:val="0"/>
        </w:rPr>
        <w:t xml:space="preserve">2.1 Note on non-normative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document are non-normative and they are intended to illustrate the purpose of the concept or the functionality being described. The normative technical details in the document will take precedence over these non-normative examples. The actual implementation shall be based on the normative technical details and technical artifacts.</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rPr/>
      </w:pPr>
      <w:bookmarkStart w:colFirst="0" w:colLast="0" w:name="_t7qolzzb6r1o" w:id="6"/>
      <w:bookmarkEnd w:id="6"/>
      <w:r w:rsidDel="00000000" w:rsidR="00000000" w:rsidRPr="00000000">
        <w:rPr>
          <w:rtl w:val="0"/>
        </w:rPr>
        <w:t xml:space="preserve">3 References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source (REF-MIP-##), refer to section 2.3 in the ‘MIP4-IES Overview’ [REF-MIP-01].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Exchange Mechanism external source (REF-EM-##), refer to section 3.1 in the ‘MIP4-IES Exchange Mechanism Overview’ [REF-MIP-02].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Exchange Mechanism XML artifact (ART-EM-##), refer to section 3.3 in the ‘MIP4-IES Exchange Mechanism Overview’ [REF-MIP-02].</w:t>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ind w:left="0"/>
        <w:rPr/>
      </w:pPr>
      <w:bookmarkStart w:colFirst="0" w:colLast="0" w:name="_49cm4y8kbyv6" w:id="7"/>
      <w:bookmarkEnd w:id="7"/>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4 </w:t>
      </w:r>
      <w:r w:rsidDel="00000000" w:rsidR="00000000" w:rsidRPr="00000000">
        <w:rPr>
          <w:rtl w:val="0"/>
        </w:rPr>
        <w:t xml:space="preserve">Technical </w:t>
      </w:r>
      <w:r w:rsidDel="00000000" w:rsidR="00000000" w:rsidRPr="00000000">
        <w:rPr>
          <w:rtl w:val="0"/>
        </w:rPr>
        <w:t xml:space="preserve">Artifacts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artifacts are </w:t>
      </w:r>
      <w:r w:rsidDel="00000000" w:rsidR="00000000" w:rsidRPr="00000000">
        <w:rPr>
          <w:rtl w:val="0"/>
        </w:rPr>
        <w:t xml:space="preserve">required to implement the </w:t>
      </w:r>
      <w:r w:rsidDel="00000000" w:rsidR="00000000" w:rsidRPr="00000000">
        <w:rPr>
          <w:rtl w:val="0"/>
        </w:rPr>
        <w:t xml:space="preserve">MIP4-IES Publish/Subscribe exchange pattern:</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5640.0" w:type="dxa"/>
        <w:jc w:val="center"/>
        <w:tblLayout w:type="fixed"/>
        <w:tblLook w:val="0400"/>
      </w:tblPr>
      <w:tblGrid>
        <w:gridCol w:w="2400"/>
        <w:gridCol w:w="3240"/>
        <w:tblGridChange w:id="0">
          <w:tblGrid>
            <w:gridCol w:w="2400"/>
            <w:gridCol w:w="3240"/>
          </w:tblGrid>
        </w:tblGridChange>
      </w:tblGrid>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rFonts w:ascii="Arial" w:cs="Arial" w:eastAsia="Arial" w:hAnsi="Arial"/>
                <w:b w:val="1"/>
                <w:sz w:val="22"/>
                <w:szCs w:val="22"/>
                <w:rtl w:val="0"/>
              </w:rPr>
              <w:t xml:space="preserve">Artifact Reference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rFonts w:ascii="Arial" w:cs="Arial" w:eastAsia="Arial" w:hAnsi="Arial"/>
                <w:b w:val="1"/>
                <w:sz w:val="22"/>
                <w:szCs w:val="22"/>
                <w:rtl w:val="0"/>
              </w:rPr>
              <w:t xml:space="preserve">Artifact Name</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ART-EM-03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Filter.xsd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ART-EM-07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Base.xsd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ART-EM-10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D">
            <w:pPr>
              <w:spacing w:after="0" w:lineRule="auto"/>
              <w:ind w:right="-9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WSMP-ResourceMessages.xsd</w:t>
            </w:r>
          </w:p>
        </w:tc>
      </w:tr>
    </w:tbl>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ind w:left="0"/>
        <w:jc w:val="center"/>
        <w:rPr/>
      </w:pPr>
      <w:bookmarkStart w:colFirst="0" w:colLast="0" w:name="_7qwdwvq4e3ty" w:id="9"/>
      <w:bookmarkEnd w:id="9"/>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ind w:left="0"/>
        <w:rPr/>
      </w:pPr>
      <w:bookmarkStart w:colFirst="0" w:colLast="0" w:name="_gy31fs2kfp7d" w:id="10"/>
      <w:bookmarkEnd w:id="10"/>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ind w:left="0"/>
        <w:rPr/>
      </w:pPr>
      <w:bookmarkStart w:colFirst="0" w:colLast="0" w:name="_4iuhot2utg7u" w:id="11"/>
      <w:bookmarkEnd w:id="11"/>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rPr/>
      </w:pPr>
      <w:bookmarkStart w:colFirst="0" w:colLast="0" w:name="_2s8eyo1" w:id="12"/>
      <w:bookmarkEnd w:id="12"/>
      <w:r w:rsidDel="00000000" w:rsidR="00000000" w:rsidRPr="00000000">
        <w:rPr>
          <w:rtl w:val="0"/>
        </w:rPr>
        <w:t xml:space="preserve">5 Publish/Subscribe Exchange Pattern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Publish/Subscribe Exchange Pattern the Consumer subscribes to the content available from the Producer.  The Producer then provides the content to the Consumer on an asynchronous basis as updates become available.  The subscription generally holds until it is terminated by the Consumer or expires under the specific implementation rules.  Typically a notification occurs when an information object is created or changed.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MIP4-IES, the Publish/Subscribe Exchange Pattern is applied to information sharing between Command and Control (C2) and partner systems.  Specifically this pattern gives a Consumer the ability to receive information from a Producer asynchronously as required by the operational context.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design constraints for the MIP4-IES Publish/Subscribe Web Service have been identified:</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web service implementation SHALL be payload agnostic and allow a COI to expand and contract the information to be exchanged without having to redefine the service interface and implementations.</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Producer SHOULD be able to filter subscriptions based on a geographic area (Area Filter).</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Producer SHOULD be able to filter subscriptions based on Topics of interest </w:t>
      </w:r>
      <w:r w:rsidDel="00000000" w:rsidR="00000000" w:rsidRPr="00000000">
        <w:rPr>
          <w:rtl w:val="0"/>
        </w:rPr>
        <w:t xml:space="preserve">from </w:t>
      </w:r>
      <w:r w:rsidDel="00000000" w:rsidR="00000000" w:rsidRPr="00000000">
        <w:rPr>
          <w:rtl w:val="0"/>
        </w:rPr>
        <w:t xml:space="preserve">the Consumer.</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Producer SHOULD be able to filter subscriptions based on the content of the messages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actor of the Publish/Subscribe pattern MUST be compliant to the </w:t>
      </w:r>
      <w:r w:rsidDel="00000000" w:rsidR="00000000" w:rsidRPr="00000000">
        <w:rPr>
          <w:i w:val="1"/>
          <w:rtl w:val="0"/>
        </w:rPr>
        <w:t xml:space="preserve">TIDE Transformational Baseline</w:t>
      </w:r>
      <w:r w:rsidDel="00000000" w:rsidR="00000000" w:rsidRPr="00000000">
        <w:rPr>
          <w:rtl w:val="0"/>
        </w:rPr>
        <w:t xml:space="preserve"> profile [</w:t>
      </w:r>
      <w:r w:rsidDel="00000000" w:rsidR="00000000" w:rsidRPr="00000000">
        <w:rPr>
          <w:rtl w:val="0"/>
        </w:rPr>
        <w:t xml:space="preserve">REF-EM-03</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1"/>
        <w:pBdr>
          <w:top w:space="0" w:sz="0" w:val="nil"/>
          <w:left w:space="0" w:sz="0" w:val="nil"/>
          <w:bottom w:space="0" w:sz="0" w:val="nil"/>
          <w:right w:space="0" w:sz="0" w:val="nil"/>
          <w:between w:space="0" w:sz="0" w:val="nil"/>
        </w:pBdr>
        <w:shd w:fill="auto" w:val="clear"/>
        <w:rPr/>
      </w:pPr>
      <w:bookmarkStart w:colFirst="0" w:colLast="0" w:name="_17dp8vu" w:id="13"/>
      <w:bookmarkEnd w:id="13"/>
      <w:r w:rsidDel="00000000" w:rsidR="00000000" w:rsidRPr="00000000">
        <w:rPr>
          <w:rtl w:val="0"/>
        </w:rPr>
        <w:t xml:space="preserve">6 Web Service Implementation</w:t>
      </w:r>
    </w:p>
    <w:p w:rsidR="00000000" w:rsidDel="00000000" w:rsidP="00000000" w:rsidRDefault="00000000" w:rsidRPr="00000000" w14:paraId="00000091">
      <w:pPr>
        <w:pStyle w:val="Heading2"/>
        <w:rPr/>
      </w:pPr>
      <w:bookmarkStart w:colFirst="0" w:colLast="0" w:name="_us20k5tg01fo" w:id="14"/>
      <w:bookmarkEnd w:id="14"/>
      <w:r w:rsidDel="00000000" w:rsidR="00000000" w:rsidRPr="00000000">
        <w:rPr>
          <w:rtl w:val="0"/>
        </w:rPr>
        <w:t xml:space="preserve">6.1 </w:t>
      </w:r>
      <w:r w:rsidDel="00000000" w:rsidR="00000000" w:rsidRPr="00000000">
        <w:rPr>
          <w:rtl w:val="0"/>
        </w:rPr>
        <w:t xml:space="preserve">Namespaces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following namespaces are used in this document:</w:t>
      </w:r>
    </w:p>
    <w:tbl>
      <w:tblPr>
        <w:tblStyle w:val="Table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040"/>
        <w:gridCol w:w="3225"/>
        <w:tblGridChange w:id="0">
          <w:tblGrid>
            <w:gridCol w:w="1155"/>
            <w:gridCol w:w="5040"/>
            <w:gridCol w:w="3225"/>
          </w:tblGrid>
        </w:tblGridChange>
      </w:tblGrid>
      <w:tr>
        <w:tc>
          <w:tcPr>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b w:val="1"/>
                <w:rtl w:val="0"/>
              </w:rPr>
              <w:t xml:space="preserve">Prefix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b w:val="1"/>
                <w:rtl w:val="0"/>
              </w:rPr>
              <w:t xml:space="preserve">Namespace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b w:val="1"/>
                <w:rtl w:val="0"/>
              </w:rPr>
              <w:t xml:space="preserve">Source</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88.00000000000006" w:lineRule="auto"/>
              <w:rPr/>
            </w:pPr>
            <w:r w:rsidDel="00000000" w:rsidR="00000000" w:rsidRPr="00000000">
              <w:rPr>
                <w:rtl w:val="0"/>
              </w:rPr>
              <w:t xml:space="preserve">mip4-f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88.00000000000006" w:lineRule="auto"/>
              <w:rPr/>
            </w:pPr>
            <w:r w:rsidDel="00000000" w:rsidR="00000000" w:rsidRPr="00000000">
              <w:rPr>
                <w:rtl w:val="0"/>
              </w:rPr>
              <w:t xml:space="preserve">https://mip-interop.org/exchange/v4.3//Filter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MIP4-IES Filtering Profile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wsmp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88.00000000000006" w:lineRule="auto"/>
              <w:rPr/>
            </w:pPr>
            <w:r w:rsidDel="00000000" w:rsidR="00000000" w:rsidRPr="00000000">
              <w:rPr>
                <w:rtl w:val="0"/>
              </w:rPr>
              <w:t xml:space="preserve">urn:nato:stanag:5644:wsmp:1:3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Web Service Messaging Profile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wsmp-r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9D">
            <w:pPr>
              <w:spacing w:line="288.00000000000006" w:lineRule="auto"/>
              <w:rPr/>
            </w:pPr>
            <w:r w:rsidDel="00000000" w:rsidR="00000000" w:rsidRPr="00000000">
              <w:rPr>
                <w:rtl w:val="0"/>
              </w:rPr>
              <w:t xml:space="preserve">urn:nato:stanag:5644:wsmp:1:3:resources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88" w:lineRule="auto"/>
              <w:rPr/>
            </w:pPr>
            <w:r w:rsidDel="00000000" w:rsidR="00000000" w:rsidRPr="00000000">
              <w:rPr>
                <w:rtl w:val="0"/>
              </w:rPr>
              <w:t xml:space="preserve">Web Services Messaging Profile Resources</w:t>
            </w:r>
          </w:p>
        </w:tc>
      </w:tr>
      <w:tr>
        <w:tc>
          <w:tcP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soap12</w:t>
            </w:r>
          </w:p>
        </w:tc>
        <w:tc>
          <w:tcP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fldChar w:fldCharType="begin"/>
              <w:instrText xml:space="preserve"> HYPERLINK "http://www.w3.org/2003/05/soap-envelope" </w:instrText>
              <w:fldChar w:fldCharType="separate"/>
            </w:r>
            <w:r w:rsidDel="00000000" w:rsidR="00000000" w:rsidRPr="00000000">
              <w:rPr>
                <w:rtl w:val="0"/>
              </w:rPr>
              <w:t xml:space="preserve">http://www.w3.org/2003/05/soap-envelope</w:t>
            </w:r>
            <w:r w:rsidDel="00000000" w:rsidR="00000000" w:rsidRPr="00000000">
              <w:fldChar w:fldCharType="end"/>
            </w:r>
          </w:p>
        </w:tc>
        <w:tc>
          <w:tcP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fldChar w:fldCharType="begin"/>
              <w:instrText xml:space="preserve"> HYPERLINK "http://www.w3.org/2003/05/soap-envelope" </w:instrText>
              <w:fldChar w:fldCharType="separate"/>
            </w:r>
            <w:r w:rsidDel="00000000" w:rsidR="00000000" w:rsidRPr="00000000">
              <w:fldChar w:fldCharType="end"/>
            </w:r>
            <w:r w:rsidDel="00000000" w:rsidR="00000000" w:rsidRPr="00000000">
              <w:rPr>
                <w:rtl w:val="0"/>
              </w:rPr>
              <w:t xml:space="preserve">Simple Object Access Protocol</w:t>
            </w:r>
          </w:p>
        </w:tc>
      </w:tr>
      <w:tr>
        <w:tc>
          <w:tcP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wsa</w:t>
            </w:r>
          </w:p>
        </w:tc>
        <w:tc>
          <w:tcPr>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http://www.w3.org/2005/08/addressing</w:t>
            </w:r>
          </w:p>
        </w:tc>
        <w:tc>
          <w:tcP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Web Services Addressing</w:t>
            </w:r>
          </w:p>
        </w:tc>
      </w:tr>
      <w:tr>
        <w:tc>
          <w:tcP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wsam</w:t>
            </w:r>
          </w:p>
        </w:tc>
        <w:tc>
          <w:tcP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http://www.w3.org/2007/05/addressing/metadata</w:t>
            </w:r>
          </w:p>
        </w:tc>
        <w:tc>
          <w:tcPr>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Web Services Addressing Metadata</w:t>
            </w:r>
          </w:p>
        </w:tc>
      </w:tr>
      <w:tr>
        <w:tc>
          <w:tcP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wsaw</w:t>
            </w:r>
          </w:p>
        </w:tc>
        <w:tc>
          <w:tcPr>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http://www.w3.org/2006/05/addressing/wsdl</w:t>
            </w:r>
          </w:p>
        </w:tc>
        <w:tc>
          <w:tcPr>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Web Services Addressing WSDL 1.1 binding</w:t>
            </w:r>
          </w:p>
        </w:tc>
      </w:tr>
      <w:tr>
        <w:tc>
          <w:tcPr>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t xml:space="preserve">wsn-b</w:t>
            </w:r>
          </w:p>
        </w:tc>
        <w:tc>
          <w:tcP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http://docs.oasis-open.org/wsn/b-2</w:t>
            </w:r>
          </w:p>
        </w:tc>
        <w:tc>
          <w:tcP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Web Services Base Notification</w:t>
            </w:r>
          </w:p>
        </w:tc>
      </w:tr>
      <w:tr>
        <w:tc>
          <w:tcP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t xml:space="preserve">wsn-bw</w:t>
            </w:r>
          </w:p>
        </w:tc>
        <w:tc>
          <w:tcPr>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http://docs.oasis-open.org/wsn/bw-2</w:t>
            </w:r>
          </w:p>
        </w:tc>
        <w:tc>
          <w:tcP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Web Services Base Notification</w:t>
            </w:r>
          </w:p>
        </w:tc>
      </w:tr>
      <w:tr>
        <w:tc>
          <w:tcP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wsrf-bf</w:t>
            </w:r>
          </w:p>
        </w:tc>
        <w:tc>
          <w:tcP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http://docs.oasis-open.org/wsrf/bf-2</w:t>
            </w:r>
          </w:p>
        </w:tc>
        <w:tc>
          <w:tcPr>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wsrf-r</w:t>
            </w:r>
          </w:p>
        </w:tc>
        <w:tc>
          <w:tcP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http://docs.oasis-open.org/wsrf/r-2</w:t>
            </w:r>
          </w:p>
        </w:tc>
        <w:tc>
          <w:tcPr>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wsrf-rp</w:t>
            </w:r>
          </w:p>
        </w:tc>
        <w:tc>
          <w:tcPr>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http://docs.oasis-open.org/wsrf/rp-2</w:t>
            </w:r>
          </w:p>
        </w:tc>
        <w:tc>
          <w:tcPr>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wsrf-rpw</w:t>
            </w:r>
          </w:p>
        </w:tc>
        <w:tc>
          <w:tcPr>
            <w:tcMar>
              <w:top w:w="100.0" w:type="dxa"/>
              <w:left w:w="100.0" w:type="dxa"/>
              <w:bottom w:w="100.0" w:type="dxa"/>
              <w:right w:w="100.0" w:type="dxa"/>
            </w:tcMar>
          </w:tcPr>
          <w:p w:rsidR="00000000" w:rsidDel="00000000" w:rsidP="00000000" w:rsidRDefault="00000000" w:rsidRPr="00000000" w14:paraId="000000BC">
            <w:pPr>
              <w:rPr/>
            </w:pPr>
            <w:r w:rsidDel="00000000" w:rsidR="00000000" w:rsidRPr="00000000">
              <w:rPr>
                <w:rtl w:val="0"/>
              </w:rPr>
              <w:t xml:space="preserve">http://docs.oasis-open.org/wsrf/rpw-2</w:t>
            </w:r>
          </w:p>
        </w:tc>
        <w:tc>
          <w:tcPr>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rtl w:val="0"/>
              </w:rPr>
              <w:t xml:space="preserve">wstop</w:t>
            </w:r>
          </w:p>
        </w:tc>
        <w:tc>
          <w:tcPr>
            <w:tcMar>
              <w:top w:w="100.0" w:type="dxa"/>
              <w:left w:w="100.0" w:type="dxa"/>
              <w:bottom w:w="100.0" w:type="dxa"/>
              <w:right w:w="100.0" w:type="dxa"/>
            </w:tcMar>
          </w:tcPr>
          <w:p w:rsidR="00000000" w:rsidDel="00000000" w:rsidP="00000000" w:rsidRDefault="00000000" w:rsidRPr="00000000" w14:paraId="000000BF">
            <w:pPr>
              <w:rPr/>
            </w:pPr>
            <w:r w:rsidDel="00000000" w:rsidR="00000000" w:rsidRPr="00000000">
              <w:rPr>
                <w:rtl w:val="0"/>
              </w:rPr>
              <w:t xml:space="preserve">http://docs.oasis-open.org/wsn/t-1</w:t>
            </w:r>
          </w:p>
        </w:tc>
        <w:tc>
          <w:tcPr>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rtl w:val="0"/>
              </w:rPr>
              <w:t xml:space="preserve">Web Services Topics</w:t>
            </w:r>
          </w:p>
        </w:tc>
      </w:tr>
    </w:tbl>
    <w:p w:rsidR="00000000" w:rsidDel="00000000" w:rsidP="00000000" w:rsidRDefault="00000000" w:rsidRPr="00000000" w14:paraId="000000C1">
      <w:pPr>
        <w:pStyle w:val="Heading2"/>
        <w:ind w:firstLine="720"/>
        <w:rPr/>
      </w:pPr>
      <w:bookmarkStart w:colFirst="0" w:colLast="0" w:name="_qrk3k87i5lt7" w:id="15"/>
      <w:bookmarkEnd w:id="15"/>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bookmarkStart w:colFirst="0" w:colLast="0" w:name="_3rdcrjn" w:id="16"/>
      <w:bookmarkEnd w:id="16"/>
      <w:r w:rsidDel="00000000" w:rsidR="00000000" w:rsidRPr="00000000">
        <w:rPr>
          <w:rtl w:val="0"/>
        </w:rPr>
        <w:t xml:space="preserve">6.2 </w:t>
      </w:r>
      <w:r w:rsidDel="00000000" w:rsidR="00000000" w:rsidRPr="00000000">
        <w:rPr>
          <w:rFonts w:ascii="Times New Roman" w:cs="Times New Roman" w:eastAsia="Times New Roman" w:hAnsi="Times New Roman"/>
          <w:sz w:val="28"/>
          <w:szCs w:val="28"/>
          <w:rtl w:val="0"/>
        </w:rPr>
        <w:t xml:space="preserve">Service Metadata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rPr/>
      </w:pPr>
      <w:bookmarkStart w:colFirst="0" w:colLast="0" w:name="_26in1rg" w:id="17"/>
      <w:bookmarkEnd w:id="17"/>
      <w:r w:rsidDel="00000000" w:rsidR="00000000" w:rsidRPr="00000000">
        <w:rPr>
          <w:rtl w:val="0"/>
        </w:rPr>
        <w:t xml:space="preserve">6.3 Service Rules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bookmarkStart w:colFirst="0" w:colLast="0" w:name="_2fjegdjshqm" w:id="18"/>
      <w:bookmarkEnd w:id="18"/>
      <w:r w:rsidDel="00000000" w:rsidR="00000000" w:rsidRPr="00000000">
        <w:rPr>
          <w:rtl w:val="0"/>
        </w:rPr>
        <w:t xml:space="preserve">Some service rules are common </w:t>
      </w:r>
      <w:r w:rsidDel="00000000" w:rsidR="00000000" w:rsidRPr="00000000">
        <w:rPr>
          <w:rtl w:val="0"/>
        </w:rPr>
        <w:t xml:space="preserve">for</w:t>
      </w:r>
      <w:r w:rsidDel="00000000" w:rsidR="00000000" w:rsidRPr="00000000">
        <w:rPr>
          <w:rtl w:val="0"/>
        </w:rPr>
        <w:t xml:space="preserve"> the both the Publish/Subscribe and Request/Response patterns. Refer to section ‘WS-I Profiles and Bindings’ in the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services should be defined by these port types:</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i w:val="0"/>
        </w:rPr>
      </w:pPr>
      <w:bookmarkStart w:colFirst="0" w:colLast="0" w:name="_erc38vz4rh2h" w:id="19"/>
      <w:bookmarkEnd w:id="19"/>
      <w:r w:rsidDel="00000000" w:rsidR="00000000" w:rsidRPr="00000000">
        <w:rPr>
          <w:rtl w:val="0"/>
        </w:rPr>
        <w:t xml:space="preserve">6.3.1 </w:t>
      </w:r>
      <w:r w:rsidDel="00000000" w:rsidR="00000000" w:rsidRPr="00000000">
        <w:rPr>
          <w:rtl w:val="0"/>
        </w:rPr>
        <w:t xml:space="preserve">Producer Port Types</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wsrf-rpw:</w:t>
      </w:r>
      <w:r w:rsidDel="00000000" w:rsidR="00000000" w:rsidRPr="00000000">
        <w:rPr>
          <w:i w:val="1"/>
          <w:rtl w:val="0"/>
        </w:rPr>
        <w:t xml:space="preserve">GetResourceProperty</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wsn-bw:</w:t>
      </w:r>
      <w:r w:rsidDel="00000000" w:rsidR="00000000" w:rsidRPr="00000000">
        <w:rPr>
          <w:i w:val="1"/>
          <w:rtl w:val="0"/>
        </w:rPr>
        <w:t xml:space="preserve">NotificationProducer</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wsn-bw:</w:t>
      </w:r>
      <w:r w:rsidDel="00000000" w:rsidR="00000000" w:rsidRPr="00000000">
        <w:rPr>
          <w:i w:val="1"/>
          <w:rtl w:val="0"/>
        </w:rPr>
        <w:t xml:space="preserve">SubscriptionManager</w:t>
      </w: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ind w:left="0" w:firstLine="0"/>
        <w:rPr/>
      </w:pPr>
      <w:bookmarkStart w:colFirst="0" w:colLast="0" w:name="_g2of2335nwb0" w:id="20"/>
      <w:bookmarkEnd w:id="20"/>
      <w:r w:rsidDel="00000000" w:rsidR="00000000" w:rsidRPr="00000000">
        <w:rPr>
          <w:rtl w:val="0"/>
        </w:rPr>
        <w:t xml:space="preserve">6.3.2 </w:t>
      </w:r>
      <w:r w:rsidDel="00000000" w:rsidR="00000000" w:rsidRPr="00000000">
        <w:rPr>
          <w:rtl w:val="0"/>
        </w:rPr>
        <w:t xml:space="preserve">Consumer Port Types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wsn-bw:</w:t>
      </w:r>
      <w:r w:rsidDel="00000000" w:rsidR="00000000" w:rsidRPr="00000000">
        <w:rPr>
          <w:i w:val="1"/>
          <w:rtl w:val="0"/>
        </w:rPr>
        <w:t xml:space="preserve">NotificationConsumer</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80" w:firstLine="0"/>
        <w:rPr/>
      </w:pPr>
      <w:r w:rsidDel="00000000" w:rsidR="00000000" w:rsidRPr="00000000">
        <w:rPr>
          <w:rtl w:val="0"/>
        </w:rPr>
        <w:t xml:space="preserve">For more details about the definition and usage of these ports, refer to the </w:t>
      </w:r>
      <w:r w:rsidDel="00000000" w:rsidR="00000000" w:rsidRPr="00000000">
        <w:rPr>
          <w:i w:val="1"/>
          <w:rtl w:val="0"/>
        </w:rPr>
        <w:t xml:space="preserve">WSMP Core Specification</w:t>
      </w:r>
      <w:r w:rsidDel="00000000" w:rsidR="00000000" w:rsidRPr="00000000">
        <w:rPr>
          <w:rtl w:val="0"/>
        </w:rPr>
        <w:t xml:space="preserve"> [REF-EM-11].</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rPr/>
      </w:pPr>
      <w:bookmarkStart w:colFirst="0" w:colLast="0" w:name="_35nkun2" w:id="21"/>
      <w:bookmarkEnd w:id="21"/>
      <w:r w:rsidDel="00000000" w:rsidR="00000000" w:rsidRPr="00000000">
        <w:rPr>
          <w:rtl w:val="0"/>
        </w:rPr>
        <w:t xml:space="preserve">6.4 Message Container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the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rPr/>
      </w:pPr>
      <w:bookmarkStart w:colFirst="0" w:colLast="0" w:name="_1ksv4uv" w:id="22"/>
      <w:bookmarkEnd w:id="22"/>
      <w:r w:rsidDel="00000000" w:rsidR="00000000" w:rsidRPr="00000000">
        <w:rPr>
          <w:rtl w:val="0"/>
        </w:rPr>
        <w:t xml:space="preserve">6.5 Filtering Data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the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rPr/>
      </w:pPr>
      <w:bookmarkStart w:colFirst="0" w:colLast="0" w:name="_44sinio" w:id="23"/>
      <w:bookmarkEnd w:id="23"/>
      <w:r w:rsidDel="00000000" w:rsidR="00000000" w:rsidRPr="00000000">
        <w:rPr>
          <w:rtl w:val="0"/>
        </w:rPr>
        <w:t xml:space="preserve">6.6 Reliability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Services Base Notification specification [REF-EM-02] does not guarantee reliable notification delivery.  Instead of extending the payload to improve error detection and reliability, we depend on the underlying infrastructure (HTTP/TCP) to ensure reliable delivery.  Implementation of an MIP4-IES Publish/Subscribe Web Service should ensure selection of the appropriate infrastructure to deliver the necessary level of reliability.</w:t>
      </w:r>
      <w:r w:rsidDel="00000000" w:rsidR="00000000" w:rsidRPr="00000000">
        <w:rPr>
          <w:rtl w:val="0"/>
        </w:rPr>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z337ya" w:id="24"/>
      <w:bookmarkEnd w:id="24"/>
      <w:r w:rsidDel="00000000" w:rsidR="00000000" w:rsidRPr="00000000">
        <w:rPr>
          <w:rtl w:val="0"/>
        </w:rPr>
        <w:t xml:space="preserve">6.7 Roles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summary of the Producer and Consumer </w:t>
      </w:r>
      <w:r w:rsidDel="00000000" w:rsidR="00000000" w:rsidRPr="00000000">
        <w:rPr>
          <w:rtl w:val="0"/>
        </w:rPr>
        <w:t xml:space="preserve">responsibilities </w:t>
      </w:r>
      <w:r w:rsidDel="00000000" w:rsidR="00000000" w:rsidRPr="00000000">
        <w:rPr>
          <w:rtl w:val="0"/>
        </w:rPr>
        <w:t xml:space="preserve">are as follows: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Producer SHALL:</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Be compliant with all the requirements from the TIDE Transformational Baseline v4.0 [REF-EM-06] corresponding to the Producer domain.</w:t>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Expose a Service with the following mandatory Ports:</w:t>
      </w:r>
    </w:p>
    <w:p w:rsidR="00000000" w:rsidDel="00000000" w:rsidP="00000000" w:rsidRDefault="00000000" w:rsidRPr="00000000" w14:paraId="000000D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wsrf-rpw:</w:t>
      </w:r>
      <w:r w:rsidDel="00000000" w:rsidR="00000000" w:rsidRPr="00000000">
        <w:rPr>
          <w:i w:val="1"/>
          <w:rtl w:val="0"/>
        </w:rPr>
        <w:t xml:space="preserve">GetResourceProperty</w:t>
      </w:r>
    </w:p>
    <w:p w:rsidR="00000000" w:rsidDel="00000000" w:rsidP="00000000" w:rsidRDefault="00000000" w:rsidRPr="00000000" w14:paraId="000000D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wsn-bw:</w:t>
      </w:r>
      <w:r w:rsidDel="00000000" w:rsidR="00000000" w:rsidRPr="00000000">
        <w:rPr>
          <w:i w:val="1"/>
          <w:rtl w:val="0"/>
        </w:rPr>
        <w:t xml:space="preserve">NotificationProducer</w:t>
      </w:r>
    </w:p>
    <w:p w:rsidR="00000000" w:rsidDel="00000000" w:rsidP="00000000" w:rsidRDefault="00000000" w:rsidRPr="00000000" w14:paraId="000000D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wsn-bw:</w:t>
      </w:r>
      <w:r w:rsidDel="00000000" w:rsidR="00000000" w:rsidRPr="00000000">
        <w:rPr>
          <w:i w:val="1"/>
          <w:rtl w:val="0"/>
        </w:rPr>
        <w:t xml:space="preserve">SubscriptionManager</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Share service endpoint metadata.</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Advertise one or more Topics</w:t>
      </w:r>
      <w:r w:rsidDel="00000000" w:rsidR="00000000" w:rsidRPr="00000000">
        <w:rPr>
          <w:rtl w:val="0"/>
        </w:rPr>
        <w:t xml:space="preserve"> through the usage of Resource Properties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Allow WS-Notification style subscriptions with a filter (wsn-b:Filter).</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Provide the Consumer with the following information related to the subscription:</w:t>
      </w:r>
    </w:p>
    <w:p w:rsidR="00000000" w:rsidDel="00000000" w:rsidP="00000000" w:rsidRDefault="00000000" w:rsidRPr="00000000" w14:paraId="000000E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wsn-b:</w:t>
      </w:r>
      <w:r w:rsidDel="00000000" w:rsidR="00000000" w:rsidRPr="00000000">
        <w:rPr>
          <w:i w:val="1"/>
          <w:rtl w:val="0"/>
        </w:rPr>
        <w:t xml:space="preserve">SubscriptionReference</w:t>
      </w:r>
    </w:p>
    <w:p w:rsidR="00000000" w:rsidDel="00000000" w:rsidP="00000000" w:rsidRDefault="00000000" w:rsidRPr="00000000" w14:paraId="000000E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wsn-b:</w:t>
      </w:r>
      <w:r w:rsidDel="00000000" w:rsidR="00000000" w:rsidRPr="00000000">
        <w:rPr>
          <w:i w:val="1"/>
          <w:rtl w:val="0"/>
        </w:rPr>
        <w:t xml:space="preserve">TerminationTime</w:t>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Provide notifications to the Consumer that match the subscription filter(s).</w:t>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Allow the Consumer to renew a subscription.</w:t>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Allow the Consumer to terminate a subscription.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SHALL:</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Be compliant with all the requirements from the </w:t>
      </w:r>
      <w:r w:rsidDel="00000000" w:rsidR="00000000" w:rsidRPr="00000000">
        <w:rPr>
          <w:i w:val="1"/>
          <w:rtl w:val="0"/>
        </w:rPr>
        <w:t xml:space="preserve">TIDE Transformational Baseline 4.0</w:t>
      </w:r>
      <w:r w:rsidDel="00000000" w:rsidR="00000000" w:rsidRPr="00000000">
        <w:rPr>
          <w:rtl w:val="0"/>
        </w:rPr>
        <w:t xml:space="preserve"> [REF-EM-06] corresponding to the Consumer domain.</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Expose a Service with the following mandatory Port:</w:t>
      </w:r>
    </w:p>
    <w:p w:rsidR="00000000" w:rsidDel="00000000" w:rsidP="00000000" w:rsidRDefault="00000000" w:rsidRPr="00000000" w14:paraId="000000E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wsn-bw:</w:t>
      </w:r>
      <w:r w:rsidDel="00000000" w:rsidR="00000000" w:rsidRPr="00000000">
        <w:rPr>
          <w:i w:val="1"/>
          <w:rtl w:val="0"/>
        </w:rPr>
        <w:t xml:space="preserve">NotificationConsumer</w:t>
      </w:r>
    </w:p>
    <w:p w:rsidR="00000000" w:rsidDel="00000000" w:rsidP="00000000" w:rsidRDefault="00000000" w:rsidRPr="00000000" w14:paraId="000000E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Process the Producer services endpoint metadata.</w:t>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Request the available wstop:</w:t>
      </w:r>
      <w:r w:rsidDel="00000000" w:rsidR="00000000" w:rsidRPr="00000000">
        <w:rPr>
          <w:i w:val="1"/>
          <w:rtl w:val="0"/>
        </w:rPr>
        <w:t xml:space="preserve">TopicSet</w:t>
      </w:r>
      <w:r w:rsidDel="00000000" w:rsidR="00000000" w:rsidRPr="00000000">
        <w:rPr>
          <w:rtl w:val="0"/>
        </w:rPr>
        <w:t xml:space="preserve"> from the Producer</w:t>
      </w:r>
      <w:r w:rsidDel="00000000" w:rsidR="00000000" w:rsidRPr="00000000">
        <w:rPr>
          <w:rtl w:val="0"/>
        </w:rPr>
        <w:t xml:space="preserve"> using the WS-Resource Framework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Provide wsn-b:</w:t>
      </w:r>
      <w:r w:rsidDel="00000000" w:rsidR="00000000" w:rsidRPr="00000000">
        <w:rPr>
          <w:i w:val="1"/>
          <w:rtl w:val="0"/>
        </w:rPr>
        <w:t xml:space="preserve">ConsumerReference</w:t>
      </w:r>
      <w:r w:rsidDel="00000000" w:rsidR="00000000" w:rsidRPr="00000000">
        <w:rPr>
          <w:rtl w:val="0"/>
        </w:rPr>
        <w:t xml:space="preserve"> identifying the Consumer service which will receive the notifications</w:t>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Request a Subscription </w:t>
      </w:r>
      <w:r w:rsidDel="00000000" w:rsidR="00000000" w:rsidRPr="00000000">
        <w:rPr>
          <w:rtl w:val="0"/>
        </w:rPr>
        <w:t xml:space="preserve">from </w:t>
      </w:r>
      <w:r w:rsidDel="00000000" w:rsidR="00000000" w:rsidRPr="00000000">
        <w:rPr>
          <w:rtl w:val="0"/>
        </w:rPr>
        <w:t xml:space="preserve">a Producer on one or more topics by providing a proper wsn-b:</w:t>
      </w:r>
      <w:r w:rsidDel="00000000" w:rsidR="00000000" w:rsidRPr="00000000">
        <w:rPr>
          <w:i w:val="1"/>
          <w:rtl w:val="0"/>
        </w:rPr>
        <w:t xml:space="preserve">Filter</w:t>
      </w:r>
      <w:r w:rsidDel="00000000" w:rsidR="00000000" w:rsidRPr="00000000">
        <w:rPr>
          <w:rtl w:val="0"/>
        </w:rPr>
        <w:t xml:space="preserve">.</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Renew a subscription with the Producer, as required, prior to the subscription’s expiration (wsn-b:</w:t>
      </w:r>
      <w:r w:rsidDel="00000000" w:rsidR="00000000" w:rsidRPr="00000000">
        <w:rPr>
          <w:i w:val="1"/>
          <w:rtl w:val="0"/>
        </w:rPr>
        <w:t xml:space="preserve">TerminationTime</w:t>
      </w:r>
      <w:r w:rsidDel="00000000" w:rsidR="00000000" w:rsidRPr="00000000">
        <w:rPr>
          <w:rtl w:val="0"/>
        </w:rPr>
        <w:t xml:space="preserve">).</w:t>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Request the Producer to terminate a subscription.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SHALL formulate a subscription filter based on miscellaneous parameters:</w:t>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Desired Topics (wsn-b:</w:t>
      </w:r>
      <w:r w:rsidDel="00000000" w:rsidR="00000000" w:rsidRPr="00000000">
        <w:rPr>
          <w:i w:val="1"/>
          <w:rtl w:val="0"/>
        </w:rPr>
        <w:t xml:space="preserve">TopicExpression</w:t>
      </w:r>
      <w:r w:rsidDel="00000000" w:rsidR="00000000" w:rsidRPr="00000000">
        <w:rPr>
          <w:rtl w:val="0"/>
        </w:rPr>
        <w:t xml:space="preserve">) (</w:t>
      </w:r>
      <w:r w:rsidDel="00000000" w:rsidR="00000000" w:rsidRPr="00000000">
        <w:rPr>
          <w:b w:val="1"/>
          <w:rtl w:val="0"/>
        </w:rPr>
        <w:t xml:space="preserve">mandatory</w:t>
      </w:r>
      <w:r w:rsidDel="00000000" w:rsidR="00000000" w:rsidRPr="00000000">
        <w:rPr>
          <w:rtl w:val="0"/>
        </w:rPr>
        <w:t xml:space="preserve">)</w:t>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MIP4 Filter (mip4-f:</w:t>
      </w:r>
      <w:r w:rsidDel="00000000" w:rsidR="00000000" w:rsidRPr="00000000">
        <w:rPr>
          <w:i w:val="1"/>
          <w:rtl w:val="0"/>
        </w:rPr>
        <w:t xml:space="preserve">MIP4Filter</w:t>
      </w:r>
      <w:r w:rsidDel="00000000" w:rsidR="00000000" w:rsidRPr="00000000">
        <w:rPr>
          <w:rtl w:val="0"/>
        </w:rPr>
        <w:t xml:space="preserve"> using the MIP4 Filter Dialect) in the wsn-b:</w:t>
      </w:r>
      <w:r w:rsidDel="00000000" w:rsidR="00000000" w:rsidRPr="00000000">
        <w:rPr>
          <w:i w:val="1"/>
          <w:rtl w:val="0"/>
        </w:rPr>
        <w:t xml:space="preserve">Filter</w:t>
      </w:r>
      <w:r w:rsidDel="00000000" w:rsidR="00000000" w:rsidRPr="00000000">
        <w:rPr>
          <w:rtl w:val="0"/>
        </w:rPr>
        <w:t xml:space="preserve"> (see §9.1 MIP4-IES Profile for more details)</w:t>
      </w:r>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pPr>
      <w:bookmarkStart w:colFirst="0" w:colLast="0" w:name="_3j2qqm3" w:id="25"/>
      <w:bookmarkEnd w:id="25"/>
      <w:r w:rsidDel="00000000" w:rsidR="00000000" w:rsidRPr="00000000">
        <w:rPr>
          <w:rtl w:val="0"/>
        </w:rPr>
        <w:t xml:space="preserve">6.8 </w:t>
      </w:r>
      <w:r w:rsidDel="00000000" w:rsidR="00000000" w:rsidRPr="00000000">
        <w:rPr>
          <w:rtl w:val="0"/>
        </w:rPr>
        <w:t xml:space="preserve">Port Types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Publish/Subscribe Web Service specification is directly based on the </w:t>
      </w:r>
      <w:r w:rsidDel="00000000" w:rsidR="00000000" w:rsidRPr="00000000">
        <w:rPr>
          <w:i w:val="1"/>
          <w:rtl w:val="0"/>
        </w:rPr>
        <w:t xml:space="preserve">WSMP Core Specification</w:t>
      </w:r>
      <w:r w:rsidDel="00000000" w:rsidR="00000000" w:rsidRPr="00000000">
        <w:rPr>
          <w:rtl w:val="0"/>
        </w:rPr>
        <w:t xml:space="preserve"> [REF-EM-11], which consists of a set of required and optional Port Types.  It is expected that implementers will import the supporting WSDLs into their own WSDL and derive services which implement the specified Port Types by applying the rules reported in section 6.2 (</w:t>
      </w:r>
      <w:r w:rsidDel="00000000" w:rsidR="00000000" w:rsidRPr="00000000">
        <w:rPr>
          <w:rtl w:val="0"/>
        </w:rPr>
        <w:t xml:space="preserve">Service Rules)</w:t>
      </w:r>
      <w:r w:rsidDel="00000000" w:rsidR="00000000" w:rsidRPr="00000000">
        <w:rP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stated in section 6.3, f</w:t>
      </w:r>
      <w:r w:rsidDel="00000000" w:rsidR="00000000" w:rsidRPr="00000000">
        <w:rPr>
          <w:rtl w:val="0"/>
        </w:rPr>
        <w:t xml:space="preserve">our Port Types are considered mandatory for the MIP4-IES Publish/Subscribe Web Service exchange. Three Port Types are to be implemented by the Producer and one by the Consumer.  These Port Types define the minimum implementation requirements to realize the MIP4-IES Publish/Subscribe Web Service exchange.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WS-Notification specification</w:t>
      </w:r>
      <w:r w:rsidDel="00000000" w:rsidR="00000000" w:rsidRPr="00000000">
        <w:rPr>
          <w:rtl w:val="0"/>
        </w:rPr>
        <w:t xml:space="preserve"> [REF-EM-02] provides additional Port Types that may be useful in conjunction with the above mandatory Port Types.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descriptions of Port Types and operations will focus on </w:t>
      </w:r>
      <w:r w:rsidDel="00000000" w:rsidR="00000000" w:rsidRPr="00000000">
        <w:rPr>
          <w:rtl w:val="0"/>
        </w:rPr>
        <w:t xml:space="preserve">MIP4 specific </w:t>
      </w:r>
      <w:r w:rsidDel="00000000" w:rsidR="00000000" w:rsidRPr="00000000">
        <w:rPr>
          <w:rtl w:val="0"/>
        </w:rPr>
        <w:t xml:space="preserve">constraints and variances from the </w:t>
      </w:r>
      <w:r w:rsidDel="00000000" w:rsidR="00000000" w:rsidRPr="00000000">
        <w:rPr>
          <w:i w:val="1"/>
          <w:rtl w:val="0"/>
        </w:rPr>
        <w:t xml:space="preserve">WS-Notification specification</w:t>
      </w:r>
      <w:r w:rsidDel="00000000" w:rsidR="00000000" w:rsidRPr="00000000">
        <w:rPr>
          <w:rtl w:val="0"/>
        </w:rPr>
        <w:t xml:space="preserve"> [REF-EM-02] and the </w:t>
      </w:r>
      <w:r w:rsidDel="00000000" w:rsidR="00000000" w:rsidRPr="00000000">
        <w:rPr>
          <w:i w:val="1"/>
          <w:rtl w:val="0"/>
        </w:rPr>
        <w:t xml:space="preserve">TIDE Transformational Baseline</w:t>
      </w:r>
      <w:r w:rsidDel="00000000" w:rsidR="00000000" w:rsidRPr="00000000">
        <w:rPr>
          <w:rtl w:val="0"/>
        </w:rPr>
        <w:t xml:space="preserve"> </w:t>
      </w:r>
      <w:r w:rsidDel="00000000" w:rsidR="00000000" w:rsidRPr="00000000">
        <w:rPr>
          <w:rtl w:val="0"/>
        </w:rPr>
        <w:t xml:space="preserve">[REF-EM-03]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concept (e.g. faults) is introduced but not explained, </w:t>
      </w:r>
      <w:r w:rsidDel="00000000" w:rsidR="00000000" w:rsidRPr="00000000">
        <w:rPr>
          <w:rtl w:val="0"/>
        </w:rPr>
        <w:t xml:space="preserve">please </w:t>
      </w:r>
      <w:r w:rsidDel="00000000" w:rsidR="00000000" w:rsidRPr="00000000">
        <w:rPr>
          <w:rtl w:val="0"/>
        </w:rPr>
        <w:t xml:space="preserve">refer to the </w:t>
      </w:r>
      <w:r w:rsidDel="00000000" w:rsidR="00000000" w:rsidRPr="00000000">
        <w:rPr>
          <w:i w:val="1"/>
          <w:rtl w:val="0"/>
        </w:rPr>
        <w:t xml:space="preserve">WS-Notification specification</w:t>
      </w:r>
      <w:r w:rsidDel="00000000" w:rsidR="00000000" w:rsidRPr="00000000">
        <w:rPr>
          <w:rtl w:val="0"/>
        </w:rPr>
        <w:t xml:space="preserve"> [REF-EM-02], the </w:t>
      </w:r>
      <w:r w:rsidDel="00000000" w:rsidR="00000000" w:rsidRPr="00000000">
        <w:rPr>
          <w:i w:val="1"/>
          <w:rtl w:val="0"/>
        </w:rPr>
        <w:t xml:space="preserve">TIDE Transformational Baseline</w:t>
      </w:r>
      <w:r w:rsidDel="00000000" w:rsidR="00000000" w:rsidRPr="00000000">
        <w:rPr>
          <w:rtl w:val="0"/>
        </w:rPr>
        <w:t xml:space="preserve"> [REF-EM-03] or </w:t>
      </w:r>
      <w:r w:rsidDel="00000000" w:rsidR="00000000" w:rsidRPr="00000000">
        <w:rPr>
          <w:rtl w:val="0"/>
        </w:rPr>
        <w:t xml:space="preserve">any </w:t>
      </w:r>
      <w:r w:rsidDel="00000000" w:rsidR="00000000" w:rsidRPr="00000000">
        <w:rPr>
          <w:rtl w:val="0"/>
        </w:rPr>
        <w:t xml:space="preserve">supporting specification for further clarification.</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w:t>
      </w:r>
      <w:r w:rsidDel="00000000" w:rsidR="00000000" w:rsidRPr="00000000">
        <w:rPr>
          <w:rtl w:val="0"/>
        </w:rPr>
        <w:t xml:space="preserve">following descriptions </w:t>
      </w:r>
      <w:r w:rsidDel="00000000" w:rsidR="00000000" w:rsidRPr="00000000">
        <w:rPr>
          <w:rtl w:val="0"/>
        </w:rPr>
        <w:t xml:space="preserve">differ from those provided in </w:t>
      </w:r>
      <w:r w:rsidDel="00000000" w:rsidR="00000000" w:rsidRPr="00000000">
        <w:rPr>
          <w:i w:val="1"/>
          <w:rtl w:val="0"/>
        </w:rPr>
        <w:t xml:space="preserve">MIP4-IES Exchange Mechanism XML Artifacts</w:t>
      </w:r>
      <w:r w:rsidDel="00000000" w:rsidR="00000000" w:rsidRPr="00000000">
        <w:rPr>
          <w:rtl w:val="0"/>
        </w:rPr>
        <w:t xml:space="preserve"> [REF-MIP-06] or </w:t>
      </w:r>
      <w:r w:rsidDel="00000000" w:rsidR="00000000" w:rsidRPr="00000000">
        <w:rPr>
          <w:i w:val="1"/>
          <w:rtl w:val="0"/>
        </w:rPr>
        <w:t xml:space="preserve">MIP4-IES XML Schema</w:t>
      </w:r>
      <w:r w:rsidDel="00000000" w:rsidR="00000000" w:rsidRPr="00000000">
        <w:rPr>
          <w:rtl w:val="0"/>
        </w:rPr>
        <w:t xml:space="preserve"> [REF-MIP-08], the authoritative documents ([REF-MIP-06] and [REF-MIP-08]) shall take precedence.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ind w:left="0"/>
        <w:rPr>
          <w:i w:val="0"/>
        </w:rPr>
      </w:pPr>
      <w:bookmarkStart w:colFirst="0" w:colLast="0" w:name="_1y810tw" w:id="26"/>
      <w:bookmarkEnd w:id="26"/>
      <w:r w:rsidDel="00000000" w:rsidR="00000000" w:rsidRPr="00000000">
        <w:rPr>
          <w:rtl w:val="0"/>
        </w:rPr>
        <w:t xml:space="preserve">6.8.1 </w:t>
      </w:r>
      <w:r w:rsidDel="00000000" w:rsidR="00000000" w:rsidRPr="00000000">
        <w:rPr>
          <w:i w:val="0"/>
          <w:rtl w:val="0"/>
        </w:rPr>
        <w:t xml:space="preserve">Port Type wsrf-rpw:</w:t>
      </w:r>
      <w:r w:rsidDel="00000000" w:rsidR="00000000" w:rsidRPr="00000000">
        <w:rPr>
          <w:i w:val="0"/>
          <w:rtl w:val="0"/>
        </w:rPr>
        <w:t xml:space="preserve">GetResourceProperty</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wsrf-rpw:GetResourceProperty Port Type is implemented by a Producer to allow a Consumer to retrieve specific run-time resources made available by the Producer.  MIP4-IES Publish/Subscribe Producers SHALL make available</w:t>
      </w:r>
      <w:r w:rsidDel="00000000" w:rsidR="00000000" w:rsidRPr="00000000">
        <w:rPr>
          <w:rtl w:val="0"/>
        </w:rPr>
        <w:t xml:space="preserve"> at least </w:t>
      </w:r>
      <w:r w:rsidDel="00000000" w:rsidR="00000000" w:rsidRPr="00000000">
        <w:rPr>
          <w:rtl w:val="0"/>
        </w:rPr>
        <w:t xml:space="preserve">the </w:t>
      </w:r>
      <w:r w:rsidDel="00000000" w:rsidR="00000000" w:rsidRPr="00000000">
        <w:rPr>
          <w:rtl w:val="0"/>
        </w:rPr>
        <w:t xml:space="preserve">resources defined in section 6.9 Publish Subscribe Resource Property Messages from WSMP Core Specification [REF-EM-11].</w:t>
      </w:r>
      <w:r w:rsidDel="00000000" w:rsidR="00000000" w:rsidRPr="00000000">
        <w:rPr>
          <w:rtl w:val="0"/>
        </w:rPr>
      </w:r>
    </w:p>
    <w:p w:rsidR="00000000" w:rsidDel="00000000" w:rsidP="00000000" w:rsidRDefault="00000000" w:rsidRPr="00000000" w14:paraId="00000103">
      <w:pPr>
        <w:spacing w:after="240" w:before="240" w:lineRule="auto"/>
        <w:rPr/>
      </w:pPr>
      <w:bookmarkStart w:colFirst="0" w:colLast="0" w:name="_4i7ojhp" w:id="27"/>
      <w:bookmarkEnd w:id="27"/>
      <w:r w:rsidDel="00000000" w:rsidR="00000000" w:rsidRPr="00000000">
        <w:rPr>
          <w:rtl w:val="0"/>
        </w:rPr>
        <w:t xml:space="preserve">No specific faults are added by the MIP4-IES, other than those defined in the </w:t>
      </w:r>
      <w:r w:rsidDel="00000000" w:rsidR="00000000" w:rsidRPr="00000000">
        <w:rPr>
          <w:rtl w:val="0"/>
        </w:rPr>
        <w:t xml:space="preserve">WSMP Core Specification</w:t>
      </w:r>
      <w:r w:rsidDel="00000000" w:rsidR="00000000" w:rsidRPr="00000000">
        <w:rPr>
          <w:rtl w:val="0"/>
        </w:rPr>
        <w:t xml:space="preserve"> [REF-EM-11].</w:t>
      </w:r>
    </w:p>
    <w:p w:rsidR="00000000" w:rsidDel="00000000" w:rsidP="00000000" w:rsidRDefault="00000000" w:rsidRPr="00000000" w14:paraId="00000104">
      <w:pPr>
        <w:rPr/>
      </w:pPr>
      <w:r w:rsidDel="00000000" w:rsidR="00000000" w:rsidRPr="00000000">
        <w:rPr>
          <w:b w:val="1"/>
          <w:u w:val="single"/>
          <w:rtl w:val="0"/>
        </w:rPr>
        <w:t xml:space="preserve">Note</w:t>
      </w:r>
      <w:r w:rsidDel="00000000" w:rsidR="00000000" w:rsidRPr="00000000">
        <w:rPr>
          <w:b w:val="1"/>
          <w:rtl w:val="0"/>
        </w:rPr>
        <w:t xml:space="preserve">:</w:t>
      </w:r>
      <w:r w:rsidDel="00000000" w:rsidR="00000000" w:rsidRPr="00000000">
        <w:rPr>
          <w:rtl w:val="0"/>
        </w:rPr>
        <w:t xml:space="preserve"> Although the port type wsrf-rpw:</w:t>
      </w:r>
      <w:r w:rsidDel="00000000" w:rsidR="00000000" w:rsidRPr="00000000">
        <w:rPr>
          <w:i w:val="1"/>
          <w:rtl w:val="0"/>
        </w:rPr>
        <w:t xml:space="preserve">GetResourceProperty</w:t>
      </w:r>
      <w:r w:rsidDel="00000000" w:rsidR="00000000" w:rsidRPr="00000000">
        <w:rPr>
          <w:rtl w:val="0"/>
        </w:rPr>
        <w:t xml:space="preserve"> is the same in both the Request/Response and Publish/Subscribe exchange patterns, the meaning and available properties are different. For the Request/Response exchange pattern, the corresponding documentation also states the supported properties.</w:t>
      </w:r>
      <w:r w:rsidDel="00000000" w:rsidR="00000000" w:rsidRPr="00000000">
        <w:rPr>
          <w:rtl w:val="0"/>
        </w:rPr>
      </w:r>
    </w:p>
    <w:p w:rsidR="00000000" w:rsidDel="00000000" w:rsidP="00000000" w:rsidRDefault="00000000" w:rsidRPr="00000000" w14:paraId="00000105">
      <w:pPr>
        <w:rPr/>
      </w:pPr>
      <w:r w:rsidDel="00000000" w:rsidR="00000000" w:rsidRPr="00000000">
        <w:rPr>
          <w:b w:val="1"/>
          <w:u w:val="single"/>
          <w:rtl w:val="0"/>
        </w:rPr>
        <w:t xml:space="preserve">Note:</w:t>
      </w:r>
      <w:r w:rsidDel="00000000" w:rsidR="00000000" w:rsidRPr="00000000">
        <w:rPr>
          <w:rtl w:val="0"/>
        </w:rPr>
        <w:t xml:space="preserve"> In the case of </w:t>
      </w:r>
      <w:r w:rsidDel="00000000" w:rsidR="00000000" w:rsidRPr="00000000">
        <w:rPr>
          <w:i w:val="1"/>
          <w:rtl w:val="0"/>
        </w:rPr>
        <w:t xml:space="preserve">wsmp-r:WSMPProfiles</w:t>
      </w:r>
      <w:r w:rsidDel="00000000" w:rsidR="00000000" w:rsidRPr="00000000">
        <w:rPr>
          <w:rtl w:val="0"/>
        </w:rPr>
        <w:t xml:space="preserve"> a Producer must at least respond with the following values:</w:t>
      </w:r>
    </w:p>
    <w:p w:rsidR="00000000" w:rsidDel="00000000" w:rsidP="00000000" w:rsidRDefault="00000000" w:rsidRPr="00000000" w14:paraId="00000106">
      <w:pPr>
        <w:numPr>
          <w:ilvl w:val="0"/>
          <w:numId w:val="9"/>
        </w:numPr>
        <w:spacing w:after="0" w:afterAutospacing="0"/>
        <w:ind w:left="720" w:hanging="360"/>
        <w:rPr/>
      </w:pPr>
      <w:r w:rsidDel="00000000" w:rsidR="00000000" w:rsidRPr="00000000">
        <w:rPr>
          <w:rtl w:val="0"/>
        </w:rPr>
        <w:t xml:space="preserve">MessageTransmissionProfile: </w:t>
      </w:r>
      <w:r w:rsidDel="00000000" w:rsidR="00000000" w:rsidRPr="00000000">
        <w:rPr>
          <w:sz w:val="22"/>
          <w:szCs w:val="22"/>
          <w:rtl w:val="0"/>
        </w:rPr>
        <w:t xml:space="preserve"> </w:t>
      </w:r>
      <w:r w:rsidDel="00000000" w:rsidR="00000000" w:rsidRPr="00000000">
        <w:rPr>
          <w:i w:val="1"/>
          <w:sz w:val="22"/>
          <w:szCs w:val="22"/>
          <w:rtl w:val="0"/>
        </w:rPr>
        <w:t xml:space="preserve">urn:nato:stanag:5644:wsmp:1:3:profiles:mtp:SOAP1.2:1:0</w:t>
      </w:r>
    </w:p>
    <w:p w:rsidR="00000000" w:rsidDel="00000000" w:rsidP="00000000" w:rsidRDefault="00000000" w:rsidRPr="00000000" w14:paraId="00000107">
      <w:pPr>
        <w:numPr>
          <w:ilvl w:val="0"/>
          <w:numId w:val="9"/>
        </w:numPr>
        <w:ind w:left="720" w:hanging="360"/>
        <w:rPr>
          <w:sz w:val="22"/>
          <w:szCs w:val="22"/>
        </w:rPr>
      </w:pPr>
      <w:r w:rsidDel="00000000" w:rsidR="00000000" w:rsidRPr="00000000">
        <w:rPr>
          <w:sz w:val="22"/>
          <w:szCs w:val="22"/>
          <w:rtl w:val="0"/>
        </w:rPr>
        <w:t xml:space="preserve">COIProfile: </w:t>
      </w:r>
      <w:hyperlink r:id="rId10">
        <w:r w:rsidDel="00000000" w:rsidR="00000000" w:rsidRPr="00000000">
          <w:rPr>
            <w:i w:val="1"/>
            <w:rtl w:val="0"/>
          </w:rPr>
          <w:t xml:space="preserve">https://mip-interop.org/data/v4.3/</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For more details about the usage of the </w:t>
      </w:r>
      <w:r w:rsidDel="00000000" w:rsidR="00000000" w:rsidRPr="00000000">
        <w:rPr>
          <w:i w:val="1"/>
          <w:rtl w:val="0"/>
        </w:rPr>
        <w:t xml:space="preserve">wsmp-r:WSMPProfiles</w:t>
      </w:r>
      <w:r w:rsidDel="00000000" w:rsidR="00000000" w:rsidRPr="00000000">
        <w:rPr>
          <w:rtl w:val="0"/>
        </w:rPr>
        <w:t xml:space="preserve">, please refer to the WSMP Core Specification [REF-EM-11]</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color w:val="000000"/>
          <w:sz w:val="24"/>
          <w:szCs w:val="24"/>
        </w:rPr>
      </w:pPr>
      <w:bookmarkStart w:colFirst="0" w:colLast="0" w:name="_qdb2uwr7boyw" w:id="28"/>
      <w:bookmarkEnd w:id="28"/>
      <w:r w:rsidDel="00000000" w:rsidR="00000000" w:rsidRPr="00000000">
        <w:rPr>
          <w:rtl w:val="0"/>
        </w:rPr>
        <w:t xml:space="preserve">6.8.1.1 </w:t>
      </w:r>
      <w:r w:rsidDel="00000000" w:rsidR="00000000" w:rsidRPr="00000000">
        <w:rPr>
          <w:rtl w:val="0"/>
        </w:rPr>
        <w:t xml:space="preserve">Operation wsrf-rpw:GetResourceProperty.GetResourceProperty</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wsrf-rpw:GetResourceProperty.GetResourceProperty operation allows the Consumer to retrieve a typed resource from a Producer.  The resource type is identified by a QName.  The Producer will return zero or more instances of the type in accordance with its cardinality specified above.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details about this operation are described in the corresponding specification </w:t>
      </w:r>
      <w:r w:rsidDel="00000000" w:rsidR="00000000" w:rsidRPr="00000000">
        <w:rPr>
          <w:i w:val="1"/>
          <w:rtl w:val="0"/>
        </w:rPr>
        <w:t xml:space="preserve">WS-ResourceProperties</w:t>
      </w:r>
      <w:r w:rsidDel="00000000" w:rsidR="00000000" w:rsidRPr="00000000">
        <w:rPr>
          <w:rtl w:val="0"/>
        </w:rPr>
        <w:t xml:space="preserve"> [REF-EM-08]. Additional constraints applicable to this operation are provided in the </w:t>
      </w:r>
      <w:r w:rsidDel="00000000" w:rsidR="00000000" w:rsidRPr="00000000">
        <w:rPr>
          <w:i w:val="1"/>
          <w:rtl w:val="0"/>
        </w:rPr>
        <w:t xml:space="preserve">TIDE Transformational Baseline</w:t>
      </w:r>
      <w:r w:rsidDel="00000000" w:rsidR="00000000" w:rsidRPr="00000000">
        <w:rPr>
          <w:rtl w:val="0"/>
        </w:rPr>
        <w:t xml:space="preserve"> [REF-EM-03].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color w:val="333333"/>
          <w:highlight w:val="white"/>
          <w:rtl w:val="0"/>
        </w:rPr>
        <w:t xml:space="preserve">The following are non-normative examples of a [GetResourceProperty] [request|response] message using SOAP.</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wsn-b:TopicExpression resource from the Producer.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11">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http://docs.oasis-open.org/wsrf/rpw-2/GetResourceProperty/GetResourcePropertyRequest</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t xml:space="preserve">urn:uuid:31547732-58ef-4539-b470-c25350bc8e30</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t xml:space="preserve">http://www.w3.org/2005/08/addressing/anonymous</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&lt;a:To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http://10.0.99.4:8236/resource</w:t>
            </w:r>
            <w:r w:rsidDel="00000000" w:rsidR="00000000" w:rsidRPr="00000000">
              <w:rPr>
                <w:rFonts w:ascii="Consolas" w:cs="Consolas" w:eastAsia="Consolas" w:hAnsi="Consolas"/>
                <w:color w:val="cc6666"/>
                <w:sz w:val="20"/>
                <w:szCs w:val="20"/>
                <w:shd w:fill="fafafa" w:val="clear"/>
                <w:rtl w:val="0"/>
              </w:rPr>
              <w:t xml:space="preserve">&lt;/a:To&gt;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 xmlns:q1="</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q1:TopicExpression</w:t>
            </w:r>
            <w:r w:rsidDel="00000000" w:rsidR="00000000" w:rsidRPr="00000000">
              <w:rPr>
                <w:rFonts w:ascii="Consolas" w:cs="Consolas" w:eastAsia="Consolas" w:hAnsi="Consolas"/>
                <w:color w:val="cc6666"/>
                <w:sz w:val="20"/>
                <w:szCs w:val="20"/>
                <w:shd w:fill="fafafa" w:val="clear"/>
                <w:rtl w:val="0"/>
              </w:rPr>
              <w:t xml:space="preserve">&lt;/GetResourceProperty&gt;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ff"/>
                <w:sz w:val="16"/>
                <w:szCs w:val="16"/>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14">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http://docs.oasis-open.org/wsrf/rpw-2/GetResourceProperty/GetResourcePropertyResponse</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t xml:space="preserve">urn:uuid:7d698125-a193-4cfb-b425-a98049e5d6c0</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http://docs.oasis-open.org/wsn/t-1/TopicExpression/Simple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tns:LandPicture/tns:Forces</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tns:LandPicture/tns:BattlespaceGeometry</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tns:LandPicture/tns:LogisticsCSS</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tns:LandPicture/tns:CBRN</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tns:LandPicture/tns:ElectronicWarfare</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tns:LandPicture/tns:CIS</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tns:LandPicture/tns:FireSupport</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tns:LandPicture/tns:AirDefence</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tns:LandPicture/tns:MobilityCounterMobility</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tns:LandPicture/tns:Medical</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tns:LandPicture/tns:InfrastructureAndEnvironment</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tns:LandPicture/tns:IntelligenceAssessment</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tns:LandPicture/tns:SignificantActivityIncidents</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http://docs.oasis-open.org/wsn/t-1/TopicExpression/Simple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tns:MaritimePicture</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&lt;texpr:TopicExpression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xmlns:texpr="</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Dialect="</w:t>
            </w:r>
            <w:r w:rsidDel="00000000" w:rsidR="00000000" w:rsidRPr="00000000">
              <w:rPr>
                <w:rFonts w:ascii="Consolas" w:cs="Consolas" w:eastAsia="Consolas" w:hAnsi="Consolas"/>
                <w:color w:val="b5bd68"/>
                <w:sz w:val="20"/>
                <w:szCs w:val="20"/>
                <w:shd w:fill="fafafa" w:val="clear"/>
                <w:rtl w:val="0"/>
              </w:rPr>
              <w:t xml:space="preserve">http://docs.oasis-open.org/wsn/t-1/TopicExpression/Simple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tns:AirPicture</w:t>
            </w:r>
            <w:r w:rsidDel="00000000" w:rsidR="00000000" w:rsidRPr="00000000">
              <w:rPr>
                <w:rFonts w:ascii="Consolas" w:cs="Consolas" w:eastAsia="Consolas" w:hAnsi="Consolas"/>
                <w:color w:val="cc6666"/>
                <w:sz w:val="20"/>
                <w:szCs w:val="20"/>
                <w:shd w:fill="fafafa" w:val="clear"/>
                <w:rtl w:val="0"/>
              </w:rPr>
              <w:t xml:space="preserve">&lt;/texpr:TopicExpression&gt;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ff"/>
                <w:sz w:val="16"/>
                <w:szCs w:val="16"/>
                <w:highlight w:val="white"/>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wstop:TopicSet resource from the Producer</w:t>
            </w:r>
          </w:p>
        </w:tc>
      </w:tr>
      <w:tr>
        <w:tc>
          <w:tcPr>
            <w:tcMar>
              <w:top w:w="100.0" w:type="dxa"/>
              <w:left w:w="100.0" w:type="dxa"/>
              <w:bottom w:w="100.0" w:type="dxa"/>
              <w:right w:w="10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1B">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http://docs.oasis-open.org/wsrf/rpw-2/GetResourceProperty/GetResourcePropertyRequest</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t xml:space="preserve">urn:uuid:ee479b9d-112b-41d4-80cb-ef788bd525fc</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t xml:space="preserve">http://www.w3.org/2005/08/addressing/anonymous</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&lt;a:To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http://10.0.99.4:8234/rr-resource</w:t>
            </w:r>
            <w:r w:rsidDel="00000000" w:rsidR="00000000" w:rsidRPr="00000000">
              <w:rPr>
                <w:rFonts w:ascii="Consolas" w:cs="Consolas" w:eastAsia="Consolas" w:hAnsi="Consolas"/>
                <w:color w:val="cc6666"/>
                <w:sz w:val="20"/>
                <w:szCs w:val="20"/>
                <w:shd w:fill="fafafa" w:val="clear"/>
                <w:rtl w:val="0"/>
              </w:rPr>
              <w:t xml:space="preserve">&lt;/a:To&gt;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 xmlns:q1="</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q1:TopicSet</w:t>
            </w:r>
            <w:r w:rsidDel="00000000" w:rsidR="00000000" w:rsidRPr="00000000">
              <w:rPr>
                <w:rFonts w:ascii="Consolas" w:cs="Consolas" w:eastAsia="Consolas" w:hAnsi="Consolas"/>
                <w:color w:val="cc6666"/>
                <w:sz w:val="20"/>
                <w:szCs w:val="20"/>
                <w:shd w:fill="fafafa" w:val="clear"/>
                <w:rtl w:val="0"/>
              </w:rPr>
              <w:t xml:space="preserve">&lt;/GetResourceProperty&gt;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76" w:lineRule="auto"/>
              <w:rPr>
                <w:color w:val="0000ff"/>
                <w:sz w:val="16"/>
                <w:szCs w:val="16"/>
                <w:highlight w:val="white"/>
              </w:rPr>
            </w:pPr>
            <w:r w:rsidDel="00000000" w:rsidR="00000000" w:rsidRPr="00000000">
              <w:rPr>
                <w:color w:val="0000ff"/>
                <w:sz w:val="16"/>
                <w:szCs w:val="16"/>
                <w:highlight w:val="white"/>
                <w:rtl w:val="0"/>
              </w:rPr>
              <w:t xml:space="preserve">&gt;</w:t>
            </w:r>
          </w:p>
        </w:tc>
      </w:tr>
      <w:tr>
        <w:tc>
          <w:tcPr>
            <w:tcMar>
              <w:top w:w="100.0" w:type="dxa"/>
              <w:left w:w="100.0" w:type="dxa"/>
              <w:bottom w:w="100.0" w:type="dxa"/>
              <w:right w:w="10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1E">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http://docs.oasis-open.org/wsrf/rpw-2/GetResourceProperty/GetResourcePropertyResponse</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t xml:space="preserve">urn:uuid:66d96ecb-fcf7-4d40-89b4-d4768aca580e</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&lt;wsnt:TopicSet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&lt;tns:LandPicture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&lt;Forces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&lt;BattlespaceGeometry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&lt;LogisticsCSS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&lt;CBRN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&lt;ElectronicWarfare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&lt;CIS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&lt;FireSupport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&lt;AirDefence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&lt;MobilityCounterMobility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&lt;Medical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&lt;InfrastructureAndEnvironment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&lt;IntelligenceAssessment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&lt;SignificantActivityIncidents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&lt;/tns:LandPicture&gt;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&lt;tns:MaritimePicture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&lt;tns:AirPicture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&lt;/wsnt:TopicSet&gt;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76" w:lineRule="auto"/>
              <w:rPr>
                <w:color w:val="0000ff"/>
                <w:sz w:val="16"/>
                <w:szCs w:val="16"/>
                <w:highlight w:val="white"/>
              </w:rPr>
            </w:pPr>
            <w:r w:rsidDel="00000000" w:rsidR="00000000" w:rsidRPr="00000000">
              <w:rPr>
                <w:rtl w:val="0"/>
              </w:rPr>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122">
            <w:pP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123">
            <w:pPr>
              <w:rPr/>
            </w:pPr>
            <w:r w:rsidDel="00000000" w:rsidR="00000000" w:rsidRPr="00000000">
              <w:rPr>
                <w:rtl w:val="0"/>
              </w:rPr>
              <w:t xml:space="preserve">Retrieve the</w:t>
            </w:r>
            <w:r w:rsidDel="00000000" w:rsidR="00000000" w:rsidRPr="00000000">
              <w:rPr>
                <w:rtl w:val="0"/>
              </w:rPr>
              <w:t xml:space="preserve"> </w:t>
            </w:r>
            <w:r w:rsidDel="00000000" w:rsidR="00000000" w:rsidRPr="00000000">
              <w:rPr>
                <w:rtl w:val="0"/>
              </w:rPr>
              <w:t xml:space="preserve">wsn-b:TopicExpressionDialect</w:t>
            </w:r>
            <w:r w:rsidDel="00000000" w:rsidR="00000000" w:rsidRPr="00000000">
              <w:rPr>
                <w:rtl w:val="0"/>
              </w:rPr>
              <w:t xml:space="preserve"> </w:t>
            </w:r>
            <w:r w:rsidDel="00000000" w:rsidR="00000000" w:rsidRPr="00000000">
              <w:rPr>
                <w:rtl w:val="0"/>
              </w:rPr>
              <w:t xml:space="preserve">resource from the Producer</w:t>
            </w:r>
          </w:p>
        </w:tc>
      </w:tr>
      <w:tr>
        <w:tc>
          <w:tcPr>
            <w:tcMar>
              <w:top w:w="100.0" w:type="dxa"/>
              <w:left w:w="100.0" w:type="dxa"/>
              <w:bottom w:w="100.0" w:type="dxa"/>
              <w:right w:w="100.0" w:type="dxa"/>
            </w:tcMar>
          </w:tcPr>
          <w:p w:rsidR="00000000" w:rsidDel="00000000" w:rsidP="00000000" w:rsidRDefault="00000000" w:rsidRPr="00000000" w14:paraId="00000124">
            <w:pP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25">
            <w:pPr>
              <w:spacing w:after="0" w:before="100" w:line="240" w:lineRule="auto"/>
              <w:jc w:val="left"/>
              <w:rPr>
                <w:color w:val="0000ff"/>
                <w:sz w:val="20"/>
                <w:szCs w:val="20"/>
                <w:highlight w:val="white"/>
              </w:rPr>
            </w:pPr>
            <w:r w:rsidDel="00000000" w:rsidR="00000000" w:rsidRPr="00000000">
              <w:rPr>
                <w:rFonts w:ascii="Consolas" w:cs="Consolas" w:eastAsia="Consolas" w:hAnsi="Consolas"/>
                <w:color w:val="cc6666"/>
                <w:sz w:val="20"/>
                <w:szCs w:val="20"/>
                <w:shd w:fill="fafafa" w:val="clear"/>
                <w:rtl w:val="0"/>
              </w:rPr>
              <w:t xml:space="preserve">&lt;s:Envelope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w:t>
              <w:br w:type="textWrapping"/>
              <w:t xml:space="preserve"> </w:t>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color w:val="cc6666"/>
                <w:sz w:val="20"/>
                <w:szCs w:val="20"/>
                <w:shd w:fill="fafafa" w:val="clear"/>
                <w:rtl w:val="0"/>
              </w:rPr>
              <w:t xml:space="preserve">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       </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http://docs.oasis-open.org/wsrf/rpw-2/GetResourceProperty/GetResourcePropertyRequest</w:t>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&lt;a:To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http://10.0.99.4:8234/rr-resource</w:t>
            </w:r>
            <w:r w:rsidDel="00000000" w:rsidR="00000000" w:rsidRPr="00000000">
              <w:rPr>
                <w:rFonts w:ascii="Consolas" w:cs="Consolas" w:eastAsia="Consolas" w:hAnsi="Consolas"/>
                <w:color w:val="cc6666"/>
                <w:sz w:val="20"/>
                <w:szCs w:val="20"/>
                <w:shd w:fill="fafafa" w:val="clear"/>
                <w:rtl w:val="0"/>
              </w:rPr>
              <w:t xml:space="preserve">&lt;/a:To&gt;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w:t>
              <w:br w:type="textWrapping"/>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color w:val="cc6666"/>
                <w:sz w:val="20"/>
                <w:szCs w:val="20"/>
                <w:shd w:fill="fafafa" w:val="clear"/>
                <w:rtl w:val="0"/>
              </w:rPr>
              <w:t xml:space="preserve">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w:t>
              <w:br w:type="textWrapping"/>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color w:val="cc6666"/>
                <w:sz w:val="20"/>
                <w:szCs w:val="20"/>
                <w:shd w:fill="fafafa" w:val="clear"/>
                <w:rtl w:val="0"/>
              </w:rPr>
              <w:t xml:space="preserve">xmlns:wsn-b="</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"&gt;</w:t>
              <w:br w:type="textWrapping"/>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b w:val="1"/>
                <w:color w:val="373b41"/>
                <w:sz w:val="20"/>
                <w:szCs w:val="20"/>
                <w:shd w:fill="fafafa" w:val="clear"/>
                <w:rtl w:val="0"/>
              </w:rPr>
              <w:t xml:space="preserve">wsn-b:</w:t>
            </w:r>
            <w:r w:rsidDel="00000000" w:rsidR="00000000" w:rsidRPr="00000000">
              <w:rPr>
                <w:b w:val="1"/>
                <w:sz w:val="20"/>
                <w:szCs w:val="20"/>
                <w:rtl w:val="0"/>
              </w:rPr>
              <w:t xml:space="preserve">TopicExpressionDialect</w:t>
            </w:r>
            <w:r w:rsidDel="00000000" w:rsidR="00000000" w:rsidRPr="00000000">
              <w:rPr>
                <w:sz w:val="20"/>
                <w:szCs w:val="20"/>
                <w:rtl w:val="0"/>
              </w:rPr>
              <w:br w:type="textWrapping"/>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color w:val="cc6666"/>
                <w:sz w:val="20"/>
                <w:szCs w:val="20"/>
                <w:shd w:fill="fafafa" w:val="clear"/>
                <w:rtl w:val="0"/>
              </w:rPr>
              <w:t xml:space="preserve">&lt;/GetResourceProperty&gt;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6">
            <w:pP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27">
            <w:pPr>
              <w:spacing w:after="0" w:before="100" w:line="240" w:lineRule="auto"/>
              <w:jc w:val="left"/>
              <w:rPr>
                <w:color w:val="0000ff"/>
                <w:sz w:val="20"/>
                <w:szCs w:val="20"/>
                <w:highlight w:val="white"/>
              </w:rPr>
            </w:pPr>
            <w:r w:rsidDel="00000000" w:rsidR="00000000" w:rsidRPr="00000000">
              <w:rPr>
                <w:rFonts w:ascii="Consolas" w:cs="Consolas" w:eastAsia="Consolas" w:hAnsi="Consolas"/>
                <w:color w:val="cc6666"/>
                <w:sz w:val="20"/>
                <w:szCs w:val="20"/>
                <w:shd w:fill="fafafa" w:val="clear"/>
                <w:rtl w:val="0"/>
              </w:rPr>
              <w:t xml:space="preserve">&lt;s:Envelope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w:t>
              <w:br w:type="textWrapping"/>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color w:val="cc6666"/>
                <w:sz w:val="20"/>
                <w:szCs w:val="20"/>
                <w:shd w:fill="fafafa" w:val="clear"/>
                <w:rtl w:val="0"/>
              </w:rPr>
              <w:t xml:space="preserv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br w:type="textWrapping"/>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http://docs.oasis-open.org/wsrf/rpw-2/GetResourceProperty/GetResourcePropertyResponse</w:t>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w:t>
              <w:br w:type="textWrapping"/>
            </w:r>
            <w:r w:rsidDel="00000000" w:rsidR="00000000" w:rsidRPr="00000000">
              <w:rPr>
                <w:rFonts w:ascii="Consolas" w:cs="Consolas" w:eastAsia="Consolas" w:hAnsi="Consolas"/>
                <w:color w:val="373b41"/>
                <w:sz w:val="20"/>
                <w:szCs w:val="20"/>
                <w:shd w:fill="fafafa" w:val="clear"/>
                <w:rtl w:val="0"/>
              </w:rPr>
              <w:t xml:space="preserve">         </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b w:val="1"/>
                <w:color w:val="373b41"/>
                <w:sz w:val="20"/>
                <w:szCs w:val="20"/>
                <w:shd w:fill="fafafa" w:val="clear"/>
                <w:rtl w:val="0"/>
              </w:rPr>
              <w:t xml:space="preserve">      </w:t>
            </w:r>
            <w:r w:rsidDel="00000000" w:rsidR="00000000" w:rsidRPr="00000000">
              <w:rPr>
                <w:rFonts w:ascii="Consolas" w:cs="Consolas" w:eastAsia="Consolas" w:hAnsi="Consolas"/>
                <w:b w:val="1"/>
                <w:color w:val="cc6666"/>
                <w:sz w:val="20"/>
                <w:szCs w:val="20"/>
                <w:shd w:fill="fafafa" w:val="clear"/>
                <w:rtl w:val="0"/>
              </w:rPr>
              <w:t xml:space="preserve">&lt;TopicExpressionDialect xmlns="</w:t>
            </w:r>
            <w:r w:rsidDel="00000000" w:rsidR="00000000" w:rsidRPr="00000000">
              <w:rPr>
                <w:rFonts w:ascii="Consolas" w:cs="Consolas" w:eastAsia="Consolas" w:hAnsi="Consolas"/>
                <w:b w:val="1"/>
                <w:color w:val="b5bd68"/>
                <w:sz w:val="20"/>
                <w:szCs w:val="20"/>
                <w:shd w:fill="fafafa" w:val="clear"/>
                <w:rtl w:val="0"/>
              </w:rPr>
              <w:t xml:space="preserve">http://docs.oasis-open.org/wsn/b-2</w:t>
            </w:r>
            <w:r w:rsidDel="00000000" w:rsidR="00000000" w:rsidRPr="00000000">
              <w:rPr>
                <w:rFonts w:ascii="Consolas" w:cs="Consolas" w:eastAsia="Consolas" w:hAnsi="Consolas"/>
                <w:b w:val="1"/>
                <w:color w:val="cc6666"/>
                <w:sz w:val="20"/>
                <w:szCs w:val="20"/>
                <w:shd w:fill="fafafa" w:val="clear"/>
                <w:rtl w:val="0"/>
              </w:rPr>
              <w:t xml:space="preserve">"&gt;</w:t>
              <w:br w:type="textWrapping"/>
            </w:r>
            <w:r w:rsidDel="00000000" w:rsidR="00000000" w:rsidRPr="00000000">
              <w:rPr>
                <w:rFonts w:ascii="Consolas" w:cs="Consolas" w:eastAsia="Consolas" w:hAnsi="Consolas"/>
                <w:b w:val="1"/>
                <w:color w:val="373b41"/>
                <w:sz w:val="20"/>
                <w:szCs w:val="20"/>
                <w:shd w:fill="fafafa" w:val="clear"/>
                <w:rtl w:val="0"/>
              </w:rPr>
              <w:t xml:space="preserve">        http://docs.oasis-open.org/wsn/t-1/TopicExpression/Simple</w:t>
              <w:br w:type="textWrapping"/>
              <w:t xml:space="preserve">      </w:t>
            </w:r>
            <w:r w:rsidDel="00000000" w:rsidR="00000000" w:rsidRPr="00000000">
              <w:rPr>
                <w:rFonts w:ascii="Consolas" w:cs="Consolas" w:eastAsia="Consolas" w:hAnsi="Consolas"/>
                <w:b w:val="1"/>
                <w:color w:val="cc6666"/>
                <w:sz w:val="20"/>
                <w:szCs w:val="20"/>
                <w:shd w:fill="fafafa" w:val="clear"/>
                <w:rtl w:val="0"/>
              </w:rPr>
              <w:t xml:space="preserve">&lt;/TopicExpressionDialect&gt;</w:t>
            </w:r>
            <w:r w:rsidDel="00000000" w:rsidR="00000000" w:rsidRPr="00000000">
              <w:rPr>
                <w:rFonts w:ascii="Consolas" w:cs="Consolas" w:eastAsia="Consolas" w:hAnsi="Consolas"/>
                <w:b w:val="1"/>
                <w:color w:val="373b41"/>
                <w:sz w:val="20"/>
                <w:szCs w:val="20"/>
                <w:shd w:fill="fafafa" w:val="clear"/>
                <w:rtl w:val="0"/>
              </w:rPr>
              <w:br w:type="textWrapping"/>
              <w:t xml:space="preserve">      </w:t>
            </w:r>
            <w:r w:rsidDel="00000000" w:rsidR="00000000" w:rsidRPr="00000000">
              <w:rPr>
                <w:rFonts w:ascii="Consolas" w:cs="Consolas" w:eastAsia="Consolas" w:hAnsi="Consolas"/>
                <w:b w:val="1"/>
                <w:color w:val="cc6666"/>
                <w:sz w:val="20"/>
                <w:szCs w:val="20"/>
                <w:shd w:fill="fafafa" w:val="clear"/>
                <w:rtl w:val="0"/>
              </w:rPr>
              <w:t xml:space="preserve">&lt;TopicExpressionDialect xmlns="</w:t>
            </w:r>
            <w:r w:rsidDel="00000000" w:rsidR="00000000" w:rsidRPr="00000000">
              <w:rPr>
                <w:rFonts w:ascii="Consolas" w:cs="Consolas" w:eastAsia="Consolas" w:hAnsi="Consolas"/>
                <w:b w:val="1"/>
                <w:color w:val="b5bd68"/>
                <w:sz w:val="20"/>
                <w:szCs w:val="20"/>
                <w:shd w:fill="fafafa" w:val="clear"/>
                <w:rtl w:val="0"/>
              </w:rPr>
              <w:t xml:space="preserve">http://docs.oasis-open.org/wsn/b-2</w:t>
            </w:r>
            <w:r w:rsidDel="00000000" w:rsidR="00000000" w:rsidRPr="00000000">
              <w:rPr>
                <w:rFonts w:ascii="Consolas" w:cs="Consolas" w:eastAsia="Consolas" w:hAnsi="Consolas"/>
                <w:b w:val="1"/>
                <w:color w:val="cc6666"/>
                <w:sz w:val="20"/>
                <w:szCs w:val="20"/>
                <w:shd w:fill="fafafa" w:val="clear"/>
                <w:rtl w:val="0"/>
              </w:rPr>
              <w:t xml:space="preserve">"&gt;</w:t>
              <w:br w:type="textWrapping"/>
            </w:r>
            <w:r w:rsidDel="00000000" w:rsidR="00000000" w:rsidRPr="00000000">
              <w:rPr>
                <w:rFonts w:ascii="Consolas" w:cs="Consolas" w:eastAsia="Consolas" w:hAnsi="Consolas"/>
                <w:b w:val="1"/>
                <w:color w:val="373b41"/>
                <w:sz w:val="20"/>
                <w:szCs w:val="20"/>
                <w:shd w:fill="fafafa" w:val="clear"/>
                <w:rtl w:val="0"/>
              </w:rPr>
              <w:t xml:space="preserve">        http://docs.oasis-open.org/wsn/t-1/TopicExpression/Concrete</w:t>
              <w:br w:type="textWrapping"/>
              <w:t xml:space="preserve">      </w:t>
            </w:r>
            <w:r w:rsidDel="00000000" w:rsidR="00000000" w:rsidRPr="00000000">
              <w:rPr>
                <w:rFonts w:ascii="Consolas" w:cs="Consolas" w:eastAsia="Consolas" w:hAnsi="Consolas"/>
                <w:b w:val="1"/>
                <w:color w:val="cc6666"/>
                <w:sz w:val="20"/>
                <w:szCs w:val="20"/>
                <w:shd w:fill="fafafa" w:val="clear"/>
                <w:rtl w:val="0"/>
              </w:rPr>
              <w:t xml:space="preserve">&lt;/TopicExpressionDialect&gt;</w:t>
            </w:r>
            <w:r w:rsidDel="00000000" w:rsidR="00000000" w:rsidRPr="00000000">
              <w:rPr>
                <w:rFonts w:ascii="Consolas" w:cs="Consolas" w:eastAsia="Consolas" w:hAnsi="Consolas"/>
                <w:b w:val="1"/>
                <w:color w:val="373b41"/>
                <w:sz w:val="20"/>
                <w:szCs w:val="20"/>
                <w:shd w:fill="fafafa" w:val="clear"/>
                <w:rtl w:val="0"/>
              </w:rPr>
              <w:br w:type="textWrapping"/>
              <w:t xml:space="preserve">      </w:t>
            </w:r>
            <w:r w:rsidDel="00000000" w:rsidR="00000000" w:rsidRPr="00000000">
              <w:rPr>
                <w:rFonts w:ascii="Consolas" w:cs="Consolas" w:eastAsia="Consolas" w:hAnsi="Consolas"/>
                <w:b w:val="1"/>
                <w:color w:val="cc6666"/>
                <w:sz w:val="20"/>
                <w:szCs w:val="20"/>
                <w:shd w:fill="fafafa" w:val="clear"/>
                <w:rtl w:val="0"/>
              </w:rPr>
              <w:t xml:space="preserve">&lt;TopicExpressionDialect xmlns="</w:t>
            </w:r>
            <w:r w:rsidDel="00000000" w:rsidR="00000000" w:rsidRPr="00000000">
              <w:rPr>
                <w:rFonts w:ascii="Consolas" w:cs="Consolas" w:eastAsia="Consolas" w:hAnsi="Consolas"/>
                <w:b w:val="1"/>
                <w:color w:val="b5bd68"/>
                <w:sz w:val="20"/>
                <w:szCs w:val="20"/>
                <w:shd w:fill="fafafa" w:val="clear"/>
                <w:rtl w:val="0"/>
              </w:rPr>
              <w:t xml:space="preserve">http://docs.oasis-open.org/wsn/b-2</w:t>
            </w:r>
            <w:r w:rsidDel="00000000" w:rsidR="00000000" w:rsidRPr="00000000">
              <w:rPr>
                <w:rFonts w:ascii="Consolas" w:cs="Consolas" w:eastAsia="Consolas" w:hAnsi="Consolas"/>
                <w:b w:val="1"/>
                <w:color w:val="cc6666"/>
                <w:sz w:val="20"/>
                <w:szCs w:val="20"/>
                <w:shd w:fill="fafafa" w:val="clear"/>
                <w:rtl w:val="0"/>
              </w:rPr>
              <w:t xml:space="preserve">"&gt;</w:t>
              <w:br w:type="textWrapping"/>
            </w:r>
            <w:r w:rsidDel="00000000" w:rsidR="00000000" w:rsidRPr="00000000">
              <w:rPr>
                <w:rFonts w:ascii="Consolas" w:cs="Consolas" w:eastAsia="Consolas" w:hAnsi="Consolas"/>
                <w:b w:val="1"/>
                <w:color w:val="373b41"/>
                <w:sz w:val="20"/>
                <w:szCs w:val="20"/>
                <w:shd w:fill="fafafa" w:val="clear"/>
                <w:rtl w:val="0"/>
              </w:rPr>
              <w:t xml:space="preserve">        http://docs.oasis-open.org/wsn/t-1/TopicExpression/Full</w:t>
              <w:br w:type="textWrapping"/>
              <w:t xml:space="preserve">      </w:t>
            </w:r>
            <w:r w:rsidDel="00000000" w:rsidR="00000000" w:rsidRPr="00000000">
              <w:rPr>
                <w:rFonts w:ascii="Consolas" w:cs="Consolas" w:eastAsia="Consolas" w:hAnsi="Consolas"/>
                <w:b w:val="1"/>
                <w:color w:val="cc6666"/>
                <w:sz w:val="20"/>
                <w:szCs w:val="20"/>
                <w:shd w:fill="fafafa" w:val="clear"/>
                <w:rtl w:val="0"/>
              </w:rPr>
              <w:t xml:space="preserve">&lt;/TopicExpressionDialect&gt;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12B">
            <w:pPr>
              <w:rPr/>
            </w:pPr>
            <w:r w:rsidDel="00000000" w:rsidR="00000000" w:rsidRPr="00000000">
              <w:rPr>
                <w:rtl w:val="0"/>
              </w:rPr>
              <w:t xml:space="preserve">Retrieve the wsmp-r:WSMPProfiles resource from the Producer</w:t>
            </w:r>
          </w:p>
        </w:tc>
      </w:tr>
      <w:tr>
        <w:tc>
          <w:tcPr>
            <w:tcMar>
              <w:top w:w="100.0" w:type="dxa"/>
              <w:left w:w="100.0" w:type="dxa"/>
              <w:bottom w:w="100.0" w:type="dxa"/>
              <w:right w:w="100.0" w:type="dxa"/>
            </w:tcMar>
          </w:tcPr>
          <w:p w:rsidR="00000000" w:rsidDel="00000000" w:rsidP="00000000" w:rsidRDefault="00000000" w:rsidRPr="00000000" w14:paraId="0000012C">
            <w:pP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2D">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http://docs.oasis-open.org/wsrf/rpw-2/GetResourceProperty/GetResourcePropertyRequest</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t xml:space="preserve">urn:uuid:44b8346f-0f87-456e-8cb1-0d450c8ae65a</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t xml:space="preserve">http://www.w3.org/2005/08/addressing/anonymous</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&lt;VsDebuggerCausalityData xmlns="</w:t>
            </w:r>
            <w:r w:rsidDel="00000000" w:rsidR="00000000" w:rsidRPr="00000000">
              <w:rPr>
                <w:rFonts w:ascii="Consolas" w:cs="Consolas" w:eastAsia="Consolas" w:hAnsi="Consolas"/>
                <w:color w:val="b5bd68"/>
                <w:sz w:val="20"/>
                <w:szCs w:val="20"/>
                <w:shd w:fill="fafafa" w:val="clear"/>
                <w:rtl w:val="0"/>
              </w:rPr>
              <w:t xml:space="preserve">http://schemas.microsoft.com/vstudio/diagnostics/servicemodelsink</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uIDPozAVbuj9xSRLgZdoNvSA4aUBAAAATpQT5iloSUSW3S8b+1ZAzZtt2LFKufVMn1fZX7tDUvUACQAA</w:t>
            </w:r>
            <w:r w:rsidDel="00000000" w:rsidR="00000000" w:rsidRPr="00000000">
              <w:rPr>
                <w:rFonts w:ascii="Consolas" w:cs="Consolas" w:eastAsia="Consolas" w:hAnsi="Consolas"/>
                <w:color w:val="cc6666"/>
                <w:sz w:val="20"/>
                <w:szCs w:val="20"/>
                <w:shd w:fill="fafafa" w:val="clear"/>
                <w:rtl w:val="0"/>
              </w:rPr>
              <w:t xml:space="preserve">&lt;/VsDebuggerCausalityData&gt;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&lt;a:To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http://10.0.99.4:8234/rr-resource</w:t>
            </w:r>
            <w:r w:rsidDel="00000000" w:rsidR="00000000" w:rsidRPr="00000000">
              <w:rPr>
                <w:rFonts w:ascii="Consolas" w:cs="Consolas" w:eastAsia="Consolas" w:hAnsi="Consolas"/>
                <w:color w:val="cc6666"/>
                <w:sz w:val="20"/>
                <w:szCs w:val="20"/>
                <w:shd w:fill="fafafa" w:val="clear"/>
                <w:rtl w:val="0"/>
              </w:rPr>
              <w:t xml:space="preserve">&lt;/a:To&gt;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 xmlns:q1="</w:t>
            </w:r>
            <w:r w:rsidDel="00000000" w:rsidR="00000000" w:rsidRPr="00000000">
              <w:rPr>
                <w:rFonts w:ascii="Consolas" w:cs="Consolas" w:eastAsia="Consolas" w:hAnsi="Consolas"/>
                <w:color w:val="b5bd68"/>
                <w:sz w:val="20"/>
                <w:szCs w:val="20"/>
                <w:shd w:fill="fafafa" w:val="clear"/>
                <w:rtl w:val="0"/>
              </w:rPr>
              <w:t xml:space="preserve">urn:nato:stanag:5644:wsmp:1:3:resources</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q1:WSMPProfiles</w:t>
            </w:r>
            <w:r w:rsidDel="00000000" w:rsidR="00000000" w:rsidRPr="00000000">
              <w:rPr>
                <w:rFonts w:ascii="Consolas" w:cs="Consolas" w:eastAsia="Consolas" w:hAnsi="Consolas"/>
                <w:color w:val="cc6666"/>
                <w:sz w:val="20"/>
                <w:szCs w:val="20"/>
                <w:shd w:fill="fafafa" w:val="clear"/>
                <w:rtl w:val="0"/>
              </w:rPr>
              <w:t xml:space="preserve">&lt;/GetResourceProperty&gt;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12E">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tl w:val="0"/>
              </w:rPr>
            </w:r>
          </w:p>
          <w:p w:rsidR="00000000" w:rsidDel="00000000" w:rsidP="00000000" w:rsidRDefault="00000000" w:rsidRPr="00000000" w14:paraId="0000012F">
            <w:pPr>
              <w:spacing w:after="0" w:line="276" w:lineRule="auto"/>
              <w:rPr>
                <w:color w:val="0000ff"/>
                <w:sz w:val="16"/>
                <w:szCs w:val="16"/>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31">
            <w:pPr>
              <w:spacing w:after="100" w:before="100" w:line="350.99999999999994" w:lineRule="auto"/>
              <w:rPr>
                <w:color w:val="0000ff"/>
                <w:sz w:val="16"/>
                <w:szCs w:val="16"/>
                <w:highlight w:val="white"/>
              </w:rPr>
            </w:pPr>
            <w:r w:rsidDel="00000000" w:rsidR="00000000" w:rsidRPr="00000000">
              <w:rPr>
                <w:rFonts w:ascii="Consolas" w:cs="Consolas" w:eastAsia="Consolas" w:hAnsi="Consolas"/>
                <w:color w:val="cc6666"/>
                <w:sz w:val="20"/>
                <w:szCs w:val="20"/>
                <w:shd w:fill="fafafa" w:val="clear"/>
                <w:rtl w:val="0"/>
              </w:rPr>
              <w:t xml:space="preserve">&lt;s:Envelope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http://docs.oasis-open.org/wsrf/rpw-2/GetResourceProperty/GetResourcePropertyResponse</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t xml:space="preserve">urn:uuid:04dc3c57-fd20-4967-bda4-83ed8e40daea</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&lt;WSMPProfiles xmlns:obj="</w:t>
            </w:r>
            <w:r w:rsidDel="00000000" w:rsidR="00000000" w:rsidRPr="00000000">
              <w:rPr>
                <w:rFonts w:ascii="Consolas" w:cs="Consolas" w:eastAsia="Consolas" w:hAnsi="Consolas"/>
                <w:color w:val="b5bd68"/>
                <w:sz w:val="20"/>
                <w:szCs w:val="20"/>
                <w:shd w:fill="fafafa" w:val="clear"/>
                <w:rtl w:val="0"/>
              </w:rPr>
              <w:t xml:space="preserve">https://mip-interop.org/data/v4.3//IESObjects</w:t>
            </w:r>
            <w:r w:rsidDel="00000000" w:rsidR="00000000" w:rsidRPr="00000000">
              <w:rPr>
                <w:rFonts w:ascii="Consolas" w:cs="Consolas" w:eastAsia="Consolas" w:hAnsi="Consolas"/>
                <w:color w:val="cc6666"/>
                <w:sz w:val="20"/>
                <w:szCs w:val="20"/>
                <w:shd w:fill="fafafa" w:val="clear"/>
                <w:rtl w:val="0"/>
              </w:rPr>
              <w:t xml:space="preserve">" xmlns:base="</w:t>
            </w:r>
            <w:r w:rsidDel="00000000" w:rsidR="00000000" w:rsidRPr="00000000">
              <w:rPr>
                <w:rFonts w:ascii="Consolas" w:cs="Consolas" w:eastAsia="Consolas" w:hAnsi="Consolas"/>
                <w:color w:val="b5bd68"/>
                <w:sz w:val="20"/>
                <w:szCs w:val="20"/>
                <w:shd w:fill="fafafa" w:val="clear"/>
                <w:rtl w:val="0"/>
              </w:rPr>
              <w:t xml:space="preserve">https://mip-interop.org/data/v4.3//Base</w:t>
            </w:r>
            <w:r w:rsidDel="00000000" w:rsidR="00000000" w:rsidRPr="00000000">
              <w:rPr>
                <w:rFonts w:ascii="Consolas" w:cs="Consolas" w:eastAsia="Consolas" w:hAnsi="Consolas"/>
                <w:color w:val="cc6666"/>
                <w:sz w:val="20"/>
                <w:szCs w:val="20"/>
                <w:shd w:fill="fafafa" w:val="clear"/>
                <w:rtl w:val="0"/>
              </w:rPr>
              <w:t xml:space="preserve">"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xmlns:gen="</w:t>
            </w:r>
            <w:r w:rsidDel="00000000" w:rsidR="00000000" w:rsidRPr="00000000">
              <w:rPr>
                <w:rFonts w:ascii="Consolas" w:cs="Consolas" w:eastAsia="Consolas" w:hAnsi="Consolas"/>
                <w:color w:val="b5bd68"/>
                <w:sz w:val="20"/>
                <w:szCs w:val="20"/>
                <w:shd w:fill="fafafa" w:val="clear"/>
                <w:rtl w:val="0"/>
              </w:rPr>
              <w:t xml:space="preserve">https://mip-interop.org/data/v4.3//IESGenerics</w:t>
            </w:r>
            <w:r w:rsidDel="00000000" w:rsidR="00000000" w:rsidRPr="00000000">
              <w:rPr>
                <w:rFonts w:ascii="Consolas" w:cs="Consolas" w:eastAsia="Consolas" w:hAnsi="Consolas"/>
                <w:color w:val="cc6666"/>
                <w:sz w:val="20"/>
                <w:szCs w:val="20"/>
                <w:shd w:fill="fafafa" w:val="clear"/>
                <w:rtl w:val="0"/>
              </w:rPr>
              <w:t xml:space="preserve">" xmlns:core="</w:t>
            </w:r>
            <w:r w:rsidDel="00000000" w:rsidR="00000000" w:rsidRPr="00000000">
              <w:rPr>
                <w:rFonts w:ascii="Consolas" w:cs="Consolas" w:eastAsia="Consolas" w:hAnsi="Consolas"/>
                <w:color w:val="b5bd68"/>
                <w:sz w:val="20"/>
                <w:szCs w:val="20"/>
                <w:shd w:fill="fafafa" w:val="clear"/>
                <w:rtl w:val="0"/>
              </w:rPr>
              <w:t xml:space="preserve">https://mip-interop.org/data/v4.3//IESCore</w:t>
            </w:r>
            <w:r w:rsidDel="00000000" w:rsidR="00000000" w:rsidRPr="00000000">
              <w:rPr>
                <w:rFonts w:ascii="Consolas" w:cs="Consolas" w:eastAsia="Consolas" w:hAnsi="Consolas"/>
                <w:color w:val="cc6666"/>
                <w:sz w:val="20"/>
                <w:szCs w:val="20"/>
                <w:shd w:fill="fafafa" w:val="clear"/>
                <w:rtl w:val="0"/>
              </w:rPr>
              <w:t xml:space="preserve">" xmlns:ext="</w:t>
            </w:r>
            <w:r w:rsidDel="00000000" w:rsidR="00000000" w:rsidRPr="00000000">
              <w:rPr>
                <w:rFonts w:ascii="Consolas" w:cs="Consolas" w:eastAsia="Consolas" w:hAnsi="Consolas"/>
                <w:color w:val="b5bd68"/>
                <w:sz w:val="20"/>
                <w:szCs w:val="20"/>
                <w:shd w:fill="fafafa" w:val="clear"/>
                <w:rtl w:val="0"/>
              </w:rPr>
              <w:t xml:space="preserve">https://mip-interop.org/data/v4.3//Extension</w:t>
            </w:r>
            <w:r w:rsidDel="00000000" w:rsidR="00000000" w:rsidRPr="00000000">
              <w:rPr>
                <w:rFonts w:ascii="Consolas" w:cs="Consolas" w:eastAsia="Consolas" w:hAnsi="Consolas"/>
                <w:color w:val="cc6666"/>
                <w:sz w:val="20"/>
                <w:szCs w:val="20"/>
                <w:shd w:fill="fafafa" w:val="clear"/>
                <w:rtl w:val="0"/>
              </w:rPr>
              <w:t xml:space="preserve">" xmlns:met="</w:t>
            </w:r>
            <w:r w:rsidDel="00000000" w:rsidR="00000000" w:rsidRPr="00000000">
              <w:rPr>
                <w:rFonts w:ascii="Consolas" w:cs="Consolas" w:eastAsia="Consolas" w:hAnsi="Consolas"/>
                <w:color w:val="b5bd68"/>
                <w:sz w:val="20"/>
                <w:szCs w:val="20"/>
                <w:shd w:fill="fafafa" w:val="clear"/>
                <w:rtl w:val="0"/>
              </w:rPr>
              <w:t xml:space="preserve">https://mip-interop.org/data/v4.3//IESMetadata</w:t>
            </w:r>
            <w:r w:rsidDel="00000000" w:rsidR="00000000" w:rsidRPr="00000000">
              <w:rPr>
                <w:rFonts w:ascii="Consolas" w:cs="Consolas" w:eastAsia="Consolas" w:hAnsi="Consolas"/>
                <w:color w:val="cc6666"/>
                <w:sz w:val="20"/>
                <w:szCs w:val="20"/>
                <w:shd w:fill="fafafa" w:val="clear"/>
                <w:rtl w:val="0"/>
              </w:rPr>
              <w:t xml:space="preserve">" xmlns:prim="</w:t>
            </w:r>
            <w:r w:rsidDel="00000000" w:rsidR="00000000" w:rsidRPr="00000000">
              <w:rPr>
                <w:rFonts w:ascii="Consolas" w:cs="Consolas" w:eastAsia="Consolas" w:hAnsi="Consolas"/>
                <w:color w:val="b5bd68"/>
                <w:sz w:val="20"/>
                <w:szCs w:val="20"/>
                <w:shd w:fill="fafafa" w:val="clear"/>
                <w:rtl w:val="0"/>
              </w:rPr>
              <w:t xml:space="preserve">https://mip-interop.org/data/v4.3//Primitives</w:t>
            </w:r>
            <w:r w:rsidDel="00000000" w:rsidR="00000000" w:rsidRPr="00000000">
              <w:rPr>
                <w:rFonts w:ascii="Consolas" w:cs="Consolas" w:eastAsia="Consolas" w:hAnsi="Consolas"/>
                <w:color w:val="cc6666"/>
                <w:sz w:val="20"/>
                <w:szCs w:val="20"/>
                <w:shd w:fill="fafafa" w:val="clear"/>
                <w:rtl w:val="0"/>
              </w:rPr>
              <w:t xml:space="preserve">" xmlns:wsmp="</w:t>
            </w:r>
            <w:r w:rsidDel="00000000" w:rsidR="00000000" w:rsidRPr="00000000">
              <w:rPr>
                <w:rFonts w:ascii="Consolas" w:cs="Consolas" w:eastAsia="Consolas" w:hAnsi="Consolas"/>
                <w:color w:val="b5bd68"/>
                <w:sz w:val="20"/>
                <w:szCs w:val="20"/>
                <w:shd w:fill="fafafa" w:val="clear"/>
                <w:rtl w:val="0"/>
              </w:rPr>
              <w:t xml:space="preserve">urn:nato:stanag:5644:wsmp:1:3</w:t>
            </w:r>
            <w:r w:rsidDel="00000000" w:rsidR="00000000" w:rsidRPr="00000000">
              <w:rPr>
                <w:rFonts w:ascii="Consolas" w:cs="Consolas" w:eastAsia="Consolas" w:hAnsi="Consolas"/>
                <w:color w:val="cc6666"/>
                <w:sz w:val="20"/>
                <w:szCs w:val="20"/>
                <w:shd w:fill="fafafa" w:val="clear"/>
                <w:rtl w:val="0"/>
              </w:rPr>
              <w:t xml:space="preserve">" xmlns:style="</w:t>
            </w:r>
            <w:r w:rsidDel="00000000" w:rsidR="00000000" w:rsidRPr="00000000">
              <w:rPr>
                <w:rFonts w:ascii="Consolas" w:cs="Consolas" w:eastAsia="Consolas" w:hAnsi="Consolas"/>
                <w:color w:val="b5bd68"/>
                <w:sz w:val="20"/>
                <w:szCs w:val="20"/>
                <w:shd w:fill="fafafa" w:val="clear"/>
                <w:rtl w:val="0"/>
              </w:rPr>
              <w:t xml:space="preserve">https://mip-interop.org/data/v4.3//Style</w:t>
            </w:r>
            <w:r w:rsidDel="00000000" w:rsidR="00000000" w:rsidRPr="00000000">
              <w:rPr>
                <w:rFonts w:ascii="Consolas" w:cs="Consolas" w:eastAsia="Consolas" w:hAnsi="Consolas"/>
                <w:color w:val="cc6666"/>
                <w:sz w:val="20"/>
                <w:szCs w:val="20"/>
                <w:shd w:fill="fafafa" w:val="clear"/>
                <w:rtl w:val="0"/>
              </w:rPr>
              <w:t xml:space="preserve">" xmlns="</w:t>
            </w:r>
            <w:r w:rsidDel="00000000" w:rsidR="00000000" w:rsidRPr="00000000">
              <w:rPr>
                <w:rFonts w:ascii="Consolas" w:cs="Consolas" w:eastAsia="Consolas" w:hAnsi="Consolas"/>
                <w:color w:val="b5bd68"/>
                <w:sz w:val="20"/>
                <w:szCs w:val="20"/>
                <w:shd w:fill="fafafa" w:val="clear"/>
                <w:rtl w:val="0"/>
              </w:rPr>
              <w:t xml:space="preserve">urn:nato:stanag:5644:wsmp:1:3:resources</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&lt;MessageTransmissionProfile&gt;</w:t>
            </w:r>
            <w:r w:rsidDel="00000000" w:rsidR="00000000" w:rsidRPr="00000000">
              <w:rPr>
                <w:rFonts w:ascii="Consolas" w:cs="Consolas" w:eastAsia="Consolas" w:hAnsi="Consolas"/>
                <w:color w:val="373b41"/>
                <w:sz w:val="20"/>
                <w:szCs w:val="20"/>
                <w:shd w:fill="fafafa" w:val="clear"/>
                <w:rtl w:val="0"/>
              </w:rPr>
              <w:t xml:space="preserve">urn:nato:stanag:5644:wsmp:1:3:profiles:mtp:SOAP1.2:1:0</w:t>
            </w:r>
            <w:r w:rsidDel="00000000" w:rsidR="00000000" w:rsidRPr="00000000">
              <w:rPr>
                <w:rFonts w:ascii="Consolas" w:cs="Consolas" w:eastAsia="Consolas" w:hAnsi="Consolas"/>
                <w:color w:val="cc6666"/>
                <w:sz w:val="20"/>
                <w:szCs w:val="20"/>
                <w:shd w:fill="fafafa" w:val="clear"/>
                <w:rtl w:val="0"/>
              </w:rPr>
              <w:t xml:space="preserve">&lt;/MessageTransmissionProfile&gt;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&lt;COIProfile&gt;</w:t>
            </w:r>
            <w:r w:rsidDel="00000000" w:rsidR="00000000" w:rsidRPr="00000000">
              <w:rPr>
                <w:rFonts w:ascii="Consolas" w:cs="Consolas" w:eastAsia="Consolas" w:hAnsi="Consolas"/>
                <w:color w:val="373b41"/>
                <w:sz w:val="20"/>
                <w:szCs w:val="20"/>
                <w:shd w:fill="fafafa" w:val="clear"/>
                <w:rtl w:val="0"/>
              </w:rPr>
              <w:t xml:space="preserve">https://mip-interop.org/data/v4.3/</w:t>
            </w:r>
            <w:r w:rsidDel="00000000" w:rsidR="00000000" w:rsidRPr="00000000">
              <w:rPr>
                <w:rFonts w:ascii="Consolas" w:cs="Consolas" w:eastAsia="Consolas" w:hAnsi="Consolas"/>
                <w:color w:val="cc6666"/>
                <w:sz w:val="20"/>
                <w:szCs w:val="20"/>
                <w:shd w:fill="fafafa" w:val="clear"/>
                <w:rtl w:val="0"/>
              </w:rPr>
              <w:t xml:space="preserve">&lt;/COIProfile&gt;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&lt;/WSMPProfiles&gt;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ind w:left="0"/>
        <w:rPr>
          <w:i w:val="1"/>
        </w:rPr>
      </w:pPr>
      <w:bookmarkStart w:colFirst="0" w:colLast="0" w:name="_dnew7nd8ayl" w:id="29"/>
      <w:bookmarkEnd w:id="29"/>
      <w:r w:rsidDel="00000000" w:rsidR="00000000" w:rsidRPr="00000000">
        <w:rPr>
          <w:rtl w:val="0"/>
        </w:rPr>
        <w:t xml:space="preserve">6.8.2 Port Type </w:t>
      </w:r>
      <w:r w:rsidDel="00000000" w:rsidR="00000000" w:rsidRPr="00000000">
        <w:rPr>
          <w:i w:val="1"/>
          <w:rtl w:val="0"/>
        </w:rPr>
        <w:t xml:space="preserve">wsrf-rpw:GetResourcePropertyDocument</w:t>
      </w:r>
    </w:p>
    <w:p w:rsidR="00000000" w:rsidDel="00000000" w:rsidP="00000000" w:rsidRDefault="00000000" w:rsidRPr="00000000" w14:paraId="00000134">
      <w:pPr>
        <w:rPr/>
      </w:pPr>
      <w:r w:rsidDel="00000000" w:rsidR="00000000" w:rsidRPr="00000000">
        <w:rPr>
          <w:rtl w:val="0"/>
        </w:rPr>
        <w:t xml:space="preserve">The wsrf-rpw:GetResourcePropertyDocument Port Type is implemented by a Producer to allow a Consumer to retrieve all run-time resources made available by the Producer. No input parameter is required. The producer shall return a message including the resources. (Please refer to WSMP Core Specification for detailed information [REF-EM-11]).</w:t>
      </w:r>
    </w:p>
    <w:p w:rsidR="00000000" w:rsidDel="00000000" w:rsidP="00000000" w:rsidRDefault="00000000" w:rsidRPr="00000000" w14:paraId="00000135">
      <w:pPr>
        <w:rPr/>
      </w:pPr>
      <w:r w:rsidDel="00000000" w:rsidR="00000000" w:rsidRPr="00000000">
        <w:rPr>
          <w:rtl w:val="0"/>
        </w:rPr>
        <w:t xml:space="preserve">The following is a non-normative example of a [GetResourcePropertyDocument] [request|response]  message using SOAP.</w:t>
      </w:r>
    </w:p>
    <w:p w:rsidR="00000000" w:rsidDel="00000000" w:rsidP="00000000" w:rsidRDefault="00000000" w:rsidRPr="00000000" w14:paraId="00000136">
      <w:pPr>
        <w:rPr>
          <w:color w:val="00b0f0"/>
        </w:rPr>
      </w:pPr>
      <w:r w:rsidDel="00000000" w:rsidR="00000000" w:rsidRPr="00000000">
        <w:rPr>
          <w:rtl w:val="0"/>
        </w:rPr>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8145"/>
        <w:tblGridChange w:id="0">
          <w:tblGrid>
            <w:gridCol w:w="1215"/>
            <w:gridCol w:w="814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Sample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Retrieve supported resources from the Producer</w:t>
            </w:r>
          </w:p>
        </w:tc>
      </w:tr>
      <w:tr>
        <w:trPr>
          <w:trHeight w:val="6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&lt;s:Envelope </w:t>
            </w:r>
            <w:r w:rsidDel="00000000" w:rsidR="00000000" w:rsidRPr="00000000">
              <w:rPr>
                <w:rFonts w:ascii="Consolas" w:cs="Consolas" w:eastAsia="Consolas" w:hAnsi="Consolas"/>
                <w:color w:val="ff0000"/>
                <w:sz w:val="20"/>
                <w:szCs w:val="20"/>
                <w:rtl w:val="0"/>
              </w:rPr>
              <w:t xml:space="preserve">xmlns:a</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"http://www.w3.org/2005/08/addressing"</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"http://www.w3.org/2003/05/soap-envelope"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&lt;s:Header&gt;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&lt;a:Action </w:t>
            </w:r>
            <w:r w:rsidDel="00000000" w:rsidR="00000000" w:rsidRPr="00000000">
              <w:rPr>
                <w:rFonts w:ascii="Consolas" w:cs="Consolas" w:eastAsia="Consolas" w:hAnsi="Consolas"/>
                <w:color w:val="ff0000"/>
                <w:sz w:val="20"/>
                <w:szCs w:val="20"/>
                <w:rtl w:val="0"/>
              </w:rPr>
              <w:t xml:space="preserve">s:mustUnderstand</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"1"</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http://docs.oasis-open.org/wsrf/rpw-2/GetResourcePropertyDocument/GetResourcePropertyDocumentRequest</w:t>
            </w:r>
            <w:r w:rsidDel="00000000" w:rsidR="00000000" w:rsidRPr="00000000">
              <w:rPr>
                <w:rFonts w:ascii="Consolas" w:cs="Consolas" w:eastAsia="Consolas" w:hAnsi="Consolas"/>
                <w:color w:val="0000ff"/>
                <w:sz w:val="20"/>
                <w:szCs w:val="20"/>
                <w:rtl w:val="0"/>
              </w:rPr>
              <w:t xml:space="preserve">&lt;/a:Action&gt;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&lt;a:MessageID&gt;</w:t>
            </w:r>
            <w:r w:rsidDel="00000000" w:rsidR="00000000" w:rsidRPr="00000000">
              <w:rPr>
                <w:rFonts w:ascii="Consolas" w:cs="Consolas" w:eastAsia="Consolas" w:hAnsi="Consolas"/>
                <w:color w:val="000000"/>
                <w:sz w:val="20"/>
                <w:szCs w:val="20"/>
                <w:rtl w:val="0"/>
              </w:rPr>
              <w:t xml:space="preserve">urn:uuid:27b065fe-15d8-4e79-934b-b3a4ae7f4020</w:t>
            </w:r>
            <w:r w:rsidDel="00000000" w:rsidR="00000000" w:rsidRPr="00000000">
              <w:rPr>
                <w:rFonts w:ascii="Consolas" w:cs="Consolas" w:eastAsia="Consolas" w:hAnsi="Consolas"/>
                <w:color w:val="0000ff"/>
                <w:sz w:val="20"/>
                <w:szCs w:val="20"/>
                <w:rtl w:val="0"/>
              </w:rPr>
              <w:t xml:space="preserve">&lt;/a:MessageID&gt;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&lt;a:ReplyTo&gt;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&lt;a:Address&gt;</w:t>
            </w:r>
            <w:r w:rsidDel="00000000" w:rsidR="00000000" w:rsidRPr="00000000">
              <w:rPr>
                <w:rFonts w:ascii="Consolas" w:cs="Consolas" w:eastAsia="Consolas" w:hAnsi="Consolas"/>
                <w:color w:val="000000"/>
                <w:sz w:val="20"/>
                <w:szCs w:val="20"/>
                <w:rtl w:val="0"/>
              </w:rPr>
              <w:t xml:space="preserve">http://www.w3.org/2005/08/addressing/anonymous</w:t>
            </w:r>
            <w:r w:rsidDel="00000000" w:rsidR="00000000" w:rsidRPr="00000000">
              <w:rPr>
                <w:rFonts w:ascii="Consolas" w:cs="Consolas" w:eastAsia="Consolas" w:hAnsi="Consolas"/>
                <w:color w:val="0000ff"/>
                <w:sz w:val="20"/>
                <w:szCs w:val="20"/>
                <w:rtl w:val="0"/>
              </w:rPr>
              <w:t xml:space="preserve">&lt;/a:Address&gt;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&lt;/a:ReplyTo&gt;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&lt;/s:Header&gt;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&lt;s:Body&gt;</w:t>
            </w:r>
            <w:r w:rsidDel="00000000" w:rsidR="00000000" w:rsidRPr="00000000">
              <w:rPr>
                <w:rtl w:val="0"/>
              </w:rPr>
            </w:r>
          </w:p>
          <w:p w:rsidR="00000000" w:rsidDel="00000000" w:rsidP="00000000" w:rsidRDefault="00000000" w:rsidRPr="00000000" w14:paraId="0000013B">
            <w:pPr>
              <w:widowControl w:val="0"/>
              <w:spacing w:after="0" w:line="276" w:lineRule="auto"/>
              <w:jc w:val="left"/>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&lt;GetResourcePropertyDocument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w:t>
            </w:r>
            <w:hyperlink r:id="rId11">
              <w:r w:rsidDel="00000000" w:rsidR="00000000" w:rsidRPr="00000000">
                <w:rPr>
                  <w:rFonts w:ascii="Consolas" w:cs="Consolas" w:eastAsia="Consolas" w:hAnsi="Consolas"/>
                  <w:color w:val="1155cc"/>
                  <w:sz w:val="20"/>
                  <w:szCs w:val="20"/>
                  <w:u w:val="single"/>
                  <w:rtl w:val="0"/>
                </w:rPr>
                <w:t xml:space="preserve">http://docs.oasis-open.org/wsrf/rp-2"/</w:t>
              </w:r>
            </w:hyperlink>
            <w:r w:rsidDel="00000000" w:rsidR="00000000" w:rsidRPr="00000000">
              <w:rPr>
                <w:rFonts w:ascii="Consolas" w:cs="Consolas" w:eastAsia="Consolas" w:hAnsi="Consolas"/>
                <w:color w:val="0000ff"/>
                <w:sz w:val="20"/>
                <w:szCs w:val="20"/>
                <w:rtl w:val="0"/>
              </w:rPr>
              <w:t xml:space="preserve">&gt;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ff"/>
                <w:sz w:val="20"/>
                <w:szCs w:val="20"/>
                <w:rtl w:val="0"/>
              </w:rPr>
              <w:t xml:space="preserve">  &lt;/s:Body&gt;</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&lt;/s:Envelope&gt;</w:t>
            </w:r>
            <w:r w:rsidDel="00000000" w:rsidR="00000000" w:rsidRPr="00000000">
              <w:rPr>
                <w:rtl w:val="0"/>
              </w:rPr>
            </w:r>
          </w:p>
        </w:tc>
      </w:tr>
      <w:tr>
        <w:trPr>
          <w:trHeight w:val="37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b0f0"/>
              </w:rPr>
            </w:pPr>
            <w:r w:rsidDel="00000000" w:rsidR="00000000" w:rsidRPr="00000000">
              <w:rPr>
                <w:rtl w:val="0"/>
              </w:rPr>
              <w:t xml:space="preserve">Response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ff"/>
                <w:sz w:val="20"/>
                <w:szCs w:val="20"/>
                <w:rtl w:val="0"/>
              </w:rPr>
              <w:t xml:space="preserve">&lt;s:Envelope </w:t>
            </w:r>
            <w:r w:rsidDel="00000000" w:rsidR="00000000" w:rsidRPr="00000000">
              <w:rPr>
                <w:rFonts w:ascii="Consolas" w:cs="Consolas" w:eastAsia="Consolas" w:hAnsi="Consolas"/>
                <w:color w:val="ff0000"/>
                <w:sz w:val="20"/>
                <w:szCs w:val="20"/>
                <w:rtl w:val="0"/>
              </w:rPr>
              <w:t xml:space="preserve">xmlns:s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"http://www.w3.org/2003/05/soap-envelope"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xmlns:a</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"http://www.w3.org/2005/08/addressing"</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&lt;s:Header&gt;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&lt;a:Action </w:t>
            </w:r>
            <w:r w:rsidDel="00000000" w:rsidR="00000000" w:rsidRPr="00000000">
              <w:rPr>
                <w:rFonts w:ascii="Consolas" w:cs="Consolas" w:eastAsia="Consolas" w:hAnsi="Consolas"/>
                <w:color w:val="ff0000"/>
                <w:sz w:val="20"/>
                <w:szCs w:val="20"/>
                <w:rtl w:val="0"/>
              </w:rPr>
              <w:t xml:space="preserve">s:mustUnderstand</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"1"</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http://docs.oasis-open.org/wsrf/rpw-2/GetResourcePropertyDocument/GetResourcePropertyDocumentResponse</w:t>
            </w:r>
            <w:r w:rsidDel="00000000" w:rsidR="00000000" w:rsidRPr="00000000">
              <w:rPr>
                <w:rFonts w:ascii="Consolas" w:cs="Consolas" w:eastAsia="Consolas" w:hAnsi="Consolas"/>
                <w:color w:val="0000ff"/>
                <w:sz w:val="20"/>
                <w:szCs w:val="20"/>
                <w:rtl w:val="0"/>
              </w:rPr>
              <w:t xml:space="preserve">&lt;/a:Action&gt;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&lt;a:RelatesTo&gt;</w:t>
            </w:r>
            <w:r w:rsidDel="00000000" w:rsidR="00000000" w:rsidRPr="00000000">
              <w:rPr>
                <w:rFonts w:ascii="Consolas" w:cs="Consolas" w:eastAsia="Consolas" w:hAnsi="Consolas"/>
                <w:color w:val="000000"/>
                <w:sz w:val="20"/>
                <w:szCs w:val="20"/>
                <w:rtl w:val="0"/>
              </w:rPr>
              <w:t xml:space="preserve">urn:uuid:27b065fe-15d8-4e79-934b-b3a4ae7f4020</w:t>
            </w:r>
            <w:r w:rsidDel="00000000" w:rsidR="00000000" w:rsidRPr="00000000">
              <w:rPr>
                <w:rFonts w:ascii="Consolas" w:cs="Consolas" w:eastAsia="Consolas" w:hAnsi="Consolas"/>
                <w:color w:val="0000ff"/>
                <w:sz w:val="20"/>
                <w:szCs w:val="20"/>
                <w:rtl w:val="0"/>
              </w:rPr>
              <w:t xml:space="preserve">&lt;/a:RelatesTo&gt;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&lt;/s:Header&gt;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&lt;s:Body </w:t>
            </w:r>
            <w:r w:rsidDel="00000000" w:rsidR="00000000" w:rsidRPr="00000000">
              <w:rPr>
                <w:rFonts w:ascii="Consolas" w:cs="Consolas" w:eastAsia="Consolas" w:hAnsi="Consolas"/>
                <w:color w:val="ff0000"/>
                <w:sz w:val="20"/>
                <w:szCs w:val="20"/>
                <w:rtl w:val="0"/>
              </w:rPr>
              <w:t xml:space="preserve">xmlns:xsi</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"http://www.w3.org/2001/XMLSchema-instance"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xmlns:xsd</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"http://www.w3.org/2001/XMLSchema"</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&lt;GetResourcePropertyDocumentResponse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"http://docs.oasis-open.org/wsrf/rp-2"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&lt;WSMPPublishSubscribeRP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"urn:nato:stanag:5644:wsmp:1:3:resources"</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xmlns:obj</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"https://mip-interop.org/data/v4.3//IESObjects"</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xmlns:base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"https://mip-interop.org/data/v4.3//Base"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xmlns:gen</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"https://mip-interop.org/data/v4.3//IESGenerics"</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xmlns:core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"https://mip-interop.org/data/v4.3//IESCore"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xmlns:ext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"https://mip-interop.org/data/v4.3//Extension"</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xmlns:met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"https://mip-interop.org/data/v4.3//IESMetadata"</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xmlns:prim</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"https://mip-interop.org/data/v4.3//Primitives"</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xmlns:wsmp</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"urn:nato:stanag:5644:wsmp:1:3"</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xmlns:style</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"https://mip-interop.org/data/v4.3//Style"</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"http://docs.oasis-open.org/wsn/t-1/TopicExpression/Simple"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tns:LandPicture/tns:Forces</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tns:LandPicture/tns:BattlespaceGeometry</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tns:LandPicture/tns:LogisticsCSS</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tns:LandPicture/tns:CBRN</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tns:LandPicture/tns:ElectronicWarfare</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tns:LandPicture/tns:CIS</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tns:LandPicture/tns:FireSupport</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tns:LandPicture/tns:AirDefence</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tns:LandPicture/tns:MobilityCounterMobility</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tns:LandPicture/tns:Medical</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tns:LandPicture/tns:InfrastructureAndEnvironment</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tns:LandPicture/tns:IntelligenceAssessment</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tns:LandPicture/tns:SignificantActivityIncidents</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"http://docs.oasis-open.org/wsn/t-1/TopicExpression/Simple"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tns:MaritimePicture</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 </w:t>
            </w:r>
            <w:r w:rsidDel="00000000" w:rsidR="00000000" w:rsidRPr="00000000">
              <w:rPr>
                <w:rFonts w:ascii="Consolas" w:cs="Consolas" w:eastAsia="Consolas" w:hAnsi="Consolas"/>
                <w:color w:val="ff0000"/>
                <w:sz w:val="20"/>
                <w:szCs w:val="20"/>
                <w:rtl w:val="0"/>
              </w:rPr>
              <w:t xml:space="preserve">Dialect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"http://docs.oasis-open.org/wsn/t-1/TopicExpression/Simple"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tns:AirPicture</w:t>
            </w:r>
            <w:r w:rsidDel="00000000" w:rsidR="00000000" w:rsidRPr="00000000">
              <w:rPr>
                <w:rFonts w:ascii="Consolas" w:cs="Consolas" w:eastAsia="Consolas" w:hAnsi="Consolas"/>
                <w:color w:val="0000ff"/>
                <w:sz w:val="20"/>
                <w:szCs w:val="20"/>
                <w:rtl w:val="0"/>
              </w:rPr>
              <w:t xml:space="preserve">&lt;/TopicExpression&gt;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&lt;FixedTopicSet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true</w:t>
            </w:r>
            <w:r w:rsidDel="00000000" w:rsidR="00000000" w:rsidRPr="00000000">
              <w:rPr>
                <w:rFonts w:ascii="Consolas" w:cs="Consolas" w:eastAsia="Consolas" w:hAnsi="Consolas"/>
                <w:color w:val="0000ff"/>
                <w:sz w:val="20"/>
                <w:szCs w:val="20"/>
                <w:rtl w:val="0"/>
              </w:rPr>
              <w:t xml:space="preserve">&lt;/FixedTopicSet&gt;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&lt;TopicExpressionDialect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http://docs.oasis-open.org/wsn/t-1/TopicExpression/Simple</w:t>
            </w:r>
            <w:r w:rsidDel="00000000" w:rsidR="00000000" w:rsidRPr="00000000">
              <w:rPr>
                <w:rFonts w:ascii="Consolas" w:cs="Consolas" w:eastAsia="Consolas" w:hAnsi="Consolas"/>
                <w:color w:val="0000ff"/>
                <w:sz w:val="20"/>
                <w:szCs w:val="20"/>
                <w:rtl w:val="0"/>
              </w:rPr>
              <w:t xml:space="preserve">&lt;/TopicExpressionDialect&gt;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&lt;TopicExpressionDialect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http://docs.oasis-open.org/wsn/t-1/TopicExpression/Concrete</w:t>
            </w:r>
            <w:r w:rsidDel="00000000" w:rsidR="00000000" w:rsidRPr="00000000">
              <w:rPr>
                <w:rFonts w:ascii="Consolas" w:cs="Consolas" w:eastAsia="Consolas" w:hAnsi="Consolas"/>
                <w:color w:val="0000ff"/>
                <w:sz w:val="20"/>
                <w:szCs w:val="20"/>
                <w:rtl w:val="0"/>
              </w:rPr>
              <w:t xml:space="preserve">&lt;/TopicExpressionDialect&gt;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&lt;TopicExpressionDialect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"http://docs.oasis-open.org/wsn/b-2"</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t xml:space="preserve">http://docs.oasis-open.org/wsn/t-1/TopicExpression/Full</w:t>
            </w:r>
            <w:r w:rsidDel="00000000" w:rsidR="00000000" w:rsidRPr="00000000">
              <w:rPr>
                <w:rFonts w:ascii="Consolas" w:cs="Consolas" w:eastAsia="Consolas" w:hAnsi="Consolas"/>
                <w:color w:val="0000ff"/>
                <w:sz w:val="20"/>
                <w:szCs w:val="20"/>
                <w:rtl w:val="0"/>
              </w:rPr>
              <w:t xml:space="preserve">&lt;/TopicExpressionDialect&gt;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&lt;TopicSet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&lt;tns:LandPicture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xmlns:tns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xmlns:wsnt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w:t>
            </w:r>
            <w:r w:rsidDel="00000000" w:rsidR="00000000" w:rsidRPr="00000000">
              <w:rPr>
                <w:rFonts w:ascii="Consolas" w:cs="Consolas" w:eastAsia="Consolas" w:hAnsi="Consolas"/>
                <w:color w:val="0000ff"/>
                <w:sz w:val="20"/>
                <w:szCs w:val="20"/>
                <w:rtl w:val="0"/>
              </w:rPr>
              <w:t xml:space="preserve">&gt;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&lt;Forces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&lt;BattlespaceGeometry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&lt;LogisticsCSS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&lt;CBRN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&lt;ElectronicWarfare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&lt;CIS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&lt;FireSupport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&lt;AirDefence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&lt;MobilityCounterMobility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&lt;Medical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&lt;InfrastructureAndEnvironment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&lt;IntelligenceAssessment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&lt;SignificantActivityIncidents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&lt;/tns:LandPicture&gt;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&lt;tns:MaritimePicture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xmlns:tns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xmlns:wsnt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tab/>
            </w:r>
            <w:r w:rsidDel="00000000" w:rsidR="00000000" w:rsidRPr="00000000">
              <w:rPr>
                <w:rFonts w:ascii="Consolas" w:cs="Consolas" w:eastAsia="Consolas" w:hAnsi="Consolas"/>
                <w:color w:val="0000ff"/>
                <w:sz w:val="20"/>
                <w:szCs w:val="20"/>
                <w:rtl w:val="0"/>
              </w:rPr>
              <w:t xml:space="preserve">&lt;tns:AirPicture </w:t>
            </w:r>
            <w:r w:rsidDel="00000000" w:rsidR="00000000" w:rsidRPr="00000000">
              <w:rPr>
                <w:rFonts w:ascii="Consolas" w:cs="Consolas" w:eastAsia="Consolas" w:hAnsi="Consolas"/>
                <w:color w:val="ff0000"/>
                <w:sz w:val="20"/>
                <w:szCs w:val="20"/>
                <w:rtl w:val="0"/>
              </w:rPr>
              <w:t xml:space="preserve">wsnt:topic</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xmlns:tns</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"http://mip-interop.org/TopicNamespace"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ff0000"/>
                <w:sz w:val="20"/>
                <w:szCs w:val="20"/>
                <w:rtl w:val="0"/>
              </w:rPr>
              <w:t xml:space="preserve">xmlns:wsnt</w:t>
            </w:r>
            <w:r w:rsidDel="00000000" w:rsidR="00000000" w:rsidRPr="00000000">
              <w:rPr>
                <w:rFonts w:ascii="Consolas" w:cs="Consolas" w:eastAsia="Consolas" w:hAnsi="Consolas"/>
                <w:color w:val="0000ff"/>
                <w:sz w:val="20"/>
                <w:szCs w:val="20"/>
                <w:rtl w:val="0"/>
              </w:rPr>
              <w:t xml:space="preserve">=</w:t>
            </w:r>
            <w:r w:rsidDel="00000000" w:rsidR="00000000" w:rsidRPr="00000000">
              <w:rPr>
                <w:rFonts w:ascii="Consolas" w:cs="Consolas" w:eastAsia="Consolas" w:hAnsi="Consolas"/>
                <w:color w:val="a31515"/>
                <w:sz w:val="20"/>
                <w:szCs w:val="20"/>
                <w:rtl w:val="0"/>
              </w:rPr>
              <w:t xml:space="preserve">"http://docs.oasis-open.org/wsn/t-1"</w:t>
            </w:r>
            <w:r w:rsidDel="00000000" w:rsidR="00000000" w:rsidRPr="00000000">
              <w:rPr>
                <w:rFonts w:ascii="Consolas" w:cs="Consolas" w:eastAsia="Consolas" w:hAnsi="Consolas"/>
                <w:color w:val="0000ff"/>
                <w:sz w:val="20"/>
                <w:szCs w:val="20"/>
                <w:rtl w:val="0"/>
              </w:rPr>
              <w:t xml:space="preserve"> /&gt;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&lt;/TopicSet&gt;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&lt;WSMPProfiles&gt;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&lt;MessageTransmissionProfile&gt;</w:t>
            </w:r>
            <w:r w:rsidDel="00000000" w:rsidR="00000000" w:rsidRPr="00000000">
              <w:rPr>
                <w:rFonts w:ascii="Consolas" w:cs="Consolas" w:eastAsia="Consolas" w:hAnsi="Consolas"/>
                <w:sz w:val="20"/>
                <w:szCs w:val="20"/>
                <w:rtl w:val="0"/>
              </w:rPr>
              <w:t xml:space="preserve">urn:nato:stanag:5644:wsmp:1:3</w:t>
            </w:r>
            <w:r w:rsidDel="00000000" w:rsidR="00000000" w:rsidRPr="00000000">
              <w:rPr>
                <w:rFonts w:ascii="Consolas" w:cs="Consolas" w:eastAsia="Consolas" w:hAnsi="Consolas"/>
                <w:color w:val="000000"/>
                <w:sz w:val="20"/>
                <w:szCs w:val="20"/>
                <w:rtl w:val="0"/>
              </w:rPr>
              <w:t xml:space="preserve">:profiles:mtp:SOAP1.2:1:0</w:t>
            </w:r>
            <w:r w:rsidDel="00000000" w:rsidR="00000000" w:rsidRPr="00000000">
              <w:rPr>
                <w:rFonts w:ascii="Consolas" w:cs="Consolas" w:eastAsia="Consolas" w:hAnsi="Consolas"/>
                <w:color w:val="0000ff"/>
                <w:sz w:val="20"/>
                <w:szCs w:val="20"/>
                <w:rtl w:val="0"/>
              </w:rPr>
              <w:t xml:space="preserve">&lt;/MessageTransmissionProfile&gt;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&lt;COIProfile&gt;</w:t>
            </w:r>
            <w:r w:rsidDel="00000000" w:rsidR="00000000" w:rsidRPr="00000000">
              <w:rPr>
                <w:rFonts w:ascii="Consolas" w:cs="Consolas" w:eastAsia="Consolas" w:hAnsi="Consolas"/>
                <w:color w:val="000000"/>
                <w:sz w:val="20"/>
                <w:szCs w:val="20"/>
                <w:rtl w:val="0"/>
              </w:rPr>
              <w:t xml:space="preserve">https://mip-interop.org</w:t>
            </w:r>
            <w:r w:rsidDel="00000000" w:rsidR="00000000" w:rsidRPr="00000000">
              <w:rPr>
                <w:rFonts w:ascii="Consolas" w:cs="Consolas" w:eastAsia="Consolas" w:hAnsi="Consolas"/>
                <w:sz w:val="20"/>
                <w:szCs w:val="20"/>
                <w:rtl w:val="0"/>
              </w:rPr>
              <w:t xml:space="preserve">/data/v4.3/</w:t>
            </w:r>
            <w:r w:rsidDel="00000000" w:rsidR="00000000" w:rsidRPr="00000000">
              <w:rPr>
                <w:rFonts w:ascii="Consolas" w:cs="Consolas" w:eastAsia="Consolas" w:hAnsi="Consolas"/>
                <w:color w:val="0000ff"/>
                <w:sz w:val="20"/>
                <w:szCs w:val="20"/>
                <w:rtl w:val="0"/>
              </w:rPr>
              <w:t xml:space="preserve">&lt;/COIProfile&gt;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&lt;/WSMPProfiles&gt;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&lt;/WSMPPublishSubscribeRP&gt;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&lt;/GetResourcePropertyDocumentResponse&gt;</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&lt;/s:Body&gt;</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color w:val="0000ff"/>
                <w:sz w:val="20"/>
                <w:szCs w:val="20"/>
                <w:rtl w:val="0"/>
              </w:rPr>
              <w:t xml:space="preserve">&lt;/s:Envelope&gt;</w:t>
            </w:r>
            <w:r w:rsidDel="00000000" w:rsidR="00000000" w:rsidRPr="00000000">
              <w:rPr>
                <w:rtl w:val="0"/>
              </w:rPr>
            </w:r>
          </w:p>
        </w:tc>
      </w:tr>
    </w:tbl>
    <w:p w:rsidR="00000000" w:rsidDel="00000000" w:rsidP="00000000" w:rsidRDefault="00000000" w:rsidRPr="00000000" w14:paraId="0000013F">
      <w:pPr>
        <w:ind w:left="0" w:firstLine="0"/>
        <w:rPr>
          <w:color w:val="00b0f0"/>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ind w:left="0"/>
        <w:rPr/>
      </w:pPr>
      <w:bookmarkStart w:colFirst="0" w:colLast="0" w:name="_lja7303jnx9o" w:id="30"/>
      <w:bookmarkEnd w:id="30"/>
      <w:r w:rsidDel="00000000" w:rsidR="00000000" w:rsidRPr="00000000">
        <w:rPr>
          <w:rtl w:val="0"/>
        </w:rPr>
        <w:t xml:space="preserve">6.8.3 </w:t>
      </w:r>
      <w:r w:rsidDel="00000000" w:rsidR="00000000" w:rsidRPr="00000000">
        <w:rPr>
          <w:rtl w:val="0"/>
        </w:rPr>
        <w:t xml:space="preserve">Port Type wsn-bw:NotificationProducer</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wsn-bw:NotificationProducer Port Type is implemented by a Producer and provides the operations required to initiate a subscription and, if supported, retrieve the latest notification associated with a specific Topic.</w:t>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bookmarkStart w:colFirst="0" w:colLast="0" w:name="_3whwml4" w:id="31"/>
      <w:bookmarkEnd w:id="31"/>
      <w:r w:rsidDel="00000000" w:rsidR="00000000" w:rsidRPr="00000000">
        <w:rPr>
          <w:rtl w:val="0"/>
        </w:rPr>
        <w:t xml:space="preserve">6.8.3.1 </w:t>
      </w:r>
      <w:r w:rsidDel="00000000" w:rsidR="00000000" w:rsidRPr="00000000">
        <w:rPr>
          <w:b w:val="1"/>
          <w:rtl w:val="0"/>
        </w:rPr>
        <w:t xml:space="preserve">Operation wsn-bw:NotificationProducer.Subscribe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operation allows a Consumer to create a subscription based on the supplied filter and suggested termination time.  As a result of creating the subscription the Producer will notify the Consumer of updates to the </w:t>
      </w:r>
      <w:r w:rsidDel="00000000" w:rsidR="00000000" w:rsidRPr="00000000">
        <w:rPr>
          <w:rtl w:val="0"/>
        </w:rPr>
        <w:t xml:space="preserve">Situation</w:t>
      </w:r>
      <w:r w:rsidDel="00000000" w:rsidR="00000000" w:rsidRPr="00000000">
        <w:rPr>
          <w:rtl w:val="0"/>
        </w:rPr>
        <w:t xml:space="preserve"> on the Consumer’s wsn-bw:NotificationConsumer.Notify endpoint according to the filtering criteria provided at subscription time. The subscribe request message contains the wsn-b:Filter that is used to provide one or more filters; when wsn-b:Filter contains more than one filter, they are to be evaluated as a logical AND operation. The Consumer MUST provide at least one filter criteria. In particular, the wsn-b:Filter and its child TopicExpression are mandatory in the MIP 4.0 specification.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details about this operation is described in the corresponding specification </w:t>
      </w:r>
      <w:r w:rsidDel="00000000" w:rsidR="00000000" w:rsidRPr="00000000">
        <w:rPr>
          <w:i w:val="1"/>
          <w:rtl w:val="0"/>
        </w:rPr>
        <w:t xml:space="preserve">WS-BaseNotification</w:t>
      </w:r>
      <w:r w:rsidDel="00000000" w:rsidR="00000000" w:rsidRPr="00000000">
        <w:rPr>
          <w:rtl w:val="0"/>
        </w:rPr>
        <w:t xml:space="preserve"> [REF-EM-02]. Additional constraints applicable to this operation are provided in the </w:t>
      </w:r>
      <w:r w:rsidDel="00000000" w:rsidR="00000000" w:rsidRPr="00000000">
        <w:rPr>
          <w:i w:val="1"/>
          <w:rtl w:val="0"/>
        </w:rPr>
        <w:t xml:space="preserve">TIDE Transformational Baseline</w:t>
      </w:r>
      <w:r w:rsidDel="00000000" w:rsidR="00000000" w:rsidRPr="00000000">
        <w:rPr>
          <w:rtl w:val="0"/>
        </w:rPr>
        <w:t xml:space="preserve"> [REF-EM-03]. </w:t>
      </w:r>
    </w:p>
    <w:p w:rsidR="00000000" w:rsidDel="00000000" w:rsidP="00000000" w:rsidRDefault="00000000" w:rsidRPr="00000000" w14:paraId="00000145">
      <w:pPr>
        <w:spacing w:after="240" w:before="240" w:lineRule="auto"/>
        <w:rPr/>
      </w:pPr>
      <w:r w:rsidDel="00000000" w:rsidR="00000000" w:rsidRPr="00000000">
        <w:rPr>
          <w:rtl w:val="0"/>
        </w:rPr>
        <w:t xml:space="preserve">As stated in the specification </w:t>
      </w:r>
      <w:r w:rsidDel="00000000" w:rsidR="00000000" w:rsidRPr="00000000">
        <w:rPr>
          <w:i w:val="1"/>
          <w:rtl w:val="0"/>
        </w:rPr>
        <w:t xml:space="preserve">WS-BaseNotification</w:t>
      </w:r>
      <w:r w:rsidDel="00000000" w:rsidR="00000000" w:rsidRPr="00000000">
        <w:rPr>
          <w:rtl w:val="0"/>
        </w:rPr>
        <w:t xml:space="preserve"> [REF-EM-02], the termination time MAY be specified as an xsd:datetime or an xsd:duration. If specified as an xsd:datetime, the date time format SHALL follow the same restrictions as described in section 7.7</w:t>
      </w:r>
      <w:r w:rsidDel="00000000" w:rsidR="00000000" w:rsidRPr="00000000">
        <w:rPr>
          <w:rtl w:val="0"/>
        </w:rPr>
        <w:t xml:space="preserve"> Date, Time and DateTime of the </w:t>
      </w:r>
      <w:r w:rsidDel="00000000" w:rsidR="00000000" w:rsidRPr="00000000">
        <w:rPr>
          <w:i w:val="1"/>
          <w:rtl w:val="0"/>
        </w:rPr>
        <w:t xml:space="preserve">MIP4-IES Information Definition Overview</w:t>
      </w:r>
      <w:r w:rsidDel="00000000" w:rsidR="00000000" w:rsidRPr="00000000">
        <w:rPr>
          <w:i w:val="1"/>
          <w:rtl w:val="0"/>
        </w:rPr>
        <w:t xml:space="preserve"> </w:t>
      </w:r>
      <w:r w:rsidDel="00000000" w:rsidR="00000000" w:rsidRPr="00000000">
        <w:rPr>
          <w:rtl w:val="0"/>
        </w:rPr>
        <w:t xml:space="preserve">[REF-MIP-07].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filtering mechanism is described in [REF-MIP-02].. </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color w:val="333333"/>
          <w:highlight w:val="white"/>
          <w:rtl w:val="0"/>
        </w:rPr>
        <w:t xml:space="preserve">The following are non-normative examples of a [Subscribe] [request|response] message using SOAP</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tcMar>
              <w:top w:w="100.0" w:type="dxa"/>
              <w:left w:w="100.0" w:type="dxa"/>
              <w:bottom w:w="100.0" w:type="dxa"/>
              <w:right w:w="10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w:t>
            </w:r>
            <w:r w:rsidDel="00000000" w:rsidR="00000000" w:rsidRPr="00000000">
              <w:rPr>
                <w:rtl w:val="0"/>
              </w:rPr>
              <w:t xml:space="preserve">a Topic with a </w:t>
            </w:r>
            <w:r w:rsidDel="00000000" w:rsidR="00000000" w:rsidRPr="00000000">
              <w:rPr>
                <w:rtl w:val="0"/>
              </w:rPr>
              <w:t xml:space="preserve">Topic</w:t>
            </w:r>
            <w:r w:rsidDel="00000000" w:rsidR="00000000" w:rsidRPr="00000000">
              <w:rPr>
                <w:rtl w:val="0"/>
              </w:rPr>
              <w:t xml:space="preserve"> filter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&lt;s:Envelope </w:t>
            </w:r>
            <w:r w:rsidDel="00000000" w:rsidR="00000000" w:rsidRPr="00000000">
              <w:rPr>
                <w:rFonts w:ascii="Courier New" w:cs="Courier New" w:eastAsia="Courier New" w:hAnsi="Courier New"/>
                <w:color w:val="ff0000"/>
                <w:sz w:val="18"/>
                <w:szCs w:val="18"/>
                <w:highlight w:val="white"/>
                <w:rtl w:val="0"/>
              </w:rPr>
              <w:t xml:space="preserve">xmlns:s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"http://www.w3.org/2003/05/soap-envelope"</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xmlns:a</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&lt;s:Header&gt;</w:t>
              <w:br w:type="textWrapping"/>
              <w:t xml:space="preserve">      &lt;a:Action </w:t>
            </w:r>
            <w:r w:rsidDel="00000000" w:rsidR="00000000" w:rsidRPr="00000000">
              <w:rPr>
                <w:rFonts w:ascii="Courier New" w:cs="Courier New" w:eastAsia="Courier New" w:hAnsi="Courier New"/>
                <w:color w:val="ff0000"/>
                <w:sz w:val="18"/>
                <w:szCs w:val="18"/>
                <w:highlight w:val="white"/>
                <w:rtl w:val="0"/>
              </w:rPr>
              <w:t xml:space="preserve">s:mustUnderstand</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"1"</w:t>
            </w:r>
            <w:r w:rsidDel="00000000" w:rsidR="00000000" w:rsidRPr="00000000">
              <w:rPr>
                <w:rFonts w:ascii="Courier New" w:cs="Courier New" w:eastAsia="Courier New" w:hAnsi="Courier New"/>
                <w:color w:val="0000ff"/>
                <w:sz w:val="18"/>
                <w:szCs w:val="18"/>
                <w:highlight w:val="white"/>
                <w:rtl w:val="0"/>
              </w:rPr>
              <w:t xml:space="preserve">&gt;http://docs.oasis-open.org/wsn/bw-2/NotificationProducer/SubscribeRequest&lt;/a:Action&gt;</w:t>
              <w:br w:type="textWrapping"/>
              <w:t xml:space="preserve">      &lt;a:MessageID&gt;urn:uuid:f0ac748c-32fb-445a-a719-10553259d8e8&lt;/a:MessageID&gt;</w:t>
              <w:br w:type="textWrapping"/>
              <w:t xml:space="preserve">      &lt;a:ReplyTo&gt;</w:t>
              <w:br w:type="textWrapping"/>
              <w:t xml:space="preserve">         &lt;a:Address&gt;http://www.w3.org/2005/08/addressing/anonymous&lt;/a:Address&gt;</w:t>
              <w:br w:type="textWrapping"/>
              <w:t xml:space="preserve">      &lt;/a:ReplyTo&gt;</w:t>
              <w:br w:type="textWrapping"/>
              <w:t xml:space="preserve">      &lt;VsDebuggerCausalityData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"http://schemas.microsoft.com/vstudio/diagnostics/servicemodelsink"</w:t>
            </w:r>
            <w:r w:rsidDel="00000000" w:rsidR="00000000" w:rsidRPr="00000000">
              <w:rPr>
                <w:rFonts w:ascii="Courier New" w:cs="Courier New" w:eastAsia="Courier New" w:hAnsi="Courier New"/>
                <w:color w:val="0000ff"/>
                <w:sz w:val="18"/>
                <w:szCs w:val="18"/>
                <w:highlight w:val="white"/>
                <w:rtl w:val="0"/>
              </w:rPr>
              <w:t xml:space="preserve">&gt;uIDPoyM43vOFxoZLhoSGBLhHspwBAAAA1LQnzlpvuk+ewvlnbe7yN12UmNoZFoJGrtpAiYfgr+QACQAA&lt;/VsDebuggerCausalityData&gt;</w:t>
              <w:br w:type="textWrapping"/>
              <w:t xml:space="preserve">      &lt;a:To </w:t>
            </w:r>
            <w:r w:rsidDel="00000000" w:rsidR="00000000" w:rsidRPr="00000000">
              <w:rPr>
                <w:rFonts w:ascii="Courier New" w:cs="Courier New" w:eastAsia="Courier New" w:hAnsi="Courier New"/>
                <w:color w:val="ff0000"/>
                <w:sz w:val="18"/>
                <w:szCs w:val="18"/>
                <w:highlight w:val="white"/>
                <w:rtl w:val="0"/>
              </w:rPr>
              <w:t xml:space="preserve">s:mustUnderstand</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"1"</w:t>
            </w:r>
            <w:r w:rsidDel="00000000" w:rsidR="00000000" w:rsidRPr="00000000">
              <w:rPr>
                <w:rFonts w:ascii="Courier New" w:cs="Courier New" w:eastAsia="Courier New" w:hAnsi="Courier New"/>
                <w:color w:val="0000ff"/>
                <w:sz w:val="18"/>
                <w:szCs w:val="18"/>
                <w:highlight w:val="white"/>
                <w:rtl w:val="0"/>
              </w:rPr>
              <w:t xml:space="preserve">&gt;http://10.81.0.26:9192/NotificationProducer&lt;/a:To&gt;</w:t>
              <w:br w:type="textWrapping"/>
              <w:t xml:space="preserve">   &lt;/s:Header&gt;</w:t>
              <w:br w:type="textWrapping"/>
              <w:t xml:space="preserve">   &lt;s:Body </w:t>
            </w:r>
            <w:r w:rsidDel="00000000" w:rsidR="00000000" w:rsidRPr="00000000">
              <w:rPr>
                <w:rFonts w:ascii="Courier New" w:cs="Courier New" w:eastAsia="Courier New" w:hAnsi="Courier New"/>
                <w:color w:val="ff0000"/>
                <w:sz w:val="18"/>
                <w:szCs w:val="18"/>
                <w:highlight w:val="white"/>
                <w:rtl w:val="0"/>
              </w:rPr>
              <w:t xml:space="preserve">xmlns:xsd</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"http://www.w3.org/2001/XMLSchema"</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xmlns:xsi</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"http://www.w3.org/2001/XMLSchema-instance"</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&lt;Subscribe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"http://docs.oasis-open.org/wsn/b-2"</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&lt;ConsumerReference&gt;</w:t>
              <w:br w:type="textWrapping"/>
              <w:t xml:space="preserve">            &lt;a:Address&gt;</w:t>
            </w:r>
            <w:r w:rsidDel="00000000" w:rsidR="00000000" w:rsidRPr="00000000">
              <w:rPr>
                <w:rFonts w:ascii="Courier New" w:cs="Courier New" w:eastAsia="Courier New" w:hAnsi="Courier New"/>
                <w:color w:val="0000ff"/>
                <w:sz w:val="18"/>
                <w:szCs w:val="18"/>
                <w:highlight w:val="white"/>
                <w:rtl w:val="0"/>
              </w:rPr>
              <w:t xml:space="preserve">http://10.81.0.14:8236/consumer</w:t>
            </w:r>
            <w:r w:rsidDel="00000000" w:rsidR="00000000" w:rsidRPr="00000000">
              <w:rPr>
                <w:rFonts w:ascii="Courier New" w:cs="Courier New" w:eastAsia="Courier New" w:hAnsi="Courier New"/>
                <w:color w:val="0000ff"/>
                <w:sz w:val="18"/>
                <w:szCs w:val="18"/>
                <w:highlight w:val="white"/>
                <w:rtl w:val="0"/>
              </w:rPr>
              <w:t xml:space="preserve">&lt;/a:Address&gt;</w:t>
              <w:br w:type="textWrapping"/>
              <w:t xml:space="preserve">         &lt;/ConsumerReference&gt;</w:t>
              <w:br w:type="textWrapping"/>
              <w:t xml:space="preserve">         &lt;Filter&gt;</w:t>
              <w:br w:type="textWrapping"/>
              <w:t xml:space="preserve">            &lt;texpr:TopicExpression </w:t>
            </w:r>
            <w:r w:rsidDel="00000000" w:rsidR="00000000" w:rsidRPr="00000000">
              <w:rPr>
                <w:rFonts w:ascii="Courier New" w:cs="Courier New" w:eastAsia="Courier New" w:hAnsi="Courier New"/>
                <w:color w:val="ff0000"/>
                <w:sz w:val="18"/>
                <w:szCs w:val="18"/>
                <w:highlight w:val="white"/>
                <w:rtl w:val="0"/>
              </w:rPr>
              <w:t xml:space="preserve">xmlns:texpr</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"http://docs.oasis-open.org/wsn/b-2"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xmlns:tns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"http://mip-interop.org/TopicNamespace"</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ff0000"/>
                <w:sz w:val="18"/>
                <w:szCs w:val="18"/>
                <w:highlight w:val="white"/>
                <w:rtl w:val="0"/>
              </w:rPr>
              <w:t xml:space="preserve">wsn-b</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"http://docs.oasis-open.org/wsn/t-1"</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Dialect</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"http://docs.oasis-open.org/wsn/t-1/TopicExpression/Simple"</w:t>
            </w:r>
            <w:r w:rsidDel="00000000" w:rsidR="00000000" w:rsidRPr="00000000">
              <w:rPr>
                <w:rFonts w:ascii="Courier New" w:cs="Courier New" w:eastAsia="Courier New" w:hAnsi="Courier New"/>
                <w:color w:val="0000ff"/>
                <w:sz w:val="18"/>
                <w:szCs w:val="18"/>
                <w:highlight w:val="white"/>
                <w:rtl w:val="0"/>
              </w:rPr>
              <w:t xml:space="preserve">&gt;tns:LandPicture&lt;/texpr:TopicExpression&gt;</w:t>
              <w:br w:type="textWrapping"/>
              <w:t xml:space="preserve">         &lt;/Filter&gt;</w:t>
              <w:br w:type="textWrapping"/>
              <w:t xml:space="preserve">         &lt;InitialTerminationTime </w:t>
            </w:r>
            <w:r w:rsidDel="00000000" w:rsidR="00000000" w:rsidRPr="00000000">
              <w:rPr>
                <w:rFonts w:ascii="Courier New" w:cs="Courier New" w:eastAsia="Courier New" w:hAnsi="Courier New"/>
                <w:color w:val="ff0000"/>
                <w:sz w:val="18"/>
                <w:szCs w:val="18"/>
                <w:highlight w:val="white"/>
                <w:rtl w:val="0"/>
              </w:rPr>
              <w:t xml:space="preserve">xsi:nil</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"true"</w:t>
            </w:r>
            <w:r w:rsidDel="00000000" w:rsidR="00000000" w:rsidRPr="00000000">
              <w:rPr>
                <w:rFonts w:ascii="Courier New" w:cs="Courier New" w:eastAsia="Courier New" w:hAnsi="Courier New"/>
                <w:color w:val="0000ff"/>
                <w:sz w:val="18"/>
                <w:szCs w:val="18"/>
                <w:highlight w:val="white"/>
                <w:rtl w:val="0"/>
              </w:rPr>
              <w:t xml:space="preserve"> /&gt;</w:t>
              <w:br w:type="textWrapping"/>
              <w:t xml:space="preserve">      &lt;/Subscribe&gt;</w:t>
              <w:br w:type="textWrapping"/>
              <w:t xml:space="preserve">   &lt;/s:Body&gt;</w:t>
              <w:br w:type="textWrapping"/>
              <w:t xml:space="preserve">&lt;/s:Envelope&gt;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ff"/>
                <w:sz w:val="16"/>
                <w:szCs w:val="16"/>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&lt;soap:Envelope </w:t>
            </w:r>
            <w:r w:rsidDel="00000000" w:rsidR="00000000" w:rsidRPr="00000000">
              <w:rPr>
                <w:rFonts w:ascii="Courier New" w:cs="Courier New" w:eastAsia="Courier New" w:hAnsi="Courier New"/>
                <w:color w:val="ff0000"/>
                <w:sz w:val="18"/>
                <w:szCs w:val="18"/>
                <w:highlight w:val="white"/>
                <w:rtl w:val="0"/>
              </w:rPr>
              <w:t xml:space="preserve">xmlns:soap</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"http://www.w3.org/2003/05/soap-envelope"</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&lt;soap:Header&gt;</w:t>
              <w:br w:type="textWrapping"/>
              <w:t xml:space="preserve">      &lt;Action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&gt;http://docs.oasis-open.org/wsn/bw-2/NotificationProducer/SubscribeResponse&lt;/Action&gt;</w:t>
              <w:br w:type="textWrapping"/>
              <w:t xml:space="preserve">      &lt;MessageID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&gt;urn:uuid:97992dd5-d5cf-408d-8929-7bb88a8dcb37&lt;/MessageID&gt;</w:t>
              <w:br w:type="textWrapping"/>
              <w:t xml:space="preserve">      &lt;To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&gt;http://www.w3.org/2005/08/addressing/anonymous&lt;/To&gt;</w:t>
              <w:br w:type="textWrapping"/>
              <w:t xml:space="preserve">      &lt;RelatesTo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&gt;urn:uuid:f0ac748c-32fb-445a-a719-10553259d8e8&lt;/RelatesTo&gt;</w:t>
              <w:br w:type="textWrapping"/>
              <w:t xml:space="preserve">   &lt;/soap:Header&gt;</w:t>
              <w:br w:type="textWrapping"/>
              <w:t xml:space="preserve">   &lt;soap:Body&gt;</w:t>
              <w:br w:type="textWrapping"/>
              <w:t xml:space="preserve">      &lt;SubscribeResponse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"http://docs.oasis-open.org/wsn/b-2"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xmlns:ns2</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"http://docs.oasis-open.org/wsrf/bf-2"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xmlns:ns3</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xmlns:ns4</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"urn:nato:stanag:5644:wsmp:1:3:resources"</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xmlns:ns5</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"http://docs.oasis-open.org/wsn/t-1"</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xmlns:ns6</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"urn:nato:stanag:5644:wsmp:1:3:fault"</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xmlns:ns7</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"urn:nato:stanag:5644:wsmp:1:3"</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xmlns:ns8</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"http://docs.oasis-open.org/wsrf/r-2"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xmlns:ns9</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"http://docs.oasis-open.org/wsrf/rp-2"</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&lt;SubscriptionReference&gt;</w:t>
              <w:br w:type="textWrapping"/>
              <w:t xml:space="preserve">            &lt;ns3:Address&gt;</w:t>
            </w:r>
            <w:r w:rsidDel="00000000" w:rsidR="00000000" w:rsidRPr="00000000">
              <w:rPr>
                <w:rFonts w:ascii="Courier New" w:cs="Courier New" w:eastAsia="Courier New" w:hAnsi="Courier New"/>
                <w:color w:val="0000ff"/>
                <w:sz w:val="18"/>
                <w:szCs w:val="18"/>
                <w:highlight w:val="white"/>
                <w:rtl w:val="0"/>
              </w:rPr>
              <w:t xml:space="preserve">http://14.65.0.10:8236/subcriptionmgr</w:t>
            </w:r>
            <w:r w:rsidDel="00000000" w:rsidR="00000000" w:rsidRPr="00000000">
              <w:rPr>
                <w:rFonts w:ascii="Courier New" w:cs="Courier New" w:eastAsia="Courier New" w:hAnsi="Courier New"/>
                <w:color w:val="0000ff"/>
                <w:sz w:val="18"/>
                <w:szCs w:val="18"/>
                <w:highlight w:val="white"/>
                <w:rtl w:val="0"/>
              </w:rPr>
              <w:t xml:space="preserve">?UUID=80af28d9-4049-496d-b9d7-145e5f5ae4b7</w:t>
            </w:r>
            <w:r w:rsidDel="00000000" w:rsidR="00000000" w:rsidRPr="00000000">
              <w:rPr>
                <w:rFonts w:ascii="Courier New" w:cs="Courier New" w:eastAsia="Courier New" w:hAnsi="Courier New"/>
                <w:color w:val="0000ff"/>
                <w:sz w:val="18"/>
                <w:szCs w:val="18"/>
                <w:highlight w:val="white"/>
                <w:rtl w:val="0"/>
              </w:rPr>
              <w:t xml:space="preserve">&lt;/ns3:Address&gt;</w:t>
              <w:br w:type="textWrapping"/>
              <w:t xml:space="preserve">         &lt;/SubscriptionReference&gt;</w:t>
              <w:br w:type="textWrapping"/>
              <w:t xml:space="preserve">         &lt;CurrentTime&gt;2017-05-29T12:48:38.478Z&lt;/CurrentTime&gt;</w:t>
              <w:br w:type="textWrapping"/>
              <w:t xml:space="preserve">         &lt;TerminationTime </w:t>
            </w:r>
            <w:r w:rsidDel="00000000" w:rsidR="00000000" w:rsidRPr="00000000">
              <w:rPr>
                <w:rFonts w:ascii="Courier New" w:cs="Courier New" w:eastAsia="Courier New" w:hAnsi="Courier New"/>
                <w:color w:val="ff0000"/>
                <w:sz w:val="18"/>
                <w:szCs w:val="18"/>
                <w:highlight w:val="white"/>
                <w:rtl w:val="0"/>
              </w:rPr>
              <w:t xml:space="preserve">xmlns:xsi</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"http://www.w3.org/2001/XMLSchema-instance"</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xsi:nil</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"true"</w:t>
            </w:r>
            <w:r w:rsidDel="00000000" w:rsidR="00000000" w:rsidRPr="00000000">
              <w:rPr>
                <w:rFonts w:ascii="Courier New" w:cs="Courier New" w:eastAsia="Courier New" w:hAnsi="Courier New"/>
                <w:color w:val="0000ff"/>
                <w:sz w:val="18"/>
                <w:szCs w:val="18"/>
                <w:highlight w:val="white"/>
                <w:rtl w:val="0"/>
              </w:rPr>
              <w:t xml:space="preserve"> /&gt;</w:t>
              <w:br w:type="textWrapping"/>
              <w:t xml:space="preserve">      &lt;/SubscribeResponse&gt;</w:t>
              <w:br w:type="textWrapping"/>
              <w:t xml:space="preserve">   &lt;/soap:Body&gt;</w:t>
              <w:br w:type="textWrapping"/>
              <w:t xml:space="preserve">&lt;/soap:Envelope&gt;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ff"/>
                <w:sz w:val="16"/>
                <w:szCs w:val="16"/>
                <w:highlight w:val="white"/>
              </w:rPr>
            </w:pPr>
            <w:r w:rsidDel="00000000" w:rsidR="00000000" w:rsidRPr="00000000">
              <w:rPr>
                <w:rtl w:val="0"/>
              </w:rPr>
            </w:r>
          </w:p>
        </w:tc>
      </w:tr>
    </w:tbl>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ind w:left="2160" w:firstLine="0"/>
        <w:rPr>
          <w:rFonts w:ascii="Times New Roman" w:cs="Times New Roman" w:eastAsia="Times New Roman" w:hAnsi="Times New Roman"/>
        </w:rPr>
      </w:pPr>
      <w:bookmarkStart w:colFirst="0" w:colLast="0" w:name="_u4ngteaw1a2n" w:id="32"/>
      <w:bookmarkEnd w:id="32"/>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rPr>
      </w:pPr>
      <w:bookmarkStart w:colFirst="0" w:colLast="0" w:name="_qsh70q" w:id="33"/>
      <w:bookmarkEnd w:id="33"/>
      <w:r w:rsidDel="00000000" w:rsidR="00000000" w:rsidRPr="00000000">
        <w:rPr>
          <w:rtl w:val="0"/>
        </w:rPr>
        <w:t xml:space="preserve">6.8.3.2 </w:t>
      </w:r>
      <w:r w:rsidDel="00000000" w:rsidR="00000000" w:rsidRPr="00000000">
        <w:rPr>
          <w:rFonts w:ascii="Times New Roman" w:cs="Times New Roman" w:eastAsia="Times New Roman" w:hAnsi="Times New Roman"/>
          <w:b w:val="1"/>
          <w:rtl w:val="0"/>
        </w:rPr>
        <w:t xml:space="preserve">Operation wsn-bw:NotificationProducer.</w:t>
      </w:r>
      <w:r w:rsidDel="00000000" w:rsidR="00000000" w:rsidRPr="00000000">
        <w:rPr>
          <w:rFonts w:ascii="Times New Roman" w:cs="Times New Roman" w:eastAsia="Times New Roman" w:hAnsi="Times New Roman"/>
          <w:b w:val="1"/>
          <w:rtl w:val="0"/>
        </w:rPr>
        <w:t xml:space="preserve">GetCurrentMessage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the wsn-bw</w:t>
      </w:r>
      <w:r w:rsidDel="00000000" w:rsidR="00000000" w:rsidRPr="00000000">
        <w:rPr>
          <w:i w:val="1"/>
          <w:rtl w:val="0"/>
        </w:rPr>
        <w:t xml:space="preserve">:NotificationProducer.GetCurrentMessage</w:t>
      </w:r>
      <w:r w:rsidDel="00000000" w:rsidR="00000000" w:rsidRPr="00000000">
        <w:rPr>
          <w:rtl w:val="0"/>
        </w:rPr>
        <w:t xml:space="preserve"> operation is used to retrieve last notification published to a given topic (WS-BaseNotification standard does not prescribe any caching policy).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WSMP Core Specification</w:t>
      </w:r>
      <w:r w:rsidDel="00000000" w:rsidR="00000000" w:rsidRPr="00000000">
        <w:rPr>
          <w:rtl w:val="0"/>
        </w:rPr>
        <w:t xml:space="preserve"> [REF-EM-11], the </w:t>
      </w:r>
      <w:r w:rsidDel="00000000" w:rsidR="00000000" w:rsidRPr="00000000">
        <w:rPr>
          <w:i w:val="1"/>
          <w:rtl w:val="0"/>
        </w:rPr>
        <w:t xml:space="preserve">WS-BaseNotification specification</w:t>
      </w:r>
      <w:r w:rsidDel="00000000" w:rsidR="00000000" w:rsidRPr="00000000">
        <w:rPr>
          <w:rtl w:val="0"/>
        </w:rPr>
        <w:t xml:space="preserve"> [REF-EM-02] and the </w:t>
      </w:r>
      <w:r w:rsidDel="00000000" w:rsidR="00000000" w:rsidRPr="00000000">
        <w:rPr>
          <w:i w:val="1"/>
          <w:rtl w:val="0"/>
        </w:rPr>
        <w:t xml:space="preserve">TIDE Transformational Baseline</w:t>
      </w:r>
      <w:r w:rsidDel="00000000" w:rsidR="00000000" w:rsidRPr="00000000">
        <w:rPr>
          <w:rtl w:val="0"/>
        </w:rPr>
        <w:t xml:space="preserve"> [REF-EM-03] are references for this operation.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ind w:left="0"/>
        <w:rPr>
          <w:rFonts w:ascii="Times New Roman" w:cs="Times New Roman" w:eastAsia="Times New Roman" w:hAnsi="Times New Roman"/>
          <w:b w:val="1"/>
          <w:i w:val="1"/>
          <w:color w:val="000000"/>
          <w:sz w:val="24"/>
          <w:szCs w:val="24"/>
        </w:rPr>
      </w:pPr>
      <w:bookmarkStart w:colFirst="0" w:colLast="0" w:name="_3as4poj" w:id="34"/>
      <w:bookmarkEnd w:id="34"/>
      <w:r w:rsidDel="00000000" w:rsidR="00000000" w:rsidRPr="00000000">
        <w:rPr>
          <w:rtl w:val="0"/>
        </w:rPr>
        <w:t xml:space="preserve">6.8.4 </w:t>
      </w:r>
      <w:r w:rsidDel="00000000" w:rsidR="00000000" w:rsidRPr="00000000">
        <w:rPr>
          <w:rFonts w:ascii="Times New Roman" w:cs="Times New Roman" w:eastAsia="Times New Roman" w:hAnsi="Times New Roman"/>
          <w:rtl w:val="0"/>
        </w:rPr>
        <w:t xml:space="preserve">Port Type wsn-bw:SubscriptionManager</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wsn-bw:SubscriptionManager Port Type is implemented by the Producer. The wsn-bw:SubscriptionManager Port Type gives Consumers the ability to manage existing subscriptions.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Consumer accesses a Producer’s wsn-bw:</w:t>
      </w:r>
      <w:r w:rsidDel="00000000" w:rsidR="00000000" w:rsidRPr="00000000">
        <w:rPr>
          <w:i w:val="1"/>
          <w:rtl w:val="0"/>
        </w:rPr>
        <w:t xml:space="preserve">SubscriptionManager</w:t>
      </w:r>
      <w:r w:rsidDel="00000000" w:rsidR="00000000" w:rsidRPr="00000000">
        <w:rPr>
          <w:rtl w:val="0"/>
        </w:rPr>
        <w:t xml:space="preserve">, it SHALL send its request to the address specified in the wsn-b:</w:t>
      </w:r>
      <w:r w:rsidDel="00000000" w:rsidR="00000000" w:rsidRPr="00000000">
        <w:rPr>
          <w:i w:val="1"/>
          <w:rtl w:val="0"/>
        </w:rPr>
        <w:t xml:space="preserve">SubscriptionReference</w:t>
      </w:r>
      <w:r w:rsidDel="00000000" w:rsidR="00000000" w:rsidRPr="00000000">
        <w:rPr>
          <w:rtl w:val="0"/>
        </w:rPr>
        <w:t xml:space="preserve"> that was provided by the Producer when the subscription was created (in the wsn-b:</w:t>
      </w:r>
      <w:r w:rsidDel="00000000" w:rsidR="00000000" w:rsidRPr="00000000">
        <w:rPr>
          <w:i w:val="1"/>
          <w:rtl w:val="0"/>
        </w:rPr>
        <w:t xml:space="preserve">SubscribeResponse</w:t>
      </w:r>
      <w:r w:rsidDel="00000000" w:rsidR="00000000" w:rsidRPr="00000000">
        <w:rPr>
          <w:rtl w:val="0"/>
        </w:rPr>
        <w:t xml:space="preserve">).  </w:t>
      </w:r>
    </w:p>
    <w:p w:rsidR="00000000" w:rsidDel="00000000" w:rsidP="00000000" w:rsidRDefault="00000000" w:rsidRPr="00000000" w14:paraId="00000159">
      <w:pPr>
        <w:spacing w:before="240" w:lineRule="auto"/>
        <w:rPr/>
      </w:pPr>
      <w:r w:rsidDel="00000000" w:rsidR="00000000" w:rsidRPr="00000000">
        <w:rPr>
          <w:rtl w:val="0"/>
        </w:rPr>
        <w:t xml:space="preserve">In the MIP4 environment, a Consumer who wants to renew subscription shall send the reference in the Address fields in the header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A">
      <w:pPr>
        <w:spacing w:before="240" w:lineRule="auto"/>
        <w:rPr/>
      </w:pPr>
      <w:r w:rsidDel="00000000" w:rsidR="00000000" w:rsidRPr="00000000">
        <w:rPr>
          <w:rtl w:val="0"/>
        </w:rPr>
        <w:t xml:space="preserve">It is the Producer’s responsibility to listen on the address specified in the wsn-b:</w:t>
      </w:r>
      <w:r w:rsidDel="00000000" w:rsidR="00000000" w:rsidRPr="00000000">
        <w:rPr>
          <w:i w:val="1"/>
          <w:rtl w:val="0"/>
        </w:rPr>
        <w:t xml:space="preserve">SubscriptionReference</w:t>
      </w:r>
      <w:r w:rsidDel="00000000" w:rsidR="00000000" w:rsidRPr="00000000">
        <w:rPr>
          <w:rtl w:val="0"/>
        </w:rPr>
        <w:t xml:space="preserve">.  This allows the Producer to uniquely identify the subscription being operated 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r w:rsidDel="00000000" w:rsidR="00000000" w:rsidRPr="00000000">
        <w:rPr>
          <w:rtl w:val="0"/>
        </w:rPr>
        <w:t xml:space="preserve">etails about this operation are described in the corresponding specification </w:t>
      </w:r>
      <w:r w:rsidDel="00000000" w:rsidR="00000000" w:rsidRPr="00000000">
        <w:rPr>
          <w:i w:val="1"/>
          <w:rtl w:val="0"/>
        </w:rPr>
        <w:t xml:space="preserve">WS-BaseNotification</w:t>
      </w:r>
      <w:r w:rsidDel="00000000" w:rsidR="00000000" w:rsidRPr="00000000">
        <w:rPr>
          <w:rtl w:val="0"/>
        </w:rPr>
        <w:t xml:space="preserve"> [REF-EM-02]. Additional constraints applicable to this operation are provided in the </w:t>
      </w:r>
      <w:r w:rsidDel="00000000" w:rsidR="00000000" w:rsidRPr="00000000">
        <w:rPr>
          <w:i w:val="1"/>
          <w:rtl w:val="0"/>
        </w:rPr>
        <w:t xml:space="preserve">TIDE Transformational Baseline</w:t>
      </w:r>
      <w:r w:rsidDel="00000000" w:rsidR="00000000" w:rsidRPr="00000000">
        <w:rPr>
          <w:rtl w:val="0"/>
        </w:rPr>
        <w:t xml:space="preserve"> [REF-EM-03].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color w:val="333333"/>
          <w:highlight w:val="white"/>
          <w:rtl w:val="0"/>
        </w:rPr>
        <w:t xml:space="preserve">The following is </w:t>
      </w:r>
      <w:r w:rsidDel="00000000" w:rsidR="00000000" w:rsidRPr="00000000">
        <w:rPr>
          <w:color w:val="333333"/>
          <w:highlight w:val="white"/>
          <w:rtl w:val="0"/>
        </w:rPr>
        <w:t xml:space="preserve">a </w:t>
      </w:r>
      <w:r w:rsidDel="00000000" w:rsidR="00000000" w:rsidRPr="00000000">
        <w:rPr>
          <w:color w:val="333333"/>
          <w:highlight w:val="white"/>
          <w:rtl w:val="0"/>
        </w:rPr>
        <w:t xml:space="preserve">non-normative example of a [Renew] [request|response] message using SOAP:</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 an existing subscription</w:t>
            </w:r>
          </w:p>
        </w:tc>
      </w:tr>
      <w:tr>
        <w:tc>
          <w:tcPr>
            <w:tcMar>
              <w:top w:w="100.0" w:type="dxa"/>
              <w:left w:w="100.0" w:type="dxa"/>
              <w:bottom w:w="100.0" w:type="dxa"/>
              <w:right w:w="10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&lt;s:Envelope xmlns:s="http://www.w3.org/2003/05/soap-envelope" xmlns:a="http://www.w3.org/2005/08/addressing"&gt;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&lt;s:Header&gt;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&lt;a:Action s:mustUnderstand="1"&gt;http://docs.oasis-open.org/wsn/bw-2/SubscriptionManager/RenewRequest&lt;/a:Action&gt;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&lt;a:MessageID&gt;urn:uuid:46d13c0b-2550-46eb-ae76-861d4b9a6791&lt;/a:MessageID&gt;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&lt;a:ReplyTo&gt;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76" w:lineRule="auto"/>
              <w:ind w:left="708.6614173228347"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&lt;a:Address&gt;http://www.w3.org/2005/08/addressing/anonymous&lt;/a:Address&gt;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&lt;/a:ReplyTo&gt;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&lt;a:To s:mustUnderstand="1"&gt;http://x.x.x.x:xxxx/Mip4Plugin/WSMPSubscriptionManagerService?UUID=1e1bf888-2f1c-445b-ab7c-2c27294a9ebc&lt;/a:To&gt;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76" w:lineRule="auto"/>
              <w:ind w:left="141.7322834645671"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&lt;/s:Header&gt;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76" w:lineRule="auto"/>
              <w:ind w:left="141.7322834645671"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&lt;s:Body xmlns:xsd="http://www.w3.org/2001/XMLSchema" xmlns:xsi="http://www.w3.org/2001/XMLSchema-instance"&gt;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&lt;Renew xmlns="</w:t>
            </w:r>
            <w:hyperlink r:id="rId12">
              <w:r w:rsidDel="00000000" w:rsidR="00000000" w:rsidRPr="00000000">
                <w:rPr>
                  <w:rFonts w:ascii="Consolas" w:cs="Consolas" w:eastAsia="Consolas" w:hAnsi="Consolas"/>
                  <w:color w:val="1155cc"/>
                  <w:sz w:val="18"/>
                  <w:szCs w:val="18"/>
                  <w:highlight w:val="white"/>
                  <w:u w:val="single"/>
                  <w:rtl w:val="0"/>
                </w:rPr>
                <w:t xml:space="preserve">http://docs.oasis-open.org/wsn/b-2</w:t>
              </w:r>
            </w:hyperlink>
            <w:r w:rsidDel="00000000" w:rsidR="00000000" w:rsidRPr="00000000">
              <w:rPr>
                <w:rFonts w:ascii="Consolas" w:cs="Consolas" w:eastAsia="Consolas" w:hAnsi="Consolas"/>
                <w:color w:val="0000ff"/>
                <w:sz w:val="18"/>
                <w:szCs w:val="18"/>
                <w:highlight w:val="white"/>
                <w:rtl w:val="0"/>
              </w:rPr>
              <w:t xml:space="preserve">"&gt;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76" w:lineRule="auto"/>
              <w:ind w:left="708.6614173228347"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&lt;TerminationTime&gt;2020-06-23T08:46:03.120Z&lt;/TerminationTime&gt;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&lt;/Renew&gt;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&lt;/s:Body&gt;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&lt;/s:Envelope&gt;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276" w:lineRule="auto"/>
              <w:rPr>
                <w:color w:val="0000ff"/>
                <w:sz w:val="16"/>
                <w:szCs w:val="16"/>
                <w:highlight w:val="white"/>
              </w:rPr>
            </w:pPr>
            <w:r w:rsidDel="00000000" w:rsidR="00000000" w:rsidRPr="00000000">
              <w:rPr>
                <w:rFonts w:ascii="Courier New" w:cs="Courier New" w:eastAsia="Courier New" w:hAnsi="Courier New"/>
                <w:color w:val="0000ff"/>
                <w:sz w:val="18"/>
                <w:szCs w:val="18"/>
                <w:highlight w:val="white"/>
                <w:rtl w:val="0"/>
              </w:rPr>
              <w:t xml:space="preserve">&lt;s:Envelope xmlns:s="http://www.w3.org/2003/05/soap-envelope" xmlns:a="http://www.w3.org/2005/08/addressing"&gt;</w:t>
              <w:br w:type="textWrapping"/>
              <w:t xml:space="preserve">   &lt;s:Header&gt;</w:t>
              <w:br w:type="textWrapping"/>
              <w:t xml:space="preserve">      &lt;a:Action s:mustUnderstand="1"&gt;http://docs.oasis-open.org/wsn/bw-2/SubscriptionManager/RenewResponse&lt;/a:Action&gt;</w:t>
              <w:br w:type="textWrapping"/>
              <w:t xml:space="preserve">      &lt;a:RelatesTo&gt;urn:uuid:140ff9ec-7872-4712-b80d-06a1c92a304b&lt;/a:RelatesTo&gt;</w:t>
              <w:br w:type="textWrapping"/>
              <w:t xml:space="preserve">   &lt;/s:Header&gt;</w:t>
              <w:br w:type="textWrapping"/>
              <w:t xml:space="preserve">   &lt;s:Body xmlns:xsd="http://www.w3.org/2001/XMLSchema" xmlns:xsi="http://www.w3.org/2001/XMLSchema-instance"&gt;</w:t>
              <w:br w:type="textWrapping"/>
              <w:t xml:space="preserve">      &lt;RenewResponse xmlns="http://docs.oasis-open.org/wsn/b-2"&gt;</w:t>
              <w:br w:type="textWrapping"/>
              <w:t xml:space="preserve">         &lt;TerminationTime xsi:nil="true" /&gt;</w:t>
              <w:br w:type="textWrapping"/>
              <w:t xml:space="preserve">         &lt;CurrentTime&gt;2017-05-26T13:35:12.6901151Z&lt;/CurrentTime&gt;</w:t>
              <w:br w:type="textWrapping"/>
              <w:t xml:space="preserve">      &lt;/RenewResponse&gt;</w:t>
              <w:br w:type="textWrapping"/>
              <w:t xml:space="preserve">   &lt;/s:Body&gt;</w:t>
              <w:br w:type="textWrapping"/>
              <w:t xml:space="preserve">&lt;/s:Envelope&gt;</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ff"/>
                <w:sz w:val="16"/>
                <w:szCs w:val="16"/>
                <w:highlight w:val="white"/>
              </w:rPr>
            </w:pPr>
            <w:r w:rsidDel="00000000" w:rsidR="00000000" w:rsidRPr="00000000">
              <w:rPr>
                <w:rtl w:val="0"/>
              </w:rPr>
            </w:r>
          </w:p>
        </w:tc>
      </w:tr>
    </w:tbl>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ind w:left="2160" w:firstLine="0"/>
        <w:rPr/>
      </w:pPr>
      <w:bookmarkStart w:colFirst="0" w:colLast="0" w:name="_h4fn072nf8so" w:id="35"/>
      <w:bookmarkEnd w:id="35"/>
      <w:r w:rsidDel="00000000" w:rsidR="00000000" w:rsidRPr="00000000">
        <w:rPr>
          <w:rtl w:val="0"/>
        </w:rPr>
      </w:r>
    </w:p>
    <w:p w:rsidR="00000000" w:rsidDel="00000000" w:rsidP="00000000" w:rsidRDefault="00000000" w:rsidRPr="00000000" w14:paraId="00000173">
      <w:pPr>
        <w:pStyle w:val="Heading4"/>
        <w:spacing w:after="40" w:lineRule="auto"/>
        <w:rPr/>
      </w:pPr>
      <w:bookmarkStart w:colFirst="0" w:colLast="0" w:name="_x8eaw3uxw15t" w:id="36"/>
      <w:bookmarkEnd w:id="36"/>
      <w:r w:rsidDel="00000000" w:rsidR="00000000" w:rsidRPr="00000000">
        <w:rPr>
          <w:rtl w:val="0"/>
        </w:rPr>
        <w:t xml:space="preserve">6.8.4.1 Operation wsn-bw:SubscriptionManager.Unsubscribe</w:t>
      </w:r>
      <w:r w:rsidDel="00000000" w:rsidR="00000000" w:rsidRPr="00000000">
        <w:rPr>
          <w:rtl w:val="0"/>
        </w:rPr>
      </w:r>
    </w:p>
    <w:p w:rsidR="00000000" w:rsidDel="00000000" w:rsidP="00000000" w:rsidRDefault="00000000" w:rsidRPr="00000000" w14:paraId="00000174">
      <w:pPr>
        <w:spacing w:after="240" w:lineRule="auto"/>
        <w:rPr/>
      </w:pPr>
      <w:r w:rsidDel="00000000" w:rsidR="00000000" w:rsidRPr="00000000">
        <w:rPr>
          <w:rtl w:val="0"/>
        </w:rPr>
        <w:t xml:space="preserve">This operation allows the Consumer to terminate a subscription.</w:t>
      </w:r>
    </w:p>
    <w:p w:rsidR="00000000" w:rsidDel="00000000" w:rsidP="00000000" w:rsidRDefault="00000000" w:rsidRPr="00000000" w14:paraId="00000175">
      <w:pPr>
        <w:rPr/>
      </w:pPr>
      <w:r w:rsidDel="00000000" w:rsidR="00000000" w:rsidRPr="00000000">
        <w:rPr>
          <w:rtl w:val="0"/>
        </w:rPr>
        <w:t xml:space="preserve">In the MIP4 environment, a Consumer who wants to unsubscribe shall send the reference in the Address fields in the header.</w:t>
      </w:r>
      <w:r w:rsidDel="00000000" w:rsidR="00000000" w:rsidRPr="00000000">
        <w:rPr>
          <w:rtl w:val="0"/>
        </w:rPr>
      </w:r>
    </w:p>
    <w:p w:rsidR="00000000" w:rsidDel="00000000" w:rsidP="00000000" w:rsidRDefault="00000000" w:rsidRPr="00000000" w14:paraId="00000176">
      <w:pPr>
        <w:spacing w:after="240" w:lineRule="auto"/>
        <w:rPr/>
      </w:pPr>
      <w:r w:rsidDel="00000000" w:rsidR="00000000" w:rsidRPr="00000000">
        <w:rPr>
          <w:rtl w:val="0"/>
        </w:rPr>
        <w:t xml:space="preserve">Details about this operation are described in the WS-BaseNotification specification [REF-EM-02]. Additional constraints applicable to this operation are provided in the TIDE Transformational Baseline [REF-EM-03].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color w:val="333333"/>
          <w:highlight w:val="white"/>
          <w:rtl w:val="0"/>
        </w:rPr>
        <w:t xml:space="preserve">The following is a non-normative example of an [Unsubscribe] [request|response] message using SOAP.</w:t>
      </w:r>
      <w:r w:rsidDel="00000000" w:rsidR="00000000" w:rsidRPr="00000000">
        <w:rPr>
          <w:rtl w:val="0"/>
        </w:rPr>
      </w:r>
    </w:p>
    <w:tbl>
      <w:tblPr>
        <w:tblStyle w:val="Table12"/>
        <w:tblW w:w="8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410"/>
        <w:tblGridChange w:id="0">
          <w:tblGrid>
            <w:gridCol w:w="1335"/>
            <w:gridCol w:w="7410"/>
          </w:tblGrid>
        </w:tblGridChange>
      </w:tblGrid>
      <w:tr>
        <w:tc>
          <w:tcPr>
            <w:tcMar>
              <w:top w:w="100.0" w:type="dxa"/>
              <w:left w:w="100.0" w:type="dxa"/>
              <w:bottom w:w="100.0" w:type="dxa"/>
              <w:right w:w="10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Unsubscribe an existing subscription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&lt;s:Envelope xmlns:s="http://www.w3.org/2003/05/soap-envelope" xmlns:a="http://www.w3.org/2005/08/addressing"&gt;</w:t>
            </w:r>
          </w:p>
          <w:p w:rsidR="00000000" w:rsidDel="00000000" w:rsidP="00000000" w:rsidRDefault="00000000" w:rsidRPr="00000000" w14:paraId="0000017D">
            <w:pP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&lt;s:Header&gt;</w:t>
            </w:r>
          </w:p>
          <w:p w:rsidR="00000000" w:rsidDel="00000000" w:rsidP="00000000" w:rsidRDefault="00000000" w:rsidRPr="00000000" w14:paraId="0000017E">
            <w:pP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&lt;a:Action s:mustUnderstand="1"&gt;http://docs.oasis-open.org/wsn/bw-2/SubscriptionManager/UnsubscribeRequest&lt;/a:Action&gt;</w:t>
            </w:r>
          </w:p>
          <w:p w:rsidR="00000000" w:rsidDel="00000000" w:rsidP="00000000" w:rsidRDefault="00000000" w:rsidRPr="00000000" w14:paraId="0000017F">
            <w:pP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&lt;a:MessageID&gt;urn:uuid:46d13c0b-2550-46eb-ae76-861d4b9a6791&lt;/a:MessageID&gt;</w:t>
            </w:r>
          </w:p>
          <w:p w:rsidR="00000000" w:rsidDel="00000000" w:rsidP="00000000" w:rsidRDefault="00000000" w:rsidRPr="00000000" w14:paraId="00000180">
            <w:pP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&lt;a:ReplyTo&gt;</w:t>
            </w:r>
          </w:p>
          <w:p w:rsidR="00000000" w:rsidDel="00000000" w:rsidP="00000000" w:rsidRDefault="00000000" w:rsidRPr="00000000" w14:paraId="00000181">
            <w:pPr>
              <w:spacing w:after="0" w:line="276" w:lineRule="auto"/>
              <w:ind w:left="708.6614173228347"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&lt;a:Address&gt;http://www.w3.org/2005/08/addressing/anonymous&lt;/a:Address&gt;</w:t>
            </w:r>
          </w:p>
          <w:p w:rsidR="00000000" w:rsidDel="00000000" w:rsidP="00000000" w:rsidRDefault="00000000" w:rsidRPr="00000000" w14:paraId="00000182">
            <w:pP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&lt;/a:ReplyTo&gt;</w:t>
            </w:r>
          </w:p>
          <w:p w:rsidR="00000000" w:rsidDel="00000000" w:rsidP="00000000" w:rsidRDefault="00000000" w:rsidRPr="00000000" w14:paraId="00000183">
            <w:pP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&lt;a:To s:mustUnderstand="1"&gt;http://x.x.x.x:xxxx/Mip4Plugin/WSMPSubscriptionManagerService?UUID=1e1bf888-2f1c-445b-ab7c-2c27294a9ebc&lt;/a:To&gt;</w:t>
            </w:r>
          </w:p>
          <w:p w:rsidR="00000000" w:rsidDel="00000000" w:rsidP="00000000" w:rsidRDefault="00000000" w:rsidRPr="00000000" w14:paraId="00000184">
            <w:pPr>
              <w:spacing w:after="0" w:line="276" w:lineRule="auto"/>
              <w:ind w:left="141.7322834645671"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&lt;/s:Header&gt;</w:t>
            </w:r>
          </w:p>
          <w:p w:rsidR="00000000" w:rsidDel="00000000" w:rsidP="00000000" w:rsidRDefault="00000000" w:rsidRPr="00000000" w14:paraId="00000185">
            <w:pPr>
              <w:spacing w:after="0" w:line="276" w:lineRule="auto"/>
              <w:ind w:left="141.7322834645671"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&lt;s:Body xmlns:xsd="http://www.w3.org/2001/XMLSchema" xmlns:xsi="http://www.w3.org/2001/XMLSchema-instance"&gt;</w:t>
            </w:r>
          </w:p>
          <w:p w:rsidR="00000000" w:rsidDel="00000000" w:rsidP="00000000" w:rsidRDefault="00000000" w:rsidRPr="00000000" w14:paraId="00000186">
            <w:pPr>
              <w:spacing w:after="0" w:line="276" w:lineRule="auto"/>
              <w:ind w:left="425.19685039370086"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&lt;Unsubscribe xmlns="</w:t>
            </w:r>
            <w:hyperlink r:id="rId13">
              <w:r w:rsidDel="00000000" w:rsidR="00000000" w:rsidRPr="00000000">
                <w:rPr>
                  <w:rFonts w:ascii="Consolas" w:cs="Consolas" w:eastAsia="Consolas" w:hAnsi="Consolas"/>
                  <w:color w:val="1155cc"/>
                  <w:sz w:val="18"/>
                  <w:szCs w:val="18"/>
                  <w:highlight w:val="white"/>
                  <w:u w:val="single"/>
                  <w:rtl w:val="0"/>
                </w:rPr>
                <w:t xml:space="preserve">http://docs.oasis-open.org/wsn/b-2</w:t>
              </w:r>
            </w:hyperlink>
            <w:r w:rsidDel="00000000" w:rsidR="00000000" w:rsidRPr="00000000">
              <w:rPr>
                <w:rFonts w:ascii="Consolas" w:cs="Consolas" w:eastAsia="Consolas" w:hAnsi="Consolas"/>
                <w:color w:val="0000ff"/>
                <w:sz w:val="18"/>
                <w:szCs w:val="18"/>
                <w:highlight w:val="white"/>
                <w:rtl w:val="0"/>
              </w:rPr>
              <w:t xml:space="preserve">"&gt;</w:t>
            </w:r>
          </w:p>
          <w:p w:rsidR="00000000" w:rsidDel="00000000" w:rsidP="00000000" w:rsidRDefault="00000000" w:rsidRPr="00000000" w14:paraId="00000187">
            <w:pP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&lt;/Unsubscribe&gt;</w:t>
            </w:r>
          </w:p>
          <w:p w:rsidR="00000000" w:rsidDel="00000000" w:rsidP="00000000" w:rsidRDefault="00000000" w:rsidRPr="00000000" w14:paraId="00000188">
            <w:pPr>
              <w:spacing w:after="0" w:line="276" w:lineRule="auto"/>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&lt;/s:Body&gt;</w:t>
            </w:r>
          </w:p>
          <w:p w:rsidR="00000000" w:rsidDel="00000000" w:rsidP="00000000" w:rsidRDefault="00000000" w:rsidRPr="00000000" w14:paraId="00000189">
            <w:pPr>
              <w:spacing w:after="0" w:line="276" w:lineRule="auto"/>
              <w:jc w:val="left"/>
              <w:rPr>
                <w:rFonts w:ascii="Courier New" w:cs="Courier New" w:eastAsia="Courier New" w:hAnsi="Courier New"/>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&lt;/s:Envelope&gt;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line="276" w:lineRule="auto"/>
              <w:rPr>
                <w:color w:val="0000ff"/>
                <w:sz w:val="16"/>
                <w:szCs w:val="16"/>
                <w:highlight w:val="white"/>
              </w:rPr>
            </w:pPr>
            <w:r w:rsidDel="00000000" w:rsidR="00000000" w:rsidRPr="00000000">
              <w:rPr>
                <w:rFonts w:ascii="Courier New" w:cs="Courier New" w:eastAsia="Courier New" w:hAnsi="Courier New"/>
                <w:color w:val="0000ff"/>
                <w:sz w:val="18"/>
                <w:szCs w:val="18"/>
                <w:highlight w:val="white"/>
                <w:rtl w:val="0"/>
              </w:rPr>
              <w:t xml:space="preserve">&lt;s:Envelope xmlns:s="http://www.w3.org/2003/05/soap-envelope" xmlns:a="http://www.w3.org/2005/08/addressing"&gt;</w:t>
              <w:br w:type="textWrapping"/>
              <w:t xml:space="preserve">   &lt;s:Header&gt;</w:t>
              <w:br w:type="textWrapping"/>
              <w:t xml:space="preserve">      &lt;a:RelatesTo&gt;urn:uuid:41cb5600-6328-4efe-a9c7-82989c5f1b69&lt;/a:RelatesTo&gt;</w:t>
              <w:br w:type="textWrapping"/>
              <w:t xml:space="preserve">   &lt;/s:Header&gt;</w:t>
              <w:br w:type="textWrapping"/>
              <w:t xml:space="preserve">   &lt;s:Body xmlns:xsd="http://www.w3.org/2001/XMLSchema" xmlns:xsi="http://www.w3.org/2001/XMLSchema-instance"&gt;</w:t>
              <w:br w:type="textWrapping"/>
              <w:t xml:space="preserve">      &lt;UnsubscribeResponse xmlns="http://docs.oasis-open.org/wsn/b-2" /&gt;</w:t>
              <w:br w:type="textWrapping"/>
              <w:t xml:space="preserve">   &lt;/s:Body&gt;</w:t>
              <w:br w:type="textWrapping"/>
              <w:t xml:space="preserve">&lt;/s:Envelope&gt;</w:t>
            </w:r>
            <w:r w:rsidDel="00000000" w:rsidR="00000000" w:rsidRPr="00000000">
              <w:rPr>
                <w:rtl w:val="0"/>
              </w:rPr>
            </w:r>
          </w:p>
        </w:tc>
      </w:tr>
    </w:tbl>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ind w:left="1440" w:firstLine="0"/>
        <w:rPr/>
      </w:pPr>
      <w:bookmarkStart w:colFirst="0" w:colLast="0" w:name="_401f0swe5d7j" w:id="37"/>
      <w:bookmarkEnd w:id="3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ind w:left="0"/>
        <w:rPr/>
      </w:pPr>
      <w:bookmarkStart w:colFirst="0" w:colLast="0" w:name="_147n2zr" w:id="38"/>
      <w:bookmarkEnd w:id="38"/>
      <w:r w:rsidDel="00000000" w:rsidR="00000000" w:rsidRPr="00000000">
        <w:rPr>
          <w:rtl w:val="0"/>
        </w:rPr>
        <w:t xml:space="preserve">6.8.5 Port Type wsn-bw:NotificationConsumer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wsn-bw:NotificationConsumer Port Type is implemented by the Consumer and is used to receive notifications from the Producer matching the current subscriptions.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r w:rsidDel="00000000" w:rsidR="00000000" w:rsidRPr="00000000">
        <w:rPr>
          <w:rtl w:val="0"/>
        </w:rPr>
        <w:t xml:space="preserve">etails about this operation </w:t>
      </w:r>
      <w:r w:rsidDel="00000000" w:rsidR="00000000" w:rsidRPr="00000000">
        <w:rPr>
          <w:rtl w:val="0"/>
        </w:rPr>
        <w:t xml:space="preserve">are</w:t>
      </w:r>
      <w:r w:rsidDel="00000000" w:rsidR="00000000" w:rsidRPr="00000000">
        <w:rPr>
          <w:rtl w:val="0"/>
        </w:rPr>
        <w:t xml:space="preserve"> described in the </w:t>
      </w:r>
      <w:r w:rsidDel="00000000" w:rsidR="00000000" w:rsidRPr="00000000">
        <w:rPr>
          <w:i w:val="1"/>
          <w:rtl w:val="0"/>
        </w:rPr>
        <w:t xml:space="preserve">WSMP Core Specification</w:t>
      </w:r>
      <w:r w:rsidDel="00000000" w:rsidR="00000000" w:rsidRPr="00000000">
        <w:rPr>
          <w:rtl w:val="0"/>
        </w:rPr>
        <w:t xml:space="preserve"> [REF-EM-11] and the   </w:t>
      </w:r>
      <w:r w:rsidDel="00000000" w:rsidR="00000000" w:rsidRPr="00000000">
        <w:rPr>
          <w:i w:val="1"/>
          <w:rtl w:val="0"/>
        </w:rPr>
        <w:t xml:space="preserve">WS-BaseNotification specification</w:t>
      </w:r>
      <w:r w:rsidDel="00000000" w:rsidR="00000000" w:rsidRPr="00000000">
        <w:rPr>
          <w:rtl w:val="0"/>
        </w:rPr>
        <w:t xml:space="preserve"> [REF-EM-02]. Additional constraints applicable to this operation are provided in the </w:t>
      </w:r>
      <w:r w:rsidDel="00000000" w:rsidR="00000000" w:rsidRPr="00000000">
        <w:rPr>
          <w:i w:val="1"/>
          <w:rtl w:val="0"/>
        </w:rPr>
        <w:t xml:space="preserve">TIDE Transformational Baseline</w:t>
      </w:r>
      <w:r w:rsidDel="00000000" w:rsidR="00000000" w:rsidRPr="00000000">
        <w:rPr>
          <w:rtl w:val="0"/>
        </w:rPr>
        <w:t xml:space="preserve"> [REF-EM-03].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receiving an item through Publish/Subscribe, the Consumer might request an object being referenced using the </w:t>
      </w:r>
      <w:r w:rsidDel="00000000" w:rsidR="00000000" w:rsidRPr="00000000">
        <w:rPr>
          <w:rtl w:val="0"/>
        </w:rPr>
        <w:t xml:space="preserve">WSMP.Read </w:t>
      </w:r>
      <w:r w:rsidDel="00000000" w:rsidR="00000000" w:rsidRPr="00000000">
        <w:rPr>
          <w:rtl w:val="0"/>
        </w:rPr>
        <w:t xml:space="preserve">operation defined in </w:t>
      </w:r>
      <w:r w:rsidDel="00000000" w:rsidR="00000000" w:rsidRPr="00000000">
        <w:rPr>
          <w:i w:val="1"/>
          <w:rtl w:val="0"/>
        </w:rPr>
        <w:t xml:space="preserve">MIP4-IES Request / Response Exchange Pattern</w:t>
      </w:r>
      <w:r w:rsidDel="00000000" w:rsidR="00000000" w:rsidRPr="00000000">
        <w:rPr>
          <w:rtl w:val="0"/>
        </w:rPr>
        <w:t xml:space="preserve"> [REF-MIP-04].</w:t>
      </w:r>
    </w:p>
    <w:p w:rsidR="00000000" w:rsidDel="00000000" w:rsidP="00000000" w:rsidRDefault="00000000" w:rsidRPr="00000000" w14:paraId="00000191">
      <w:pPr>
        <w:pStyle w:val="Heading5"/>
        <w:pBdr>
          <w:top w:space="0" w:sz="0" w:val="nil"/>
          <w:left w:space="0" w:sz="0" w:val="nil"/>
          <w:bottom w:space="0" w:sz="0" w:val="nil"/>
          <w:right w:space="0" w:sz="0" w:val="nil"/>
          <w:between w:space="0" w:sz="0" w:val="nil"/>
        </w:pBdr>
        <w:shd w:fill="auto" w:val="clear"/>
        <w:ind w:left="0" w:firstLine="0"/>
        <w:rPr>
          <w:i w:val="0"/>
        </w:rPr>
      </w:pPr>
      <w:bookmarkStart w:colFirst="0" w:colLast="0" w:name="_3o7alnk" w:id="39"/>
      <w:bookmarkEnd w:id="39"/>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color w:val="333333"/>
          <w:highlight w:val="white"/>
          <w:rtl w:val="0"/>
        </w:rPr>
        <w:t xml:space="preserve">The following </w:t>
      </w:r>
      <w:r w:rsidDel="00000000" w:rsidR="00000000" w:rsidRPr="00000000">
        <w:rPr>
          <w:color w:val="333333"/>
          <w:highlight w:val="white"/>
          <w:rtl w:val="0"/>
        </w:rPr>
        <w:t xml:space="preserve">are</w:t>
      </w:r>
      <w:r w:rsidDel="00000000" w:rsidR="00000000" w:rsidRPr="00000000">
        <w:rPr>
          <w:color w:val="333333"/>
          <w:highlight w:val="white"/>
          <w:rtl w:val="0"/>
        </w:rPr>
        <w:t xml:space="preserve"> non-normative examples of a [Notify] [request|response] message using SOAP</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Notify the Consumer of change to the </w:t>
            </w:r>
            <w:r w:rsidDel="00000000" w:rsidR="00000000" w:rsidRPr="00000000">
              <w:rPr>
                <w:rtl w:val="0"/>
              </w:rPr>
              <w:t xml:space="preserve">Situation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&lt;env:Envelope xmlns:env="http://www.w3.org/2003/05/soap-envelope"&gt;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&lt;env:Header xmlns:wsa="</w:t>
            </w:r>
            <w:hyperlink r:id="rId14">
              <w:r w:rsidDel="00000000" w:rsidR="00000000" w:rsidRPr="00000000">
                <w:rPr>
                  <w:rFonts w:ascii="Consolas" w:cs="Consolas" w:eastAsia="Consolas" w:hAnsi="Consolas"/>
                  <w:color w:val="1155cc"/>
                  <w:sz w:val="18"/>
                  <w:szCs w:val="18"/>
                  <w:highlight w:val="white"/>
                  <w:u w:val="single"/>
                  <w:rtl w:val="0"/>
                </w:rPr>
                <w:t xml:space="preserve">http://www.w3.org/2005/08/addressing</w:t>
              </w:r>
            </w:hyperlink>
            <w:r w:rsidDel="00000000" w:rsidR="00000000" w:rsidRPr="00000000">
              <w:rPr>
                <w:rFonts w:ascii="Consolas" w:cs="Consolas" w:eastAsia="Consolas" w:hAnsi="Consolas"/>
                <w:color w:val="0000ff"/>
                <w:sz w:val="18"/>
                <w:szCs w:val="18"/>
                <w:highlight w:val="white"/>
                <w:rtl w:val="0"/>
              </w:rPr>
              <w:t xml:space="preserve">"&gt;</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&lt;wsa:To env:mustUnderstand="true"&gt;</w:t>
            </w:r>
            <w:hyperlink r:id="rId15">
              <w:r w:rsidDel="00000000" w:rsidR="00000000" w:rsidRPr="00000000">
                <w:rPr>
                  <w:rFonts w:ascii="Consolas" w:cs="Consolas" w:eastAsia="Consolas" w:hAnsi="Consolas"/>
                  <w:color w:val="1155cc"/>
                  <w:sz w:val="18"/>
                  <w:szCs w:val="18"/>
                  <w:highlight w:val="white"/>
                  <w:u w:val="single"/>
                  <w:rtl w:val="0"/>
                </w:rPr>
                <w:t xml:space="preserve">http://10.87.0.41:9091/services/Consumer</w:t>
              </w:r>
            </w:hyperlink>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&lt;/wsa:To&gt;</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&lt;wsa:Action&gt;</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http://docs.oasis-open.org/wsn/bw-2/NotificationConsumer/Notify&lt;/wsa:Action&gt;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&lt;wsa:MessageID&gt;urn:uuid:c84b71da-69f5-4ecf-ae1f-dfe215767925&lt;/wsa:MessageID&gt;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&lt;/env:Header&gt;</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&lt;env:Body&gt;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&lt;ns4:Notify xmlns:ns12="https://mip-interop.org/data/v4.3/Base"              xmlns:ns14="https://mip-interop.org/data/v4.3/BattlespaceConcept"         xmlns:ns15="https://mip-interop.org/data/v4.3/BattlespaceConcept/Location"     xmlns:ns17="https://mip-interop.org/data/v4.3/Concept"</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xmlns:ns19="https://mip-interop.org/data/v4.3/Concept/Metadata"         xmlns:ns24="https://mip-interop.org/data/v4.3/BattlespaceConcept/Object"        xmlns:ns28="https://mip-interop.org/data/v4.3/BattlespaceConcept/Object/Actor/Organisation"</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xmlns:ns3="http://www.w3.org/2005/08/addressing"                </w:t>
              <w:tab/>
              <w:t xml:space="preserve">         xmlns:ns38="https://mip-interop.org/data/v4.3/BattlespaceConcept/Affiliation"</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xmlns:ns4="http://docs.oasis-open.org/wsn/b-2"      xmlns:ns52="https://mip-interop.org/data/v4.3/BattlespaceConcept/Object/Actor/Organisation/Unit"</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xmlns:ns8="urn:nato:stanag:5644:wsmp:1:3"</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&lt;ns4:NotificationMessage&gt;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&lt;ns4:SubscriptionReference&gt;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&lt;ns3:Address&gt;             </w:t>
              <w:tab/>
              <w:t xml:space="preserve">http://10.87.0.41:9091/services/Producer?id=subscriptions-192-168-2-120-17490dfbf40-0-0</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&lt;/ns3:Address&gt;</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&lt;/ns4:SubscriptionReference&gt;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&lt;ns4:Topic xmlns:xxxxx="https://insane.fkie.fraunhofer.de/models/datapool"               Dialect="http://docs.oasis-open.org/wsn/t-1/TopicExpression/Simple"&gt;</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xxxxx:SAD</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&lt;/ns4:Topic&gt;</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&lt;ns4:Message&gt;</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&lt;ns8:WSMPMsg&gt;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&lt;ns8:Update&gt;</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&lt;ns8:Data ns8:Dialect="https://mip-interop.org/data/v4.3/Dialect"&gt;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&lt;ns12:Context&gt;</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&lt;ns12:ContextIdentifier&gt;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/Overlay/3a9b275a-07d2-42df-a6c0-92394e46b19b/Content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&lt;/ns12:ContextIdentifier&gt;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&lt;ns12:Data xmlns:xsi="http://www.w3.org/2001/XMLSchema-instance"                                       </w:t>
              <w:tab/>
              <w:t xml:space="preserve">xsi:type="ns52:InfantryUnitType"&gt;</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&lt;ns12:ID&gt;6c8ced0a-359b-4b7d-8263-f8370578712c&lt;/ns12:ID&gt;                              </w:t>
              <w:tab/>
              <w:t xml:space="preserve">&lt;ns17:ConceptName&gt;Infantry_GER&lt;/ns17:ConceptName&gt;</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&lt;ns14:BattlespaceConceptGeographicLocation&gt;</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&lt;ns15:LocationGeometry xsi:type="ns15:AbsolutePointType"&gt;</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&lt;ns15:AbsolutePointLatitudeCoordinate&gt;                                        </w:t>
              <w:tab/>
              <w:t xml:space="preserve">&lt;ns15:LatitudeCoordinateCoordinate&gt;49.92                                       </w:t>
              <w:tab/>
              <w:t xml:space="preserve">&lt;/ns15:LatitudeCoordinateCoordinate&gt;</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&lt;/ns15:AbsolutePointLatitudeCoordinate&gt;                                    </w:t>
              <w:tab/>
              <w:t xml:space="preserve">&lt;ns15:AbsolutePointLongitudeCoordinate&gt;                                      </w:t>
              <w:tab/>
              <w:t xml:space="preserve">&lt;ns15:LongitudeCoordinateCoordinate&gt;8.50</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&lt;/ns15:LongitudeCoordinateCoordinate&gt;                                    </w:t>
              <w:tab/>
              <w:t xml:space="preserve">&lt;/ns15:AbsolutePointLongitudeCoordinate&gt;</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&lt;/ns15:LocationGeometry&gt;                              </w:t>
              <w:tab/>
              <w:t xml:space="preserve">&lt;/ns14:BattlespaceConceptGeographicLocation&gt;                           </w:t>
              <w:tab/>
              <w:t xml:space="preserve">&lt;ns14:BattlespaceConceptHostilityCode&gt;Hostile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&lt;/ns14:BattlespaceConceptHostilityCode&gt;</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&lt;ns14:BattlespaceConceptMetadata&gt;</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&lt;ns19:ConceptMetadataCommentText&gt;</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This is a Comment</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&lt;/ns19:ConceptMetadataCommentText&gt;</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&lt;ns19:ConceptMetadataReportingData&gt;                                        </w:t>
              <w:tab/>
              <w:t xml:space="preserve">&lt;ns19:ReportingDataCategoryCode&gt;Reported                                     </w:t>
              <w:tab/>
              <w:t xml:space="preserve">&lt;/ns19:ReportingDataCategoryCode&gt;                                   </w:t>
              <w:tab/>
              <w:t xml:space="preserve">&lt;ns19:ReportingDataObservationDateTime&gt;2020-09-14T08:19:42.941Z                                    </w:t>
              <w:tab/>
              <w:t xml:space="preserve">&lt;/ns19:ReportingDataObservationDateTime&gt;                               </w:t>
              <w:tab/>
              <w:t xml:space="preserve">&lt;ns19:ReportingDataReportingDateTime&gt;2020-09-14T08:19:42.941Z                             </w:t>
              <w:tab/>
              <w:t xml:space="preserve">&lt;/ns19:ReportingDataReportingDateTime&gt;</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&lt;ns19:ReportingDataReporter&gt;</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&lt;ns19:ReporterName&gt;reporter&lt;/ns19:ReporterName&gt;</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&lt;/ns19:ReportingDataReporter&gt;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&lt;/ns19:ConceptMetadataReportingData&gt;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&lt;/ns14:BattlespaceConceptMetadata&gt;                            </w:t>
              <w:tab/>
              <w:t xml:space="preserve">&lt;ns14:BattlespaceConceptStaffCommentsText&gt;shortcomment</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&lt;/ns14:BattlespaceConceptStaffCommentsText&gt;</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&lt;ns24:ObjectAffiliation xsi:type="ns38:GeopoliticalAffiliationType"&gt;                                 &lt;ns38:GeopoliticalAffiliationCode&gt;DEU&lt;/ns38:GeopoliticalAffiliationCode&gt;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&lt;/ns24:ObjectAffiliation&gt;                             &lt;ns28:OrganisationHasCommandFunctionIndicator&gt;true                               </w:t>
              <w:tab/>
              <w:t xml:space="preserve">&lt;/ns28:OrganisationHasCommandFunctionIndicator&gt;                    </w:t>
              <w:tab/>
              <w:t xml:space="preserve">&lt;ns28:MilitaryOrganisationAvailabilityCode&gt;After30Days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&lt;/ns28:MilitaryOrganisationAvailabilityCode&gt;                                                       </w:t>
              <w:tab/>
              <w:t xml:space="preserve">&lt;ns28:MilitaryOrganisationServiceCode&gt;Army</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&lt;/ns28:MilitaryOrganisationServiceCode&gt;</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&lt;ns24:ArmyEchelonCode&gt;Battalion&lt;/ns24:ArmyEchelonCode&gt;</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&lt;/ns52:UnitEchelon&gt;        </w:t>
              <w:tab/>
              <w:t xml:space="preserve">&lt;ns52:UnitTransportationCode&gt;Mechanised&lt;/ns52:UnitTransportationCode&gt;</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&lt;/ns12:Data&gt;                    </w:t>
              <w:tab/>
              <w:t xml:space="preserve">&lt;ns12:ContextLastModificationDateTime&gt;2020-09-15T08:28:04.094Z</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&lt;/ns12:ContextLastModificationDateTime&gt;</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&lt;/ns12:Context&gt;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&lt;/ns8:Data&gt;</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&lt;/ns8:Update&gt;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&lt;/ns8:WSMPMsg&gt;</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&lt;/ns4:Message&gt;</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    </w:t>
              <w:tab/>
              <w:t xml:space="preserve">&lt;/ns4:NotificationMessage&gt;</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ab/>
              <w:t xml:space="preserve">&lt;/ns4:Notify&gt;</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&lt;/env:Body&gt;</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highlight w:val="white"/>
              </w:rPr>
            </w:pPr>
            <w:r w:rsidDel="00000000" w:rsidR="00000000" w:rsidRPr="00000000">
              <w:rPr>
                <w:rFonts w:ascii="Consolas" w:cs="Consolas" w:eastAsia="Consolas" w:hAnsi="Consolas"/>
                <w:color w:val="0000ff"/>
                <w:sz w:val="18"/>
                <w:szCs w:val="18"/>
                <w:highlight w:val="white"/>
                <w:rtl w:val="0"/>
              </w:rPr>
              <w:t xml:space="preserve">&lt;/env:Envelope&gt;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HTTP/1.1 202 Accepted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Server: Apache-Coyote/1.1</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Content-Length: 0</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Date: Thu, 20 Sep 2012 12:08:57 GMT</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pBdr>
          <w:top w:space="0" w:sz="0" w:val="nil"/>
          <w:left w:space="0" w:sz="0" w:val="nil"/>
          <w:bottom w:space="0" w:sz="0" w:val="nil"/>
          <w:right w:space="0" w:sz="0" w:val="nil"/>
          <w:between w:space="0" w:sz="0" w:val="nil"/>
        </w:pBdr>
        <w:shd w:fill="auto" w:val="clear"/>
        <w:rPr/>
      </w:pPr>
      <w:bookmarkStart w:colFirst="0" w:colLast="0" w:name="_ihv636" w:id="40"/>
      <w:bookmarkEnd w:id="40"/>
      <w:r w:rsidDel="00000000" w:rsidR="00000000" w:rsidRPr="00000000">
        <w:rPr>
          <w:rtl w:val="0"/>
        </w:rPr>
        <w:t xml:space="preserve">7 Use Cases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how the MIP4-IES Publish/Subscribe Web Service is used, in terms of preconditions and interactions between Consumer and Producer, to accomplish Use Cases/Scenarios </w:t>
      </w:r>
      <w:r w:rsidDel="00000000" w:rsidR="00000000" w:rsidRPr="00000000">
        <w:rPr>
          <w:color w:val="333333"/>
          <w:rtl w:val="0"/>
        </w:rPr>
        <w:t xml:space="preserve">described in the </w:t>
      </w:r>
      <w:r w:rsidDel="00000000" w:rsidR="00000000" w:rsidRPr="00000000">
        <w:rPr>
          <w:i w:val="1"/>
          <w:color w:val="333333"/>
          <w:rtl w:val="0"/>
        </w:rPr>
        <w:t xml:space="preserve">MIP4-IES Exchange Mechanism Overview</w:t>
      </w:r>
      <w:r w:rsidDel="00000000" w:rsidR="00000000" w:rsidRPr="00000000">
        <w:rPr>
          <w:color w:val="333333"/>
          <w:rtl w:val="0"/>
        </w:rPr>
        <w:t xml:space="preserve"> [REF-MIP-02]. It is anticipated that additional use cases may be identified according to specific needs.</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color w:val="333333"/>
          <w:rtl w:val="0"/>
        </w:rPr>
        <w:t xml:space="preserve">Currently, the </w:t>
      </w:r>
      <w:r w:rsidDel="00000000" w:rsidR="00000000" w:rsidRPr="00000000">
        <w:rPr>
          <w:color w:val="333333"/>
          <w:rtl w:val="0"/>
        </w:rPr>
        <w:t xml:space="preserve">only </w:t>
      </w:r>
      <w:r w:rsidDel="00000000" w:rsidR="00000000" w:rsidRPr="00000000">
        <w:rPr>
          <w:color w:val="333333"/>
          <w:rtl w:val="0"/>
        </w:rPr>
        <w:t xml:space="preserve">Use Case relevant to the MIP4-IES </w:t>
      </w:r>
      <w:r w:rsidDel="00000000" w:rsidR="00000000" w:rsidRPr="00000000">
        <w:rPr>
          <w:rtl w:val="0"/>
        </w:rPr>
        <w:t xml:space="preserve">Publish/Subscribe</w:t>
      </w:r>
      <w:r w:rsidDel="00000000" w:rsidR="00000000" w:rsidRPr="00000000">
        <w:rPr>
          <w:color w:val="333333"/>
          <w:rtl w:val="0"/>
        </w:rPr>
        <w:t xml:space="preserve"> Web Service Exchange Pattern is ‘Consumption of the </w:t>
      </w:r>
      <w:r w:rsidDel="00000000" w:rsidR="00000000" w:rsidRPr="00000000">
        <w:rPr>
          <w:color w:val="333333"/>
          <w:rtl w:val="0"/>
        </w:rPr>
        <w:t xml:space="preserve">Situation’</w:t>
      </w:r>
      <w:r w:rsidDel="00000000" w:rsidR="00000000" w:rsidRPr="00000000">
        <w:rPr>
          <w:color w:val="333333"/>
          <w:rtl w:val="0"/>
        </w:rPr>
        <w:t xml:space="preserve">.</w:t>
      </w:r>
      <w:r w:rsidDel="00000000" w:rsidR="00000000" w:rsidRPr="00000000">
        <w:rPr>
          <w:color w:val="333333"/>
          <w:shd w:fill="f5f5f5" w:val="clear"/>
          <w:rtl w:val="0"/>
        </w:rPr>
        <w:t xml:space="preserve"> </w:t>
      </w:r>
      <w:r w:rsidDel="00000000" w:rsidR="00000000" w:rsidRPr="00000000">
        <w:rPr>
          <w:rtl w:val="0"/>
        </w:rPr>
      </w:r>
    </w:p>
    <w:p w:rsidR="00000000" w:rsidDel="00000000" w:rsidP="00000000" w:rsidRDefault="00000000" w:rsidRPr="00000000" w14:paraId="000001E4">
      <w:pPr>
        <w:pStyle w:val="Heading2"/>
        <w:pBdr>
          <w:top w:space="0" w:sz="0" w:val="nil"/>
          <w:left w:space="0" w:sz="0" w:val="nil"/>
          <w:bottom w:space="0" w:sz="0" w:val="nil"/>
          <w:right w:space="0" w:sz="0" w:val="nil"/>
          <w:between w:space="0" w:sz="0" w:val="nil"/>
        </w:pBdr>
        <w:shd w:fill="auto" w:val="clear"/>
        <w:rPr/>
      </w:pPr>
      <w:bookmarkStart w:colFirst="0" w:colLast="0" w:name="_32hioqz" w:id="41"/>
      <w:bookmarkEnd w:id="41"/>
      <w:r w:rsidDel="00000000" w:rsidR="00000000" w:rsidRPr="00000000">
        <w:rPr>
          <w:rtl w:val="0"/>
        </w:rPr>
        <w:t xml:space="preserve">7.1 </w:t>
      </w:r>
      <w:r w:rsidDel="00000000" w:rsidR="00000000" w:rsidRPr="00000000">
        <w:rPr>
          <w:rtl w:val="0"/>
        </w:rPr>
        <w:t xml:space="preserve">Consumption of the Situation</w:t>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ind w:left="0"/>
        <w:rPr/>
      </w:pPr>
      <w:bookmarkStart w:colFirst="0" w:colLast="0" w:name="_1hmsyys" w:id="42"/>
      <w:bookmarkEnd w:id="42"/>
      <w:r w:rsidDel="00000000" w:rsidR="00000000" w:rsidRPr="00000000">
        <w:rPr>
          <w:rtl w:val="0"/>
        </w:rPr>
        <w:t xml:space="preserve">7.1.1 Problem</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is interested in receiving regular updates of the Situation in an asynchronous way (i.e without polling the Producer for the Situation).</w:t>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ind w:left="0"/>
        <w:rPr/>
      </w:pPr>
      <w:bookmarkStart w:colFirst="0" w:colLast="0" w:name="_41mghml" w:id="43"/>
      <w:bookmarkEnd w:id="43"/>
      <w:r w:rsidDel="00000000" w:rsidR="00000000" w:rsidRPr="00000000">
        <w:rPr>
          <w:rtl w:val="0"/>
        </w:rPr>
        <w:t xml:space="preserve">7.1.2 </w:t>
      </w:r>
      <w:r w:rsidDel="00000000" w:rsidR="00000000" w:rsidRPr="00000000">
        <w:rPr>
          <w:rtl w:val="0"/>
        </w:rPr>
        <w:t xml:space="preserve">Solution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interested in consuming the situation receives updates by using the MIP4-IES Publish/Subscribe Exchange Pattern (playing the Consumer role) and receiving asynchronous notifications from one or more systems (playing the Producer role) capable to provide the Situation as known by them.</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better understanding, this use case is divided into phases:</w:t>
      </w:r>
    </w:p>
    <w:p w:rsidR="00000000" w:rsidDel="00000000" w:rsidP="00000000" w:rsidRDefault="00000000" w:rsidRPr="00000000" w14:paraId="000001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Subscribing</w:t>
      </w:r>
    </w:p>
    <w:p w:rsidR="00000000" w:rsidDel="00000000" w:rsidP="00000000" w:rsidRDefault="00000000" w:rsidRPr="00000000" w14:paraId="000001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Receiving Notifications</w:t>
      </w:r>
    </w:p>
    <w:p w:rsidR="00000000" w:rsidDel="00000000" w:rsidP="00000000" w:rsidRDefault="00000000" w:rsidRPr="00000000" w14:paraId="000001E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Renewing Subscription</w:t>
      </w:r>
    </w:p>
    <w:p w:rsidR="00000000" w:rsidDel="00000000" w:rsidP="00000000" w:rsidRDefault="00000000" w:rsidRPr="00000000" w14:paraId="000001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Terminating Subscription</w:t>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rPr/>
      </w:pPr>
      <w:bookmarkStart w:colFirst="0" w:colLast="0" w:name="_vx1227" w:id="44"/>
      <w:bookmarkEnd w:id="44"/>
      <w:r w:rsidDel="00000000" w:rsidR="00000000" w:rsidRPr="00000000">
        <w:rPr>
          <w:rtl w:val="0"/>
        </w:rPr>
        <w:t xml:space="preserve">7.1.2.1 </w:t>
      </w:r>
      <w:r w:rsidDel="00000000" w:rsidR="00000000" w:rsidRPr="00000000">
        <w:rPr>
          <w:rtl w:val="0"/>
        </w:rPr>
        <w:t xml:space="preserve">Subscribing</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being able to consume notifications, the Consumer needs to subscribe to the Producer in order to advertise its interest in a subset of the data space.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subset is defined by a</w:t>
      </w:r>
      <w:r w:rsidDel="00000000" w:rsidR="00000000" w:rsidRPr="00000000">
        <w:rPr>
          <w:rtl w:val="0"/>
        </w:rPr>
        <w:t xml:space="preserve"> succession of filters</w:t>
      </w:r>
      <w:r w:rsidDel="00000000" w:rsidR="00000000" w:rsidRPr="00000000">
        <w:rPr>
          <w:rtl w:val="0"/>
        </w:rPr>
        <w:t xml:space="preserve"> on Topic and Message Content.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In order to accomplish this Use Case phase, the operations in the following table are required (and used in the </w:t>
      </w:r>
      <w:r w:rsidDel="00000000" w:rsidR="00000000" w:rsidRPr="00000000">
        <w:rPr>
          <w:rtl w:val="0"/>
        </w:rPr>
        <w:t xml:space="preserve">order</w:t>
      </w:r>
      <w:r w:rsidDel="00000000" w:rsidR="00000000" w:rsidRPr="00000000">
        <w:rPr>
          <w:rtl w:val="0"/>
        </w:rPr>
        <w:t xml:space="preserve"> specified).</w:t>
      </w:r>
    </w:p>
    <w:tbl>
      <w:tblPr>
        <w:tblStyle w:val="Table14"/>
        <w:tblW w:w="702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285"/>
        <w:tblGridChange w:id="0">
          <w:tblGrid>
            <w:gridCol w:w="3735"/>
            <w:gridCol w:w="328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Required Operations: Subscribing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wsrf-rpw:</w:t>
            </w:r>
            <w:r w:rsidDel="00000000" w:rsidR="00000000" w:rsidRPr="00000000">
              <w:rPr>
                <w:i w:val="1"/>
                <w:rtl w:val="0"/>
              </w:rPr>
              <w:t xml:space="preserve">GetResourceProperty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31" w:lineRule="auto"/>
              <w:jc w:val="center"/>
              <w:rPr>
                <w:i w:val="1"/>
              </w:rPr>
            </w:pPr>
            <w:r w:rsidDel="00000000" w:rsidR="00000000" w:rsidRPr="00000000">
              <w:rPr>
                <w:rtl w:val="0"/>
              </w:rPr>
              <w:t xml:space="preserve">wsrf-rpw:</w:t>
            </w:r>
            <w:r w:rsidDel="00000000" w:rsidR="00000000" w:rsidRPr="00000000">
              <w:rPr>
                <w:i w:val="1"/>
                <w:rtl w:val="0"/>
              </w:rPr>
              <w:t xml:space="preserve">GetResourceProperty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wsn-bw:</w:t>
            </w:r>
            <w:r w:rsidDel="00000000" w:rsidR="00000000" w:rsidRPr="00000000">
              <w:rPr>
                <w:i w:val="1"/>
                <w:rtl w:val="0"/>
              </w:rPr>
              <w:t xml:space="preserve">NotificationProducer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31" w:lineRule="auto"/>
              <w:jc w:val="center"/>
              <w:rPr>
                <w:i w:val="1"/>
              </w:rPr>
            </w:pPr>
            <w:r w:rsidDel="00000000" w:rsidR="00000000" w:rsidRPr="00000000">
              <w:rPr>
                <w:rtl w:val="0"/>
              </w:rPr>
              <w:t xml:space="preserve">wsn-b:</w:t>
            </w:r>
            <w:r w:rsidDel="00000000" w:rsidR="00000000" w:rsidRPr="00000000">
              <w:rPr>
                <w:i w:val="1"/>
                <w:rtl w:val="0"/>
              </w:rPr>
              <w:t xml:space="preserve">Subscribe</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Consumer-Producer interactions for this Use Case phase are provided in the following table.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120.0" w:type="dxa"/>
        <w:jc w:val="left"/>
        <w:tblInd w:w="100.0" w:type="pct"/>
        <w:tblLayout w:type="fixed"/>
        <w:tblLook w:val="0600"/>
      </w:tblPr>
      <w:tblGrid>
        <w:gridCol w:w="960"/>
        <w:gridCol w:w="8160"/>
        <w:tblGridChange w:id="0">
          <w:tblGrid>
            <w:gridCol w:w="960"/>
            <w:gridCol w:w="8160"/>
          </w:tblGrid>
        </w:tblGridChange>
      </w:tblGrid>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Consumer-Producer Interactions: Subscribing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Prec.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conformant to MIP4-IES Publish/Subscribe Exchange Pattern Specification.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able to process and exchange information represented according to </w:t>
            </w:r>
            <w:r w:rsidDel="00000000" w:rsidR="00000000" w:rsidRPr="00000000">
              <w:rPr>
                <w:i w:val="1"/>
                <w:rtl w:val="0"/>
              </w:rPr>
              <w:t xml:space="preserve">MIP4-IES Information Schemas</w:t>
            </w:r>
            <w:r w:rsidDel="00000000" w:rsidR="00000000" w:rsidRPr="00000000">
              <w:rPr>
                <w:rtl w:val="0"/>
              </w:rPr>
              <w:t xml:space="preserve"> [REF-MIP-08].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successfully discovered the target Producer; The system on Consumer side has been properly configured and is ready to interact with Producer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Step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Consumer retrieves the topics exposed by the Producer using the </w:t>
            </w:r>
            <w:r w:rsidDel="00000000" w:rsidR="00000000" w:rsidRPr="00000000">
              <w:rPr>
                <w:rtl w:val="0"/>
              </w:rPr>
              <w:t xml:space="preserve">wsrf-rpw:</w:t>
            </w:r>
            <w:r w:rsidDel="00000000" w:rsidR="00000000" w:rsidRPr="00000000">
              <w:rPr>
                <w:i w:val="1"/>
                <w:rtl w:val="0"/>
              </w:rPr>
              <w:t xml:space="preserve">GetResourceProperty</w:t>
            </w:r>
            <w:r w:rsidDel="00000000" w:rsidR="00000000" w:rsidRPr="00000000">
              <w:rPr>
                <w:rtl w:val="0"/>
              </w:rPr>
              <w:t xml:space="preserve"> </w:t>
            </w:r>
            <w:r w:rsidDel="00000000" w:rsidR="00000000" w:rsidRPr="00000000">
              <w:rPr>
                <w:rtl w:val="0"/>
              </w:rPr>
              <w:t xml:space="preserve">operation with </w:t>
            </w:r>
            <w:r w:rsidDel="00000000" w:rsidR="00000000" w:rsidRPr="00000000">
              <w:rPr>
                <w:rtl w:val="0"/>
              </w:rPr>
              <w:t xml:space="preserve">wsn:</w:t>
            </w:r>
            <w:r w:rsidDel="00000000" w:rsidR="00000000" w:rsidRPr="00000000">
              <w:rPr>
                <w:i w:val="1"/>
                <w:rtl w:val="0"/>
              </w:rPr>
              <w:t xml:space="preserve">TopicExpression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wsn:</w:t>
            </w:r>
            <w:r w:rsidDel="00000000" w:rsidR="00000000" w:rsidRPr="00000000">
              <w:rPr>
                <w:i w:val="1"/>
                <w:rtl w:val="0"/>
              </w:rPr>
              <w:t xml:space="preserve">TopicExpressionDialect</w:t>
            </w:r>
            <w:r w:rsidDel="00000000" w:rsidR="00000000" w:rsidRPr="00000000">
              <w:rPr>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wstop:</w:t>
            </w:r>
            <w:r w:rsidDel="00000000" w:rsidR="00000000" w:rsidRPr="00000000">
              <w:rPr>
                <w:i w:val="1"/>
                <w:rtl w:val="0"/>
              </w:rPr>
              <w:t xml:space="preserve">TopicSet</w:t>
            </w:r>
            <w:r w:rsidDel="00000000" w:rsidR="00000000" w:rsidRPr="00000000">
              <w:rPr>
                <w:rtl w:val="0"/>
              </w:rPr>
              <w:t xml:space="preserve"> </w:t>
            </w:r>
            <w:r w:rsidDel="00000000" w:rsidR="00000000" w:rsidRPr="00000000">
              <w:rPr>
                <w:rtl w:val="0"/>
              </w:rPr>
              <w:t xml:space="preserve">as parameters (refer to </w:t>
            </w:r>
            <w:r w:rsidDel="00000000" w:rsidR="00000000" w:rsidRPr="00000000">
              <w:rPr>
                <w:i w:val="1"/>
                <w:rtl w:val="0"/>
              </w:rPr>
              <w:t xml:space="preserve">WS-BaseNotification</w:t>
            </w:r>
            <w:r w:rsidDel="00000000" w:rsidR="00000000" w:rsidRPr="00000000">
              <w:rPr>
                <w:rtl w:val="0"/>
              </w:rPr>
              <w:t xml:space="preserve"> [REF-EM-02] for detailed information).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Consumer processes the list of exposed topics, prepares a filter accordingly, and requests a subscription on a given single or set of topics to the Producer using the wsn-b:</w:t>
            </w:r>
            <w:r w:rsidDel="00000000" w:rsidR="00000000" w:rsidRPr="00000000">
              <w:rPr>
                <w:i w:val="1"/>
                <w:rtl w:val="0"/>
              </w:rPr>
              <w:t xml:space="preserve">Subscribe</w:t>
            </w:r>
            <w:r w:rsidDel="00000000" w:rsidR="00000000" w:rsidRPr="00000000">
              <w:rPr>
                <w:b w:val="1"/>
                <w:rtl w:val="0"/>
              </w:rPr>
              <w:t xml:space="preserve"> </w:t>
            </w:r>
            <w:r w:rsidDel="00000000" w:rsidR="00000000" w:rsidRPr="00000000">
              <w:rPr>
                <w:rtl w:val="0"/>
              </w:rPr>
              <w:t xml:space="preserve">operation.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With this operation, the Consumer MAY suggest a Termination time for this subscription. It is up to the Producer to decide whether it accepts it or not: (and in the latter case, the Producer sets its own termination time (refer to </w:t>
            </w:r>
            <w:r w:rsidDel="00000000" w:rsidR="00000000" w:rsidRPr="00000000">
              <w:rPr>
                <w:i w:val="1"/>
                <w:rtl w:val="0"/>
              </w:rPr>
              <w:t xml:space="preserve">WS-BaseNotification</w:t>
            </w:r>
            <w:r w:rsidDel="00000000" w:rsidR="00000000" w:rsidRPr="00000000">
              <w:rPr>
                <w:rtl w:val="0"/>
              </w:rPr>
              <w:t xml:space="preserve"> [REF-EM-02] for detailed information).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Producer accepts or rejects the subscription request.</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rPr/>
      </w:pPr>
      <w:bookmarkStart w:colFirst="0" w:colLast="0" w:name="_3fwokq0" w:id="45"/>
      <w:bookmarkEnd w:id="45"/>
      <w:r w:rsidDel="00000000" w:rsidR="00000000" w:rsidRPr="00000000">
        <w:rPr>
          <w:rtl w:val="0"/>
        </w:rPr>
        <w:t xml:space="preserve">7.1.2.2 </w:t>
      </w:r>
      <w:r w:rsidDel="00000000" w:rsidR="00000000" w:rsidRPr="00000000">
        <w:rPr>
          <w:rtl w:val="0"/>
        </w:rPr>
        <w:t xml:space="preserve">Receiving Notifications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Producer is responsible for distributing data to Consumers based on active subscriptions.  How the Producer knows when new or updated data is available is up to the implementer and is outside the scope of this document.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Producer has data to distribute, it SHALL check the subscription filters that were specified in the </w:t>
      </w:r>
      <w:r w:rsidDel="00000000" w:rsidR="00000000" w:rsidRPr="00000000">
        <w:rPr>
          <w:rtl w:val="0"/>
        </w:rPr>
        <w:t xml:space="preserve">wsn-b:Subscribe</w:t>
      </w:r>
      <w:r w:rsidDel="00000000" w:rsidR="00000000" w:rsidRPr="00000000">
        <w:rPr>
          <w:rtl w:val="0"/>
        </w:rPr>
        <w:t xml:space="preserve"> request and determine if the data matches the subscription.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t>
      </w:r>
      <w:r w:rsidDel="00000000" w:rsidR="00000000" w:rsidRPr="00000000">
        <w:rPr>
          <w:rtl w:val="0"/>
        </w:rPr>
        <w:t xml:space="preserve">he Producer SHALL send a </w:t>
      </w:r>
      <w:r w:rsidDel="00000000" w:rsidR="00000000" w:rsidRPr="00000000">
        <w:rPr>
          <w:rtl w:val="0"/>
        </w:rPr>
        <w:t xml:space="preserve">wsn-b:</w:t>
      </w:r>
      <w:r w:rsidDel="00000000" w:rsidR="00000000" w:rsidRPr="00000000">
        <w:rPr>
          <w:i w:val="1"/>
          <w:rtl w:val="0"/>
        </w:rPr>
        <w:t xml:space="preserve">Notify</w:t>
      </w:r>
      <w:r w:rsidDel="00000000" w:rsidR="00000000" w:rsidRPr="00000000">
        <w:rPr>
          <w:b w:val="1"/>
          <w:rtl w:val="0"/>
        </w:rPr>
        <w:t xml:space="preserve"> </w:t>
      </w:r>
      <w:r w:rsidDel="00000000" w:rsidR="00000000" w:rsidRPr="00000000">
        <w:rPr>
          <w:rtl w:val="0"/>
        </w:rPr>
        <w:t xml:space="preserve">to the address specified in the wsn-b:</w:t>
      </w:r>
      <w:r w:rsidDel="00000000" w:rsidR="00000000" w:rsidRPr="00000000">
        <w:rPr>
          <w:i w:val="1"/>
          <w:rtl w:val="0"/>
        </w:rPr>
        <w:t xml:space="preserve">ConsumerReference</w:t>
      </w:r>
      <w:r w:rsidDel="00000000" w:rsidR="00000000" w:rsidRPr="00000000">
        <w:rPr>
          <w:rtl w:val="0"/>
        </w:rPr>
        <w:t xml:space="preserve"> for each matching subscription. According to the WS-Notification specification, if a Consumer has multiple matching subscriptions, the Producer SHALL send a notification to the Consumer for each matching subscription.  If this behavior is not desirable for a Consumer, the Consumer should create their subscriptions in such a way that the filters do not overlap.</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In order to accomplish this Use Case phase, the operations in the following table are required.</w:t>
      </w:r>
    </w:p>
    <w:tbl>
      <w:tblPr>
        <w:tblStyle w:val="Table16"/>
        <w:tblW w:w="702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285"/>
        <w:tblGridChange w:id="0">
          <w:tblGrid>
            <w:gridCol w:w="3735"/>
            <w:gridCol w:w="3285"/>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Required Operations: Receiving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wsn-bw:</w:t>
            </w:r>
            <w:r w:rsidDel="00000000" w:rsidR="00000000" w:rsidRPr="00000000">
              <w:rPr>
                <w:i w:val="1"/>
                <w:rtl w:val="0"/>
              </w:rPr>
              <w:t xml:space="preserve">NotificationConsumer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wsn-b:</w:t>
            </w:r>
            <w:r w:rsidDel="00000000" w:rsidR="00000000" w:rsidRPr="00000000">
              <w:rPr>
                <w:i w:val="1"/>
                <w:rtl w:val="0"/>
              </w:rPr>
              <w:t xml:space="preserve">Notify</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Consumer-Producer interactions for this Use Case phase are provided in the following table.</w:t>
      </w:r>
    </w:p>
    <w:tbl>
      <w:tblPr>
        <w:tblStyle w:val="Table17"/>
        <w:tblW w:w="9120.0" w:type="dxa"/>
        <w:jc w:val="left"/>
        <w:tblInd w:w="100.0" w:type="pct"/>
        <w:tblLayout w:type="fixed"/>
        <w:tblLook w:val="0600"/>
      </w:tblPr>
      <w:tblGrid>
        <w:gridCol w:w="960"/>
        <w:gridCol w:w="8160"/>
        <w:tblGridChange w:id="0">
          <w:tblGrid>
            <w:gridCol w:w="960"/>
            <w:gridCol w:w="8160"/>
          </w:tblGrid>
        </w:tblGridChange>
      </w:tblGrid>
      <w:tr>
        <w:trPr>
          <w:trHeight w:val="4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Consumer-Producer Interactions: Receiving Notifications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Prec.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conformant to MIP4-IES Publish/Subscribe Exchange Pattern Specification.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able to process and exchange information represented according to MIP4-IES Information schemas.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successfully discovered the target Producer. The system on Consumer side has been properly configured and is ready to interact with Producer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has already successfully performed the previous phase of the use case (i.e at least one subscription exists on Producer side for this Consumer)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Step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Producer pushes the data to the Consumer using the </w:t>
            </w:r>
            <w:r w:rsidDel="00000000" w:rsidR="00000000" w:rsidRPr="00000000">
              <w:rPr>
                <w:rtl w:val="0"/>
              </w:rPr>
              <w:t xml:space="preserve">wsn-b:Notify</w:t>
            </w:r>
            <w:r w:rsidDel="00000000" w:rsidR="00000000" w:rsidRPr="00000000">
              <w:rPr>
                <w:rtl w:val="0"/>
              </w:rPr>
              <w:t xml:space="preserve"> operation. No response is expected by the consumer (exception made of the HTTP 202 response)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Consumer processes the data included in the message.</w:t>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4"/>
        <w:pBdr>
          <w:top w:space="0" w:sz="0" w:val="nil"/>
          <w:left w:space="0" w:sz="0" w:val="nil"/>
          <w:bottom w:space="0" w:sz="0" w:val="nil"/>
          <w:right w:space="0" w:sz="0" w:val="nil"/>
          <w:between w:space="0" w:sz="0" w:val="nil"/>
        </w:pBdr>
        <w:shd w:fill="auto" w:val="clear"/>
        <w:rPr/>
      </w:pPr>
      <w:bookmarkStart w:colFirst="0" w:colLast="0" w:name="_1v1yuxt" w:id="46"/>
      <w:bookmarkEnd w:id="46"/>
      <w:r w:rsidDel="00000000" w:rsidR="00000000" w:rsidRPr="00000000">
        <w:rPr>
          <w:rtl w:val="0"/>
        </w:rPr>
        <w:t xml:space="preserve">7.1.2.3 </w:t>
      </w:r>
      <w:r w:rsidDel="00000000" w:rsidR="00000000" w:rsidRPr="00000000">
        <w:rPr>
          <w:rtl w:val="0"/>
        </w:rPr>
        <w:t xml:space="preserve">Renewing Subscription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Consumer’s responsibility to keep track of their subscriptions if they desire to manage them later.  If the Consumer wishes to extend the lifetime of a subscription, they must renew the subscription with the Producer prior to the subscription’s termination time (or else the Producer must raise a ResourceUnknownFault according to </w:t>
      </w:r>
      <w:r w:rsidDel="00000000" w:rsidR="00000000" w:rsidRPr="00000000">
        <w:rPr>
          <w:i w:val="1"/>
          <w:rtl w:val="0"/>
        </w:rPr>
        <w:t xml:space="preserve">WS-BaseNotification</w:t>
      </w:r>
      <w:r w:rsidDel="00000000" w:rsidR="00000000" w:rsidRPr="00000000">
        <w:rPr>
          <w:rtl w:val="0"/>
        </w:rPr>
        <w:t xml:space="preserve"> [REF-EM-02])</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31" w:lineRule="auto"/>
        <w:rPr>
          <w:u w:val="single"/>
        </w:rPr>
      </w:pPr>
      <w:r w:rsidDel="00000000" w:rsidR="00000000" w:rsidRPr="00000000">
        <w:rPr>
          <w:rtl w:val="0"/>
        </w:rPr>
        <w:t xml:space="preserve">In order to accomplish this Use Case phase, the operations in the following table are required.</w:t>
      </w:r>
      <w:r w:rsidDel="00000000" w:rsidR="00000000" w:rsidRPr="00000000">
        <w:rPr>
          <w:rtl w:val="0"/>
        </w:rPr>
      </w:r>
    </w:p>
    <w:tbl>
      <w:tblPr>
        <w:tblStyle w:val="Table18"/>
        <w:tblW w:w="702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285"/>
        <w:tblGridChange w:id="0">
          <w:tblGrid>
            <w:gridCol w:w="3735"/>
            <w:gridCol w:w="328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Required Operations: Renewing Subscription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wsn-bw:</w:t>
            </w:r>
            <w:r w:rsidDel="00000000" w:rsidR="00000000" w:rsidRPr="00000000">
              <w:rPr>
                <w:i w:val="1"/>
                <w:rtl w:val="0"/>
              </w:rPr>
              <w:t xml:space="preserve">SubscriptionManager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31" w:lineRule="auto"/>
              <w:ind w:left="0" w:firstLine="0"/>
              <w:jc w:val="center"/>
              <w:rPr>
                <w:i w:val="1"/>
              </w:rPr>
            </w:pPr>
            <w:r w:rsidDel="00000000" w:rsidR="00000000" w:rsidRPr="00000000">
              <w:rPr>
                <w:rtl w:val="0"/>
              </w:rPr>
              <w:t xml:space="preserve">wsn-b:</w:t>
            </w:r>
            <w:r w:rsidDel="00000000" w:rsidR="00000000" w:rsidRPr="00000000">
              <w:rPr>
                <w:i w:val="1"/>
                <w:rtl w:val="0"/>
              </w:rPr>
              <w:t xml:space="preserve">Renew</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Consumer-Producer interactions for this Use Case phase are provided in the following table.</w:t>
      </w:r>
    </w:p>
    <w:tbl>
      <w:tblPr>
        <w:tblStyle w:val="Table19"/>
        <w:tblW w:w="9120.0" w:type="dxa"/>
        <w:jc w:val="left"/>
        <w:tblInd w:w="100.0" w:type="pct"/>
        <w:tblLayout w:type="fixed"/>
        <w:tblLook w:val="0600"/>
      </w:tblPr>
      <w:tblGrid>
        <w:gridCol w:w="960"/>
        <w:gridCol w:w="8160"/>
        <w:tblGridChange w:id="0">
          <w:tblGrid>
            <w:gridCol w:w="960"/>
            <w:gridCol w:w="8160"/>
          </w:tblGrid>
        </w:tblGridChange>
      </w:tblGrid>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Consumer-Producer Interactions: Renewing Subscription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Prec.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conformant to MIP4-IES Publish/Subscribe Exchange Pattern Specification.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able to process and exchange information represented according to MIP4-IES Information Schemas.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successfully discovered the target Producer .The system on Consumer side has been properly configured and is ready to interact with Producer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has already successfully performed the subscription phase of the use case (i.e a subscription exists on Producer side for this Consumer). The subscription is not currently terminated.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Step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Consumer requests </w:t>
            </w:r>
            <w:r w:rsidDel="00000000" w:rsidR="00000000" w:rsidRPr="00000000">
              <w:rPr>
                <w:rtl w:val="0"/>
              </w:rPr>
              <w:t xml:space="preserve">to renew</w:t>
            </w:r>
            <w:r w:rsidDel="00000000" w:rsidR="00000000" w:rsidRPr="00000000">
              <w:rPr>
                <w:rtl w:val="0"/>
              </w:rPr>
              <w:t xml:space="preserve"> its subscription, using the wsn-b:</w:t>
            </w:r>
            <w:r w:rsidDel="00000000" w:rsidR="00000000" w:rsidRPr="00000000">
              <w:rPr>
                <w:i w:val="1"/>
                <w:rtl w:val="0"/>
              </w:rPr>
              <w:t xml:space="preserve">Renew</w:t>
            </w:r>
            <w:r w:rsidDel="00000000" w:rsidR="00000000" w:rsidRPr="00000000">
              <w:rPr>
                <w:rtl w:val="0"/>
              </w:rPr>
              <w:t xml:space="preserve"> operation with the SubscriptionReference (issued from the initial Subscribe response) and a new expected termination time.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It is up to the Producer to decide whether it accepts this suggested termination time or not (and in the latter case, the Producer decides its own termination time).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Producer accepts or rejects the request. </w:t>
            </w:r>
            <w:r w:rsidDel="00000000" w:rsidR="00000000" w:rsidRPr="00000000">
              <w:rPr>
                <w:rtl w:val="0"/>
              </w:rPr>
              <w:t xml:space="preserve">If the Producer accepts, the a</w:t>
            </w:r>
            <w:r w:rsidDel="00000000" w:rsidR="00000000" w:rsidRPr="00000000">
              <w:rPr>
                <w:rtl w:val="0"/>
              </w:rPr>
              <w:t xml:space="preserve">ccepted termination time is provided in the content of the response.</w:t>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Style w:val="Heading4"/>
        <w:pBdr>
          <w:top w:space="0" w:sz="0" w:val="nil"/>
          <w:left w:space="0" w:sz="0" w:val="nil"/>
          <w:bottom w:space="0" w:sz="0" w:val="nil"/>
          <w:right w:space="0" w:sz="0" w:val="nil"/>
          <w:between w:space="0" w:sz="0" w:val="nil"/>
        </w:pBdr>
        <w:shd w:fill="auto" w:val="clear"/>
        <w:rPr/>
      </w:pPr>
      <w:bookmarkStart w:colFirst="0" w:colLast="0" w:name="_4f1mdlm" w:id="47"/>
      <w:bookmarkEnd w:id="47"/>
      <w:r w:rsidDel="00000000" w:rsidR="00000000" w:rsidRPr="00000000">
        <w:rPr>
          <w:rtl w:val="0"/>
        </w:rPr>
        <w:t xml:space="preserve">7.1.2.4 </w:t>
      </w:r>
      <w:r w:rsidDel="00000000" w:rsidR="00000000" w:rsidRPr="00000000">
        <w:rPr>
          <w:rtl w:val="0"/>
        </w:rPr>
        <w:t xml:space="preserve">Terminating Subscription</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Producer will continuously send notifications to the Consumer until the Consumer unsubscribes or the subscription expires.  If a Consumer becomes unavailable before a subscription expires, the Producer must decide how to efficiently deal with the subscription without removing</w:t>
      </w:r>
      <w:r w:rsidDel="00000000" w:rsidR="00000000" w:rsidRPr="00000000">
        <w:rPr>
          <w:rtl w:val="0"/>
        </w:rPr>
        <w:t xml:space="preserve"> it </w:t>
      </w:r>
      <w:r w:rsidDel="00000000" w:rsidR="00000000" w:rsidRPr="00000000">
        <w:rPr>
          <w:rtl w:val="0"/>
        </w:rPr>
        <w:t xml:space="preserve">(until it does expire).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a subscription expiration or unreachable Consumer, no operation is </w:t>
      </w:r>
      <w:r w:rsidDel="00000000" w:rsidR="00000000" w:rsidRPr="00000000">
        <w:rPr>
          <w:rtl w:val="0"/>
        </w:rPr>
        <w:t xml:space="preserve">required</w:t>
      </w:r>
      <w:r w:rsidDel="00000000" w:rsidR="00000000" w:rsidRPr="00000000">
        <w:rPr>
          <w:rtl w:val="0"/>
        </w:rPr>
        <w:t xml:space="preserve"> by the </w:t>
      </w:r>
      <w:r w:rsidDel="00000000" w:rsidR="00000000" w:rsidRPr="00000000">
        <w:rPr>
          <w:rtl w:val="0"/>
        </w:rPr>
        <w:t xml:space="preserve">Consumer</w:t>
      </w:r>
      <w:r w:rsidDel="00000000" w:rsidR="00000000" w:rsidRPr="00000000">
        <w:rPr>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In other cases, if the Consumer wishes to terminate the subscription</w:t>
      </w:r>
      <w:r w:rsidDel="00000000" w:rsidR="00000000" w:rsidRPr="00000000">
        <w:rPr>
          <w:rtl w:val="0"/>
        </w:rPr>
        <w:t xml:space="preserve">, the operations in the following table are required.</w:t>
      </w:r>
    </w:p>
    <w:tbl>
      <w:tblPr>
        <w:tblStyle w:val="Table20"/>
        <w:tblW w:w="702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285"/>
        <w:tblGridChange w:id="0">
          <w:tblGrid>
            <w:gridCol w:w="3735"/>
            <w:gridCol w:w="328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Required Operations: Terminating Subscription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wsn-bw:</w:t>
            </w:r>
            <w:r w:rsidDel="00000000" w:rsidR="00000000" w:rsidRPr="00000000">
              <w:rPr>
                <w:i w:val="1"/>
                <w:rtl w:val="0"/>
              </w:rPr>
              <w:t xml:space="preserve">SubscriptionManager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31" w:lineRule="auto"/>
              <w:jc w:val="center"/>
              <w:rPr>
                <w:i w:val="1"/>
              </w:rPr>
            </w:pPr>
            <w:r w:rsidDel="00000000" w:rsidR="00000000" w:rsidRPr="00000000">
              <w:rPr>
                <w:rtl w:val="0"/>
              </w:rPr>
              <w:t xml:space="preserve">wsn-b:</w:t>
            </w:r>
            <w:r w:rsidDel="00000000" w:rsidR="00000000" w:rsidRPr="00000000">
              <w:rPr>
                <w:i w:val="1"/>
                <w:rtl w:val="0"/>
              </w:rPr>
              <w:t xml:space="preserve">Unsubscribe</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Consumer-Producer interactions for this Use Case phase are provided in the following table.</w:t>
      </w:r>
    </w:p>
    <w:tbl>
      <w:tblPr>
        <w:tblStyle w:val="Table21"/>
        <w:tblW w:w="9120.0" w:type="dxa"/>
        <w:jc w:val="left"/>
        <w:tblInd w:w="100.0" w:type="pct"/>
        <w:tblLayout w:type="fixed"/>
        <w:tblLook w:val="0600"/>
      </w:tblPr>
      <w:tblGrid>
        <w:gridCol w:w="960"/>
        <w:gridCol w:w="8160"/>
        <w:tblGridChange w:id="0">
          <w:tblGrid>
            <w:gridCol w:w="960"/>
            <w:gridCol w:w="8160"/>
          </w:tblGrid>
        </w:tblGridChange>
      </w:tblGrid>
      <w:tr>
        <w:trPr>
          <w:trHeight w:val="4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Consumer-Producer Interactions: Terminating Subscription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Prec.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conformant to MIP4-IES Publish/Subscribe Exchange Pattern Specification.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Both Consumer and Producer systems are able to process and exchange information represented according to MIP4-IES Information Schemas.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successfully discovered the target Producer.The system on the Consumer side has been properly configured and is ready to interact with the Producer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Consumer has already successfully performed the subscription phase of the use case (i.e a subscription exists on Producer side for this Consumer). The subscription is not terminated.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Step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b w:val="1"/>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Consumer sends a request to the Producer , using the wsn-b:</w:t>
            </w:r>
            <w:r w:rsidDel="00000000" w:rsidR="00000000" w:rsidRPr="00000000">
              <w:rPr>
                <w:i w:val="1"/>
                <w:rtl w:val="0"/>
              </w:rPr>
              <w:t xml:space="preserve">Unsubscribe</w:t>
            </w:r>
            <w:r w:rsidDel="00000000" w:rsidR="00000000" w:rsidRPr="00000000">
              <w:rPr>
                <w:rtl w:val="0"/>
              </w:rPr>
              <w:t xml:space="preserve"> operation with the SubscriptionReference (issued from the initial Subscribe response).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The Producer SHALL attempt to destroy the corresponding subscription, or </w:t>
            </w:r>
            <w:r w:rsidDel="00000000" w:rsidR="00000000" w:rsidRPr="00000000">
              <w:rPr>
                <w:rtl w:val="0"/>
              </w:rPr>
              <w:t xml:space="preserve">fault</w:t>
            </w:r>
            <w:r w:rsidDel="00000000" w:rsidR="00000000" w:rsidRPr="00000000">
              <w:rPr>
                <w:rtl w:val="0"/>
              </w:rPr>
              <w:t xml:space="preserve"> if it cannot.</w:t>
            </w:r>
          </w:p>
        </w:tc>
      </w:tr>
    </w:tbl>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Style w:val="Heading1"/>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000000"/>
          <w:sz w:val="32"/>
          <w:szCs w:val="32"/>
        </w:rPr>
      </w:pPr>
      <w:bookmarkStart w:colFirst="0" w:colLast="0" w:name="_2u6wntf" w:id="48"/>
      <w:bookmarkEnd w:id="48"/>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1"/>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000000"/>
          <w:sz w:val="32"/>
          <w:szCs w:val="32"/>
        </w:rPr>
      </w:pPr>
      <w:bookmarkStart w:colFirst="0" w:colLast="0" w:name="_19c6y18" w:id="49"/>
      <w:bookmarkEnd w:id="49"/>
      <w:r w:rsidDel="00000000" w:rsidR="00000000" w:rsidRPr="00000000">
        <w:rPr>
          <w:rtl w:val="0"/>
        </w:rPr>
      </w:r>
    </w:p>
    <w:p w:rsidR="00000000" w:rsidDel="00000000" w:rsidP="00000000" w:rsidRDefault="00000000" w:rsidRPr="00000000" w14:paraId="00000274">
      <w:pPr>
        <w:pStyle w:val="Heading1"/>
        <w:pBdr>
          <w:top w:space="0" w:sz="0" w:val="nil"/>
          <w:left w:space="0" w:sz="0" w:val="nil"/>
          <w:bottom w:space="0" w:sz="0" w:val="nil"/>
          <w:right w:space="0" w:sz="0" w:val="nil"/>
          <w:between w:space="0" w:sz="0" w:val="nil"/>
        </w:pBdr>
        <w:shd w:fill="auto" w:val="clear"/>
        <w:rPr/>
      </w:pPr>
      <w:bookmarkStart w:colFirst="0" w:colLast="0" w:name="_3tbugp1" w:id="50"/>
      <w:bookmarkEnd w:id="50"/>
      <w:r w:rsidDel="00000000" w:rsidR="00000000" w:rsidRPr="00000000">
        <w:rPr>
          <w:rtl w:val="0"/>
        </w:rPr>
        <w:t xml:space="preserve">8 Glossary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bookmarkStart w:colFirst="0" w:colLast="0" w:name="_28h4qwu" w:id="51"/>
      <w:bookmarkEnd w:id="51"/>
      <w:r w:rsidDel="00000000" w:rsidR="00000000" w:rsidRPr="00000000">
        <w:rPr>
          <w:rtl w:val="0"/>
        </w:rPr>
        <w:t xml:space="preserve">Refer to the </w:t>
      </w:r>
      <w:r w:rsidDel="00000000" w:rsidR="00000000" w:rsidRPr="00000000">
        <w:rPr>
          <w:i w:val="1"/>
          <w:rtl w:val="0"/>
        </w:rPr>
        <w:t xml:space="preserve">MIP4-IES Exchange Mechanism Overview</w:t>
      </w:r>
      <w:r w:rsidDel="00000000" w:rsidR="00000000" w:rsidRPr="00000000">
        <w:rPr>
          <w:rtl w:val="0"/>
        </w:rPr>
        <w:t xml:space="preserve"> [REF-MIP-02] for the definition of any acronyms/terms used in this document.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Style w:val="Heading1"/>
        <w:pBdr>
          <w:top w:space="0" w:sz="0" w:val="nil"/>
          <w:left w:space="0" w:sz="0" w:val="nil"/>
          <w:bottom w:space="0" w:sz="0" w:val="nil"/>
          <w:right w:space="0" w:sz="0" w:val="nil"/>
          <w:between w:space="0" w:sz="0" w:val="nil"/>
        </w:pBdr>
        <w:shd w:fill="auto" w:val="clear"/>
        <w:ind w:left="0"/>
        <w:rPr/>
      </w:pPr>
      <w:bookmarkStart w:colFirst="0" w:colLast="0" w:name="_foko8xw6t69" w:id="52"/>
      <w:bookmarkEnd w:id="52"/>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pBdr>
          <w:top w:space="0" w:sz="0" w:val="nil"/>
          <w:left w:space="0" w:sz="0" w:val="nil"/>
          <w:bottom w:space="0" w:sz="0" w:val="nil"/>
          <w:right w:space="0" w:sz="0" w:val="nil"/>
          <w:between w:space="0" w:sz="0" w:val="nil"/>
        </w:pBdr>
        <w:shd w:fill="auto" w:val="clear"/>
        <w:rPr/>
      </w:pPr>
      <w:bookmarkStart w:colFirst="0" w:colLast="0" w:name="_nmf14n" w:id="53"/>
      <w:bookmarkEnd w:id="53"/>
      <w:r w:rsidDel="00000000" w:rsidR="00000000" w:rsidRPr="00000000">
        <w:rPr>
          <w:rtl w:val="0"/>
        </w:rPr>
        <w:t xml:space="preserve">9 </w:t>
      </w:r>
      <w:r w:rsidDel="00000000" w:rsidR="00000000" w:rsidRPr="00000000">
        <w:rPr>
          <w:rtl w:val="0"/>
        </w:rPr>
        <w:t xml:space="preserve">MIP4-IES Profile</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defines a COI-specific profile to implement on top of the </w:t>
      </w:r>
      <w:r w:rsidDel="00000000" w:rsidR="00000000" w:rsidRPr="00000000">
        <w:rPr>
          <w:i w:val="1"/>
          <w:rtl w:val="0"/>
        </w:rPr>
        <w:t xml:space="preserve">WSMP Core Specification</w:t>
      </w:r>
      <w:r w:rsidDel="00000000" w:rsidR="00000000" w:rsidRPr="00000000">
        <w:rPr>
          <w:rtl w:val="0"/>
        </w:rPr>
        <w:t xml:space="preserve"> [REF-EM-11]. In the case of the </w:t>
      </w:r>
      <w:r w:rsidDel="00000000" w:rsidR="00000000" w:rsidRPr="00000000">
        <w:rPr>
          <w:rtl w:val="0"/>
        </w:rPr>
        <w:t xml:space="preserve">Publish-Subscribe</w:t>
      </w:r>
      <w:r w:rsidDel="00000000" w:rsidR="00000000" w:rsidRPr="00000000">
        <w:rPr>
          <w:rtl w:val="0"/>
        </w:rPr>
        <w:t xml:space="preserve"> pattern, this profile is structured for one </w:t>
      </w:r>
      <w:r w:rsidDel="00000000" w:rsidR="00000000" w:rsidRPr="00000000">
        <w:rPr>
          <w:rtl w:val="0"/>
        </w:rPr>
        <w:t xml:space="preserve">usage</w:t>
      </w:r>
      <w:r w:rsidDel="00000000" w:rsidR="00000000" w:rsidRPr="00000000">
        <w:rPr>
          <w:rtl w:val="0"/>
        </w:rPr>
        <w:t xml:space="preserve">:</w:t>
      </w:r>
    </w:p>
    <w:p w:rsidR="00000000" w:rsidDel="00000000" w:rsidP="00000000" w:rsidRDefault="00000000" w:rsidRPr="00000000" w14:paraId="000002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Filtering</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 order to detect that the Filters are defined according to the MIP4-IES profiles, the Consumer MUST use the MIP4-IES dialects: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bl>
      <w:tblPr>
        <w:tblStyle w:val="Table22"/>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t xml:space="preserve">https://mip-interop.org/data/v4.3</w:t>
            </w:r>
            <w:r w:rsidDel="00000000" w:rsidR="00000000" w:rsidRPr="00000000">
              <w:rPr>
                <w:rtl w:val="0"/>
              </w:rPr>
              <w:t xml:space="preserve">/</w:t>
            </w:r>
            <w:r w:rsidDel="00000000" w:rsidR="00000000" w:rsidRPr="00000000">
              <w:rPr>
                <w:rtl w:val="0"/>
              </w:rPr>
              <w:t xml:space="preserve">Dialect/Filter</w:t>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Also, in order to detect that the payload corresponds to MIP4-IES, the Provider SHALL fill the Dialect attribute of the Data element with the following value: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bl>
      <w:tblPr>
        <w:tblStyle w:val="Table23"/>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lineRule="auto"/>
              <w:jc w:val="center"/>
              <w:rPr/>
            </w:pPr>
            <w:hyperlink r:id="rId16">
              <w:r w:rsidDel="00000000" w:rsidR="00000000" w:rsidRPr="00000000">
                <w:rPr>
                  <w:rtl w:val="0"/>
                </w:rPr>
                <w:t xml:space="preserve">https://mip-interop.org/data/v4.3</w:t>
              </w:r>
            </w:hyperlink>
            <w:hyperlink r:id="rId17">
              <w:r w:rsidDel="00000000" w:rsidR="00000000" w:rsidRPr="00000000">
                <w:rPr>
                  <w:rtl w:val="0"/>
                </w:rPr>
                <w:t xml:space="preserve">/</w:t>
              </w:r>
            </w:hyperlink>
            <w:hyperlink r:id="rId18">
              <w:r w:rsidDel="00000000" w:rsidR="00000000" w:rsidRPr="00000000">
                <w:rPr>
                  <w:rtl w:val="0"/>
                </w:rPr>
                <w:t xml:space="preserve">Dialect</w:t>
              </w:r>
            </w:hyperlink>
            <w:r w:rsidDel="00000000" w:rsidR="00000000" w:rsidRPr="00000000">
              <w:rPr>
                <w:rtl w:val="0"/>
              </w:rPr>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r>
    </w:p>
    <w:p w:rsidR="00000000" w:rsidDel="00000000" w:rsidP="00000000" w:rsidRDefault="00000000" w:rsidRPr="00000000" w14:paraId="00000285">
      <w:pPr>
        <w:spacing w:after="0" w:lineRule="auto"/>
        <w:rPr/>
      </w:pPr>
      <w:r w:rsidDel="00000000" w:rsidR="00000000" w:rsidRPr="00000000">
        <w:rPr>
          <w:rtl w:val="0"/>
        </w:rPr>
        <w:t xml:space="preserve">Be aware that the ResourceProperty COIProfile URL is (see 6.8.1):</w:t>
      </w:r>
    </w:p>
    <w:p w:rsidR="00000000" w:rsidDel="00000000" w:rsidP="00000000" w:rsidRDefault="00000000" w:rsidRPr="00000000" w14:paraId="00000286">
      <w:pPr>
        <w:spacing w:after="0" w:lineRule="auto"/>
        <w:jc w:val="center"/>
        <w:rPr/>
      </w:pPr>
      <w:r w:rsidDel="00000000" w:rsidR="00000000" w:rsidRPr="00000000">
        <w:rPr>
          <w:rtl w:val="0"/>
        </w:rPr>
      </w:r>
    </w:p>
    <w:tbl>
      <w:tblPr>
        <w:tblStyle w:val="Table24"/>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after="0" w:lineRule="auto"/>
              <w:jc w:val="center"/>
              <w:rPr/>
            </w:pPr>
            <w:hyperlink r:id="rId19">
              <w:r w:rsidDel="00000000" w:rsidR="00000000" w:rsidRPr="00000000">
                <w:rPr>
                  <w:rtl w:val="0"/>
                </w:rPr>
                <w:t xml:space="preserve">https://mip-interop.org/data/v4.3</w:t>
              </w:r>
            </w:hyperlink>
            <w:r w:rsidDel="00000000" w:rsidR="00000000" w:rsidRPr="00000000">
              <w:rPr>
                <w:rtl w:val="0"/>
              </w:rPr>
            </w:r>
          </w:p>
        </w:tc>
      </w:tr>
    </w:tbl>
    <w:p w:rsidR="00000000" w:rsidDel="00000000" w:rsidP="00000000" w:rsidRDefault="00000000" w:rsidRPr="00000000" w14:paraId="00000288">
      <w:pPr>
        <w:spacing w:after="0" w:lineRule="auto"/>
        <w:jc w:val="center"/>
        <w:rPr/>
      </w:pPr>
      <w:r w:rsidDel="00000000" w:rsidR="00000000" w:rsidRPr="00000000">
        <w:rPr>
          <w:rtl w:val="0"/>
        </w:rPr>
      </w:r>
    </w:p>
    <w:p w:rsidR="00000000" w:rsidDel="00000000" w:rsidP="00000000" w:rsidRDefault="00000000" w:rsidRPr="00000000" w14:paraId="0000028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rFonts w:ascii="Times New Roman" w:cs="Times New Roman" w:eastAsia="Times New Roman" w:hAnsi="Times New Roman"/>
          <w:sz w:val="28"/>
          <w:szCs w:val="28"/>
        </w:rPr>
      </w:pPr>
      <w:bookmarkStart w:colFirst="0" w:colLast="0" w:name="_ct07qhdcw2f0" w:id="54"/>
      <w:bookmarkEnd w:id="54"/>
      <w:r w:rsidDel="00000000" w:rsidR="00000000" w:rsidRPr="00000000">
        <w:rPr>
          <w:rtl w:val="0"/>
        </w:rPr>
        <w:t xml:space="preserve">9.1 </w:t>
      </w:r>
      <w:r w:rsidDel="00000000" w:rsidR="00000000" w:rsidRPr="00000000">
        <w:rPr>
          <w:rFonts w:ascii="Times New Roman" w:cs="Times New Roman" w:eastAsia="Times New Roman" w:hAnsi="Times New Roman"/>
          <w:sz w:val="28"/>
          <w:szCs w:val="28"/>
          <w:rtl w:val="0"/>
        </w:rPr>
        <w:t xml:space="preserve">Filtering</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purpose of filtering, the WS-Notification proposes multiple generic filters, among them </w:t>
      </w:r>
      <w:r w:rsidDel="00000000" w:rsidR="00000000" w:rsidRPr="00000000">
        <w:rPr>
          <w:b w:val="1"/>
          <w:rtl w:val="0"/>
        </w:rPr>
        <w:t xml:space="preserve">wsn-b:TopicExpression</w:t>
      </w:r>
      <w:r w:rsidDel="00000000" w:rsidR="00000000" w:rsidRPr="00000000">
        <w:rPr>
          <w:rtl w:val="0"/>
        </w:rPr>
        <w:t xml:space="preserve">, wsn-b:ProducerProperties, and </w:t>
      </w:r>
      <w:r w:rsidDel="00000000" w:rsidR="00000000" w:rsidRPr="00000000">
        <w:rPr>
          <w:b w:val="1"/>
          <w:rtl w:val="0"/>
        </w:rPr>
        <w:t xml:space="preserve">wsn-b:MessageContent</w:t>
      </w:r>
      <w:r w:rsidDel="00000000" w:rsidR="00000000" w:rsidRPr="00000000">
        <w:rPr>
          <w:rtl w:val="0"/>
        </w:rPr>
        <w:t xml:space="preserve">. The MIP4-IES uses these generic filters (e.g to filter on Topic) using the mechanism of XML Extension of these elements. It also needs specific filtering.</w:t>
        <w:br w:type="textWrapping"/>
        <w:br w:type="textWrapping"/>
        <w:t xml:space="preserve">This is achieved by adding a mip4-f:MIP4Filter element as a direct child of the wsn-b:Filter/wsn-b:MessageContent.</w:t>
        <w:br w:type="textWrapping"/>
        <w:br w:type="textWrapping"/>
        <w:t xml:space="preserve">These structures are defined in Filter.xsd [ART-EM-03]</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bookmarkStart w:colFirst="0" w:colLast="0" w:name="_k52p6ifp8wm" w:id="55"/>
      <w:bookmarkEnd w:id="55"/>
      <w:r w:rsidDel="00000000" w:rsidR="00000000" w:rsidRPr="00000000">
        <w:rPr>
          <w:rtl w:val="0"/>
        </w:rPr>
      </w:r>
    </w:p>
    <w:p w:rsidR="00000000" w:rsidDel="00000000" w:rsidP="00000000" w:rsidRDefault="00000000" w:rsidRPr="00000000" w14:paraId="0000028F">
      <w:pPr>
        <w:pStyle w:val="Heading2"/>
        <w:rPr/>
      </w:pPr>
      <w:bookmarkStart w:colFirst="0" w:colLast="0" w:name="_3bl5y87ra78s" w:id="56"/>
      <w:bookmarkEnd w:id="56"/>
      <w:r w:rsidDel="00000000" w:rsidR="00000000" w:rsidRPr="00000000">
        <w:rPr>
          <w:rtl w:val="0"/>
        </w:rPr>
        <w:t xml:space="preserve">9.2 </w:t>
      </w:r>
      <w:r w:rsidDel="00000000" w:rsidR="00000000" w:rsidRPr="00000000">
        <w:rPr>
          <w:rtl w:val="0"/>
        </w:rPr>
        <w:t xml:space="preserve">Raw Notification</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subscriber SHALL NOT send a Subscribe request message which requires Raw Notifications.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Nevertheless, a Producer SHALL anticipate receiving this kind of request, and MAY either accept it or trigger a fault in accordance to the </w:t>
      </w:r>
      <w:r w:rsidDel="00000000" w:rsidR="00000000" w:rsidRPr="00000000">
        <w:rPr>
          <w:i w:val="1"/>
          <w:rtl w:val="0"/>
        </w:rPr>
        <w:t xml:space="preserve">WS-BaseNotification standard</w:t>
      </w:r>
      <w:r w:rsidDel="00000000" w:rsidR="00000000" w:rsidRPr="00000000">
        <w:rPr>
          <w:rtl w:val="0"/>
        </w:rPr>
        <w:t xml:space="preserve"> [REF-EM-02]</w:t>
      </w:r>
      <w:r w:rsidDel="00000000" w:rsidR="00000000" w:rsidRPr="00000000">
        <w:rPr>
          <w:rtl w:val="0"/>
        </w:rPr>
      </w:r>
    </w:p>
    <w:p w:rsidR="00000000" w:rsidDel="00000000" w:rsidP="00000000" w:rsidRDefault="00000000" w:rsidRPr="00000000" w14:paraId="00000292">
      <w:pPr>
        <w:pStyle w:val="Heading2"/>
        <w:rPr/>
      </w:pPr>
      <w:bookmarkStart w:colFirst="0" w:colLast="0" w:name="_8ohdezprbgk4" w:id="57"/>
      <w:bookmarkEnd w:id="57"/>
      <w:r w:rsidDel="00000000" w:rsidR="00000000" w:rsidRPr="00000000">
        <w:rPr>
          <w:rtl w:val="0"/>
        </w:rPr>
        <w:t xml:space="preserve">9.3 </w:t>
      </w:r>
      <w:r w:rsidDel="00000000" w:rsidR="00000000" w:rsidRPr="00000000">
        <w:rPr>
          <w:rtl w:val="0"/>
        </w:rPr>
        <w:t xml:space="preserve">Operations across notifications</w:t>
      </w:r>
    </w:p>
    <w:p w:rsidR="00000000" w:rsidDel="00000000" w:rsidP="00000000" w:rsidRDefault="00000000" w:rsidRPr="00000000" w14:paraId="00000293">
      <w:pPr>
        <w:ind w:left="0" w:firstLine="0"/>
        <w:rPr/>
      </w:pPr>
      <w:r w:rsidDel="00000000" w:rsidR="00000000" w:rsidRPr="00000000">
        <w:rPr>
          <w:rtl w:val="0"/>
        </w:rPr>
        <w:t xml:space="preserve">WSMP allows a producer to send Create, Update and Delete operations through notifications, using wsmp:</w:t>
      </w:r>
      <w:r w:rsidDel="00000000" w:rsidR="00000000" w:rsidRPr="00000000">
        <w:rPr>
          <w:i w:val="1"/>
          <w:rtl w:val="0"/>
        </w:rPr>
        <w:t xml:space="preserve">WSMPMsg</w:t>
      </w:r>
      <w:r w:rsidDel="00000000" w:rsidR="00000000" w:rsidRPr="00000000">
        <w:rPr>
          <w:rtl w:val="0"/>
        </w:rPr>
        <w:t xml:space="preserve">. </w:t>
      </w:r>
    </w:p>
    <w:p w:rsidR="00000000" w:rsidDel="00000000" w:rsidP="00000000" w:rsidRDefault="00000000" w:rsidRPr="00000000" w14:paraId="00000294">
      <w:pPr>
        <w:ind w:left="0" w:firstLine="0"/>
        <w:rPr/>
      </w:pPr>
      <w:r w:rsidDel="00000000" w:rsidR="00000000" w:rsidRPr="00000000">
        <w:rPr>
          <w:rtl w:val="0"/>
        </w:rPr>
        <w:t xml:space="preserve">In the MIP4-IES context, a Consumer shall support all of the three operations. </w:t>
      </w:r>
    </w:p>
    <w:p w:rsidR="00000000" w:rsidDel="00000000" w:rsidP="00000000" w:rsidRDefault="00000000" w:rsidRPr="00000000" w14:paraId="00000295">
      <w:pPr>
        <w:ind w:left="0" w:firstLine="0"/>
        <w:rPr/>
      </w:pPr>
      <w:r w:rsidDel="00000000" w:rsidR="00000000" w:rsidRPr="00000000">
        <w:rPr>
          <w:rtl w:val="0"/>
        </w:rPr>
        <w:t xml:space="preserve">In the case of the reception of a Create or an Update, it is up to the Consumer to determine which behavior is to be adopted, depending on its own internal state.</w:t>
      </w:r>
    </w:p>
    <w:p w:rsidR="00000000" w:rsidDel="00000000" w:rsidP="00000000" w:rsidRDefault="00000000" w:rsidRPr="00000000" w14:paraId="00000296">
      <w:pPr>
        <w:ind w:left="0" w:firstLine="0"/>
        <w:rPr/>
      </w:pPr>
      <w:r w:rsidDel="00000000" w:rsidR="00000000" w:rsidRPr="00000000">
        <w:rPr>
          <w:rtl w:val="0"/>
        </w:rPr>
        <w:t xml:space="preserve">When sending a notification, it is up to the Producer to determine whether the operation is a Creation or an Update.</w:t>
      </w:r>
    </w:p>
    <w:p w:rsidR="00000000" w:rsidDel="00000000" w:rsidP="00000000" w:rsidRDefault="00000000" w:rsidRPr="00000000" w14:paraId="00000297">
      <w:pPr>
        <w:spacing w:after="240" w:before="240" w:lineRule="auto"/>
        <w:rPr/>
      </w:pPr>
      <w:r w:rsidDel="00000000" w:rsidR="00000000" w:rsidRPr="00000000">
        <w:rPr>
          <w:rtl w:val="0"/>
        </w:rPr>
        <w:t xml:space="preserve">In a Delete Operation the Provider provides a Context instance with the ContextIdentifier and the ID of the contained data uniquely identifying the Information to be deleted. All other properties, such as the type of the data or its properties shall be ignored by the consumer.</w:t>
      </w:r>
    </w:p>
    <w:p w:rsidR="00000000" w:rsidDel="00000000" w:rsidP="00000000" w:rsidRDefault="00000000" w:rsidRPr="00000000" w14:paraId="00000298">
      <w:pPr>
        <w:rPr/>
      </w:pPr>
      <w:r w:rsidDel="00000000" w:rsidR="00000000" w:rsidRPr="00000000">
        <w:rPr>
          <w:rtl w:val="0"/>
        </w:rPr>
        <w:t xml:space="preserve">When a Provider locally removes an Identifiable from a Topic, then it will notify the removed Identifiable to all of the served Subscribers of that Topic via a  WSMP-Delete operation.</w:t>
      </w:r>
    </w:p>
    <w:p w:rsidR="00000000" w:rsidDel="00000000" w:rsidP="00000000" w:rsidRDefault="00000000" w:rsidRPr="00000000" w14:paraId="00000299">
      <w:pPr>
        <w:pStyle w:val="Heading2"/>
        <w:rPr/>
      </w:pPr>
      <w:bookmarkStart w:colFirst="0" w:colLast="0" w:name="_1e90z18elqbu" w:id="58"/>
      <w:bookmarkEnd w:id="58"/>
      <w:r w:rsidDel="00000000" w:rsidR="00000000" w:rsidRPr="00000000">
        <w:rPr>
          <w:rtl w:val="0"/>
        </w:rPr>
        <w:t xml:space="preserve">9.4 </w:t>
      </w:r>
      <w:r w:rsidDel="00000000" w:rsidR="00000000" w:rsidRPr="00000000">
        <w:rPr>
          <w:rtl w:val="0"/>
        </w:rPr>
        <w:t xml:space="preserve">Topic expression usage in notifications</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w:t>
      </w:r>
      <w:r w:rsidDel="00000000" w:rsidR="00000000" w:rsidRPr="00000000">
        <w:rPr>
          <w:i w:val="1"/>
          <w:rtl w:val="0"/>
        </w:rPr>
        <w:t xml:space="preserve">WS-BaseNotification</w:t>
      </w:r>
      <w:r w:rsidDel="00000000" w:rsidR="00000000" w:rsidRPr="00000000">
        <w:rPr>
          <w:rtl w:val="0"/>
        </w:rPr>
        <w:t xml:space="preserve"> [REF-EM-02] specification defines metadata for the notification message, among which there is a </w:t>
      </w:r>
      <w:r w:rsidDel="00000000" w:rsidR="00000000" w:rsidRPr="00000000">
        <w:rPr>
          <w:rtl w:val="0"/>
        </w:rPr>
        <w:t xml:space="preserve">wsn-b</w:t>
      </w:r>
      <w:r w:rsidDel="00000000" w:rsidR="00000000" w:rsidRPr="00000000">
        <w:rPr>
          <w:rtl w:val="0"/>
        </w:rPr>
        <w:t xml:space="preserve">:</w:t>
      </w:r>
      <w:r w:rsidDel="00000000" w:rsidR="00000000" w:rsidRPr="00000000">
        <w:rPr>
          <w:i w:val="1"/>
          <w:rtl w:val="0"/>
        </w:rPr>
        <w:t xml:space="preserve">Topic</w:t>
      </w:r>
      <w:r w:rsidDel="00000000" w:rsidR="00000000" w:rsidRPr="00000000">
        <w:rPr>
          <w:rtl w:val="0"/>
        </w:rPr>
        <w:t xml:space="preserve"> (of type </w:t>
      </w:r>
      <w:r w:rsidDel="00000000" w:rsidR="00000000" w:rsidRPr="00000000">
        <w:rPr>
          <w:rtl w:val="0"/>
        </w:rPr>
        <w:t xml:space="preserve">wsn-b</w:t>
      </w:r>
      <w:r w:rsidDel="00000000" w:rsidR="00000000" w:rsidRPr="00000000">
        <w:rPr>
          <w:rtl w:val="0"/>
        </w:rPr>
        <w:t xml:space="preserve">:TopicExpressionType). This element is supposed to describe “exactly one Topic, which MUST be the Topic that is associated with the Notification. This element describes the Topic that matched to a subscription, causing the NotificationProducer to send the Notify message to the NotificationConsumer” [REF-EM-02].</w:t>
      </w:r>
    </w:p>
    <w:p w:rsidR="00000000" w:rsidDel="00000000" w:rsidP="00000000" w:rsidRDefault="00000000" w:rsidRPr="00000000" w14:paraId="0000029B">
      <w:pPr>
        <w:jc w:val="cente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In order to avoid ambiguity when using complex Topic Sets, the MIP4-IES expects a Producer to fill this </w:t>
      </w:r>
      <w:r w:rsidDel="00000000" w:rsidR="00000000" w:rsidRPr="00000000">
        <w:rPr>
          <w:rtl w:val="0"/>
        </w:rPr>
        <w:t xml:space="preserve">wsn-b</w:t>
      </w:r>
      <w:r w:rsidDel="00000000" w:rsidR="00000000" w:rsidRPr="00000000">
        <w:rPr>
          <w:rtl w:val="0"/>
        </w:rPr>
        <w:t xml:space="preserve">:Topic more </w:t>
      </w:r>
      <w:r w:rsidDel="00000000" w:rsidR="00000000" w:rsidRPr="00000000">
        <w:rPr>
          <w:rtl w:val="0"/>
        </w:rPr>
        <w:t xml:space="preserve">strictly</w:t>
      </w:r>
      <w:r w:rsidDel="00000000" w:rsidR="00000000" w:rsidRPr="00000000">
        <w:rPr>
          <w:rtl w:val="0"/>
        </w:rPr>
        <w:t xml:space="preserve">. The </w:t>
      </w:r>
      <w:r w:rsidDel="00000000" w:rsidR="00000000" w:rsidRPr="00000000">
        <w:rPr>
          <w:rtl w:val="0"/>
        </w:rPr>
        <w:t xml:space="preserve">wsn-b</w:t>
      </w:r>
      <w:r w:rsidDel="00000000" w:rsidR="00000000" w:rsidRPr="00000000">
        <w:rPr>
          <w:rtl w:val="0"/>
        </w:rPr>
        <w:t xml:space="preserve">:Topic must describe only one Topic, which MUST be the lowest in the Topic hierarchy that is associated with the Notification.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The image below represents a Topic Set, modelled as a tree. “Root” encompasses“topicA” and “topicB”; “topicB” encompasses“topicB1” and topicB2”.</w:t>
      </w:r>
    </w:p>
    <w:p w:rsidR="00000000" w:rsidDel="00000000" w:rsidP="00000000" w:rsidRDefault="00000000" w:rsidRPr="00000000" w14:paraId="000002A1">
      <w:pPr>
        <w:jc w:val="center"/>
        <w:rPr/>
      </w:pPr>
      <w:r w:rsidDel="00000000" w:rsidR="00000000" w:rsidRPr="00000000">
        <w:rPr/>
        <w:drawing>
          <wp:inline distB="114300" distT="114300" distL="114300" distR="114300">
            <wp:extent cx="2633663" cy="1435276"/>
            <wp:effectExtent b="0" l="0" r="0" t="0"/>
            <wp:docPr descr="TopicSet.png" id="2" name="image2.png"/>
            <a:graphic>
              <a:graphicData uri="http://schemas.openxmlformats.org/drawingml/2006/picture">
                <pic:pic>
                  <pic:nvPicPr>
                    <pic:cNvPr descr="TopicSet.png" id="0" name="image2.png"/>
                    <pic:cNvPicPr preferRelativeResize="0"/>
                  </pic:nvPicPr>
                  <pic:blipFill>
                    <a:blip r:embed="rId20"/>
                    <a:srcRect b="0" l="0" r="0" t="0"/>
                    <a:stretch>
                      <a:fillRect/>
                    </a:stretch>
                  </pic:blipFill>
                  <pic:spPr>
                    <a:xfrm>
                      <a:off x="0" y="0"/>
                      <a:ext cx="2633663" cy="1435276"/>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In the case a BSO is updated in “topicB1”, the wsn-b:Topic element must then be filled with a wsn-b:TopicExpression that defines the topic “topicB1” (and not “topicB” nor “root”). If this BSO is updated in “topicB”, then the wsn-b:Topic must define “topicB” and not “root”.</w:t>
      </w:r>
    </w:p>
    <w:p w:rsidR="00000000" w:rsidDel="00000000" w:rsidP="00000000" w:rsidRDefault="00000000" w:rsidRPr="00000000" w14:paraId="000002A3">
      <w:pPr>
        <w:pStyle w:val="Heading2"/>
        <w:rPr/>
      </w:pPr>
      <w:bookmarkStart w:colFirst="0" w:colLast="0" w:name="_dmdj6apeon3c" w:id="59"/>
      <w:bookmarkEnd w:id="59"/>
      <w:r w:rsidDel="00000000" w:rsidR="00000000" w:rsidRPr="00000000">
        <w:rPr>
          <w:rtl w:val="0"/>
        </w:rPr>
        <w:t xml:space="preserve">9.5 Avoiding ghost subscriptions</w:t>
      </w:r>
    </w:p>
    <w:p w:rsidR="00000000" w:rsidDel="00000000" w:rsidP="00000000" w:rsidRDefault="00000000" w:rsidRPr="00000000" w14:paraId="000002A4">
      <w:pPr>
        <w:ind w:left="0" w:firstLine="720"/>
        <w:rPr/>
      </w:pPr>
      <w:r w:rsidDel="00000000" w:rsidR="00000000" w:rsidRPr="00000000">
        <w:rPr>
          <w:rtl w:val="0"/>
        </w:rPr>
        <w:t xml:space="preserve">In the case of an unexpected event (for example, a network disconnection or a system crash), it may happen that a subscription is no longer valid, but the </w:t>
      </w:r>
      <w:r w:rsidDel="00000000" w:rsidR="00000000" w:rsidRPr="00000000">
        <w:rPr>
          <w:rtl w:val="0"/>
        </w:rPr>
        <w:t xml:space="preserve">Producer </w:t>
      </w:r>
      <w:r w:rsidDel="00000000" w:rsidR="00000000" w:rsidRPr="00000000">
        <w:rPr>
          <w:rtl w:val="0"/>
        </w:rPr>
        <w:t xml:space="preserve">or Subscriber may not be aware of this fact. In order to prevent this use case, MIP4-IES provides here some guidances for the implementer.</w:t>
      </w:r>
    </w:p>
    <w:p w:rsidR="00000000" w:rsidDel="00000000" w:rsidP="00000000" w:rsidRDefault="00000000" w:rsidRPr="00000000" w14:paraId="000002A5">
      <w:pPr>
        <w:pStyle w:val="Heading2"/>
        <w:rPr>
          <w:i w:val="1"/>
        </w:rPr>
      </w:pPr>
      <w:bookmarkStart w:colFirst="0" w:colLast="0" w:name="_oq9uj2nd5dmt" w:id="60"/>
      <w:bookmarkEnd w:id="60"/>
      <w:r w:rsidDel="00000000" w:rsidR="00000000" w:rsidRPr="00000000">
        <w:rPr>
          <w:rtl w:val="0"/>
        </w:rPr>
        <w:t xml:space="preserve">9.6 Process wsn-b:</w:t>
      </w:r>
      <w:r w:rsidDel="00000000" w:rsidR="00000000" w:rsidRPr="00000000">
        <w:rPr>
          <w:i w:val="1"/>
          <w:rtl w:val="0"/>
        </w:rPr>
        <w:t xml:space="preserve">TerminationTime</w:t>
      </w:r>
    </w:p>
    <w:p w:rsidR="00000000" w:rsidDel="00000000" w:rsidP="00000000" w:rsidRDefault="00000000" w:rsidRPr="00000000" w14:paraId="000002A6">
      <w:pPr>
        <w:ind w:left="0" w:firstLine="0"/>
        <w:rPr/>
      </w:pPr>
      <w:r w:rsidDel="00000000" w:rsidR="00000000" w:rsidRPr="00000000">
        <w:rPr>
          <w:rtl w:val="0"/>
        </w:rPr>
        <w:t xml:space="preserve">As already stated in the WS-Notification standard: the Subscriber SHALL examine the content of the subscribe response. If the wsn-b:</w:t>
      </w:r>
      <w:r w:rsidDel="00000000" w:rsidR="00000000" w:rsidRPr="00000000">
        <w:rPr>
          <w:i w:val="1"/>
          <w:rtl w:val="0"/>
        </w:rPr>
        <w:t xml:space="preserve">TerminationTime</w:t>
      </w:r>
      <w:r w:rsidDel="00000000" w:rsidR="00000000" w:rsidRPr="00000000">
        <w:rPr>
          <w:rtl w:val="0"/>
        </w:rPr>
        <w:t xml:space="preserve"> element is present, then it SHALL be taken into account. </w:t>
      </w:r>
    </w:p>
    <w:p w:rsidR="00000000" w:rsidDel="00000000" w:rsidP="00000000" w:rsidRDefault="00000000" w:rsidRPr="00000000" w14:paraId="000002A7">
      <w:pPr>
        <w:ind w:left="0" w:firstLine="0"/>
        <w:rPr/>
      </w:pPr>
      <w:r w:rsidDel="00000000" w:rsidR="00000000" w:rsidRPr="00000000">
        <w:rPr>
          <w:rtl w:val="0"/>
        </w:rPr>
        <w:t xml:space="preserve">At the end of the subscription lease, the Subscriber MAY renew the subscription in order to continue receiving notifications.</w:t>
      </w:r>
    </w:p>
    <w:p w:rsidR="00000000" w:rsidDel="00000000" w:rsidP="00000000" w:rsidRDefault="00000000" w:rsidRPr="00000000" w14:paraId="000002A8">
      <w:pPr>
        <w:pStyle w:val="Heading2"/>
        <w:rPr/>
      </w:pPr>
      <w:bookmarkStart w:colFirst="0" w:colLast="0" w:name="_8ld6n4wrjpbz" w:id="61"/>
      <w:bookmarkEnd w:id="61"/>
      <w:r w:rsidDel="00000000" w:rsidR="00000000" w:rsidRPr="00000000">
        <w:rPr>
          <w:rtl w:val="0"/>
        </w:rPr>
        <w:t xml:space="preserve">9.7 Check subscription status</w:t>
      </w:r>
    </w:p>
    <w:p w:rsidR="00000000" w:rsidDel="00000000" w:rsidP="00000000" w:rsidRDefault="00000000" w:rsidRPr="00000000" w14:paraId="000002A9">
      <w:pPr>
        <w:ind w:left="0" w:firstLine="0"/>
        <w:rPr/>
      </w:pPr>
      <w:r w:rsidDel="00000000" w:rsidR="00000000" w:rsidRPr="00000000">
        <w:rPr>
          <w:rtl w:val="0"/>
        </w:rPr>
        <w:t xml:space="preserve">A Subscriber SHOULD regularly check the status of his subscriptions, in order to detect which have been dropped (for any reasons). </w:t>
      </w:r>
    </w:p>
    <w:p w:rsidR="00000000" w:rsidDel="00000000" w:rsidP="00000000" w:rsidRDefault="00000000" w:rsidRPr="00000000" w14:paraId="000002AA">
      <w:pPr>
        <w:ind w:left="0" w:firstLine="0"/>
        <w:rPr/>
      </w:pPr>
      <w:r w:rsidDel="00000000" w:rsidR="00000000" w:rsidRPr="00000000">
        <w:rPr>
          <w:rtl w:val="0"/>
        </w:rPr>
        <w:t xml:space="preserve">This can be achieved using the wsn-b:</w:t>
      </w:r>
      <w:r w:rsidDel="00000000" w:rsidR="00000000" w:rsidRPr="00000000">
        <w:rPr>
          <w:i w:val="1"/>
          <w:rtl w:val="0"/>
        </w:rPr>
        <w:t xml:space="preserve">Renew</w:t>
      </w:r>
      <w:r w:rsidDel="00000000" w:rsidR="00000000" w:rsidRPr="00000000">
        <w:rPr>
          <w:rtl w:val="0"/>
        </w:rPr>
        <w:t xml:space="preserve"> operation. If the operation succeeds, then the subscription is valid and renewed. If the operation fails, an exception is raised and the Subscriber is now aware of the </w:t>
      </w:r>
      <w:r w:rsidDel="00000000" w:rsidR="00000000" w:rsidRPr="00000000">
        <w:rPr>
          <w:i w:val="1"/>
          <w:rtl w:val="0"/>
        </w:rPr>
        <w:t xml:space="preserve">dropped</w:t>
      </w:r>
      <w:r w:rsidDel="00000000" w:rsidR="00000000" w:rsidRPr="00000000">
        <w:rPr>
          <w:rtl w:val="0"/>
        </w:rPr>
        <w:t xml:space="preserve"> status of the subscription. The Subscriber should then subscribe again to the Producer.</w:t>
      </w:r>
    </w:p>
    <w:p w:rsidR="00000000" w:rsidDel="00000000" w:rsidP="00000000" w:rsidRDefault="00000000" w:rsidRPr="00000000" w14:paraId="000002AB">
      <w:pPr>
        <w:pStyle w:val="Heading2"/>
        <w:rPr/>
      </w:pPr>
      <w:bookmarkStart w:colFirst="0" w:colLast="0" w:name="_87a3u9l1i8us" w:id="62"/>
      <w:bookmarkEnd w:id="62"/>
      <w:r w:rsidDel="00000000" w:rsidR="00000000" w:rsidRPr="00000000">
        <w:rPr>
          <w:rtl w:val="0"/>
        </w:rPr>
        <w:t xml:space="preserve">9.8 Detect failures</w:t>
      </w:r>
    </w:p>
    <w:p w:rsidR="00000000" w:rsidDel="00000000" w:rsidP="00000000" w:rsidRDefault="00000000" w:rsidRPr="00000000" w14:paraId="000002AC">
      <w:pPr>
        <w:ind w:left="0" w:firstLine="0"/>
        <w:rPr/>
      </w:pPr>
      <w:r w:rsidDel="00000000" w:rsidR="00000000" w:rsidRPr="00000000">
        <w:rPr>
          <w:rtl w:val="0"/>
        </w:rPr>
        <w:t xml:space="preserve">When a Producer detects a failure while sending a notification (for example, a network error that raises an exception), then it SHOULD drop the corresponding subscription (after any number of retries, as preferred by the Producer implementation).</w:t>
      </w:r>
      <w:r w:rsidDel="00000000" w:rsidR="00000000" w:rsidRPr="00000000">
        <w:rPr>
          <w:rtl w:val="0"/>
        </w:rPr>
      </w:r>
    </w:p>
    <w:sectPr>
      <w:headerReference r:id="rId21" w:type="default"/>
      <w:foot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72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pPr>
    <w:r w:rsidDel="00000000" w:rsidR="00000000" w:rsidRPr="00000000">
      <w:rPr>
        <w:sz w:val="20"/>
        <w:szCs w:val="20"/>
        <w:rtl w:val="0"/>
      </w:rPr>
      <w:t xml:space="preserve">MIP4-IES - PUBLISH/SUBSCRIBE EXCHANGE PATTERN</w:t>
      <w:br w:type="textWrapping"/>
      <w:t xml:space="preserve">v1.15.1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pPr>
    <w:rPr>
      <w:b w:val="1"/>
      <w:sz w:val="36"/>
      <w:szCs w:val="36"/>
    </w:rPr>
  </w:style>
  <w:style w:type="paragraph" w:styleId="Heading2">
    <w:name w:val="heading 2"/>
    <w:basedOn w:val="Normal"/>
    <w:next w:val="Normal"/>
    <w:pPr>
      <w:keepNext w:val="1"/>
      <w:keepLines w:val="1"/>
      <w:spacing w:before="240" w:lineRule="auto"/>
    </w:pPr>
    <w:rPr>
      <w:b w:val="1"/>
      <w:sz w:val="28"/>
      <w:szCs w:val="28"/>
    </w:rPr>
  </w:style>
  <w:style w:type="paragraph" w:styleId="Heading3">
    <w:name w:val="heading 3"/>
    <w:basedOn w:val="Normal"/>
    <w:next w:val="Normal"/>
    <w:pPr>
      <w:keepNext w:val="1"/>
      <w:keepLines w:val="1"/>
      <w:spacing w:after="60" w:before="240" w:lineRule="auto"/>
      <w:ind w:left="900"/>
    </w:pPr>
    <w:rPr>
      <w:b w:val="1"/>
    </w:rPr>
  </w:style>
  <w:style w:type="paragraph" w:styleId="Heading4">
    <w:name w:val="heading 4"/>
    <w:basedOn w:val="Normal"/>
    <w:next w:val="Normal"/>
    <w:pPr>
      <w:keepNext w:val="1"/>
      <w:keepLines w:val="1"/>
      <w:spacing w:after="60" w:before="240" w:lineRule="auto"/>
    </w:pPr>
    <w:rPr>
      <w:b w:val="1"/>
      <w:i w:val="1"/>
    </w:rPr>
  </w:style>
  <w:style w:type="paragraph" w:styleId="Heading5">
    <w:name w:val="heading 5"/>
    <w:basedOn w:val="Normal"/>
    <w:next w:val="Normal"/>
    <w:pPr>
      <w:keepNext w:val="1"/>
      <w:keepLines w:val="1"/>
      <w:spacing w:after="60" w:before="240" w:lineRule="auto"/>
    </w:pPr>
    <w:rPr>
      <w:b w:val="1"/>
      <w:i w:val="1"/>
    </w:rPr>
  </w:style>
  <w:style w:type="paragraph" w:styleId="Heading6">
    <w:name w:val="heading 6"/>
    <w:basedOn w:val="Normal"/>
    <w:next w:val="Normal"/>
    <w:pPr>
      <w:keepNext w:val="1"/>
      <w:keepLines w:val="1"/>
      <w:spacing w:after="60" w:before="240" w:line="240" w:lineRule="auto"/>
      <w:jc w:val="both"/>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widowControl w:val="0"/>
      <w:spacing w:after="120" w:before="480" w:line="276" w:lineRule="auto"/>
      <w:jc w:val="both"/>
    </w:pPr>
    <w:rPr>
      <w:rFonts w:ascii="Arial" w:cs="Arial" w:eastAsia="Arial" w:hAnsi="Arial"/>
      <w:b w:val="1"/>
      <w:color w:val="000000"/>
      <w:sz w:val="72"/>
      <w:szCs w:val="72"/>
    </w:rPr>
  </w:style>
  <w:style w:type="paragraph" w:styleId="Subtitle">
    <w:name w:val="Subtitle"/>
    <w:basedOn w:val="Normal"/>
    <w:next w:val="Normal"/>
    <w:pPr>
      <w:keepNext w:val="1"/>
      <w:keepLines w:val="1"/>
      <w:widowControl w:val="0"/>
      <w:spacing w:after="80" w:before="360" w:line="276" w:lineRule="auto"/>
      <w:jc w:val="both"/>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rPr/>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pPr/>
    <w:rPr/>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rPr/>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rPr/>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rPr/>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rPr/>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docs.oasis-open.org/wsrf/rp-2%22/" TargetMode="External"/><Relationship Id="rId22" Type="http://schemas.openxmlformats.org/officeDocument/2006/relationships/footer" Target="footer1.xml"/><Relationship Id="rId10" Type="http://schemas.openxmlformats.org/officeDocument/2006/relationships/hyperlink" Target="https://mip-interop.org/xsds/2017/02/10/Dialect" TargetMode="External"/><Relationship Id="rId21" Type="http://schemas.openxmlformats.org/officeDocument/2006/relationships/header" Target="header1.xml"/><Relationship Id="rId13" Type="http://schemas.openxmlformats.org/officeDocument/2006/relationships/hyperlink" Target="http://docs.oasis-open.org/wsn/b-2" TargetMode="External"/><Relationship Id="rId12" Type="http://schemas.openxmlformats.org/officeDocument/2006/relationships/hyperlink" Target="http://docs.oasis-open.org/wsn/b-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Zx6byZ5MMlqEcXzSIlvvRxiC1ARYqPJkm8x2nFyp8kA" TargetMode="External"/><Relationship Id="rId15" Type="http://schemas.openxmlformats.org/officeDocument/2006/relationships/hyperlink" Target="http://10.87.0.41:9091/services/Consumer" TargetMode="External"/><Relationship Id="rId14" Type="http://schemas.openxmlformats.org/officeDocument/2006/relationships/hyperlink" Target="http://www.w3.org/2005/08/addressing" TargetMode="External"/><Relationship Id="rId17" Type="http://schemas.openxmlformats.org/officeDocument/2006/relationships/hyperlink" Target="https://mip-interop.org/xsds/2017/02/10/Dialect" TargetMode="External"/><Relationship Id="rId16" Type="http://schemas.openxmlformats.org/officeDocument/2006/relationships/hyperlink" Target="https://mip-interop.org/xsds/2017/02/10/Dialect" TargetMode="External"/><Relationship Id="rId5" Type="http://schemas.openxmlformats.org/officeDocument/2006/relationships/styles" Target="styles.xml"/><Relationship Id="rId19" Type="http://schemas.openxmlformats.org/officeDocument/2006/relationships/hyperlink" Target="https://mip-interop.org/xsds/2017/02/10/Dialect" TargetMode="External"/><Relationship Id="rId6" Type="http://schemas.openxmlformats.org/officeDocument/2006/relationships/image" Target="media/image1.png"/><Relationship Id="rId18" Type="http://schemas.openxmlformats.org/officeDocument/2006/relationships/hyperlink" Target="https://mip-interop.org/xsds/2017/02/10/Dialect" TargetMode="External"/><Relationship Id="rId7" Type="http://schemas.openxmlformats.org/officeDocument/2006/relationships/hyperlink" Target="https://www.mip-interop.org" TargetMode="External"/><Relationship Id="rId8" Type="http://schemas.openxmlformats.org/officeDocument/2006/relationships/hyperlink" Target="https://www.mip-inter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