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30" w:lineRule="atLeast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个人简历</w:t>
      </w:r>
    </w:p>
    <w:p>
      <w:pPr>
        <w:shd w:val="pct20" w:color="auto" w:fill="auto"/>
        <w:spacing w:line="330" w:lineRule="atLeast"/>
        <w:jc w:val="left"/>
        <w:rPr>
          <w:b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框 1029" o:spid="_x0000_s1026" o:spt="75" type="#_x0000_t75" style="position:absolute;left:0pt;margin-left:394.45pt;margin-top:2.1pt;height:110.25pt;width:84.45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DSC_1580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szCs w:val="21"/>
        </w:rPr>
        <w:t>个人信息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eastAsia="zh-CN"/>
        </w:rPr>
        <w:t>姓名：</w:t>
      </w:r>
      <w:r>
        <w:rPr>
          <w:rFonts w:hint="eastAsia"/>
          <w:b w:val="0"/>
          <w:bCs w:val="0"/>
          <w:szCs w:val="21"/>
          <w:lang w:eastAsia="zh-CN"/>
        </w:rPr>
        <w:t>高麒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szCs w:val="21"/>
        </w:rPr>
        <w:t>政治面貌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群众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>出生日期</w:t>
      </w:r>
      <w:r>
        <w:rPr>
          <w:rFonts w:hint="eastAsia"/>
          <w:szCs w:val="21"/>
          <w:lang w:val="en-US" w:eastAsia="zh-CN"/>
        </w:rPr>
        <w:t>：1991/01/26</w:t>
      </w:r>
    </w:p>
    <w:p>
      <w:pPr>
        <w:jc w:val="left"/>
        <w:rPr>
          <w:rFonts w:hint="default" w:ascii="Arial" w:hAnsi="Arial" w:cs="Arial"/>
          <w:b w:val="0"/>
          <w:bCs/>
          <w:szCs w:val="21"/>
          <w:lang w:val="en-US" w:eastAsia="zh-CN"/>
        </w:rPr>
      </w:pPr>
      <w:r>
        <w:rPr>
          <w:rFonts w:hint="default" w:ascii="Arial" w:hAnsi="Arial" w:cs="Arial"/>
          <w:b/>
          <w:szCs w:val="21"/>
        </w:rPr>
        <w:t>E-mail</w:t>
      </w:r>
      <w:r>
        <w:rPr>
          <w:rFonts w:hint="default" w:ascii="Arial" w:hAnsi="Arial" w:cs="Arial"/>
          <w:szCs w:val="21"/>
        </w:rPr>
        <w:t xml:space="preserve">: </w:t>
      </w:r>
      <w:r>
        <w:rPr>
          <w:rFonts w:hint="default" w:ascii="Arial" w:hAnsi="Arial" w:cs="Arial"/>
          <w:szCs w:val="21"/>
          <w:lang w:val="en-US" w:eastAsia="zh-CN"/>
        </w:rPr>
        <w:t>476405367@qq.com</w:t>
      </w:r>
      <w:r>
        <w:rPr>
          <w:rFonts w:hint="default" w:ascii="Arial" w:hAnsi="Arial" w:cs="Arial"/>
          <w:szCs w:val="21"/>
        </w:rPr>
        <w:t xml:space="preserve">    </w:t>
      </w:r>
      <w:r>
        <w:rPr>
          <w:rFonts w:hint="default" w:ascii="Arial" w:hAnsi="Arial" w:cs="Arial"/>
          <w:b/>
          <w:szCs w:val="21"/>
        </w:rPr>
        <w:t>电话</w:t>
      </w:r>
      <w:r>
        <w:rPr>
          <w:rFonts w:hint="default" w:ascii="Arial" w:hAnsi="Arial" w:cs="Arial"/>
          <w:szCs w:val="21"/>
        </w:rPr>
        <w:t>：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18515075294</w:t>
      </w:r>
    </w:p>
    <w:p>
      <w:pPr>
        <w:jc w:val="left"/>
        <w:rPr>
          <w:rFonts w:hint="default" w:ascii="Arial" w:hAnsi="Arial" w:cs="Arial"/>
          <w:szCs w:val="21"/>
          <w:lang w:val="en-US" w:eastAsia="zh-CN"/>
        </w:rPr>
      </w:pPr>
      <w:r>
        <w:rPr>
          <w:rFonts w:hint="default" w:ascii="Arial" w:hAnsi="Arial" w:cs="Arial"/>
          <w:b/>
          <w:szCs w:val="21"/>
        </w:rPr>
        <w:t>地址</w:t>
      </w:r>
      <w:r>
        <w:rPr>
          <w:rFonts w:hint="default" w:ascii="Arial" w:hAnsi="Arial" w:cs="Arial"/>
          <w:szCs w:val="21"/>
        </w:rPr>
        <w:t xml:space="preserve">： </w:t>
      </w:r>
      <w:r>
        <w:rPr>
          <w:rFonts w:hint="eastAsia" w:ascii="Arial" w:hAnsi="Arial" w:cs="Arial"/>
          <w:szCs w:val="21"/>
          <w:lang w:eastAsia="zh-CN"/>
        </w:rPr>
        <w:t>北京市海淀区中关村</w:t>
      </w:r>
      <w:r>
        <w:rPr>
          <w:rFonts w:hint="default" w:ascii="Arial" w:hAnsi="Arial" w:cs="Arial"/>
          <w:szCs w:val="21"/>
        </w:rPr>
        <w:t xml:space="preserve"> </w:t>
      </w:r>
    </w:p>
    <w:p>
      <w:pPr>
        <w:shd w:val="pct20" w:color="auto" w:fill="auto"/>
        <w:spacing w:line="330" w:lineRule="atLeast"/>
        <w:jc w:val="left"/>
        <w:rPr>
          <w:rFonts w:hint="default" w:ascii="Arial" w:hAnsi="Arial" w:cs="Arial"/>
          <w:b/>
          <w:szCs w:val="21"/>
        </w:rPr>
      </w:pPr>
      <w:r>
        <w:rPr>
          <w:rFonts w:hint="eastAsia"/>
          <w:b/>
          <w:szCs w:val="21"/>
        </w:rPr>
        <w:t>教育背景</w:t>
      </w:r>
    </w:p>
    <w:p>
      <w:pPr>
        <w:ind w:left="527" w:hanging="527" w:hangingChars="250"/>
        <w:jc w:val="left"/>
        <w:rPr>
          <w:rFonts w:hint="default" w:ascii="Arial" w:hAnsi="Arial" w:cs="Arial"/>
          <w:b w:val="0"/>
          <w:bCs/>
          <w:szCs w:val="21"/>
        </w:rPr>
      </w:pPr>
      <w:r>
        <w:rPr>
          <w:rFonts w:hint="default" w:ascii="Arial" w:hAnsi="Arial" w:cs="Arial"/>
          <w:b/>
          <w:bCs w:val="0"/>
          <w:szCs w:val="21"/>
        </w:rPr>
        <w:t>学士: 天津科技大学</w:t>
      </w:r>
      <w:r>
        <w:rPr>
          <w:rFonts w:hint="default" w:ascii="Arial" w:hAnsi="Arial" w:cs="Arial"/>
          <w:b w:val="0"/>
          <w:bCs/>
          <w:szCs w:val="21"/>
        </w:rPr>
        <w:t xml:space="preserve">  </w:t>
      </w:r>
      <w:r>
        <w:rPr>
          <w:rFonts w:hint="default" w:ascii="Arial" w:hAnsi="Arial" w:cs="Arial"/>
          <w:b w:val="0"/>
          <w:bCs/>
          <w:szCs w:val="21"/>
          <w:lang w:eastAsia="zh-CN"/>
        </w:rPr>
        <w:t>计算机学院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 xml:space="preserve"> 软件工程专业</w:t>
      </w:r>
      <w:r>
        <w:rPr>
          <w:rFonts w:hint="default" w:ascii="Arial" w:hAnsi="Arial" w:cs="Arial"/>
          <w:b w:val="0"/>
          <w:bCs/>
          <w:szCs w:val="21"/>
        </w:rPr>
        <w:t xml:space="preserve">   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ab/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 xml:space="preserve">   2009.09---2013.06</w:t>
      </w:r>
      <w:r>
        <w:rPr>
          <w:rFonts w:hint="default" w:ascii="Arial" w:hAnsi="Arial" w:cs="Arial"/>
          <w:b w:val="0"/>
          <w:bCs/>
          <w:szCs w:val="21"/>
        </w:rPr>
        <w:t xml:space="preserve">                                       </w:t>
      </w:r>
    </w:p>
    <w:p>
      <w:pPr>
        <w:ind w:left="527" w:hanging="527" w:hangingChars="250"/>
        <w:jc w:val="left"/>
        <w:rPr>
          <w:rFonts w:hint="eastAsia" w:ascii="Arial" w:hAnsi="Arial" w:cs="Arial"/>
          <w:color w:val="000000"/>
          <w:szCs w:val="21"/>
        </w:rPr>
      </w:pPr>
      <w:r>
        <w:rPr>
          <w:rFonts w:hint="default" w:ascii="Arial" w:hAnsi="Arial" w:cs="Arial"/>
          <w:b/>
          <w:bCs w:val="0"/>
          <w:szCs w:val="21"/>
          <w:lang w:eastAsia="zh-CN"/>
        </w:rPr>
        <w:t>硕</w:t>
      </w:r>
      <w:r>
        <w:rPr>
          <w:rFonts w:hint="default" w:ascii="Arial" w:hAnsi="Arial" w:cs="Arial"/>
          <w:b/>
          <w:bCs w:val="0"/>
          <w:szCs w:val="21"/>
        </w:rPr>
        <w:t xml:space="preserve">士: </w:t>
      </w:r>
      <w:r>
        <w:rPr>
          <w:rFonts w:hint="default" w:ascii="Arial" w:hAnsi="Arial" w:cs="Arial"/>
          <w:b/>
          <w:bCs w:val="0"/>
          <w:szCs w:val="21"/>
          <w:lang w:eastAsia="zh-CN"/>
        </w:rPr>
        <w:t>中国科技大学</w:t>
      </w:r>
      <w:r>
        <w:rPr>
          <w:rFonts w:hint="default" w:ascii="Arial" w:hAnsi="Arial" w:cs="Arial"/>
          <w:b w:val="0"/>
          <w:bCs/>
          <w:szCs w:val="21"/>
        </w:rPr>
        <w:t xml:space="preserve">  </w:t>
      </w:r>
      <w:r>
        <w:rPr>
          <w:rFonts w:hint="default" w:ascii="Arial" w:hAnsi="Arial" w:cs="Arial"/>
          <w:b w:val="0"/>
          <w:bCs/>
          <w:szCs w:val="21"/>
          <w:lang w:eastAsia="zh-CN"/>
        </w:rPr>
        <w:t>软件学院</w:t>
      </w:r>
      <w:r>
        <w:rPr>
          <w:rFonts w:hint="default" w:ascii="Arial" w:hAnsi="Arial" w:cs="Arial"/>
          <w:b w:val="0"/>
          <w:bCs/>
          <w:szCs w:val="21"/>
        </w:rPr>
        <w:t xml:space="preserve"> 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/>
          <w:szCs w:val="21"/>
          <w:lang w:eastAsia="zh-CN"/>
        </w:rPr>
        <w:t>软件系统设计专业</w:t>
      </w:r>
      <w:r>
        <w:rPr>
          <w:rFonts w:hint="default" w:ascii="Arial" w:hAnsi="Arial" w:cs="Arial"/>
          <w:b w:val="0"/>
          <w:bCs/>
          <w:szCs w:val="21"/>
        </w:rPr>
        <w:t xml:space="preserve">   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 xml:space="preserve">  2013.09----至今</w:t>
      </w:r>
      <w:r>
        <w:rPr>
          <w:rFonts w:hint="default" w:ascii="Arial" w:hAnsi="Arial" w:cs="Arial"/>
          <w:b w:val="0"/>
          <w:bCs/>
          <w:szCs w:val="21"/>
        </w:rPr>
        <w:t xml:space="preserve"> </w:t>
      </w:r>
      <w:r>
        <w:rPr>
          <w:rFonts w:hint="eastAsia"/>
          <w:b w:val="0"/>
          <w:bCs/>
          <w:szCs w:val="21"/>
        </w:rPr>
        <w:t xml:space="preserve"> </w:t>
      </w:r>
      <w:r>
        <w:rPr>
          <w:rFonts w:hint="eastAsia"/>
          <w:b/>
          <w:szCs w:val="21"/>
        </w:rPr>
        <w:t xml:space="preserve">                             </w:t>
      </w:r>
    </w:p>
    <w:p>
      <w:pPr>
        <w:shd w:val="pct20" w:color="auto" w:fill="auto"/>
        <w:spacing w:line="330" w:lineRule="atLeast"/>
        <w:jc w:val="left"/>
        <w:rPr>
          <w:rFonts w:hint="eastAsia" w:ascii="Arial" w:hAnsi="Arial" w:eastAsia="宋体" w:cs="Arial"/>
          <w:b/>
          <w:color w:val="000000"/>
          <w:szCs w:val="21"/>
          <w:lang w:eastAsia="zh-CN"/>
        </w:rPr>
      </w:pPr>
      <w:r>
        <w:rPr>
          <w:rFonts w:hint="eastAsia" w:ascii="Arial" w:hAnsi="Arial" w:cs="Arial"/>
          <w:b/>
          <w:color w:val="000000"/>
          <w:szCs w:val="21"/>
          <w:lang w:eastAsia="zh-CN"/>
        </w:rPr>
        <w:t>项目经验</w:t>
      </w:r>
    </w:p>
    <w:p>
      <w:pPr>
        <w:ind w:left="0" w:leftChars="0" w:hanging="1680" w:hangingChars="800"/>
        <w:jc w:val="left"/>
        <w:rPr>
          <w:rFonts w:hint="default" w:ascii="Arial" w:hAnsi="Arial" w:cs="Arial"/>
          <w:b/>
          <w:szCs w:val="21"/>
        </w:rPr>
      </w:pPr>
      <w:r>
        <w:rPr>
          <w:rFonts w:hint="default" w:ascii="Arial" w:hAnsi="Arial" w:cs="Arial"/>
          <w:b/>
          <w:szCs w:val="21"/>
        </w:rPr>
        <w:t>20</w:t>
      </w:r>
      <w:r>
        <w:rPr>
          <w:rFonts w:hint="default" w:ascii="Arial" w:hAnsi="Arial" w:cs="Arial"/>
          <w:b/>
          <w:szCs w:val="21"/>
          <w:lang w:val="en-US" w:eastAsia="zh-CN"/>
        </w:rPr>
        <w:t>12</w:t>
      </w:r>
      <w:r>
        <w:rPr>
          <w:rFonts w:hint="default" w:ascii="Arial" w:hAnsi="Arial" w:cs="Arial"/>
          <w:b/>
          <w:szCs w:val="21"/>
        </w:rPr>
        <w:t>.</w:t>
      </w:r>
      <w:r>
        <w:rPr>
          <w:rFonts w:hint="default" w:ascii="Arial" w:hAnsi="Arial" w:cs="Arial"/>
          <w:b/>
          <w:szCs w:val="21"/>
          <w:lang w:val="en-US" w:eastAsia="zh-CN"/>
        </w:rPr>
        <w:t>2</w:t>
      </w:r>
      <w:r>
        <w:rPr>
          <w:rFonts w:hint="eastAsia" w:ascii="Arial" w:hAnsi="Arial" w:cs="Arial"/>
          <w:b/>
          <w:szCs w:val="21"/>
          <w:lang w:val="en-US" w:eastAsia="zh-CN"/>
        </w:rPr>
        <w:t>-</w:t>
      </w:r>
      <w:r>
        <w:rPr>
          <w:rFonts w:hint="default" w:ascii="Arial" w:hAnsi="Arial" w:cs="Arial"/>
          <w:b/>
          <w:szCs w:val="21"/>
        </w:rPr>
        <w:t>201</w:t>
      </w:r>
      <w:r>
        <w:rPr>
          <w:rFonts w:hint="default" w:ascii="Arial" w:hAnsi="Arial" w:cs="Arial"/>
          <w:b/>
          <w:szCs w:val="21"/>
          <w:lang w:val="en-US" w:eastAsia="zh-CN"/>
        </w:rPr>
        <w:t>2</w:t>
      </w:r>
      <w:r>
        <w:rPr>
          <w:rFonts w:hint="default" w:ascii="Arial" w:hAnsi="Arial" w:cs="Arial"/>
          <w:b/>
          <w:szCs w:val="21"/>
        </w:rPr>
        <w:t>.</w:t>
      </w:r>
      <w:r>
        <w:rPr>
          <w:rFonts w:hint="default" w:ascii="Arial" w:hAnsi="Arial" w:cs="Arial"/>
          <w:b/>
          <w:szCs w:val="21"/>
          <w:lang w:val="en-US" w:eastAsia="zh-CN"/>
        </w:rPr>
        <w:t>5</w:t>
      </w:r>
      <w:r>
        <w:rPr>
          <w:rFonts w:hint="default" w:ascii="Arial" w:hAnsi="Arial" w:cs="Arial"/>
          <w:b/>
          <w:szCs w:val="21"/>
        </w:rPr>
        <w:t xml:space="preserve"> </w:t>
      </w:r>
      <w:r>
        <w:rPr>
          <w:rFonts w:hint="eastAsia" w:ascii="Arial" w:hAnsi="Arial" w:cs="Arial"/>
          <w:b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本科期间</w:t>
      </w:r>
      <w:r>
        <w:rPr>
          <w:rFonts w:hint="eastAsia"/>
          <w:szCs w:val="21"/>
          <w:lang w:eastAsia="zh-CN"/>
        </w:rPr>
        <w:t>接受甲骨文公司在校的培训，</w:t>
      </w:r>
      <w:r>
        <w:rPr>
          <w:rFonts w:hint="eastAsia"/>
          <w:b w:val="0"/>
          <w:bCs w:val="0"/>
          <w:szCs w:val="21"/>
          <w:lang w:val="en-US" w:eastAsia="zh-CN"/>
        </w:rPr>
        <w:t>开发当当网售书系统（</w:t>
      </w:r>
      <w:r>
        <w:rPr>
          <w:rFonts w:hint="default" w:ascii="Arial" w:hAnsi="Arial" w:eastAsia="宋体" w:cs="Arial"/>
          <w:b w:val="0"/>
          <w:bCs w:val="0"/>
          <w:szCs w:val="21"/>
          <w:lang w:val="en-US" w:eastAsia="zh-CN"/>
        </w:rPr>
        <w:t>MyEclipse,Mysql</w:t>
      </w:r>
      <w:r>
        <w:rPr>
          <w:rFonts w:hint="eastAsia"/>
          <w:b w:val="0"/>
          <w:bCs w:val="0"/>
          <w:szCs w:val="21"/>
          <w:lang w:val="en-US" w:eastAsia="zh-CN"/>
        </w:rPr>
        <w:t>）开发语言为JAVA</w:t>
      </w:r>
      <w:r>
        <w:rPr>
          <w:rFonts w:hint="eastAsia"/>
          <w:szCs w:val="21"/>
          <w:lang w:val="en-US" w:eastAsia="zh-CN"/>
        </w:rPr>
        <w:t>。能够熟练操作前</w:t>
      </w:r>
      <w:r>
        <w:rPr>
          <w:rFonts w:hint="default" w:ascii="Arial" w:hAnsi="Arial" w:cs="Arial"/>
          <w:szCs w:val="21"/>
          <w:lang w:val="en-US" w:eastAsia="zh-CN"/>
        </w:rPr>
        <w:t>台和后台的交互信息。通过培训清楚地了解面向对象编程的内容并且能熟练运用</w:t>
      </w:r>
      <w:r>
        <w:rPr>
          <w:rFonts w:hint="default" w:ascii="Arial" w:hAnsi="Arial" w:cs="Arial"/>
          <w:b w:val="0"/>
          <w:bCs w:val="0"/>
          <w:szCs w:val="21"/>
          <w:lang w:val="en-US" w:eastAsia="zh-CN"/>
        </w:rPr>
        <w:t>JAVA</w:t>
      </w:r>
      <w:r>
        <w:rPr>
          <w:rFonts w:hint="default" w:ascii="Arial" w:hAnsi="Arial" w:cs="Arial"/>
          <w:szCs w:val="21"/>
          <w:lang w:val="en-US" w:eastAsia="zh-CN"/>
        </w:rPr>
        <w:t>语言。</w:t>
      </w:r>
      <w:r>
        <w:rPr>
          <w:rFonts w:hint="default" w:ascii="Arial" w:hAnsi="Arial" w:cs="Arial"/>
          <w:b/>
          <w:szCs w:val="21"/>
        </w:rPr>
        <w:t xml:space="preserve"> </w:t>
      </w:r>
    </w:p>
    <w:p>
      <w:pPr>
        <w:ind w:left="0" w:leftChars="0" w:hanging="1680" w:hangingChars="800"/>
        <w:rPr>
          <w:rFonts w:hint="default" w:ascii="Arial" w:hAnsi="Arial" w:cs="Arial"/>
          <w:b w:val="0"/>
          <w:bCs/>
          <w:szCs w:val="21"/>
          <w:lang w:val="en-US" w:eastAsia="zh-CN"/>
        </w:rPr>
      </w:pPr>
      <w:r>
        <w:rPr>
          <w:rFonts w:hint="default" w:ascii="Arial" w:hAnsi="Arial" w:cs="Arial"/>
          <w:b/>
          <w:szCs w:val="21"/>
        </w:rPr>
        <w:t>201</w:t>
      </w:r>
      <w:r>
        <w:rPr>
          <w:rFonts w:hint="default" w:ascii="Arial" w:hAnsi="Arial" w:cs="Arial"/>
          <w:b/>
          <w:szCs w:val="21"/>
          <w:lang w:val="en-US" w:eastAsia="zh-CN"/>
        </w:rPr>
        <w:t>3</w:t>
      </w:r>
      <w:r>
        <w:rPr>
          <w:rFonts w:hint="default" w:ascii="Arial" w:hAnsi="Arial" w:cs="Arial"/>
          <w:b/>
          <w:szCs w:val="21"/>
        </w:rPr>
        <w:t>.</w:t>
      </w:r>
      <w:r>
        <w:rPr>
          <w:rFonts w:hint="default" w:ascii="Arial" w:hAnsi="Arial" w:cs="Arial"/>
          <w:b/>
          <w:szCs w:val="21"/>
          <w:lang w:val="en-US" w:eastAsia="zh-CN"/>
        </w:rPr>
        <w:t>10</w:t>
      </w:r>
      <w:r>
        <w:rPr>
          <w:rFonts w:hint="eastAsia" w:ascii="Arial" w:hAnsi="Arial" w:cs="Arial"/>
          <w:b/>
          <w:szCs w:val="21"/>
          <w:lang w:val="en-US" w:eastAsia="zh-CN"/>
        </w:rPr>
        <w:t xml:space="preserve">-2014.5  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研究生期间</w:t>
      </w:r>
      <w:r>
        <w:rPr>
          <w:rFonts w:hint="eastAsia" w:ascii="Arial" w:hAnsi="Arial" w:cs="Arial"/>
          <w:b w:val="0"/>
          <w:bCs/>
          <w:szCs w:val="21"/>
          <w:lang w:eastAsia="zh-CN"/>
        </w:rPr>
        <w:t>参与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>学校工程实践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，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>开发IT英语考试网站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（Eclipse,MySql）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>，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使用mvc框架进行开发，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>主要负责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后台框架的搭建和业务逻辑代码的填充</w:t>
      </w:r>
      <w:r>
        <w:rPr>
          <w:rFonts w:hint="default" w:ascii="Arial" w:hAnsi="Arial" w:cs="Arial"/>
          <w:b w:val="0"/>
          <w:bCs/>
          <w:szCs w:val="21"/>
          <w:lang w:val="en-US" w:eastAsia="zh-CN"/>
        </w:rPr>
        <w:t>。</w:t>
      </w:r>
    </w:p>
    <w:p>
      <w:pPr>
        <w:ind w:left="0" w:leftChars="0" w:hanging="1680" w:hangingChars="8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/>
          <w:bCs w:val="0"/>
          <w:szCs w:val="21"/>
          <w:lang w:val="en-US" w:eastAsia="zh-CN"/>
        </w:rPr>
        <w:t>2014.7-2014.12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ab/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在中科院计算所，参与老师论文开发工作，用spark streaming实现userbased和itembased的用户推荐算法。相关论文代码发布中。在中科院计算所实习，参与大数据性能优化的项目，做相关测试以及分析，处理文件数据的工作。熟悉Linux开发环境以及spark，hadoop的相关内容，熟悉mapreduce的相关业务流程。</w:t>
      </w:r>
    </w:p>
    <w:p>
      <w:pPr>
        <w:ind w:left="0" w:leftChars="0" w:hanging="1680" w:hangingChars="8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/>
          <w:bCs w:val="0"/>
          <w:szCs w:val="21"/>
          <w:lang w:val="en-US" w:eastAsia="zh-CN"/>
        </w:rPr>
        <w:t xml:space="preserve">2014.12-2015.2  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在北京市黑方石科技有限公司实习，参与项目的网站建设，公司主站的网址为：www.weejinfu.com（原身www.zhonghaijinchao.com）。</w:t>
      </w:r>
    </w:p>
    <w:p>
      <w:pPr>
        <w:ind w:left="0" w:leftChars="0" w:hanging="1680" w:hangingChars="8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/>
          <w:bCs w:val="0"/>
          <w:szCs w:val="21"/>
          <w:lang w:val="en-US" w:eastAsia="zh-CN"/>
        </w:rPr>
        <w:t xml:space="preserve">2015.2-至今   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参与公司CRM系统的搭建和开发，是网站的主要代码贡献者之一，网址为：crm.weejinfu.com（使用SpringMVC，代码风格为RestFul，查询使用ElasticSearch 单一服务器形式）并且负责公司管理后台的搭建，开发和维护，提供给财务人员审核，上单，对账办公平台。</w:t>
      </w:r>
    </w:p>
    <w:p>
      <w:pPr>
        <w:ind w:left="0" w:leftChars="0" w:hanging="1680" w:hangingChars="8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/>
          <w:bCs w:val="0"/>
          <w:szCs w:val="21"/>
          <w:lang w:val="en-US" w:eastAsia="zh-CN"/>
        </w:rPr>
        <w:t xml:space="preserve">2015.5-2015.8   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>参与对公司日常访问日志的分析处理工作，开发实现PageTracker功能模块，提供用户在网站访问的浏览路径。使用Nginx+Flume+HDFS做日志收集的媒介，在线下使用hadoop对日志进行分析和处理。</w:t>
      </w:r>
    </w:p>
    <w:p>
      <w:pPr>
        <w:shd w:val="pct20" w:color="auto" w:fill="auto"/>
        <w:spacing w:line="330" w:lineRule="atLeast"/>
        <w:jc w:val="left"/>
        <w:rPr>
          <w:rFonts w:hint="eastAsia" w:ascii="Arial" w:hAnsi="Arial" w:eastAsia="宋体" w:cs="Arial"/>
          <w:b/>
          <w:color w:val="000000"/>
          <w:szCs w:val="21"/>
          <w:lang w:eastAsia="zh-CN"/>
        </w:rPr>
      </w:pPr>
      <w:r>
        <w:rPr>
          <w:rFonts w:hint="eastAsia" w:ascii="Arial" w:hAnsi="Arial" w:cs="Arial"/>
          <w:b/>
          <w:color w:val="000000"/>
          <w:szCs w:val="21"/>
          <w:lang w:eastAsia="zh-CN"/>
        </w:rPr>
        <w:t>应聘岗位</w:t>
      </w:r>
    </w:p>
    <w:p>
      <w:pPr>
        <w:ind w:left="0" w:leftChars="0" w:hanging="1680" w:hangingChars="800"/>
        <w:rPr>
          <w:rFonts w:hint="eastAsia" w:ascii="Arial" w:hAnsi="Arial" w:cs="Arial"/>
          <w:b w:val="0"/>
          <w:bCs/>
          <w:szCs w:val="21"/>
          <w:lang w:val="en-US" w:eastAsia="zh-CN"/>
        </w:rPr>
      </w:pPr>
      <w:r>
        <w:rPr>
          <w:rFonts w:hint="eastAsia" w:ascii="Arial" w:hAnsi="Arial" w:cs="Arial"/>
          <w:b w:val="0"/>
          <w:bCs/>
          <w:szCs w:val="21"/>
          <w:lang w:val="en-US" w:eastAsia="zh-CN"/>
        </w:rPr>
        <w:t>JAVA相关研发岗位</w:t>
      </w:r>
      <w:bookmarkStart w:id="0" w:name="_GoBack"/>
      <w:bookmarkEnd w:id="0"/>
    </w:p>
    <w:p>
      <w:pPr>
        <w:shd w:val="pct20" w:color="auto" w:fill="auto"/>
        <w:spacing w:line="330" w:lineRule="atLeast"/>
        <w:jc w:val="left"/>
        <w:rPr>
          <w:rFonts w:hint="eastAsia" w:ascii="Arial" w:hAnsi="Arial" w:eastAsia="宋体" w:cs="Arial"/>
          <w:b/>
          <w:color w:val="000000"/>
          <w:szCs w:val="21"/>
          <w:lang w:eastAsia="zh-CN"/>
        </w:rPr>
      </w:pPr>
      <w:r>
        <w:rPr>
          <w:rFonts w:hint="eastAsia" w:ascii="Arial" w:hAnsi="Arial" w:cs="Arial"/>
          <w:b/>
          <w:color w:val="000000"/>
          <w:szCs w:val="21"/>
          <w:lang w:eastAsia="zh-CN"/>
        </w:rPr>
        <w:t>实践经验</w:t>
      </w:r>
    </w:p>
    <w:p>
      <w:pPr>
        <w:rPr>
          <w:rFonts w:hint="eastAsia"/>
          <w:b w:val="0"/>
          <w:bCs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 w:val="0"/>
          <w:szCs w:val="21"/>
          <w:shd w:val="clear" w:color="auto" w:fill="auto"/>
          <w:lang w:val="en-US" w:eastAsia="zh-CN"/>
        </w:rPr>
        <w:t xml:space="preserve">2012.9—2013.9  </w:t>
      </w:r>
      <w:r>
        <w:rPr>
          <w:rFonts w:hint="eastAsia"/>
          <w:b w:val="0"/>
          <w:bCs/>
          <w:szCs w:val="21"/>
          <w:shd w:val="clear" w:color="auto" w:fill="auto"/>
          <w:lang w:val="en-US" w:eastAsia="zh-CN"/>
        </w:rPr>
        <w:t>校科研会成员，测与策划多项校级栏目，晚会。</w:t>
      </w:r>
    </w:p>
    <w:p>
      <w:pPr>
        <w:rPr>
          <w:rFonts w:hint="default"/>
          <w:b w:val="0"/>
          <w:bCs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 w:val="0"/>
          <w:szCs w:val="21"/>
          <w:shd w:val="clear" w:color="auto" w:fill="auto"/>
          <w:lang w:val="en-US" w:eastAsia="zh-CN"/>
        </w:rPr>
        <w:t xml:space="preserve">2012.2—2012.10 </w:t>
      </w:r>
      <w:r>
        <w:rPr>
          <w:rFonts w:hint="eastAsia"/>
          <w:b w:val="0"/>
          <w:bCs/>
          <w:szCs w:val="21"/>
          <w:shd w:val="clear" w:color="auto" w:fill="auto"/>
          <w:lang w:val="en-US" w:eastAsia="zh-CN"/>
        </w:rPr>
        <w:t>与同学组队参加GOOGLE益暖中华公益活动，主题为关爱折翼天使---大头娃娃，项目策划实施进入全国决赛。</w:t>
      </w:r>
    </w:p>
    <w:p>
      <w:pPr>
        <w:shd w:val="pct20" w:color="auto" w:fill="auto"/>
        <w:spacing w:line="330" w:lineRule="atLeast"/>
        <w:jc w:val="left"/>
        <w:rPr>
          <w:rFonts w:ascii="Arial" w:hAnsi="Arial" w:cs="Arial"/>
          <w:b/>
          <w:color w:val="000000"/>
          <w:szCs w:val="21"/>
        </w:rPr>
      </w:pPr>
      <w:r>
        <w:rPr>
          <w:rFonts w:hint="eastAsia" w:ascii="Arial" w:hAnsi="Arial" w:cs="Arial"/>
          <w:b/>
          <w:color w:val="000000"/>
          <w:szCs w:val="21"/>
          <w:lang w:eastAsia="zh-CN"/>
        </w:rPr>
        <w:t>个人能力</w:t>
      </w:r>
    </w:p>
    <w:p>
      <w:pPr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英语能力</w:t>
      </w:r>
      <w:r>
        <w:rPr>
          <w:rFonts w:hint="eastAsia"/>
          <w:lang w:eastAsia="zh-CN"/>
        </w:rPr>
        <w:t>：已通过英语六级</w:t>
      </w:r>
      <w:r>
        <w:rPr>
          <w:rFonts w:hint="eastAsia"/>
          <w:lang w:val="en-US" w:eastAsia="zh-CN"/>
        </w:rPr>
        <w:t>，成绩490，</w:t>
      </w:r>
      <w:r>
        <w:rPr>
          <w:rFonts w:hint="eastAsia"/>
          <w:lang w:eastAsia="zh-CN"/>
        </w:rPr>
        <w:t>听说读写能力强，能轻松自如运用英语口语进行交流。</w:t>
      </w:r>
    </w:p>
    <w:p>
      <w:pPr>
        <w:outlineLvl w:val="9"/>
        <w:rPr>
          <w:rFonts w:hint="default" w:ascii="Arial" w:hAnsi="Arial" w:cs="Arial"/>
          <w:lang w:val="en-US" w:eastAsia="zh-CN"/>
        </w:rPr>
      </w:pPr>
      <w:r>
        <w:rPr>
          <w:rFonts w:hint="eastAsia"/>
          <w:b/>
          <w:bCs/>
          <w:lang w:eastAsia="zh-CN"/>
        </w:rPr>
        <w:t>专业能力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掌握</w:t>
      </w:r>
      <w:r>
        <w:rPr>
          <w:rFonts w:hint="eastAsia" w:ascii="Arial" w:hAnsi="Arial" w:cs="Arial"/>
          <w:lang w:val="en-US" w:eastAsia="zh-CN"/>
        </w:rPr>
        <w:t>J</w:t>
      </w:r>
      <w:r>
        <w:rPr>
          <w:rFonts w:hint="default" w:ascii="Arial" w:hAnsi="Arial" w:cs="Arial"/>
          <w:lang w:val="en-US" w:eastAsia="zh-CN"/>
        </w:rPr>
        <w:t>AVA语言，</w:t>
      </w:r>
      <w:r>
        <w:rPr>
          <w:rFonts w:hint="eastAsia" w:ascii="Arial" w:hAnsi="Arial" w:cs="Arial"/>
          <w:lang w:val="en-US" w:eastAsia="zh-CN"/>
        </w:rPr>
        <w:t>熟悉相关开发工具。深入理解面向对象的思想并能应用于软件开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 xml:space="preserve">  发之中。熟悉python,shell,jetty,mysql，ElasticSearch能掌握大致的开发。</w:t>
      </w:r>
    </w:p>
    <w:p>
      <w:pPr>
        <w:numPr>
          <w:ilvl w:val="0"/>
          <w:numId w:val="1"/>
        </w:numPr>
        <w:ind w:leftChars="5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热爱编程，自学能力强。通过大量实践训练使我具有扎实的</w:t>
      </w:r>
      <w:r>
        <w:rPr>
          <w:rFonts w:hint="eastAsia"/>
        </w:rPr>
        <w:t>编程基础</w:t>
      </w:r>
      <w:r>
        <w:rPr>
          <w:rFonts w:hint="eastAsia"/>
          <w:lang w:eastAsia="zh-CN"/>
        </w:rPr>
        <w:t>。能够</w:t>
      </w:r>
      <w:r>
        <w:rPr>
          <w:rFonts w:hint="eastAsia"/>
        </w:rPr>
        <w:t>快速适应并掌握一种</w:t>
      </w:r>
      <w:r>
        <w:rPr>
          <w:rFonts w:hint="eastAsia"/>
          <w:lang w:eastAsia="zh-CN"/>
        </w:rPr>
        <w:t>新</w:t>
      </w:r>
      <w:r>
        <w:rPr>
          <w:rFonts w:hint="eastAsia"/>
        </w:rPr>
        <w:t>的开发语言，随之应用于开发。</w:t>
      </w:r>
    </w:p>
    <w:p>
      <w:pPr>
        <w:shd w:val="pct20" w:color="auto" w:fill="auto"/>
        <w:spacing w:line="330" w:lineRule="atLeast"/>
        <w:jc w:val="left"/>
        <w:rPr>
          <w:rFonts w:ascii="Arial" w:hAnsi="Arial" w:cs="Arial"/>
          <w:b/>
          <w:color w:val="000000"/>
          <w:szCs w:val="21"/>
        </w:rPr>
      </w:pPr>
      <w:r>
        <w:rPr>
          <w:rFonts w:hint="eastAsia" w:ascii="Arial" w:hAnsi="Arial" w:cs="Arial"/>
          <w:b/>
          <w:color w:val="000000"/>
          <w:szCs w:val="21"/>
        </w:rPr>
        <w:t>自我评价</w:t>
      </w:r>
    </w:p>
    <w:p>
      <w:pPr>
        <w:ind w:firstLine="42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经过一年在社会中学习，弥补了自己很多缺点。现在的自己是一个可以积极融入群体并且可以和大家融洽相处的人。学习能力强，有良好的代码书写风格。个人对数据比较有兴趣，希望可以钻研一个方向，同时对不同的事物也充满好奇，所以希望可以在日常的工作中也能探索别的编程方面的知识。</w:t>
      </w:r>
    </w:p>
    <w:p>
      <w:pPr>
        <w:rPr>
          <w:rFonts w:hint="eastAsia" w:ascii="宋体" w:hAnsi="宋体"/>
          <w:szCs w:val="21"/>
          <w:lang w:eastAsia="zh-CN"/>
        </w:rPr>
      </w:pPr>
    </w:p>
    <w:sectPr>
      <w:headerReference r:id="rId3" w:type="default"/>
      <w:footerReference r:id="rId4" w:type="even"/>
      <w:pgSz w:w="11906" w:h="16838"/>
      <w:pgMar w:top="567" w:right="1021" w:bottom="567" w:left="1304" w:header="73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single" w:color="auto" w:sz="6" w:space="0"/>
      </w:pBdr>
      <w:jc w:val="both"/>
      <w:rPr>
        <w:rFonts w:ascii="宋体" w:hAnsi="宋体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833414">
    <w:nsid w:val="562DAAC6"/>
    <w:multiLevelType w:val="singleLevel"/>
    <w:tmpl w:val="562DAAC6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45833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7A6619A"/>
    <w:rsid w:val="0AB74823"/>
    <w:rsid w:val="0CEE59E1"/>
    <w:rsid w:val="0DE35C55"/>
    <w:rsid w:val="10306B6E"/>
    <w:rsid w:val="15027387"/>
    <w:rsid w:val="24EE2244"/>
    <w:rsid w:val="2A07081D"/>
    <w:rsid w:val="301851B5"/>
    <w:rsid w:val="3A9E53BA"/>
    <w:rsid w:val="3D810976"/>
    <w:rsid w:val="4F304799"/>
    <w:rsid w:val="5F527E05"/>
    <w:rsid w:val="61533EBB"/>
    <w:rsid w:val="682A1EEA"/>
    <w:rsid w:val="6DA04EEA"/>
    <w:rsid w:val="75171279"/>
    <w:rsid w:val="7E48499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uiPriority w:val="0"/>
  </w:style>
  <w:style w:type="character" w:styleId="7">
    <w:name w:val="Hyperlink"/>
    <w:uiPriority w:val="0"/>
    <w:rPr>
      <w:color w:val="0000FF"/>
      <w:u w:val="single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Calibri"/>
      <w:color w:val="000000"/>
      <w:sz w:val="24"/>
      <w:szCs w:val="24"/>
      <w:lang w:val="en-US" w:eastAsia="zh-CN" w:bidi="ar-SA"/>
    </w:rPr>
  </w:style>
  <w:style w:type="character" w:customStyle="1" w:styleId="10">
    <w:name w:val="页眉 Char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1255</Characters>
  <Lines>10</Lines>
  <Paragraphs>2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2014-03-08T07:22:00Z</dcterms:created>
  <dc:creator>媛媛</dc:creator>
  <cp:lastModifiedBy>gaoqi</cp:lastModifiedBy>
  <cp:lastPrinted>2011-10-16T06:21:00Z</cp:lastPrinted>
  <dcterms:modified xsi:type="dcterms:W3CDTF">2016-04-20T03:33:22Z</dcterms:modified>
  <dc:title>李媛媛个人简历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