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BFA4" w14:textId="0D41A793" w:rsidR="00FA2C4C" w:rsidRPr="00C3388E" w:rsidRDefault="00C3388E">
      <w:pPr>
        <w:rPr>
          <w:rFonts w:ascii="Times New Roman" w:hAnsi="Times New Roman" w:cs="Times New Roman"/>
          <w:b/>
          <w:bCs/>
          <w:color w:val="FF0000"/>
          <w:sz w:val="24"/>
          <w:szCs w:val="24"/>
        </w:rPr>
      </w:pPr>
      <w:r w:rsidRPr="00C3388E">
        <w:rPr>
          <w:rFonts w:ascii="Times New Roman" w:hAnsi="Times New Roman" w:cs="Times New Roman"/>
          <w:b/>
          <w:bCs/>
          <w:color w:val="FF0000"/>
          <w:sz w:val="24"/>
          <w:szCs w:val="24"/>
        </w:rPr>
        <w:t>Smart Contracts</w:t>
      </w:r>
    </w:p>
    <w:p w14:paraId="1EA39E1C"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History</w:t>
      </w:r>
    </w:p>
    <w:p w14:paraId="05F54BCD" w14:textId="77777777" w:rsidR="00C3388E" w:rsidRPr="00C3388E" w:rsidRDefault="00C3388E" w:rsidP="00C3388E">
      <w:pPr>
        <w:numPr>
          <w:ilvl w:val="0"/>
          <w:numId w:val="1"/>
        </w:numPr>
        <w:rPr>
          <w:rFonts w:ascii="Times New Roman" w:hAnsi="Times New Roman" w:cs="Times New Roman"/>
          <w:sz w:val="24"/>
          <w:szCs w:val="24"/>
        </w:rPr>
      </w:pPr>
      <w:r w:rsidRPr="00C3388E">
        <w:rPr>
          <w:rFonts w:ascii="Times New Roman" w:hAnsi="Times New Roman" w:cs="Times New Roman"/>
          <w:sz w:val="24"/>
          <w:szCs w:val="24"/>
        </w:rPr>
        <w:t>Smart contracts were first theorized by Nick Szabo in the late 1990s, but it was almost 20 years before the true potential and benefits of them were truly appreciated.</w:t>
      </w:r>
    </w:p>
    <w:p w14:paraId="2E69B0B8" w14:textId="77777777" w:rsidR="00C3388E" w:rsidRPr="00C3388E" w:rsidRDefault="00C3388E" w:rsidP="00C3388E">
      <w:pPr>
        <w:numPr>
          <w:ilvl w:val="0"/>
          <w:numId w:val="1"/>
        </w:numPr>
        <w:rPr>
          <w:rFonts w:ascii="Times New Roman" w:hAnsi="Times New Roman" w:cs="Times New Roman"/>
          <w:sz w:val="24"/>
          <w:szCs w:val="24"/>
        </w:rPr>
      </w:pPr>
      <w:r w:rsidRPr="00C3388E">
        <w:rPr>
          <w:rFonts w:ascii="Times New Roman" w:hAnsi="Times New Roman" w:cs="Times New Roman"/>
          <w:sz w:val="24"/>
          <w:szCs w:val="24"/>
        </w:rPr>
        <w:t>Smart contracts are described by Szabo as follows:</w:t>
      </w:r>
    </w:p>
    <w:p w14:paraId="27AD53FE" w14:textId="77777777" w:rsidR="00C3388E" w:rsidRPr="00C3388E" w:rsidRDefault="00C3388E" w:rsidP="00C3388E">
      <w:pPr>
        <w:numPr>
          <w:ilvl w:val="1"/>
          <w:numId w:val="1"/>
        </w:numPr>
        <w:rPr>
          <w:rFonts w:ascii="Times New Roman" w:hAnsi="Times New Roman" w:cs="Times New Roman"/>
          <w:sz w:val="24"/>
          <w:szCs w:val="24"/>
        </w:rPr>
      </w:pPr>
      <w:r w:rsidRPr="00C3388E">
        <w:rPr>
          <w:rFonts w:ascii="Times New Roman" w:hAnsi="Times New Roman" w:cs="Times New Roman"/>
          <w:sz w:val="24"/>
          <w:szCs w:val="24"/>
        </w:rPr>
        <w:t>“A smart contract is a computerized transaction protocol that executes the terms of a contract.</w:t>
      </w:r>
    </w:p>
    <w:p w14:paraId="3F7C0640" w14:textId="77777777" w:rsidR="00C3388E" w:rsidRPr="00C3388E" w:rsidRDefault="00C3388E" w:rsidP="00C3388E">
      <w:pPr>
        <w:numPr>
          <w:ilvl w:val="1"/>
          <w:numId w:val="1"/>
        </w:numPr>
        <w:rPr>
          <w:rFonts w:ascii="Times New Roman" w:hAnsi="Times New Roman" w:cs="Times New Roman"/>
          <w:sz w:val="24"/>
          <w:szCs w:val="24"/>
        </w:rPr>
      </w:pPr>
      <w:r w:rsidRPr="00C3388E">
        <w:rPr>
          <w:rFonts w:ascii="Times New Roman" w:hAnsi="Times New Roman" w:cs="Times New Roman"/>
          <w:sz w:val="24"/>
          <w:szCs w:val="24"/>
        </w:rPr>
        <w:t>The general objectives are to satisfy common contractual conditions (such as payment terms, liens, confidentiality, and even enforcement), minimize exceptions both malicious and accidental, and minimize the need for trusted intermediaries.</w:t>
      </w:r>
    </w:p>
    <w:p w14:paraId="140889F6" w14:textId="77777777" w:rsidR="00C3388E" w:rsidRPr="00C3388E" w:rsidRDefault="00C3388E" w:rsidP="00C3388E">
      <w:pPr>
        <w:numPr>
          <w:ilvl w:val="1"/>
          <w:numId w:val="1"/>
        </w:numPr>
        <w:rPr>
          <w:rFonts w:ascii="Times New Roman" w:hAnsi="Times New Roman" w:cs="Times New Roman"/>
          <w:sz w:val="24"/>
          <w:szCs w:val="24"/>
        </w:rPr>
      </w:pPr>
      <w:r w:rsidRPr="00C3388E">
        <w:rPr>
          <w:rFonts w:ascii="Times New Roman" w:hAnsi="Times New Roman" w:cs="Times New Roman"/>
          <w:sz w:val="24"/>
          <w:szCs w:val="24"/>
        </w:rPr>
        <w:t>Related economic goals include lowering fraud loss, arbitrations and enforcement costs, and other transaction costs.”</w:t>
      </w:r>
    </w:p>
    <w:p w14:paraId="26A16B80"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3092D886">
          <v:rect id="_x0000_i1079" style="width:0;height:1.5pt" o:hralign="center" o:hrstd="t" o:hr="t" fillcolor="#a0a0a0" stroked="f"/>
        </w:pict>
      </w:r>
    </w:p>
    <w:p w14:paraId="19A5CBC5"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Smart Contracts</w:t>
      </w:r>
    </w:p>
    <w:p w14:paraId="0886F5DF" w14:textId="77777777" w:rsidR="00C3388E" w:rsidRPr="00C3388E" w:rsidRDefault="00C3388E" w:rsidP="00C3388E">
      <w:pPr>
        <w:numPr>
          <w:ilvl w:val="0"/>
          <w:numId w:val="2"/>
        </w:numPr>
        <w:rPr>
          <w:rFonts w:ascii="Times New Roman" w:hAnsi="Times New Roman" w:cs="Times New Roman"/>
          <w:sz w:val="24"/>
          <w:szCs w:val="24"/>
        </w:rPr>
      </w:pPr>
      <w:r w:rsidRPr="00C3388E">
        <w:rPr>
          <w:rFonts w:ascii="Times New Roman" w:hAnsi="Times New Roman" w:cs="Times New Roman"/>
          <w:sz w:val="24"/>
          <w:szCs w:val="24"/>
        </w:rPr>
        <w:t>This idea of smart contracts was implemented in a limited fashion in bitcoin in 2009, where bitcoin transactions can be used to transfer the value between users, over a peer-to-peer network where users do not necessarily trust each other and there is no need for a trusted intermediary.</w:t>
      </w:r>
    </w:p>
    <w:p w14:paraId="3C93336B"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0C895E5B">
          <v:rect id="_x0000_i1080" style="width:0;height:1.5pt" o:hralign="center" o:hrstd="t" o:hr="t" fillcolor="#a0a0a0" stroked="f"/>
        </w:pict>
      </w:r>
    </w:p>
    <w:p w14:paraId="76286DAE"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Definition</w:t>
      </w:r>
    </w:p>
    <w:p w14:paraId="080495F0" w14:textId="77777777" w:rsidR="00C3388E" w:rsidRPr="00C3388E" w:rsidRDefault="00C3388E" w:rsidP="00C3388E">
      <w:pPr>
        <w:numPr>
          <w:ilvl w:val="0"/>
          <w:numId w:val="3"/>
        </w:numPr>
        <w:rPr>
          <w:rFonts w:ascii="Times New Roman" w:hAnsi="Times New Roman" w:cs="Times New Roman"/>
          <w:sz w:val="24"/>
          <w:szCs w:val="24"/>
        </w:rPr>
      </w:pPr>
      <w:r w:rsidRPr="00C3388E">
        <w:rPr>
          <w:rFonts w:ascii="Times New Roman" w:hAnsi="Times New Roman" w:cs="Times New Roman"/>
          <w:sz w:val="24"/>
          <w:szCs w:val="24"/>
        </w:rPr>
        <w:t>There is no consensus on a standard definition of smart contracts.</w:t>
      </w:r>
    </w:p>
    <w:p w14:paraId="32F8D70E" w14:textId="77777777" w:rsidR="00C3388E" w:rsidRPr="00C3388E" w:rsidRDefault="00C3388E" w:rsidP="00C3388E">
      <w:pPr>
        <w:numPr>
          <w:ilvl w:val="0"/>
          <w:numId w:val="3"/>
        </w:numPr>
        <w:rPr>
          <w:rFonts w:ascii="Times New Roman" w:hAnsi="Times New Roman" w:cs="Times New Roman"/>
          <w:sz w:val="24"/>
          <w:szCs w:val="24"/>
        </w:rPr>
      </w:pPr>
      <w:r w:rsidRPr="00C3388E">
        <w:rPr>
          <w:rFonts w:ascii="Times New Roman" w:hAnsi="Times New Roman" w:cs="Times New Roman"/>
          <w:sz w:val="24"/>
          <w:szCs w:val="24"/>
        </w:rPr>
        <w:t>It is essential to define what a smart contract is, and the following is the author's attempt to provide a generalized definition of a smart contract:</w:t>
      </w:r>
    </w:p>
    <w:p w14:paraId="0F5EF6C7" w14:textId="77777777" w:rsidR="00C3388E" w:rsidRPr="00C3388E" w:rsidRDefault="00C3388E" w:rsidP="00C3388E">
      <w:pPr>
        <w:numPr>
          <w:ilvl w:val="1"/>
          <w:numId w:val="3"/>
        </w:numPr>
        <w:rPr>
          <w:rFonts w:ascii="Times New Roman" w:hAnsi="Times New Roman" w:cs="Times New Roman"/>
          <w:sz w:val="24"/>
          <w:szCs w:val="24"/>
        </w:rPr>
      </w:pPr>
      <w:r w:rsidRPr="00C3388E">
        <w:rPr>
          <w:rFonts w:ascii="Times New Roman" w:hAnsi="Times New Roman" w:cs="Times New Roman"/>
          <w:sz w:val="24"/>
          <w:szCs w:val="24"/>
        </w:rPr>
        <w:t>A smart contract is a secure and unstoppable computer program representing an agreement that is automatically executable and enforceable.</w:t>
      </w:r>
    </w:p>
    <w:p w14:paraId="492DD6BB"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0CF57C17">
          <v:rect id="_x0000_i1081" style="width:0;height:1.5pt" o:hralign="center" o:hrstd="t" o:hr="t" fillcolor="#a0a0a0" stroked="f"/>
        </w:pict>
      </w:r>
    </w:p>
    <w:p w14:paraId="7E93A4BD"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Dissecting the Definition</w:t>
      </w:r>
    </w:p>
    <w:p w14:paraId="0123DA94"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A smart contract is a computer program written in a language that a computer or target machine can understand.</w:t>
      </w:r>
    </w:p>
    <w:p w14:paraId="5785133E"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It encompasses agreements between parties in the form of business logic.</w:t>
      </w:r>
    </w:p>
    <w:p w14:paraId="27400333"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Smart contracts are automatically executed when certain conditions are met.</w:t>
      </w:r>
    </w:p>
    <w:p w14:paraId="5DC77A04"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They are enforceable, meaning all contractual terms are executed as defined and expected, even in the presence of adversaries.</w:t>
      </w:r>
    </w:p>
    <w:p w14:paraId="48A0D806"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True smart contracts should not rely on traditional methods of enforcement.</w:t>
      </w:r>
    </w:p>
    <w:p w14:paraId="5D8C3F96"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They work on the principle that "code is law," meaning no need for an arbitrator or third party to control or influence execution.</w:t>
      </w:r>
    </w:p>
    <w:p w14:paraId="68703C6D"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Smart contracts are self-enforcing as opposed to legally enforceable.</w:t>
      </w:r>
    </w:p>
    <w:p w14:paraId="34CB00C2"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40A62638">
          <v:rect id="_x0000_i1082" style="width:0;height:1.5pt" o:hralign="center" o:hrstd="t" o:hr="t" fillcolor="#a0a0a0" stroked="f"/>
        </w:pict>
      </w:r>
    </w:p>
    <w:p w14:paraId="6AE8E02D"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lastRenderedPageBreak/>
        <w:t>Key Features</w:t>
      </w:r>
    </w:p>
    <w:p w14:paraId="02ED060D" w14:textId="77777777" w:rsidR="00C3388E" w:rsidRPr="00C3388E" w:rsidRDefault="00C3388E" w:rsidP="00C3388E">
      <w:pPr>
        <w:numPr>
          <w:ilvl w:val="0"/>
          <w:numId w:val="5"/>
        </w:numPr>
        <w:rPr>
          <w:rFonts w:ascii="Times New Roman" w:hAnsi="Times New Roman" w:cs="Times New Roman"/>
          <w:sz w:val="24"/>
          <w:szCs w:val="24"/>
        </w:rPr>
      </w:pPr>
      <w:r w:rsidRPr="00C3388E">
        <w:rPr>
          <w:rFonts w:ascii="Times New Roman" w:hAnsi="Times New Roman" w:cs="Times New Roman"/>
          <w:sz w:val="24"/>
          <w:szCs w:val="24"/>
        </w:rPr>
        <w:t>Secure and unstoppable: Smart contracts must be fault tolerant and executable in a reasonable amount of time.</w:t>
      </w:r>
    </w:p>
    <w:p w14:paraId="5A0DE32F" w14:textId="77777777" w:rsidR="00C3388E" w:rsidRPr="00C3388E" w:rsidRDefault="00C3388E" w:rsidP="00C3388E">
      <w:pPr>
        <w:numPr>
          <w:ilvl w:val="0"/>
          <w:numId w:val="5"/>
        </w:numPr>
        <w:rPr>
          <w:rFonts w:ascii="Times New Roman" w:hAnsi="Times New Roman" w:cs="Times New Roman"/>
          <w:sz w:val="24"/>
          <w:szCs w:val="24"/>
        </w:rPr>
      </w:pPr>
      <w:r w:rsidRPr="00C3388E">
        <w:rPr>
          <w:rFonts w:ascii="Times New Roman" w:hAnsi="Times New Roman" w:cs="Times New Roman"/>
          <w:sz w:val="24"/>
          <w:szCs w:val="24"/>
        </w:rPr>
        <w:t xml:space="preserve">They should maintain a healthy internal state, even if external factors are </w:t>
      </w:r>
      <w:proofErr w:type="spellStart"/>
      <w:r w:rsidRPr="00C3388E">
        <w:rPr>
          <w:rFonts w:ascii="Times New Roman" w:hAnsi="Times New Roman" w:cs="Times New Roman"/>
          <w:sz w:val="24"/>
          <w:szCs w:val="24"/>
        </w:rPr>
        <w:t>unfavorable</w:t>
      </w:r>
      <w:proofErr w:type="spellEnd"/>
      <w:r w:rsidRPr="00C3388E">
        <w:rPr>
          <w:rFonts w:ascii="Times New Roman" w:hAnsi="Times New Roman" w:cs="Times New Roman"/>
          <w:sz w:val="24"/>
          <w:szCs w:val="24"/>
        </w:rPr>
        <w:t>.</w:t>
      </w:r>
    </w:p>
    <w:p w14:paraId="61D16056" w14:textId="77777777" w:rsidR="00C3388E" w:rsidRPr="00C3388E" w:rsidRDefault="00C3388E" w:rsidP="00C3388E">
      <w:pPr>
        <w:numPr>
          <w:ilvl w:val="0"/>
          <w:numId w:val="5"/>
        </w:numPr>
        <w:rPr>
          <w:rFonts w:ascii="Times New Roman" w:hAnsi="Times New Roman" w:cs="Times New Roman"/>
          <w:sz w:val="24"/>
          <w:szCs w:val="24"/>
        </w:rPr>
      </w:pPr>
      <w:r w:rsidRPr="00C3388E">
        <w:rPr>
          <w:rFonts w:ascii="Times New Roman" w:hAnsi="Times New Roman" w:cs="Times New Roman"/>
          <w:sz w:val="24"/>
          <w:szCs w:val="24"/>
        </w:rPr>
        <w:t>Unlike normal computer programs, smart contracts must be immune to issues caused by deviations in the external environment.</w:t>
      </w:r>
    </w:p>
    <w:p w14:paraId="3869A10E"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4114FE19">
          <v:rect id="_x0000_i1083" style="width:0;height:1.5pt" o:hralign="center" o:hrstd="t" o:hr="t" fillcolor="#a0a0a0" stroked="f"/>
        </w:pict>
      </w:r>
    </w:p>
    <w:p w14:paraId="47545972"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Additional Notes</w:t>
      </w:r>
    </w:p>
    <w:p w14:paraId="09F84F92"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Secure and unstoppable may well be considered requirements or desirable features.</w:t>
      </w:r>
    </w:p>
    <w:p w14:paraId="16114FC3"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Including security and unstoppable properties in the definition from the beginning helps build strong foundations for further research.</w:t>
      </w:r>
    </w:p>
    <w:p w14:paraId="312D9666"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Some researchers suggest smart contracts need not be automatically executable but can be automatable with manual human input.</w:t>
      </w:r>
    </w:p>
    <w:p w14:paraId="3CEFA77D"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For a contract to be truly smart, it must be fully automated, and inputs from people can be automated using oracles.</w:t>
      </w:r>
    </w:p>
    <w:p w14:paraId="50F9377B"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5D64D10F">
          <v:rect id="_x0000_i1084" style="width:0;height:1.5pt" o:hralign="center" o:hrstd="t" o:hr="t" fillcolor="#a0a0a0" stroked="f"/>
        </w:pict>
      </w:r>
    </w:p>
    <w:p w14:paraId="03D2580F"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Operational Model</w:t>
      </w:r>
    </w:p>
    <w:p w14:paraId="3788D9EB" w14:textId="77777777" w:rsidR="00C3388E" w:rsidRPr="00C3388E" w:rsidRDefault="00C3388E" w:rsidP="00C3388E">
      <w:pPr>
        <w:numPr>
          <w:ilvl w:val="0"/>
          <w:numId w:val="7"/>
        </w:numPr>
        <w:rPr>
          <w:rFonts w:ascii="Times New Roman" w:hAnsi="Times New Roman" w:cs="Times New Roman"/>
          <w:sz w:val="24"/>
          <w:szCs w:val="24"/>
        </w:rPr>
      </w:pPr>
      <w:r w:rsidRPr="00C3388E">
        <w:rPr>
          <w:rFonts w:ascii="Times New Roman" w:hAnsi="Times New Roman" w:cs="Times New Roman"/>
          <w:sz w:val="24"/>
          <w:szCs w:val="24"/>
        </w:rPr>
        <w:t>Smart contracts usually operate by managing their internal state using a state machine model.</w:t>
      </w:r>
    </w:p>
    <w:p w14:paraId="181CD521" w14:textId="77777777" w:rsidR="00C3388E" w:rsidRPr="00C3388E" w:rsidRDefault="00C3388E" w:rsidP="00C3388E">
      <w:pPr>
        <w:numPr>
          <w:ilvl w:val="0"/>
          <w:numId w:val="7"/>
        </w:numPr>
        <w:rPr>
          <w:rFonts w:ascii="Times New Roman" w:hAnsi="Times New Roman" w:cs="Times New Roman"/>
          <w:sz w:val="24"/>
          <w:szCs w:val="24"/>
        </w:rPr>
      </w:pPr>
      <w:r w:rsidRPr="00C3388E">
        <w:rPr>
          <w:rFonts w:ascii="Times New Roman" w:hAnsi="Times New Roman" w:cs="Times New Roman"/>
          <w:sz w:val="24"/>
          <w:szCs w:val="24"/>
        </w:rPr>
        <w:t>The state of a contract is advanced further based on predefined criteria and conditions.</w:t>
      </w:r>
    </w:p>
    <w:p w14:paraId="252914C7"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7FB50D54">
          <v:rect id="_x0000_i1085" style="width:0;height:1.5pt" o:hralign="center" o:hrstd="t" o:hr="t" fillcolor="#a0a0a0" stroked="f"/>
        </w:pict>
      </w:r>
    </w:p>
    <w:p w14:paraId="340EDC34"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Legal and Compliance Issues</w:t>
      </w:r>
    </w:p>
    <w:p w14:paraId="39227C6D"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There is ongoing debate about whether code can be accepted as a contract in a court of law.</w:t>
      </w:r>
    </w:p>
    <w:p w14:paraId="7B0C2AA6"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Legal questions:</w:t>
      </w:r>
    </w:p>
    <w:p w14:paraId="1CCD2655" w14:textId="77777777" w:rsidR="00C3388E" w:rsidRPr="00C3388E" w:rsidRDefault="00C3388E" w:rsidP="00C3388E">
      <w:pPr>
        <w:numPr>
          <w:ilvl w:val="1"/>
          <w:numId w:val="8"/>
        </w:numPr>
        <w:rPr>
          <w:rFonts w:ascii="Times New Roman" w:hAnsi="Times New Roman" w:cs="Times New Roman"/>
          <w:sz w:val="24"/>
          <w:szCs w:val="24"/>
        </w:rPr>
      </w:pPr>
      <w:r w:rsidRPr="00C3388E">
        <w:rPr>
          <w:rFonts w:ascii="Times New Roman" w:hAnsi="Times New Roman" w:cs="Times New Roman"/>
          <w:sz w:val="24"/>
          <w:szCs w:val="24"/>
        </w:rPr>
        <w:t>How can a smart contract be legally binding?</w:t>
      </w:r>
    </w:p>
    <w:p w14:paraId="05444075" w14:textId="77777777" w:rsidR="00C3388E" w:rsidRPr="00C3388E" w:rsidRDefault="00C3388E" w:rsidP="00C3388E">
      <w:pPr>
        <w:numPr>
          <w:ilvl w:val="1"/>
          <w:numId w:val="8"/>
        </w:numPr>
        <w:rPr>
          <w:rFonts w:ascii="Times New Roman" w:hAnsi="Times New Roman" w:cs="Times New Roman"/>
          <w:sz w:val="24"/>
          <w:szCs w:val="24"/>
        </w:rPr>
      </w:pPr>
      <w:r w:rsidRPr="00C3388E">
        <w:rPr>
          <w:rFonts w:ascii="Times New Roman" w:hAnsi="Times New Roman" w:cs="Times New Roman"/>
          <w:sz w:val="24"/>
          <w:szCs w:val="24"/>
        </w:rPr>
        <w:t>How can dispute resolution be implemented in code?</w:t>
      </w:r>
    </w:p>
    <w:p w14:paraId="2669771C" w14:textId="77777777" w:rsidR="00C3388E" w:rsidRPr="00C3388E" w:rsidRDefault="00C3388E" w:rsidP="00C3388E">
      <w:pPr>
        <w:numPr>
          <w:ilvl w:val="1"/>
          <w:numId w:val="8"/>
        </w:numPr>
        <w:rPr>
          <w:rFonts w:ascii="Times New Roman" w:hAnsi="Times New Roman" w:cs="Times New Roman"/>
          <w:sz w:val="24"/>
          <w:szCs w:val="24"/>
        </w:rPr>
      </w:pPr>
      <w:r w:rsidRPr="00C3388E">
        <w:rPr>
          <w:rFonts w:ascii="Times New Roman" w:hAnsi="Times New Roman" w:cs="Times New Roman"/>
          <w:sz w:val="24"/>
          <w:szCs w:val="24"/>
        </w:rPr>
        <w:t>Can regulatory and compliance requirements be addressed effectively?</w:t>
      </w:r>
    </w:p>
    <w:p w14:paraId="370B4643"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Making smart contract code readable by both machines and humans could make it more acceptable in legal situations.</w:t>
      </w:r>
    </w:p>
    <w:p w14:paraId="4693510E"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Research is ongoing to address semantics, meaning, and interpretation of contracts.</w:t>
      </w:r>
    </w:p>
    <w:p w14:paraId="1C996253"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5FCD4A65">
          <v:rect id="_x0000_i1086" style="width:0;height:1.5pt" o:hralign="center" o:hrstd="t" o:hr="t" fillcolor="#a0a0a0" stroked="f"/>
        </w:pict>
      </w:r>
    </w:p>
    <w:p w14:paraId="435DD4A2"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Deterministic Nature</w:t>
      </w:r>
    </w:p>
    <w:p w14:paraId="01B31376"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Smart contracts are inherently required to be deterministic in nature.</w:t>
      </w:r>
    </w:p>
    <w:p w14:paraId="4DFE49B8"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Determinism ensures that a smart contract run by any node on a network achieves the same result.</w:t>
      </w:r>
    </w:p>
    <w:p w14:paraId="2F5EE5FF"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Non-deterministic functions can lead to inconsistent results, causing consensus failure.</w:t>
      </w:r>
    </w:p>
    <w:p w14:paraId="66AA436C"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Deterministic programming ensures smart contracts produce the same output for specific inputs.</w:t>
      </w:r>
    </w:p>
    <w:p w14:paraId="2CE973A2" w14:textId="77777777" w:rsidR="00C3388E" w:rsidRPr="00C3388E" w:rsidRDefault="00C3388E" w:rsidP="00C3388E">
      <w:pPr>
        <w:rPr>
          <w:rFonts w:ascii="Times New Roman" w:hAnsi="Times New Roman" w:cs="Times New Roman"/>
          <w:sz w:val="24"/>
          <w:szCs w:val="24"/>
        </w:rPr>
      </w:pPr>
      <w:r w:rsidRPr="00C3388E">
        <w:rPr>
          <w:rFonts w:ascii="Times New Roman" w:hAnsi="Times New Roman" w:cs="Times New Roman"/>
          <w:sz w:val="24"/>
          <w:szCs w:val="24"/>
        </w:rPr>
        <w:pict w14:anchorId="61AC00B2">
          <v:rect id="_x0000_i1087" style="width:0;height:1.5pt" o:hralign="center" o:hrstd="t" o:hr="t" fillcolor="#a0a0a0" stroked="f"/>
        </w:pict>
      </w:r>
    </w:p>
    <w:p w14:paraId="1305C8D3"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Summary of Properties</w:t>
      </w:r>
    </w:p>
    <w:p w14:paraId="5FF5F841" w14:textId="77777777" w:rsidR="00C3388E" w:rsidRPr="00C3388E" w:rsidRDefault="00C3388E" w:rsidP="00C3388E">
      <w:pPr>
        <w:numPr>
          <w:ilvl w:val="0"/>
          <w:numId w:val="10"/>
        </w:numPr>
        <w:rPr>
          <w:rFonts w:ascii="Times New Roman" w:hAnsi="Times New Roman" w:cs="Times New Roman"/>
          <w:sz w:val="24"/>
          <w:szCs w:val="24"/>
        </w:rPr>
      </w:pPr>
      <w:r w:rsidRPr="00C3388E">
        <w:rPr>
          <w:rFonts w:ascii="Times New Roman" w:hAnsi="Times New Roman" w:cs="Times New Roman"/>
          <w:sz w:val="24"/>
          <w:szCs w:val="24"/>
        </w:rPr>
        <w:t>A smart contract has the following four properties:</w:t>
      </w:r>
    </w:p>
    <w:p w14:paraId="7A41B8E4"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Automatically executable.</w:t>
      </w:r>
    </w:p>
    <w:p w14:paraId="465EF684"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Enforceable.</w:t>
      </w:r>
    </w:p>
    <w:p w14:paraId="4424112D"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Semantically sound.</w:t>
      </w:r>
    </w:p>
    <w:p w14:paraId="36B3C26A"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Secure and unstoppable.</w:t>
      </w:r>
    </w:p>
    <w:p w14:paraId="293638E5" w14:textId="7C615E24" w:rsidR="00C3388E" w:rsidRDefault="00C3388E" w:rsidP="00C3388E">
      <w:pPr>
        <w:numPr>
          <w:ilvl w:val="0"/>
          <w:numId w:val="10"/>
        </w:numPr>
        <w:rPr>
          <w:rFonts w:ascii="Times New Roman" w:hAnsi="Times New Roman" w:cs="Times New Roman"/>
          <w:sz w:val="24"/>
          <w:szCs w:val="24"/>
        </w:rPr>
      </w:pPr>
      <w:r w:rsidRPr="00C3388E">
        <w:rPr>
          <w:rFonts w:ascii="Times New Roman" w:hAnsi="Times New Roman" w:cs="Times New Roman"/>
          <w:sz w:val="24"/>
          <w:szCs w:val="24"/>
        </w:rPr>
        <w:t>The first two properties are required as a minimum, whereas the latter two may not be required or implementable in certain scenarios and can be relaxed</w:t>
      </w:r>
      <w:r>
        <w:rPr>
          <w:rFonts w:ascii="Times New Roman" w:hAnsi="Times New Roman" w:cs="Times New Roman"/>
          <w:sz w:val="24"/>
          <w:szCs w:val="24"/>
        </w:rPr>
        <w:t>.</w:t>
      </w:r>
    </w:p>
    <w:p w14:paraId="1A76946F" w14:textId="77777777" w:rsidR="00C3388E" w:rsidRDefault="00C3388E" w:rsidP="00C3388E">
      <w:pPr>
        <w:rPr>
          <w:rFonts w:ascii="Times New Roman" w:hAnsi="Times New Roman" w:cs="Times New Roman"/>
          <w:sz w:val="24"/>
          <w:szCs w:val="24"/>
        </w:rPr>
      </w:pPr>
    </w:p>
    <w:p w14:paraId="0EF20917" w14:textId="77777777" w:rsidR="00C3388E" w:rsidRPr="00C3388E" w:rsidRDefault="00C3388E" w:rsidP="00C3388E">
      <w:pPr>
        <w:rPr>
          <w:rFonts w:ascii="Times New Roman" w:hAnsi="Times New Roman" w:cs="Times New Roman"/>
          <w:sz w:val="24"/>
          <w:szCs w:val="24"/>
        </w:rPr>
      </w:pPr>
    </w:p>
    <w:p w14:paraId="7A4C411A" w14:textId="77777777" w:rsidR="00A2431A" w:rsidRPr="00A2431A" w:rsidRDefault="00A2431A" w:rsidP="00A2431A">
      <w:pPr>
        <w:rPr>
          <w:rFonts w:ascii="Times New Roman" w:hAnsi="Times New Roman" w:cs="Times New Roman"/>
          <w:b/>
          <w:bCs/>
          <w:color w:val="FF0000"/>
          <w:sz w:val="28"/>
          <w:szCs w:val="28"/>
        </w:rPr>
      </w:pPr>
      <w:r w:rsidRPr="00A2431A">
        <w:rPr>
          <w:rFonts w:ascii="Times New Roman" w:hAnsi="Times New Roman" w:cs="Times New Roman"/>
          <w:b/>
          <w:bCs/>
          <w:color w:val="FF0000"/>
          <w:sz w:val="28"/>
          <w:szCs w:val="28"/>
        </w:rPr>
        <w:t>Ricardian Contracts</w:t>
      </w:r>
    </w:p>
    <w:p w14:paraId="5A6A6CC4" w14:textId="77777777" w:rsidR="00A2431A" w:rsidRPr="00A2431A" w:rsidRDefault="00A2431A" w:rsidP="00A2431A">
      <w:pPr>
        <w:numPr>
          <w:ilvl w:val="0"/>
          <w:numId w:val="11"/>
        </w:numPr>
        <w:rPr>
          <w:rFonts w:ascii="Times New Roman" w:hAnsi="Times New Roman" w:cs="Times New Roman"/>
          <w:sz w:val="24"/>
          <w:szCs w:val="24"/>
        </w:rPr>
      </w:pPr>
      <w:r w:rsidRPr="00A2431A">
        <w:rPr>
          <w:rFonts w:ascii="Times New Roman" w:hAnsi="Times New Roman" w:cs="Times New Roman"/>
          <w:b/>
          <w:bCs/>
          <w:sz w:val="24"/>
          <w:szCs w:val="24"/>
        </w:rPr>
        <w:t>Origin</w:t>
      </w:r>
      <w:r w:rsidRPr="00A2431A">
        <w:rPr>
          <w:rFonts w:ascii="Times New Roman" w:hAnsi="Times New Roman" w:cs="Times New Roman"/>
          <w:sz w:val="24"/>
          <w:szCs w:val="24"/>
        </w:rPr>
        <w:t>:</w:t>
      </w:r>
    </w:p>
    <w:p w14:paraId="3FDB91D1"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 xml:space="preserve">Proposed in the </w:t>
      </w:r>
      <w:r w:rsidRPr="00A2431A">
        <w:rPr>
          <w:rFonts w:ascii="Times New Roman" w:hAnsi="Times New Roman" w:cs="Times New Roman"/>
          <w:i/>
          <w:iCs/>
          <w:sz w:val="24"/>
          <w:szCs w:val="24"/>
        </w:rPr>
        <w:t>Financial Cryptography in 7 Layers</w:t>
      </w:r>
      <w:r w:rsidRPr="00A2431A">
        <w:rPr>
          <w:rFonts w:ascii="Times New Roman" w:hAnsi="Times New Roman" w:cs="Times New Roman"/>
          <w:sz w:val="24"/>
          <w:szCs w:val="24"/>
        </w:rPr>
        <w:t xml:space="preserve"> paper by Ian Grigg in the late 1990s.</w:t>
      </w:r>
    </w:p>
    <w:p w14:paraId="6575C701"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Initially used in a bond trading and payment system called Ricardo.</w:t>
      </w:r>
    </w:p>
    <w:p w14:paraId="72606786" w14:textId="77777777" w:rsidR="00A2431A" w:rsidRPr="00A2431A" w:rsidRDefault="00A2431A" w:rsidP="00A2431A">
      <w:pPr>
        <w:numPr>
          <w:ilvl w:val="0"/>
          <w:numId w:val="11"/>
        </w:numPr>
        <w:rPr>
          <w:rFonts w:ascii="Times New Roman" w:hAnsi="Times New Roman" w:cs="Times New Roman"/>
          <w:sz w:val="24"/>
          <w:szCs w:val="24"/>
        </w:rPr>
      </w:pPr>
      <w:r w:rsidRPr="00A2431A">
        <w:rPr>
          <w:rFonts w:ascii="Times New Roman" w:hAnsi="Times New Roman" w:cs="Times New Roman"/>
          <w:b/>
          <w:bCs/>
          <w:sz w:val="24"/>
          <w:szCs w:val="24"/>
        </w:rPr>
        <w:t>Key Idea</w:t>
      </w:r>
      <w:r w:rsidRPr="00A2431A">
        <w:rPr>
          <w:rFonts w:ascii="Times New Roman" w:hAnsi="Times New Roman" w:cs="Times New Roman"/>
          <w:sz w:val="24"/>
          <w:szCs w:val="24"/>
        </w:rPr>
        <w:t>:</w:t>
      </w:r>
    </w:p>
    <w:p w14:paraId="77706AAD"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Create a document understandable and acceptable by both a court of law and computer software.</w:t>
      </w:r>
    </w:p>
    <w:p w14:paraId="2EB95760"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Address the challenge of issuing value over the Internet.</w:t>
      </w:r>
    </w:p>
    <w:p w14:paraId="1759C057"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Identify the issuer and capture all terms and clauses to make the contract legally binding.</w:t>
      </w:r>
    </w:p>
    <w:p w14:paraId="69348180" w14:textId="77777777" w:rsidR="00A2431A" w:rsidRPr="00A2431A" w:rsidRDefault="00A2431A" w:rsidP="00A2431A">
      <w:pPr>
        <w:rPr>
          <w:rFonts w:ascii="Times New Roman" w:hAnsi="Times New Roman" w:cs="Times New Roman"/>
          <w:sz w:val="24"/>
          <w:szCs w:val="24"/>
        </w:rPr>
      </w:pPr>
      <w:r w:rsidRPr="00A2431A">
        <w:rPr>
          <w:rFonts w:ascii="Times New Roman" w:hAnsi="Times New Roman" w:cs="Times New Roman"/>
          <w:sz w:val="24"/>
          <w:szCs w:val="24"/>
        </w:rPr>
        <w:pict w14:anchorId="06AD1EDC">
          <v:rect id="_x0000_i1133" style="width:0;height:1.5pt" o:hralign="center" o:hrstd="t" o:hr="t" fillcolor="#a0a0a0" stroked="f"/>
        </w:pict>
      </w:r>
    </w:p>
    <w:p w14:paraId="1E58F8AC"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Properties of Ricardian Contracts</w:t>
      </w:r>
    </w:p>
    <w:p w14:paraId="5648AAE9"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A contract offered by an issuer to holders.</w:t>
      </w:r>
    </w:p>
    <w:p w14:paraId="3CD190F9"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A valuable right held by holders and managed by the issuer.</w:t>
      </w:r>
    </w:p>
    <w:p w14:paraId="4EB3829D"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Easily readable by people (like a paper contract).</w:t>
      </w:r>
    </w:p>
    <w:p w14:paraId="57A698ED"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Readable by programs (</w:t>
      </w:r>
      <w:proofErr w:type="spellStart"/>
      <w:r w:rsidRPr="00A2431A">
        <w:rPr>
          <w:rFonts w:ascii="Times New Roman" w:hAnsi="Times New Roman" w:cs="Times New Roman"/>
          <w:sz w:val="24"/>
          <w:szCs w:val="24"/>
        </w:rPr>
        <w:t>parseable</w:t>
      </w:r>
      <w:proofErr w:type="spellEnd"/>
      <w:r w:rsidRPr="00A2431A">
        <w:rPr>
          <w:rFonts w:ascii="Times New Roman" w:hAnsi="Times New Roman" w:cs="Times New Roman"/>
          <w:sz w:val="24"/>
          <w:szCs w:val="24"/>
        </w:rPr>
        <w:t>, like a database).</w:t>
      </w:r>
    </w:p>
    <w:p w14:paraId="2D459869"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Digitally signed.</w:t>
      </w:r>
    </w:p>
    <w:p w14:paraId="61F4C597"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Carries the keys and server information.</w:t>
      </w:r>
    </w:p>
    <w:p w14:paraId="064D1CB5"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Allied with a unique and secure identifier.</w:t>
      </w:r>
    </w:p>
    <w:p w14:paraId="5752FFFA" w14:textId="77777777" w:rsidR="00A2431A" w:rsidRPr="00A2431A" w:rsidRDefault="00A2431A" w:rsidP="00A2431A">
      <w:pPr>
        <w:rPr>
          <w:rFonts w:ascii="Times New Roman" w:hAnsi="Times New Roman" w:cs="Times New Roman"/>
          <w:sz w:val="24"/>
          <w:szCs w:val="24"/>
        </w:rPr>
      </w:pPr>
      <w:r w:rsidRPr="00A2431A">
        <w:rPr>
          <w:rFonts w:ascii="Times New Roman" w:hAnsi="Times New Roman" w:cs="Times New Roman"/>
          <w:sz w:val="24"/>
          <w:szCs w:val="24"/>
        </w:rPr>
        <w:pict w14:anchorId="3A8584BC">
          <v:rect id="_x0000_i1134" style="width:0;height:1.5pt" o:hralign="center" o:hrstd="t" o:hr="t" fillcolor="#a0a0a0" stroked="f"/>
        </w:pict>
      </w:r>
    </w:p>
    <w:p w14:paraId="26330AD0"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Implementation Process</w:t>
      </w:r>
    </w:p>
    <w:p w14:paraId="0F32A41C"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A single document contains legal prose and machine-readable tags.</w:t>
      </w:r>
    </w:p>
    <w:p w14:paraId="24CE71C8"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The issuer digitally signs the document using their private key.</w:t>
      </w:r>
    </w:p>
    <w:p w14:paraId="1EEFD48F"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The document is hashed using a message digest function, creating a unique identifier hash.</w:t>
      </w:r>
    </w:p>
    <w:p w14:paraId="71BA2FB0"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This hash is used in every transaction, linking the contract and the identifier as evidence of intent.</w:t>
      </w:r>
    </w:p>
    <w:p w14:paraId="0EC4668E"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 xml:space="preserve">The </w:t>
      </w:r>
      <w:r w:rsidRPr="00A2431A">
        <w:rPr>
          <w:rFonts w:ascii="Times New Roman" w:hAnsi="Times New Roman" w:cs="Times New Roman"/>
          <w:b/>
          <w:bCs/>
          <w:sz w:val="24"/>
          <w:szCs w:val="24"/>
        </w:rPr>
        <w:t>bowtie model</w:t>
      </w:r>
      <w:r w:rsidRPr="00A2431A">
        <w:rPr>
          <w:rFonts w:ascii="Times New Roman" w:hAnsi="Times New Roman" w:cs="Times New Roman"/>
          <w:sz w:val="24"/>
          <w:szCs w:val="24"/>
        </w:rPr>
        <w:t>:</w:t>
      </w:r>
    </w:p>
    <w:p w14:paraId="1F9F138E" w14:textId="77777777" w:rsidR="00A2431A" w:rsidRPr="00A2431A" w:rsidRDefault="00A2431A" w:rsidP="00A2431A">
      <w:pPr>
        <w:numPr>
          <w:ilvl w:val="1"/>
          <w:numId w:val="13"/>
        </w:numPr>
        <w:rPr>
          <w:rFonts w:ascii="Times New Roman" w:hAnsi="Times New Roman" w:cs="Times New Roman"/>
          <w:sz w:val="24"/>
          <w:szCs w:val="24"/>
        </w:rPr>
      </w:pPr>
      <w:r w:rsidRPr="00A2431A">
        <w:rPr>
          <w:rFonts w:ascii="Times New Roman" w:hAnsi="Times New Roman" w:cs="Times New Roman"/>
          <w:sz w:val="24"/>
          <w:szCs w:val="24"/>
        </w:rPr>
        <w:t>The document originates from the World of Law (legal side).</w:t>
      </w:r>
    </w:p>
    <w:p w14:paraId="34BDEA61" w14:textId="77777777" w:rsidR="00A2431A" w:rsidRPr="00A2431A" w:rsidRDefault="00A2431A" w:rsidP="00A2431A">
      <w:pPr>
        <w:numPr>
          <w:ilvl w:val="1"/>
          <w:numId w:val="13"/>
        </w:numPr>
        <w:rPr>
          <w:rFonts w:ascii="Times New Roman" w:hAnsi="Times New Roman" w:cs="Times New Roman"/>
          <w:sz w:val="24"/>
          <w:szCs w:val="24"/>
        </w:rPr>
      </w:pPr>
      <w:r w:rsidRPr="00A2431A">
        <w:rPr>
          <w:rFonts w:ascii="Times New Roman" w:hAnsi="Times New Roman" w:cs="Times New Roman"/>
          <w:sz w:val="24"/>
          <w:szCs w:val="24"/>
        </w:rPr>
        <w:t>The hash is used as an identifier in the World of Accountancy (operational side).</w:t>
      </w:r>
    </w:p>
    <w:p w14:paraId="74D56320" w14:textId="77777777" w:rsidR="00A2431A" w:rsidRPr="00A2431A" w:rsidRDefault="00A2431A" w:rsidP="00A2431A">
      <w:pPr>
        <w:numPr>
          <w:ilvl w:val="1"/>
          <w:numId w:val="13"/>
        </w:numPr>
        <w:rPr>
          <w:rFonts w:ascii="Times New Roman" w:hAnsi="Times New Roman" w:cs="Times New Roman"/>
          <w:sz w:val="24"/>
          <w:szCs w:val="24"/>
        </w:rPr>
      </w:pPr>
      <w:r w:rsidRPr="00A2431A">
        <w:rPr>
          <w:rFonts w:ascii="Times New Roman" w:hAnsi="Times New Roman" w:cs="Times New Roman"/>
          <w:sz w:val="24"/>
          <w:szCs w:val="24"/>
        </w:rPr>
        <w:t>A secure link is created between the original written contract and its transactions.</w:t>
      </w:r>
    </w:p>
    <w:p w14:paraId="3948C54D" w14:textId="77777777" w:rsidR="00A2431A" w:rsidRPr="00A2431A" w:rsidRDefault="00A2431A" w:rsidP="00A2431A">
      <w:pPr>
        <w:rPr>
          <w:rFonts w:ascii="Times New Roman" w:hAnsi="Times New Roman" w:cs="Times New Roman"/>
          <w:sz w:val="24"/>
          <w:szCs w:val="24"/>
        </w:rPr>
      </w:pPr>
      <w:r w:rsidRPr="00A2431A">
        <w:rPr>
          <w:rFonts w:ascii="Times New Roman" w:hAnsi="Times New Roman" w:cs="Times New Roman"/>
          <w:sz w:val="24"/>
          <w:szCs w:val="24"/>
        </w:rPr>
        <w:pict w14:anchorId="2F41FD95">
          <v:rect id="_x0000_i1135" style="width:0;height:1.5pt" o:hralign="center" o:hrstd="t" o:hr="t" fillcolor="#a0a0a0" stroked="f"/>
        </w:pict>
      </w:r>
    </w:p>
    <w:p w14:paraId="37C5EC6C"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Comparison with Smart Contracts</w:t>
      </w:r>
    </w:p>
    <w:p w14:paraId="3F0BAFB8" w14:textId="77777777" w:rsidR="00A2431A" w:rsidRPr="00A2431A" w:rsidRDefault="00A2431A" w:rsidP="00A2431A">
      <w:pPr>
        <w:numPr>
          <w:ilvl w:val="0"/>
          <w:numId w:val="14"/>
        </w:numPr>
        <w:rPr>
          <w:rFonts w:ascii="Times New Roman" w:hAnsi="Times New Roman" w:cs="Times New Roman"/>
          <w:sz w:val="24"/>
          <w:szCs w:val="24"/>
        </w:rPr>
      </w:pPr>
      <w:r w:rsidRPr="00A2431A">
        <w:rPr>
          <w:rFonts w:ascii="Times New Roman" w:hAnsi="Times New Roman" w:cs="Times New Roman"/>
          <w:b/>
          <w:bCs/>
          <w:sz w:val="24"/>
          <w:szCs w:val="24"/>
        </w:rPr>
        <w:t>Ricardian Contracts</w:t>
      </w:r>
      <w:r w:rsidRPr="00A2431A">
        <w:rPr>
          <w:rFonts w:ascii="Times New Roman" w:hAnsi="Times New Roman" w:cs="Times New Roman"/>
          <w:sz w:val="24"/>
          <w:szCs w:val="24"/>
        </w:rPr>
        <w:t>:</w:t>
      </w:r>
    </w:p>
    <w:p w14:paraId="3E61006F"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Focus on semantic richness and legal prose.</w:t>
      </w:r>
    </w:p>
    <w:p w14:paraId="2A5A6CF4"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Produce a document understandable by humans and partly by programs.</w:t>
      </w:r>
    </w:p>
    <w:p w14:paraId="6A12A32E"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Concerned with denotational semantics (real-world meaning of the contract).</w:t>
      </w:r>
    </w:p>
    <w:p w14:paraId="680B140B" w14:textId="77777777" w:rsidR="00A2431A" w:rsidRPr="00A2431A" w:rsidRDefault="00A2431A" w:rsidP="00A2431A">
      <w:pPr>
        <w:numPr>
          <w:ilvl w:val="0"/>
          <w:numId w:val="14"/>
        </w:numPr>
        <w:rPr>
          <w:rFonts w:ascii="Times New Roman" w:hAnsi="Times New Roman" w:cs="Times New Roman"/>
          <w:sz w:val="24"/>
          <w:szCs w:val="24"/>
        </w:rPr>
      </w:pPr>
      <w:r w:rsidRPr="00A2431A">
        <w:rPr>
          <w:rFonts w:ascii="Times New Roman" w:hAnsi="Times New Roman" w:cs="Times New Roman"/>
          <w:b/>
          <w:bCs/>
          <w:sz w:val="24"/>
          <w:szCs w:val="24"/>
        </w:rPr>
        <w:t>Smart Contracts</w:t>
      </w:r>
      <w:r w:rsidRPr="00A2431A">
        <w:rPr>
          <w:rFonts w:ascii="Times New Roman" w:hAnsi="Times New Roman" w:cs="Times New Roman"/>
          <w:sz w:val="24"/>
          <w:szCs w:val="24"/>
        </w:rPr>
        <w:t>:</w:t>
      </w:r>
    </w:p>
    <w:p w14:paraId="0C0CDF43"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Focus on the execution of the contract.</w:t>
      </w:r>
    </w:p>
    <w:p w14:paraId="64DDCB14"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Do not include contractual documents.</w:t>
      </w:r>
    </w:p>
    <w:p w14:paraId="2BC4B1E2"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Concerned with operational semantics (execution, correctness, and safety).</w:t>
      </w:r>
    </w:p>
    <w:p w14:paraId="33E8E8FE" w14:textId="77777777" w:rsidR="00A2431A" w:rsidRPr="00A2431A" w:rsidRDefault="00A2431A" w:rsidP="00A2431A">
      <w:pPr>
        <w:rPr>
          <w:rFonts w:ascii="Times New Roman" w:hAnsi="Times New Roman" w:cs="Times New Roman"/>
          <w:sz w:val="24"/>
          <w:szCs w:val="24"/>
        </w:rPr>
      </w:pPr>
      <w:r w:rsidRPr="00A2431A">
        <w:rPr>
          <w:rFonts w:ascii="Times New Roman" w:hAnsi="Times New Roman" w:cs="Times New Roman"/>
          <w:sz w:val="24"/>
          <w:szCs w:val="24"/>
        </w:rPr>
        <w:pict w14:anchorId="11AA1C71">
          <v:rect id="_x0000_i1136" style="width:0;height:1.5pt" o:hralign="center" o:hrstd="t" o:hr="t" fillcolor="#a0a0a0" stroked="f"/>
        </w:pict>
      </w:r>
    </w:p>
    <w:p w14:paraId="093F3377"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Categorization</w:t>
      </w:r>
    </w:p>
    <w:p w14:paraId="58A611E1" w14:textId="77777777" w:rsidR="00A2431A" w:rsidRPr="00A2431A" w:rsidRDefault="00A2431A" w:rsidP="00A2431A">
      <w:pPr>
        <w:numPr>
          <w:ilvl w:val="0"/>
          <w:numId w:val="15"/>
        </w:numPr>
        <w:rPr>
          <w:rFonts w:ascii="Times New Roman" w:hAnsi="Times New Roman" w:cs="Times New Roman"/>
          <w:sz w:val="24"/>
          <w:szCs w:val="24"/>
        </w:rPr>
      </w:pPr>
      <w:r w:rsidRPr="00A2431A">
        <w:rPr>
          <w:rFonts w:ascii="Times New Roman" w:hAnsi="Times New Roman" w:cs="Times New Roman"/>
          <w:sz w:val="24"/>
          <w:szCs w:val="24"/>
        </w:rPr>
        <w:t>Some researchers differentiate between:</w:t>
      </w:r>
    </w:p>
    <w:p w14:paraId="7608C0AC" w14:textId="77777777" w:rsidR="00A2431A" w:rsidRPr="00A2431A" w:rsidRDefault="00A2431A" w:rsidP="00A2431A">
      <w:pPr>
        <w:numPr>
          <w:ilvl w:val="1"/>
          <w:numId w:val="15"/>
        </w:numPr>
        <w:rPr>
          <w:rFonts w:ascii="Times New Roman" w:hAnsi="Times New Roman" w:cs="Times New Roman"/>
          <w:sz w:val="24"/>
          <w:szCs w:val="24"/>
        </w:rPr>
      </w:pPr>
      <w:r w:rsidRPr="00A2431A">
        <w:rPr>
          <w:rFonts w:ascii="Times New Roman" w:hAnsi="Times New Roman" w:cs="Times New Roman"/>
          <w:b/>
          <w:bCs/>
          <w:sz w:val="24"/>
          <w:szCs w:val="24"/>
        </w:rPr>
        <w:t>Smart Contract Code</w:t>
      </w:r>
      <w:r w:rsidRPr="00A2431A">
        <w:rPr>
          <w:rFonts w:ascii="Times New Roman" w:hAnsi="Times New Roman" w:cs="Times New Roman"/>
          <w:sz w:val="24"/>
          <w:szCs w:val="24"/>
        </w:rPr>
        <w:t>: Execution-oriented contracts.</w:t>
      </w:r>
    </w:p>
    <w:p w14:paraId="48D481D1" w14:textId="77777777" w:rsidR="00A2431A" w:rsidRPr="00A2431A" w:rsidRDefault="00A2431A" w:rsidP="00A2431A">
      <w:pPr>
        <w:numPr>
          <w:ilvl w:val="1"/>
          <w:numId w:val="15"/>
        </w:numPr>
        <w:rPr>
          <w:rFonts w:ascii="Times New Roman" w:hAnsi="Times New Roman" w:cs="Times New Roman"/>
          <w:sz w:val="24"/>
          <w:szCs w:val="24"/>
        </w:rPr>
      </w:pPr>
      <w:r w:rsidRPr="00A2431A">
        <w:rPr>
          <w:rFonts w:ascii="Times New Roman" w:hAnsi="Times New Roman" w:cs="Times New Roman"/>
          <w:b/>
          <w:bCs/>
          <w:sz w:val="24"/>
          <w:szCs w:val="24"/>
        </w:rPr>
        <w:t>Smart Legal Contracts</w:t>
      </w:r>
      <w:r w:rsidRPr="00A2431A">
        <w:rPr>
          <w:rFonts w:ascii="Times New Roman" w:hAnsi="Times New Roman" w:cs="Times New Roman"/>
          <w:sz w:val="24"/>
          <w:szCs w:val="24"/>
        </w:rPr>
        <w:t>: Include both denotational and operational semantics.</w:t>
      </w:r>
    </w:p>
    <w:p w14:paraId="1B85082B" w14:textId="77777777" w:rsidR="00A2431A" w:rsidRPr="00A2431A" w:rsidRDefault="00A2431A" w:rsidP="00A2431A">
      <w:pPr>
        <w:numPr>
          <w:ilvl w:val="0"/>
          <w:numId w:val="15"/>
        </w:numPr>
        <w:rPr>
          <w:rFonts w:ascii="Times New Roman" w:hAnsi="Times New Roman" w:cs="Times New Roman"/>
          <w:sz w:val="24"/>
          <w:szCs w:val="24"/>
        </w:rPr>
      </w:pPr>
      <w:r w:rsidRPr="00A2431A">
        <w:rPr>
          <w:rFonts w:ascii="Times New Roman" w:hAnsi="Times New Roman" w:cs="Times New Roman"/>
          <w:sz w:val="24"/>
          <w:szCs w:val="24"/>
        </w:rPr>
        <w:t>Ideal smart contracts should encode legal prose and business logic.</w:t>
      </w:r>
    </w:p>
    <w:p w14:paraId="599719E9" w14:textId="77777777" w:rsidR="00A2431A" w:rsidRPr="00A2431A" w:rsidRDefault="00A2431A" w:rsidP="00A2431A">
      <w:pPr>
        <w:rPr>
          <w:rFonts w:ascii="Times New Roman" w:hAnsi="Times New Roman" w:cs="Times New Roman"/>
          <w:sz w:val="24"/>
          <w:szCs w:val="24"/>
        </w:rPr>
      </w:pPr>
      <w:r w:rsidRPr="00A2431A">
        <w:rPr>
          <w:rFonts w:ascii="Times New Roman" w:hAnsi="Times New Roman" w:cs="Times New Roman"/>
          <w:sz w:val="24"/>
          <w:szCs w:val="24"/>
        </w:rPr>
        <w:pict w14:anchorId="4611D053">
          <v:rect id="_x0000_i1137" style="width:0;height:1.5pt" o:hralign="center" o:hrstd="t" o:hr="t" fillcolor="#a0a0a0" stroked="f"/>
        </w:pict>
      </w:r>
    </w:p>
    <w:p w14:paraId="14C9D3A4"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Tuple Representation of Ricardian Contracts</w:t>
      </w:r>
    </w:p>
    <w:p w14:paraId="1DC905CF" w14:textId="77777777" w:rsidR="00A2431A" w:rsidRPr="00A2431A" w:rsidRDefault="00A2431A" w:rsidP="00A2431A">
      <w:pPr>
        <w:numPr>
          <w:ilvl w:val="0"/>
          <w:numId w:val="16"/>
        </w:numPr>
        <w:rPr>
          <w:rFonts w:ascii="Times New Roman" w:hAnsi="Times New Roman" w:cs="Times New Roman"/>
          <w:sz w:val="24"/>
          <w:szCs w:val="24"/>
        </w:rPr>
      </w:pPr>
      <w:r w:rsidRPr="00A2431A">
        <w:rPr>
          <w:rFonts w:ascii="Times New Roman" w:hAnsi="Times New Roman" w:cs="Times New Roman"/>
          <w:sz w:val="24"/>
          <w:szCs w:val="24"/>
        </w:rPr>
        <w:t>Prose: The legal contract written in regular language.</w:t>
      </w:r>
    </w:p>
    <w:p w14:paraId="43F097C3" w14:textId="77777777" w:rsidR="00A2431A" w:rsidRPr="00A2431A" w:rsidRDefault="00A2431A" w:rsidP="00A2431A">
      <w:pPr>
        <w:numPr>
          <w:ilvl w:val="0"/>
          <w:numId w:val="16"/>
        </w:numPr>
        <w:rPr>
          <w:rFonts w:ascii="Times New Roman" w:hAnsi="Times New Roman" w:cs="Times New Roman"/>
          <w:sz w:val="24"/>
          <w:szCs w:val="24"/>
        </w:rPr>
      </w:pPr>
      <w:r w:rsidRPr="00A2431A">
        <w:rPr>
          <w:rFonts w:ascii="Times New Roman" w:hAnsi="Times New Roman" w:cs="Times New Roman"/>
          <w:sz w:val="24"/>
          <w:szCs w:val="24"/>
        </w:rPr>
        <w:t>Parameters: Connect parts of the legal contract to equivalent code.</w:t>
      </w:r>
    </w:p>
    <w:p w14:paraId="7FFAEB34" w14:textId="77777777" w:rsidR="00A2431A" w:rsidRPr="00A2431A" w:rsidRDefault="00A2431A" w:rsidP="00A2431A">
      <w:pPr>
        <w:numPr>
          <w:ilvl w:val="0"/>
          <w:numId w:val="16"/>
        </w:numPr>
        <w:rPr>
          <w:rFonts w:ascii="Times New Roman" w:hAnsi="Times New Roman" w:cs="Times New Roman"/>
          <w:sz w:val="24"/>
          <w:szCs w:val="24"/>
        </w:rPr>
      </w:pPr>
      <w:r w:rsidRPr="00A2431A">
        <w:rPr>
          <w:rFonts w:ascii="Times New Roman" w:hAnsi="Times New Roman" w:cs="Times New Roman"/>
          <w:sz w:val="24"/>
          <w:szCs w:val="24"/>
        </w:rPr>
        <w:t>Code: Computer-understandable representation of legal prose.</w:t>
      </w:r>
    </w:p>
    <w:p w14:paraId="581E2226" w14:textId="77777777" w:rsidR="00A2431A" w:rsidRPr="00A2431A" w:rsidRDefault="00A2431A" w:rsidP="00A2431A">
      <w:pPr>
        <w:rPr>
          <w:rFonts w:ascii="Times New Roman" w:hAnsi="Times New Roman" w:cs="Times New Roman"/>
          <w:sz w:val="24"/>
          <w:szCs w:val="24"/>
        </w:rPr>
      </w:pPr>
      <w:r w:rsidRPr="00A2431A">
        <w:rPr>
          <w:rFonts w:ascii="Times New Roman" w:hAnsi="Times New Roman" w:cs="Times New Roman"/>
          <w:sz w:val="24"/>
          <w:szCs w:val="24"/>
        </w:rPr>
        <w:pict w14:anchorId="3471DF9D">
          <v:rect id="_x0000_i1138" style="width:0;height:1.5pt" o:hralign="center" o:hrstd="t" o:hr="t" fillcolor="#a0a0a0" stroked="f"/>
        </w:pict>
      </w:r>
    </w:p>
    <w:p w14:paraId="1710FA2D"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Systems Using Ricardian Contracts</w:t>
      </w:r>
    </w:p>
    <w:p w14:paraId="015A592F"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CommonAccord</w:t>
      </w:r>
      <w:proofErr w:type="spellEnd"/>
    </w:p>
    <w:p w14:paraId="021C0278"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OpenBazaar</w:t>
      </w:r>
      <w:proofErr w:type="spellEnd"/>
    </w:p>
    <w:p w14:paraId="07977763"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OpenAssets</w:t>
      </w:r>
      <w:proofErr w:type="spellEnd"/>
    </w:p>
    <w:p w14:paraId="58CBBC02"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Askemos</w:t>
      </w:r>
      <w:proofErr w:type="spellEnd"/>
    </w:p>
    <w:p w14:paraId="071E92EA" w14:textId="5CA9D5CD" w:rsidR="0065331E" w:rsidRPr="0065331E" w:rsidRDefault="0065331E" w:rsidP="0065331E">
      <w:pPr>
        <w:rPr>
          <w:rFonts w:ascii="Times New Roman" w:hAnsi="Times New Roman" w:cs="Times New Roman"/>
          <w:sz w:val="24"/>
          <w:szCs w:val="24"/>
        </w:rPr>
      </w:pPr>
    </w:p>
    <w:p w14:paraId="3AF6BFCC" w14:textId="77777777" w:rsidR="0065331E" w:rsidRPr="00D8544F" w:rsidRDefault="0065331E" w:rsidP="0065331E">
      <w:pPr>
        <w:rPr>
          <w:rFonts w:ascii="Times New Roman" w:hAnsi="Times New Roman" w:cs="Times New Roman"/>
          <w:b/>
          <w:bCs/>
          <w:color w:val="ED0000"/>
          <w:sz w:val="24"/>
          <w:szCs w:val="24"/>
        </w:rPr>
      </w:pPr>
      <w:r w:rsidRPr="0065331E">
        <w:rPr>
          <w:rFonts w:ascii="Times New Roman" w:hAnsi="Times New Roman" w:cs="Times New Roman"/>
          <w:b/>
          <w:bCs/>
          <w:color w:val="ED0000"/>
          <w:sz w:val="24"/>
          <w:szCs w:val="24"/>
        </w:rPr>
        <w:t>Government</w:t>
      </w:r>
    </w:p>
    <w:p w14:paraId="3FD9DC33" w14:textId="77777777" w:rsidR="00EE11AC" w:rsidRDefault="00EE11AC" w:rsidP="0065331E">
      <w:pPr>
        <w:rPr>
          <w:rFonts w:ascii="Times New Roman" w:hAnsi="Times New Roman" w:cs="Times New Roman"/>
          <w:b/>
          <w:bCs/>
          <w:sz w:val="24"/>
          <w:szCs w:val="24"/>
        </w:rPr>
      </w:pPr>
    </w:p>
    <w:p w14:paraId="44A62B37" w14:textId="00179733"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There are various applications of blockchain being researched currently that can support government functions and take the current model of e-government to the next level.</w:t>
      </w:r>
    </w:p>
    <w:p w14:paraId="35D4ACC8" w14:textId="096BDC4E"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First, some background for e-government will be provided, and then a few use cases such as e-voting, homeland security (border control), and electronic IDs (citizen ID cards) will be discussed.</w:t>
      </w:r>
    </w:p>
    <w:p w14:paraId="3AF5394B" w14:textId="50B39E5C"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 xml:space="preserve">E-government or electronic government is a paradigm where information and communication technology </w:t>
      </w:r>
      <w:proofErr w:type="gramStart"/>
      <w:r w:rsidRPr="00EE11AC">
        <w:rPr>
          <w:rFonts w:ascii="Times New Roman" w:hAnsi="Times New Roman" w:cs="Times New Roman"/>
          <w:sz w:val="24"/>
          <w:szCs w:val="24"/>
        </w:rPr>
        <w:t>is</w:t>
      </w:r>
      <w:proofErr w:type="gramEnd"/>
      <w:r w:rsidRPr="00EE11AC">
        <w:rPr>
          <w:rFonts w:ascii="Times New Roman" w:hAnsi="Times New Roman" w:cs="Times New Roman"/>
          <w:sz w:val="24"/>
          <w:szCs w:val="24"/>
        </w:rPr>
        <w:t xml:space="preserve"> used to deliver public services to citizens.</w:t>
      </w:r>
    </w:p>
    <w:p w14:paraId="6CA3B468" w14:textId="5A9816AD"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The concept is not new and has been implemented in various countries around the world.</w:t>
      </w:r>
    </w:p>
    <w:p w14:paraId="5F4CE288" w14:textId="3E50B8CD"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With blockchain, a new avenue of exploration has opened up.</w:t>
      </w:r>
    </w:p>
    <w:p w14:paraId="239B52DA" w14:textId="249A8CF1"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Many governments are researching the possibility of using blockchain technology for managing and delivering public services.</w:t>
      </w:r>
    </w:p>
    <w:p w14:paraId="1BD111C5" w14:textId="13C59C7D"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Transparency, auditability, and integrity are attributes of blockchain that can go a long way in effectively managing various government functions.</w:t>
      </w:r>
    </w:p>
    <w:p w14:paraId="5283C334"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Border Control</w:t>
      </w:r>
    </w:p>
    <w:p w14:paraId="23E49176"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Automated border control systems help prevent illegal entry, terrorism, and human trafficking.</w:t>
      </w:r>
    </w:p>
    <w:p w14:paraId="12AD211B"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Machine-readable travel documents (MRTDs) and biometric passports have enabled automated border control.</w:t>
      </w:r>
    </w:p>
    <w:p w14:paraId="16DBB5FE"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MRTD standards (ICAO 9303) include security features like:</w:t>
      </w:r>
    </w:p>
    <w:p w14:paraId="05E1990F"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Biometric scans (retina, fingerprints, facial recognition).</w:t>
      </w:r>
    </w:p>
    <w:p w14:paraId="3AB98860"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Machine Readable Zone (MRZ) and visible text attributes.</w:t>
      </w:r>
    </w:p>
    <w:p w14:paraId="7AB19FFE"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b/>
          <w:bCs/>
          <w:sz w:val="24"/>
          <w:szCs w:val="24"/>
        </w:rPr>
        <w:t>Issues with current systems</w:t>
      </w:r>
      <w:r w:rsidRPr="00EE11AC">
        <w:rPr>
          <w:rFonts w:ascii="Times New Roman" w:hAnsi="Times New Roman" w:cs="Times New Roman"/>
          <w:sz w:val="24"/>
          <w:szCs w:val="24"/>
        </w:rPr>
        <w:t>:</w:t>
      </w:r>
    </w:p>
    <w:p w14:paraId="0B53BA4E"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Centralized control limits data sharing between law enforcement agencies.</w:t>
      </w:r>
    </w:p>
    <w:p w14:paraId="261EEC86"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No immediate mechanism for blacklisting/revoking passports.</w:t>
      </w:r>
    </w:p>
    <w:p w14:paraId="0B648E46"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b/>
          <w:bCs/>
          <w:sz w:val="24"/>
          <w:szCs w:val="24"/>
        </w:rPr>
        <w:t>Blockchain solutions</w:t>
      </w:r>
      <w:r w:rsidRPr="00EE11AC">
        <w:rPr>
          <w:rFonts w:ascii="Times New Roman" w:hAnsi="Times New Roman" w:cs="Times New Roman"/>
          <w:sz w:val="24"/>
          <w:szCs w:val="24"/>
        </w:rPr>
        <w:t>:</w:t>
      </w:r>
    </w:p>
    <w:p w14:paraId="2BB2D2BF"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Smart contracts maintain and update blacklists instantly, visible to all agencies.</w:t>
      </w:r>
    </w:p>
    <w:p w14:paraId="064BAF86"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Simplifies systems, reduces costs, and ensures immutability.</w:t>
      </w:r>
    </w:p>
    <w:p w14:paraId="20995BC2"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 xml:space="preserve">Backend distributed databases (e.g., </w:t>
      </w:r>
      <w:proofErr w:type="spellStart"/>
      <w:r w:rsidRPr="00EE11AC">
        <w:rPr>
          <w:rFonts w:ascii="Times New Roman" w:hAnsi="Times New Roman" w:cs="Times New Roman"/>
          <w:sz w:val="24"/>
          <w:szCs w:val="24"/>
        </w:rPr>
        <w:t>BigChainDB</w:t>
      </w:r>
      <w:proofErr w:type="spellEnd"/>
      <w:r w:rsidRPr="00EE11AC">
        <w:rPr>
          <w:rFonts w:ascii="Times New Roman" w:hAnsi="Times New Roman" w:cs="Times New Roman"/>
          <w:sz w:val="24"/>
          <w:szCs w:val="24"/>
        </w:rPr>
        <w:t>, IPFS) store large datasets.</w:t>
      </w:r>
    </w:p>
    <w:p w14:paraId="3661DE2B"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Hashes of travel documents and biometric IDs are stored on the blockchain.</w:t>
      </w:r>
    </w:p>
    <w:p w14:paraId="6394F667"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Enables anti-terrorism efforts through secure, auditable data sharing.</w:t>
      </w:r>
    </w:p>
    <w:p w14:paraId="64BDC500"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A high-level system uses RFID scanners and biometric verification to check legitimacy, integrating blockchain for verification and sharing results instantly.</w:t>
      </w:r>
    </w:p>
    <w:p w14:paraId="5F3B8D4E" w14:textId="77777777" w:rsidR="00EE11AC" w:rsidRPr="00EE11AC" w:rsidRDefault="00EE11AC" w:rsidP="00EE11AC">
      <w:pPr>
        <w:rPr>
          <w:rFonts w:ascii="Times New Roman" w:hAnsi="Times New Roman" w:cs="Times New Roman"/>
          <w:sz w:val="24"/>
          <w:szCs w:val="24"/>
        </w:rPr>
      </w:pPr>
      <w:r w:rsidRPr="00EE11AC">
        <w:rPr>
          <w:rFonts w:ascii="Times New Roman" w:hAnsi="Times New Roman" w:cs="Times New Roman"/>
          <w:sz w:val="24"/>
          <w:szCs w:val="24"/>
        </w:rPr>
        <w:pict w14:anchorId="3D414EBF">
          <v:rect id="_x0000_i1217" style="width:0;height:1.5pt" o:hralign="center" o:hrstd="t" o:hr="t" fillcolor="#a0a0a0" stroked="f"/>
        </w:pict>
      </w:r>
    </w:p>
    <w:p w14:paraId="14FC1CEB" w14:textId="77777777" w:rsidR="00D8544F" w:rsidRDefault="00D8544F" w:rsidP="00EE11AC">
      <w:pPr>
        <w:rPr>
          <w:rFonts w:ascii="Times New Roman" w:hAnsi="Times New Roman" w:cs="Times New Roman"/>
          <w:b/>
          <w:bCs/>
          <w:sz w:val="24"/>
          <w:szCs w:val="24"/>
        </w:rPr>
      </w:pPr>
    </w:p>
    <w:p w14:paraId="0AA8D04A" w14:textId="0F499595"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Voting</w:t>
      </w:r>
    </w:p>
    <w:p w14:paraId="094B7064"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Voting systems face issues like fraud, process weaknesses, and lack of transparency.</w:t>
      </w:r>
    </w:p>
    <w:p w14:paraId="2E236713"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Blockchain-based voting offers:</w:t>
      </w:r>
    </w:p>
    <w:p w14:paraId="1F3606F7" w14:textId="77777777" w:rsidR="00EE11AC" w:rsidRPr="00EE11AC" w:rsidRDefault="00EE11AC" w:rsidP="00EE11AC">
      <w:pPr>
        <w:numPr>
          <w:ilvl w:val="1"/>
          <w:numId w:val="25"/>
        </w:numPr>
        <w:rPr>
          <w:rFonts w:ascii="Times New Roman" w:hAnsi="Times New Roman" w:cs="Times New Roman"/>
          <w:sz w:val="24"/>
          <w:szCs w:val="24"/>
        </w:rPr>
      </w:pPr>
      <w:r w:rsidRPr="00EE11AC">
        <w:rPr>
          <w:rFonts w:ascii="Times New Roman" w:hAnsi="Times New Roman" w:cs="Times New Roman"/>
          <w:sz w:val="24"/>
          <w:szCs w:val="24"/>
        </w:rPr>
        <w:t>End-to-end security through public key cryptography.</w:t>
      </w:r>
    </w:p>
    <w:p w14:paraId="76B5FB02" w14:textId="77777777" w:rsidR="00EE11AC" w:rsidRPr="00EE11AC" w:rsidRDefault="00EE11AC" w:rsidP="00EE11AC">
      <w:pPr>
        <w:numPr>
          <w:ilvl w:val="1"/>
          <w:numId w:val="25"/>
        </w:numPr>
        <w:rPr>
          <w:rFonts w:ascii="Times New Roman" w:hAnsi="Times New Roman" w:cs="Times New Roman"/>
          <w:sz w:val="24"/>
          <w:szCs w:val="24"/>
        </w:rPr>
      </w:pPr>
      <w:r w:rsidRPr="00EE11AC">
        <w:rPr>
          <w:rFonts w:ascii="Times New Roman" w:hAnsi="Times New Roman" w:cs="Times New Roman"/>
          <w:sz w:val="24"/>
          <w:szCs w:val="24"/>
        </w:rPr>
        <w:t>Immutability to prevent vote tampering or double voting.</w:t>
      </w:r>
    </w:p>
    <w:p w14:paraId="3E6B6E4B" w14:textId="77777777" w:rsidR="00EE11AC" w:rsidRPr="00EE11AC" w:rsidRDefault="00EE11AC" w:rsidP="00EE11AC">
      <w:pPr>
        <w:numPr>
          <w:ilvl w:val="1"/>
          <w:numId w:val="25"/>
        </w:numPr>
        <w:rPr>
          <w:rFonts w:ascii="Times New Roman" w:hAnsi="Times New Roman" w:cs="Times New Roman"/>
          <w:sz w:val="24"/>
          <w:szCs w:val="24"/>
        </w:rPr>
      </w:pPr>
      <w:r w:rsidRPr="00EE11AC">
        <w:rPr>
          <w:rFonts w:ascii="Times New Roman" w:hAnsi="Times New Roman" w:cs="Times New Roman"/>
          <w:sz w:val="24"/>
          <w:szCs w:val="24"/>
        </w:rPr>
        <w:t>Privacy via zero-knowledge proofs.</w:t>
      </w:r>
    </w:p>
    <w:p w14:paraId="3A7302BF"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Smart contracts can manage biometric IDs to ensure only valid votes are cast.</w:t>
      </w:r>
    </w:p>
    <w:p w14:paraId="693D2882"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Transparent systems rebuild public trust in elections.</w:t>
      </w:r>
    </w:p>
    <w:p w14:paraId="6A47FC3C" w14:textId="77777777" w:rsidR="00EE11AC" w:rsidRPr="00EE11AC" w:rsidRDefault="00EE11AC" w:rsidP="00EE11AC">
      <w:pPr>
        <w:rPr>
          <w:rFonts w:ascii="Times New Roman" w:hAnsi="Times New Roman" w:cs="Times New Roman"/>
          <w:sz w:val="24"/>
          <w:szCs w:val="24"/>
        </w:rPr>
      </w:pPr>
      <w:r w:rsidRPr="00EE11AC">
        <w:rPr>
          <w:rFonts w:ascii="Times New Roman" w:hAnsi="Times New Roman" w:cs="Times New Roman"/>
          <w:sz w:val="24"/>
          <w:szCs w:val="24"/>
        </w:rPr>
        <w:pict w14:anchorId="0D76BC33">
          <v:rect id="_x0000_i1218" style="width:0;height:1.5pt" o:hralign="center" o:hrstd="t" o:hr="t" fillcolor="#a0a0a0" stroked="f"/>
        </w:pict>
      </w:r>
    </w:p>
    <w:p w14:paraId="66A4710C"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Citizen Identification (ID Cards)</w:t>
      </w:r>
    </w:p>
    <w:p w14:paraId="4D91BEBD"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Current national ID cards are secure but can be improved with blockchain:</w:t>
      </w:r>
    </w:p>
    <w:p w14:paraId="6B4F2948"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Digital identity on blockchain provides control over data sharing.</w:t>
      </w:r>
    </w:p>
    <w:p w14:paraId="56EF9A14"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Citizens can see and control how their information is used.</w:t>
      </w:r>
    </w:p>
    <w:p w14:paraId="40F6D2E6"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A single ID can be used for multiple government services (e.g., pensions, taxation).</w:t>
      </w:r>
    </w:p>
    <w:p w14:paraId="58058F08"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Blockchain ensures immutable, transparent records tied to digital IDs.</w:t>
      </w:r>
    </w:p>
    <w:p w14:paraId="684CF8B3"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Applications include notarizing documents like birth certificates, marriages, and deeds.</w:t>
      </w:r>
    </w:p>
    <w:p w14:paraId="6BEDE036"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Challenges:</w:t>
      </w:r>
    </w:p>
    <w:p w14:paraId="1FBF7B1E"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Immutability conflicts with laws like the "right to be forgotten."</w:t>
      </w:r>
    </w:p>
    <w:p w14:paraId="0FE2FF59"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Current blockchain technology is still immature for full implementation.</w:t>
      </w:r>
    </w:p>
    <w:p w14:paraId="126ABDD2" w14:textId="77777777" w:rsidR="00EE11AC" w:rsidRPr="00EE11AC" w:rsidRDefault="00EE11AC" w:rsidP="00EE11AC">
      <w:pPr>
        <w:rPr>
          <w:rFonts w:ascii="Times New Roman" w:hAnsi="Times New Roman" w:cs="Times New Roman"/>
          <w:sz w:val="24"/>
          <w:szCs w:val="24"/>
        </w:rPr>
      </w:pPr>
      <w:r w:rsidRPr="00EE11AC">
        <w:rPr>
          <w:rFonts w:ascii="Times New Roman" w:hAnsi="Times New Roman" w:cs="Times New Roman"/>
          <w:sz w:val="24"/>
          <w:szCs w:val="24"/>
        </w:rPr>
        <w:pict w14:anchorId="1F1E9698">
          <v:rect id="_x0000_i1219" style="width:0;height:1.5pt" o:hralign="center" o:hrstd="t" o:hr="t" fillcolor="#a0a0a0" stroked="f"/>
        </w:pict>
      </w:r>
    </w:p>
    <w:p w14:paraId="2400D584"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Miscellaneous Government Applications</w:t>
      </w:r>
    </w:p>
    <w:p w14:paraId="4F0BF395" w14:textId="77777777" w:rsidR="00EE11AC" w:rsidRPr="00EE11AC" w:rsidRDefault="00EE11AC" w:rsidP="00EE11AC">
      <w:pPr>
        <w:numPr>
          <w:ilvl w:val="0"/>
          <w:numId w:val="27"/>
        </w:numPr>
        <w:rPr>
          <w:rFonts w:ascii="Times New Roman" w:hAnsi="Times New Roman" w:cs="Times New Roman"/>
          <w:sz w:val="24"/>
          <w:szCs w:val="24"/>
        </w:rPr>
      </w:pPr>
      <w:r w:rsidRPr="00EE11AC">
        <w:rPr>
          <w:rFonts w:ascii="Times New Roman" w:hAnsi="Times New Roman" w:cs="Times New Roman"/>
          <w:b/>
          <w:bCs/>
          <w:sz w:val="24"/>
          <w:szCs w:val="24"/>
        </w:rPr>
        <w:t>Areas of potential improvement</w:t>
      </w:r>
      <w:r w:rsidRPr="00EE11AC">
        <w:rPr>
          <w:rFonts w:ascii="Times New Roman" w:hAnsi="Times New Roman" w:cs="Times New Roman"/>
          <w:sz w:val="24"/>
          <w:szCs w:val="24"/>
        </w:rPr>
        <w:t>:</w:t>
      </w:r>
    </w:p>
    <w:p w14:paraId="188C71AC" w14:textId="77777777" w:rsidR="00EE11AC" w:rsidRPr="00EE11AC" w:rsidRDefault="00EE11AC" w:rsidP="00EE11AC">
      <w:pPr>
        <w:numPr>
          <w:ilvl w:val="1"/>
          <w:numId w:val="27"/>
        </w:numPr>
        <w:rPr>
          <w:rFonts w:ascii="Times New Roman" w:hAnsi="Times New Roman" w:cs="Times New Roman"/>
          <w:sz w:val="24"/>
          <w:szCs w:val="24"/>
        </w:rPr>
      </w:pPr>
      <w:r w:rsidRPr="00EE11AC">
        <w:rPr>
          <w:rFonts w:ascii="Times New Roman" w:hAnsi="Times New Roman" w:cs="Times New Roman"/>
          <w:sz w:val="24"/>
          <w:szCs w:val="24"/>
        </w:rPr>
        <w:t>Tax collection, benefits disbursement, land ownership records, and motor vehicle registration.</w:t>
      </w:r>
    </w:p>
    <w:p w14:paraId="5EF1A574" w14:textId="77777777" w:rsidR="00EE11AC" w:rsidRPr="00EE11AC" w:rsidRDefault="00EE11AC" w:rsidP="00EE11AC">
      <w:pPr>
        <w:numPr>
          <w:ilvl w:val="0"/>
          <w:numId w:val="27"/>
        </w:numPr>
        <w:rPr>
          <w:rFonts w:ascii="Times New Roman" w:hAnsi="Times New Roman" w:cs="Times New Roman"/>
          <w:sz w:val="24"/>
          <w:szCs w:val="24"/>
        </w:rPr>
      </w:pPr>
      <w:r w:rsidRPr="00EE11AC">
        <w:rPr>
          <w:rFonts w:ascii="Times New Roman" w:hAnsi="Times New Roman" w:cs="Times New Roman"/>
          <w:sz w:val="24"/>
          <w:szCs w:val="24"/>
        </w:rPr>
        <w:t>Blockchain benefits include immutability, transparency, and decentralization.</w:t>
      </w:r>
    </w:p>
    <w:p w14:paraId="77654866" w14:textId="77777777" w:rsidR="00EE11AC" w:rsidRPr="00EE11AC" w:rsidRDefault="00EE11AC" w:rsidP="00EE11AC">
      <w:pPr>
        <w:rPr>
          <w:rFonts w:ascii="Times New Roman" w:hAnsi="Times New Roman" w:cs="Times New Roman"/>
          <w:sz w:val="24"/>
          <w:szCs w:val="24"/>
        </w:rPr>
      </w:pPr>
      <w:r w:rsidRPr="00EE11AC">
        <w:rPr>
          <w:rFonts w:ascii="Times New Roman" w:hAnsi="Times New Roman" w:cs="Times New Roman"/>
          <w:sz w:val="24"/>
          <w:szCs w:val="24"/>
        </w:rPr>
        <w:pict w14:anchorId="7384032E">
          <v:rect id="_x0000_i1220" style="width:0;height:1.5pt" o:hralign="center" o:hrstd="t" o:hr="t" fillcolor="#a0a0a0" stroked="f"/>
        </w:pict>
      </w:r>
    </w:p>
    <w:p w14:paraId="03977B87"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Health</w:t>
      </w:r>
    </w:p>
    <w:p w14:paraId="656A90EE"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Blockchain addresses major healthcare challenges like:</w:t>
      </w:r>
    </w:p>
    <w:p w14:paraId="4446DEB7" w14:textId="77777777" w:rsidR="00EE11AC" w:rsidRPr="00EE11AC" w:rsidRDefault="00EE11AC" w:rsidP="00EE11AC">
      <w:pPr>
        <w:numPr>
          <w:ilvl w:val="1"/>
          <w:numId w:val="28"/>
        </w:numPr>
        <w:rPr>
          <w:rFonts w:ascii="Times New Roman" w:hAnsi="Times New Roman" w:cs="Times New Roman"/>
          <w:sz w:val="24"/>
          <w:szCs w:val="24"/>
        </w:rPr>
      </w:pPr>
      <w:r w:rsidRPr="00EE11AC">
        <w:rPr>
          <w:rFonts w:ascii="Times New Roman" w:hAnsi="Times New Roman" w:cs="Times New Roman"/>
          <w:sz w:val="24"/>
          <w:szCs w:val="24"/>
        </w:rPr>
        <w:t>Privacy breaches, data security, and counterfeit medicines.</w:t>
      </w:r>
    </w:p>
    <w:p w14:paraId="6DDAEDAA"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Benefits include cost savings, faster claims processing, and improved trust.</w:t>
      </w:r>
    </w:p>
    <w:p w14:paraId="02DC9523"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Blockchain systems enable high availability and prevent operational errors.</w:t>
      </w:r>
    </w:p>
    <w:p w14:paraId="63521549"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Examples:</w:t>
      </w:r>
    </w:p>
    <w:p w14:paraId="5F078CDA" w14:textId="77777777" w:rsidR="00EE11AC" w:rsidRPr="00EE11AC" w:rsidRDefault="00EE11AC" w:rsidP="00EE11AC">
      <w:pPr>
        <w:numPr>
          <w:ilvl w:val="1"/>
          <w:numId w:val="28"/>
        </w:numPr>
        <w:rPr>
          <w:rFonts w:ascii="Times New Roman" w:hAnsi="Times New Roman" w:cs="Times New Roman"/>
          <w:sz w:val="24"/>
          <w:szCs w:val="24"/>
        </w:rPr>
      </w:pPr>
      <w:proofErr w:type="spellStart"/>
      <w:r w:rsidRPr="00EE11AC">
        <w:rPr>
          <w:rFonts w:ascii="Times New Roman" w:hAnsi="Times New Roman" w:cs="Times New Roman"/>
          <w:sz w:val="24"/>
          <w:szCs w:val="24"/>
        </w:rPr>
        <w:t>FoldingCoin</w:t>
      </w:r>
      <w:proofErr w:type="spellEnd"/>
      <w:r w:rsidRPr="00EE11AC">
        <w:rPr>
          <w:rFonts w:ascii="Times New Roman" w:hAnsi="Times New Roman" w:cs="Times New Roman"/>
          <w:sz w:val="24"/>
          <w:szCs w:val="24"/>
        </w:rPr>
        <w:t xml:space="preserve"> and </w:t>
      </w:r>
      <w:proofErr w:type="spellStart"/>
      <w:r w:rsidRPr="00EE11AC">
        <w:rPr>
          <w:rFonts w:ascii="Times New Roman" w:hAnsi="Times New Roman" w:cs="Times New Roman"/>
          <w:sz w:val="24"/>
          <w:szCs w:val="24"/>
        </w:rPr>
        <w:t>CureCoin</w:t>
      </w:r>
      <w:proofErr w:type="spellEnd"/>
      <w:r w:rsidRPr="00EE11AC">
        <w:rPr>
          <w:rFonts w:ascii="Times New Roman" w:hAnsi="Times New Roman" w:cs="Times New Roman"/>
          <w:sz w:val="24"/>
          <w:szCs w:val="24"/>
        </w:rPr>
        <w:t xml:space="preserve"> incentivize miners to solve scientific problems like disease research.</w:t>
      </w:r>
    </w:p>
    <w:p w14:paraId="3FB3774A" w14:textId="77777777" w:rsidR="00EE11AC" w:rsidRPr="00EE11AC" w:rsidRDefault="00EE11AC" w:rsidP="00EE11AC">
      <w:pPr>
        <w:rPr>
          <w:rFonts w:ascii="Times New Roman" w:hAnsi="Times New Roman" w:cs="Times New Roman"/>
          <w:sz w:val="24"/>
          <w:szCs w:val="24"/>
        </w:rPr>
      </w:pPr>
      <w:r w:rsidRPr="00EE11AC">
        <w:rPr>
          <w:rFonts w:ascii="Times New Roman" w:hAnsi="Times New Roman" w:cs="Times New Roman"/>
          <w:sz w:val="24"/>
          <w:szCs w:val="24"/>
        </w:rPr>
        <w:pict w14:anchorId="2A7B043B">
          <v:rect id="_x0000_i1221" style="width:0;height:1.5pt" o:hralign="center" o:hrstd="t" o:hr="t" fillcolor="#a0a0a0" stroked="f"/>
        </w:pict>
      </w:r>
    </w:p>
    <w:p w14:paraId="62F42188"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Finance</w:t>
      </w:r>
    </w:p>
    <w:p w14:paraId="4AB73B78" w14:textId="77777777" w:rsidR="00EE11AC" w:rsidRPr="00EE11AC" w:rsidRDefault="00EE11AC" w:rsidP="00EE11AC">
      <w:pPr>
        <w:numPr>
          <w:ilvl w:val="0"/>
          <w:numId w:val="29"/>
        </w:numPr>
        <w:rPr>
          <w:rFonts w:ascii="Times New Roman" w:hAnsi="Times New Roman" w:cs="Times New Roman"/>
          <w:sz w:val="24"/>
          <w:szCs w:val="24"/>
        </w:rPr>
      </w:pPr>
      <w:r w:rsidRPr="00EE11AC">
        <w:rPr>
          <w:rFonts w:ascii="Times New Roman" w:hAnsi="Times New Roman" w:cs="Times New Roman"/>
          <w:sz w:val="24"/>
          <w:szCs w:val="24"/>
        </w:rPr>
        <w:t>Widely researched in the finance sector due to cost-saving potential.</w:t>
      </w:r>
    </w:p>
    <w:p w14:paraId="727134FF" w14:textId="77777777" w:rsidR="00EE11AC" w:rsidRPr="00EE11AC" w:rsidRDefault="00EE11AC" w:rsidP="00EE11AC">
      <w:pPr>
        <w:numPr>
          <w:ilvl w:val="0"/>
          <w:numId w:val="29"/>
        </w:numPr>
        <w:rPr>
          <w:rFonts w:ascii="Times New Roman" w:hAnsi="Times New Roman" w:cs="Times New Roman"/>
          <w:sz w:val="24"/>
          <w:szCs w:val="24"/>
        </w:rPr>
      </w:pPr>
      <w:r w:rsidRPr="00EE11AC">
        <w:rPr>
          <w:rFonts w:ascii="Times New Roman" w:hAnsi="Times New Roman" w:cs="Times New Roman"/>
          <w:b/>
          <w:bCs/>
          <w:sz w:val="24"/>
          <w:szCs w:val="24"/>
        </w:rPr>
        <w:t>Applications</w:t>
      </w:r>
      <w:r w:rsidRPr="00EE11AC">
        <w:rPr>
          <w:rFonts w:ascii="Times New Roman" w:hAnsi="Times New Roman" w:cs="Times New Roman"/>
          <w:sz w:val="24"/>
          <w:szCs w:val="24"/>
        </w:rPr>
        <w:t>:</w:t>
      </w:r>
    </w:p>
    <w:p w14:paraId="7C0B02A2" w14:textId="77777777" w:rsidR="00EE11AC" w:rsidRPr="00EE11AC" w:rsidRDefault="00EE11AC" w:rsidP="00EE11AC">
      <w:pPr>
        <w:numPr>
          <w:ilvl w:val="1"/>
          <w:numId w:val="29"/>
        </w:numPr>
        <w:rPr>
          <w:rFonts w:ascii="Times New Roman" w:hAnsi="Times New Roman" w:cs="Times New Roman"/>
          <w:sz w:val="24"/>
          <w:szCs w:val="24"/>
        </w:rPr>
      </w:pPr>
      <w:r w:rsidRPr="00EE11AC">
        <w:rPr>
          <w:rFonts w:ascii="Times New Roman" w:hAnsi="Times New Roman" w:cs="Times New Roman"/>
          <w:b/>
          <w:bCs/>
          <w:sz w:val="24"/>
          <w:szCs w:val="24"/>
        </w:rPr>
        <w:t>Insurance</w:t>
      </w:r>
      <w:r w:rsidRPr="00EE11AC">
        <w:rPr>
          <w:rFonts w:ascii="Times New Roman" w:hAnsi="Times New Roman" w:cs="Times New Roman"/>
          <w:sz w:val="24"/>
          <w:szCs w:val="24"/>
        </w:rPr>
        <w:t>:</w:t>
      </w:r>
    </w:p>
    <w:p w14:paraId="4D71058D"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Stops fraudulent claims and speeds up processing.</w:t>
      </w:r>
    </w:p>
    <w:p w14:paraId="03EEC014"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IoT devices and smart contracts automate claims based on real-time data.</w:t>
      </w:r>
    </w:p>
    <w:p w14:paraId="794B682C"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Example: Dynamis offers Ethereum-based peer-to-peer insurance.</w:t>
      </w:r>
    </w:p>
    <w:p w14:paraId="5CE866EE" w14:textId="77777777" w:rsidR="00EE11AC" w:rsidRPr="00EE11AC" w:rsidRDefault="00EE11AC" w:rsidP="00EE11AC">
      <w:pPr>
        <w:numPr>
          <w:ilvl w:val="1"/>
          <w:numId w:val="29"/>
        </w:numPr>
        <w:rPr>
          <w:rFonts w:ascii="Times New Roman" w:hAnsi="Times New Roman" w:cs="Times New Roman"/>
          <w:sz w:val="24"/>
          <w:szCs w:val="24"/>
        </w:rPr>
      </w:pPr>
      <w:r w:rsidRPr="00EE11AC">
        <w:rPr>
          <w:rFonts w:ascii="Times New Roman" w:hAnsi="Times New Roman" w:cs="Times New Roman"/>
          <w:b/>
          <w:bCs/>
          <w:sz w:val="24"/>
          <w:szCs w:val="24"/>
        </w:rPr>
        <w:t>Post-Trade Settlement</w:t>
      </w:r>
      <w:r w:rsidRPr="00EE11AC">
        <w:rPr>
          <w:rFonts w:ascii="Times New Roman" w:hAnsi="Times New Roman" w:cs="Times New Roman"/>
          <w:sz w:val="24"/>
          <w:szCs w:val="24"/>
        </w:rPr>
        <w:t>:</w:t>
      </w:r>
    </w:p>
    <w:p w14:paraId="5AC1978B"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Blockchain simplifies trade lifecycle steps (execution, clearing, and settlement).</w:t>
      </w:r>
    </w:p>
    <w:p w14:paraId="4FDF9C97"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Reduces dependency on central clearing houses and intermediaries.</w:t>
      </w:r>
    </w:p>
    <w:p w14:paraId="508738AD"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Enables immediate peer-to-peer settlement, cutting costs and risks.</w:t>
      </w:r>
    </w:p>
    <w:p w14:paraId="6E962D4C" w14:textId="77777777" w:rsidR="00EE11AC" w:rsidRPr="00EE11AC" w:rsidRDefault="00EE11AC" w:rsidP="00EE11AC">
      <w:pPr>
        <w:numPr>
          <w:ilvl w:val="1"/>
          <w:numId w:val="29"/>
        </w:numPr>
        <w:rPr>
          <w:rFonts w:ascii="Times New Roman" w:hAnsi="Times New Roman" w:cs="Times New Roman"/>
          <w:sz w:val="24"/>
          <w:szCs w:val="24"/>
        </w:rPr>
      </w:pPr>
      <w:r w:rsidRPr="00EE11AC">
        <w:rPr>
          <w:rFonts w:ascii="Times New Roman" w:hAnsi="Times New Roman" w:cs="Times New Roman"/>
          <w:b/>
          <w:bCs/>
          <w:sz w:val="24"/>
          <w:szCs w:val="24"/>
        </w:rPr>
        <w:t>Financial Crime Prevention</w:t>
      </w:r>
      <w:r w:rsidRPr="00EE11AC">
        <w:rPr>
          <w:rFonts w:ascii="Times New Roman" w:hAnsi="Times New Roman" w:cs="Times New Roman"/>
          <w:sz w:val="24"/>
          <w:szCs w:val="24"/>
        </w:rPr>
        <w:t>:</w:t>
      </w:r>
    </w:p>
    <w:p w14:paraId="12549E65"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Distributed ledgers ensure accurate, shared KYC/AML data across institutions.</w:t>
      </w:r>
    </w:p>
    <w:p w14:paraId="534D3DD1"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Regulatory reporting becomes more transparent and cost-efficient.</w:t>
      </w:r>
    </w:p>
    <w:p w14:paraId="55494C72" w14:textId="77777777" w:rsidR="00EE11AC" w:rsidRPr="00EE11AC" w:rsidRDefault="00EE11AC" w:rsidP="00EE11AC">
      <w:pPr>
        <w:rPr>
          <w:rFonts w:ascii="Times New Roman" w:hAnsi="Times New Roman" w:cs="Times New Roman"/>
          <w:sz w:val="24"/>
          <w:szCs w:val="24"/>
        </w:rPr>
      </w:pPr>
      <w:r w:rsidRPr="00EE11AC">
        <w:rPr>
          <w:rFonts w:ascii="Times New Roman" w:hAnsi="Times New Roman" w:cs="Times New Roman"/>
          <w:sz w:val="24"/>
          <w:szCs w:val="24"/>
        </w:rPr>
        <w:pict w14:anchorId="4C5E2379">
          <v:rect id="_x0000_i1222" style="width:0;height:1.5pt" o:hralign="center" o:hrstd="t" o:hr="t" fillcolor="#a0a0a0" stroked="f"/>
        </w:pict>
      </w:r>
    </w:p>
    <w:p w14:paraId="7806A33A"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Media</w:t>
      </w:r>
    </w:p>
    <w:p w14:paraId="31B0E4E7" w14:textId="77777777" w:rsidR="00EE11AC" w:rsidRPr="00EE11AC" w:rsidRDefault="00EE11AC" w:rsidP="00EE11AC">
      <w:pPr>
        <w:numPr>
          <w:ilvl w:val="0"/>
          <w:numId w:val="30"/>
        </w:numPr>
        <w:rPr>
          <w:rFonts w:ascii="Times New Roman" w:hAnsi="Times New Roman" w:cs="Times New Roman"/>
          <w:sz w:val="24"/>
          <w:szCs w:val="24"/>
        </w:rPr>
      </w:pPr>
      <w:r w:rsidRPr="00EE11AC">
        <w:rPr>
          <w:rFonts w:ascii="Times New Roman" w:hAnsi="Times New Roman" w:cs="Times New Roman"/>
          <w:b/>
          <w:bCs/>
          <w:sz w:val="24"/>
          <w:szCs w:val="24"/>
        </w:rPr>
        <w:t>Key challenges</w:t>
      </w:r>
      <w:r w:rsidRPr="00EE11AC">
        <w:rPr>
          <w:rFonts w:ascii="Times New Roman" w:hAnsi="Times New Roman" w:cs="Times New Roman"/>
          <w:sz w:val="24"/>
          <w:szCs w:val="24"/>
        </w:rPr>
        <w:t>:</w:t>
      </w:r>
    </w:p>
    <w:p w14:paraId="6A4A3D12"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Content distribution, rights management, and royalty payments.</w:t>
      </w:r>
    </w:p>
    <w:p w14:paraId="3D15BC7F"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Illegal copying and lack of payment transparency.</w:t>
      </w:r>
    </w:p>
    <w:p w14:paraId="05ED2FA1" w14:textId="77777777" w:rsidR="00EE11AC" w:rsidRPr="00EE11AC" w:rsidRDefault="00EE11AC" w:rsidP="00EE11AC">
      <w:pPr>
        <w:numPr>
          <w:ilvl w:val="0"/>
          <w:numId w:val="30"/>
        </w:numPr>
        <w:rPr>
          <w:rFonts w:ascii="Times New Roman" w:hAnsi="Times New Roman" w:cs="Times New Roman"/>
          <w:sz w:val="24"/>
          <w:szCs w:val="24"/>
        </w:rPr>
      </w:pPr>
      <w:r w:rsidRPr="00EE11AC">
        <w:rPr>
          <w:rFonts w:ascii="Times New Roman" w:hAnsi="Times New Roman" w:cs="Times New Roman"/>
          <w:sz w:val="24"/>
          <w:szCs w:val="24"/>
        </w:rPr>
        <w:t>Blockchain ensures:</w:t>
      </w:r>
    </w:p>
    <w:p w14:paraId="7748DEA5"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Ownership of digital content via cryptographic guarantees.</w:t>
      </w:r>
    </w:p>
    <w:p w14:paraId="419251C2"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Automated payments through smart contracts.</w:t>
      </w:r>
    </w:p>
    <w:p w14:paraId="25575605"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Transparent tracking of ownership and royalties.</w:t>
      </w:r>
    </w:p>
    <w:p w14:paraId="228BCFCA" w14:textId="77777777" w:rsidR="00EE11AC" w:rsidRDefault="00EE11AC" w:rsidP="00EE11AC">
      <w:pPr>
        <w:numPr>
          <w:ilvl w:val="0"/>
          <w:numId w:val="30"/>
        </w:numPr>
        <w:rPr>
          <w:rFonts w:ascii="Times New Roman" w:hAnsi="Times New Roman" w:cs="Times New Roman"/>
          <w:sz w:val="24"/>
          <w:szCs w:val="24"/>
        </w:rPr>
      </w:pPr>
      <w:r w:rsidRPr="00EE11AC">
        <w:rPr>
          <w:rFonts w:ascii="Times New Roman" w:hAnsi="Times New Roman" w:cs="Times New Roman"/>
          <w:sz w:val="24"/>
          <w:szCs w:val="24"/>
        </w:rPr>
        <w:t>Enables secure transfer and management of digital copyrights.</w:t>
      </w:r>
    </w:p>
    <w:p w14:paraId="74EA31A9" w14:textId="77777777" w:rsidR="00D8544F" w:rsidRDefault="00D8544F" w:rsidP="00D8544F">
      <w:pPr>
        <w:rPr>
          <w:rFonts w:ascii="Times New Roman" w:hAnsi="Times New Roman" w:cs="Times New Roman"/>
          <w:sz w:val="24"/>
          <w:szCs w:val="24"/>
        </w:rPr>
      </w:pPr>
    </w:p>
    <w:p w14:paraId="3FEABAAE"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Introduction to Blockchain Beyond Currencies</w:t>
      </w:r>
    </w:p>
    <w:p w14:paraId="2B087D2E" w14:textId="77777777" w:rsidR="00D8544F" w:rsidRPr="00D8544F" w:rsidRDefault="00D8544F" w:rsidP="00D8544F">
      <w:pPr>
        <w:numPr>
          <w:ilvl w:val="0"/>
          <w:numId w:val="31"/>
        </w:numPr>
        <w:rPr>
          <w:rFonts w:ascii="Times New Roman" w:hAnsi="Times New Roman" w:cs="Times New Roman"/>
          <w:sz w:val="24"/>
          <w:szCs w:val="24"/>
        </w:rPr>
      </w:pPr>
      <w:r w:rsidRPr="00D8544F">
        <w:rPr>
          <w:rFonts w:ascii="Times New Roman" w:hAnsi="Times New Roman" w:cs="Times New Roman"/>
          <w:sz w:val="24"/>
          <w:szCs w:val="24"/>
        </w:rPr>
        <w:t>Blockchain originated with Bitcoin as a digital currency but gained broader recognition with Blockchain 2.0 in 2013, introducing its use across multiple industries.</w:t>
      </w:r>
    </w:p>
    <w:p w14:paraId="7FB70AA0" w14:textId="77777777" w:rsidR="00D8544F" w:rsidRPr="00D8544F" w:rsidRDefault="00D8544F" w:rsidP="00D8544F">
      <w:pPr>
        <w:numPr>
          <w:ilvl w:val="0"/>
          <w:numId w:val="31"/>
        </w:numPr>
        <w:rPr>
          <w:rFonts w:ascii="Times New Roman" w:hAnsi="Times New Roman" w:cs="Times New Roman"/>
          <w:sz w:val="24"/>
          <w:szCs w:val="24"/>
        </w:rPr>
      </w:pPr>
      <w:r w:rsidRPr="00D8544F">
        <w:rPr>
          <w:rFonts w:ascii="Times New Roman" w:hAnsi="Times New Roman" w:cs="Times New Roman"/>
          <w:sz w:val="24"/>
          <w:szCs w:val="24"/>
        </w:rPr>
        <w:t xml:space="preserve">Applications extend to </w:t>
      </w:r>
      <w:r w:rsidRPr="00D8544F">
        <w:rPr>
          <w:rFonts w:ascii="Times New Roman" w:hAnsi="Times New Roman" w:cs="Times New Roman"/>
          <w:b/>
          <w:bCs/>
          <w:sz w:val="24"/>
          <w:szCs w:val="24"/>
        </w:rPr>
        <w:t>IoT, government, healthcare, finance, digital rights management, and law</w:t>
      </w:r>
      <w:r w:rsidRPr="00D8544F">
        <w:rPr>
          <w:rFonts w:ascii="Times New Roman" w:hAnsi="Times New Roman" w:cs="Times New Roman"/>
          <w:sz w:val="24"/>
          <w:szCs w:val="24"/>
        </w:rPr>
        <w:t>.</w:t>
      </w:r>
    </w:p>
    <w:p w14:paraId="2C1F8FD1" w14:textId="77777777" w:rsidR="00D8544F" w:rsidRPr="00D8544F" w:rsidRDefault="00D8544F" w:rsidP="00D8544F">
      <w:pPr>
        <w:numPr>
          <w:ilvl w:val="0"/>
          <w:numId w:val="31"/>
        </w:numPr>
        <w:rPr>
          <w:rFonts w:ascii="Times New Roman" w:hAnsi="Times New Roman" w:cs="Times New Roman"/>
          <w:sz w:val="24"/>
          <w:szCs w:val="24"/>
        </w:rPr>
      </w:pPr>
      <w:r w:rsidRPr="00D8544F">
        <w:rPr>
          <w:rFonts w:ascii="Times New Roman" w:hAnsi="Times New Roman" w:cs="Times New Roman"/>
          <w:sz w:val="24"/>
          <w:szCs w:val="24"/>
        </w:rPr>
        <w:t xml:space="preserve">This chapter focuses on </w:t>
      </w:r>
      <w:r w:rsidRPr="00D8544F">
        <w:rPr>
          <w:rFonts w:ascii="Times New Roman" w:hAnsi="Times New Roman" w:cs="Times New Roman"/>
          <w:b/>
          <w:bCs/>
          <w:sz w:val="24"/>
          <w:szCs w:val="24"/>
        </w:rPr>
        <w:t>IoT, government, health, and finance</w:t>
      </w:r>
      <w:r w:rsidRPr="00D8544F">
        <w:rPr>
          <w:rFonts w:ascii="Times New Roman" w:hAnsi="Times New Roman" w:cs="Times New Roman"/>
          <w:sz w:val="24"/>
          <w:szCs w:val="24"/>
        </w:rPr>
        <w:t>, exploring their potential and associated use cases.</w:t>
      </w:r>
    </w:p>
    <w:p w14:paraId="51DD09C9"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pict w14:anchorId="33F5E83F">
          <v:rect id="_x0000_i1247" style="width:0;height:1.5pt" o:hralign="center" o:hrstd="t" o:hr="t" fillcolor="#a0a0a0" stroked="f"/>
        </w:pict>
      </w:r>
    </w:p>
    <w:p w14:paraId="27CD3B17"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Internet of Things (IoT):</w:t>
      </w:r>
    </w:p>
    <w:p w14:paraId="07609762"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t>IoT refers to interconnected physical objects that sense, react, collect, and communicate data via the internet.</w:t>
      </w:r>
    </w:p>
    <w:p w14:paraId="1F9C3CA8"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Core Functions of IoT:</w:t>
      </w:r>
    </w:p>
    <w:p w14:paraId="47CFB965"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Sensing:</w:t>
      </w:r>
      <w:r w:rsidRPr="00D8544F">
        <w:rPr>
          <w:rFonts w:ascii="Times New Roman" w:hAnsi="Times New Roman" w:cs="Times New Roman"/>
          <w:sz w:val="24"/>
          <w:szCs w:val="24"/>
        </w:rPr>
        <w:t xml:space="preserve"> Performed by sensors.</w:t>
      </w:r>
    </w:p>
    <w:p w14:paraId="070832A8"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Reacting/Controlling:</w:t>
      </w:r>
      <w:r w:rsidRPr="00D8544F">
        <w:rPr>
          <w:rFonts w:ascii="Times New Roman" w:hAnsi="Times New Roman" w:cs="Times New Roman"/>
          <w:sz w:val="24"/>
          <w:szCs w:val="24"/>
        </w:rPr>
        <w:t xml:space="preserve"> Managed by actuators.</w:t>
      </w:r>
    </w:p>
    <w:p w14:paraId="608C1E23"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Collecting Data:</w:t>
      </w:r>
      <w:r w:rsidRPr="00D8544F">
        <w:rPr>
          <w:rFonts w:ascii="Times New Roman" w:hAnsi="Times New Roman" w:cs="Times New Roman"/>
          <w:sz w:val="24"/>
          <w:szCs w:val="24"/>
        </w:rPr>
        <w:t xml:space="preserve"> Done through various sensors.</w:t>
      </w:r>
    </w:p>
    <w:p w14:paraId="7A6D0D03"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Communicating:</w:t>
      </w:r>
      <w:r w:rsidRPr="00D8544F">
        <w:rPr>
          <w:rFonts w:ascii="Times New Roman" w:hAnsi="Times New Roman" w:cs="Times New Roman"/>
          <w:sz w:val="24"/>
          <w:szCs w:val="24"/>
        </w:rPr>
        <w:t xml:space="preserve"> Enabled by network components (e.g., chips).</w:t>
      </w:r>
    </w:p>
    <w:p w14:paraId="4499264C"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IoT Ecosystem Layers:</w:t>
      </w:r>
    </w:p>
    <w:p w14:paraId="425F1557"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Physical Object Layer:</w:t>
      </w:r>
    </w:p>
    <w:p w14:paraId="54C27B61"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Includes tangible items like vehicles, homes, and factories.</w:t>
      </w:r>
    </w:p>
    <w:p w14:paraId="44040ABC"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Device Layer:</w:t>
      </w:r>
    </w:p>
    <w:p w14:paraId="6A1CA79C"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Contains sensors (temperature, humidity, etc.) and actuators for environmental control.</w:t>
      </w:r>
    </w:p>
    <w:p w14:paraId="6856F94A"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Network Layer:</w:t>
      </w:r>
    </w:p>
    <w:p w14:paraId="6BA6821E"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 xml:space="preserve">Ensures connectivity using technologies like Bluetooth, </w:t>
      </w:r>
      <w:proofErr w:type="spellStart"/>
      <w:r w:rsidRPr="00D8544F">
        <w:rPr>
          <w:rFonts w:ascii="Times New Roman" w:hAnsi="Times New Roman" w:cs="Times New Roman"/>
          <w:sz w:val="24"/>
          <w:szCs w:val="24"/>
        </w:rPr>
        <w:t>WiFi</w:t>
      </w:r>
      <w:proofErr w:type="spellEnd"/>
      <w:r w:rsidRPr="00D8544F">
        <w:rPr>
          <w:rFonts w:ascii="Times New Roman" w:hAnsi="Times New Roman" w:cs="Times New Roman"/>
          <w:sz w:val="24"/>
          <w:szCs w:val="24"/>
        </w:rPr>
        <w:t>, and ZigBee.</w:t>
      </w:r>
    </w:p>
    <w:p w14:paraId="6DDAAADD"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Management Layer:</w:t>
      </w:r>
    </w:p>
    <w:p w14:paraId="78D9C4C3"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Handles data flow, security, and analytics.</w:t>
      </w:r>
    </w:p>
    <w:p w14:paraId="555E5D02"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Application Layer:</w:t>
      </w:r>
    </w:p>
    <w:p w14:paraId="2022EC6C" w14:textId="77777777" w:rsid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Features use cases like healthcare, supply chain management, and smart homes.</w:t>
      </w:r>
    </w:p>
    <w:p w14:paraId="56C09322" w14:textId="00D78071"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drawing>
          <wp:inline distT="0" distB="0" distL="0" distR="0" wp14:anchorId="66672C31" wp14:editId="1F173609">
            <wp:extent cx="3962953" cy="3896269"/>
            <wp:effectExtent l="0" t="0" r="0" b="9525"/>
            <wp:docPr id="165671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4187" name=""/>
                    <pic:cNvPicPr/>
                  </pic:nvPicPr>
                  <pic:blipFill>
                    <a:blip r:embed="rId5"/>
                    <a:stretch>
                      <a:fillRect/>
                    </a:stretch>
                  </pic:blipFill>
                  <pic:spPr>
                    <a:xfrm>
                      <a:off x="0" y="0"/>
                      <a:ext cx="3962953" cy="3896269"/>
                    </a:xfrm>
                    <a:prstGeom prst="rect">
                      <a:avLst/>
                    </a:prstGeom>
                  </pic:spPr>
                </pic:pic>
              </a:graphicData>
            </a:graphic>
          </wp:inline>
        </w:drawing>
      </w:r>
    </w:p>
    <w:p w14:paraId="76D4A4C7"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Challenges with Centralized IoT Models:</w:t>
      </w:r>
    </w:p>
    <w:p w14:paraId="56C25350" w14:textId="77777777" w:rsidR="00D8544F" w:rsidRPr="00D8544F" w:rsidRDefault="00D8544F" w:rsidP="00D8544F">
      <w:pPr>
        <w:numPr>
          <w:ilvl w:val="0"/>
          <w:numId w:val="34"/>
        </w:numPr>
        <w:rPr>
          <w:rFonts w:ascii="Times New Roman" w:hAnsi="Times New Roman" w:cs="Times New Roman"/>
          <w:sz w:val="24"/>
          <w:szCs w:val="24"/>
        </w:rPr>
      </w:pPr>
      <w:r w:rsidRPr="00D8544F">
        <w:rPr>
          <w:rFonts w:ascii="Times New Roman" w:hAnsi="Times New Roman" w:cs="Times New Roman"/>
          <w:sz w:val="24"/>
          <w:szCs w:val="24"/>
        </w:rPr>
        <w:t>Centralized cloud systems face issues like:</w:t>
      </w:r>
    </w:p>
    <w:p w14:paraId="780308FD" w14:textId="77777777" w:rsidR="00D8544F" w:rsidRPr="00D8544F" w:rsidRDefault="00D8544F" w:rsidP="00D8544F">
      <w:pPr>
        <w:numPr>
          <w:ilvl w:val="1"/>
          <w:numId w:val="34"/>
        </w:numPr>
        <w:rPr>
          <w:rFonts w:ascii="Times New Roman" w:hAnsi="Times New Roman" w:cs="Times New Roman"/>
          <w:sz w:val="24"/>
          <w:szCs w:val="24"/>
        </w:rPr>
      </w:pPr>
      <w:r w:rsidRPr="00D8544F">
        <w:rPr>
          <w:rFonts w:ascii="Times New Roman" w:hAnsi="Times New Roman" w:cs="Times New Roman"/>
          <w:b/>
          <w:bCs/>
          <w:sz w:val="24"/>
          <w:szCs w:val="24"/>
        </w:rPr>
        <w:t>Scalability limits</w:t>
      </w:r>
      <w:r w:rsidRPr="00D8544F">
        <w:rPr>
          <w:rFonts w:ascii="Times New Roman" w:hAnsi="Times New Roman" w:cs="Times New Roman"/>
          <w:sz w:val="24"/>
          <w:szCs w:val="24"/>
        </w:rPr>
        <w:t xml:space="preserve"> with billions of devices.</w:t>
      </w:r>
    </w:p>
    <w:p w14:paraId="277CC574" w14:textId="77777777" w:rsidR="00D8544F" w:rsidRPr="00D8544F" w:rsidRDefault="00D8544F" w:rsidP="00D8544F">
      <w:pPr>
        <w:numPr>
          <w:ilvl w:val="1"/>
          <w:numId w:val="34"/>
        </w:numPr>
        <w:rPr>
          <w:rFonts w:ascii="Times New Roman" w:hAnsi="Times New Roman" w:cs="Times New Roman"/>
          <w:sz w:val="24"/>
          <w:szCs w:val="24"/>
        </w:rPr>
      </w:pPr>
      <w:r w:rsidRPr="00D8544F">
        <w:rPr>
          <w:rFonts w:ascii="Times New Roman" w:hAnsi="Times New Roman" w:cs="Times New Roman"/>
          <w:b/>
          <w:bCs/>
          <w:sz w:val="24"/>
          <w:szCs w:val="24"/>
        </w:rPr>
        <w:t>Security risks</w:t>
      </w:r>
      <w:r w:rsidRPr="00D8544F">
        <w:rPr>
          <w:rFonts w:ascii="Times New Roman" w:hAnsi="Times New Roman" w:cs="Times New Roman"/>
          <w:sz w:val="24"/>
          <w:szCs w:val="24"/>
        </w:rPr>
        <w:t>, including hacking and data theft.</w:t>
      </w:r>
    </w:p>
    <w:p w14:paraId="78AFAA36" w14:textId="77777777" w:rsidR="00D8544F" w:rsidRPr="00D8544F" w:rsidRDefault="00D8544F" w:rsidP="00D8544F">
      <w:pPr>
        <w:numPr>
          <w:ilvl w:val="1"/>
          <w:numId w:val="34"/>
        </w:numPr>
        <w:rPr>
          <w:rFonts w:ascii="Times New Roman" w:hAnsi="Times New Roman" w:cs="Times New Roman"/>
          <w:sz w:val="24"/>
          <w:szCs w:val="24"/>
        </w:rPr>
      </w:pPr>
      <w:r w:rsidRPr="00D8544F">
        <w:rPr>
          <w:rFonts w:ascii="Times New Roman" w:hAnsi="Times New Roman" w:cs="Times New Roman"/>
          <w:b/>
          <w:bCs/>
          <w:sz w:val="24"/>
          <w:szCs w:val="24"/>
        </w:rPr>
        <w:t>High costs</w:t>
      </w:r>
      <w:r w:rsidRPr="00D8544F">
        <w:rPr>
          <w:rFonts w:ascii="Times New Roman" w:hAnsi="Times New Roman" w:cs="Times New Roman"/>
          <w:sz w:val="24"/>
          <w:szCs w:val="24"/>
        </w:rPr>
        <w:t xml:space="preserve"> for infrastructure and maintenance.</w:t>
      </w:r>
    </w:p>
    <w:p w14:paraId="0621C6DE"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pict w14:anchorId="7BDB828A">
          <v:rect id="_x0000_i1248" style="width:0;height:1.5pt" o:hralign="center" o:hrstd="t" o:hr="t" fillcolor="#a0a0a0" stroked="f"/>
        </w:pict>
      </w:r>
    </w:p>
    <w:p w14:paraId="58D6DFD4"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Blockchain Integration in IoT:</w:t>
      </w:r>
    </w:p>
    <w:p w14:paraId="4655B629"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t>A blockchain-based IoT model decentralizes control, enhancing security, scalability, and autonomy.</w:t>
      </w:r>
    </w:p>
    <w:p w14:paraId="613A1D2E"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Benefits of Blockchain in IoT:</w:t>
      </w:r>
    </w:p>
    <w:p w14:paraId="0D7E6932"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Decentralization:</w:t>
      </w:r>
    </w:p>
    <w:p w14:paraId="459663D4"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Removes single points of failure and enables peer-to-peer communication.</w:t>
      </w:r>
    </w:p>
    <w:p w14:paraId="35808C7D"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Cost Efficiency:</w:t>
      </w:r>
    </w:p>
    <w:p w14:paraId="1F9A7466"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 xml:space="preserve">Eliminates the need for centralized data </w:t>
      </w:r>
      <w:proofErr w:type="spellStart"/>
      <w:r w:rsidRPr="00D8544F">
        <w:rPr>
          <w:rFonts w:ascii="Times New Roman" w:hAnsi="Times New Roman" w:cs="Times New Roman"/>
          <w:sz w:val="24"/>
          <w:szCs w:val="24"/>
        </w:rPr>
        <w:t>centers</w:t>
      </w:r>
      <w:proofErr w:type="spellEnd"/>
      <w:r w:rsidRPr="00D8544F">
        <w:rPr>
          <w:rFonts w:ascii="Times New Roman" w:hAnsi="Times New Roman" w:cs="Times New Roman"/>
          <w:sz w:val="24"/>
          <w:szCs w:val="24"/>
        </w:rPr>
        <w:t>.</w:t>
      </w:r>
    </w:p>
    <w:p w14:paraId="0370307F"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Security:</w:t>
      </w:r>
    </w:p>
    <w:p w14:paraId="02011789"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Prevents denial-of-service attacks through a distributed structure.</w:t>
      </w:r>
    </w:p>
    <w:p w14:paraId="7EF09A5D"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Autonomy:</w:t>
      </w:r>
    </w:p>
    <w:p w14:paraId="6F5ED972"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Smart contracts allow devices to transact and communicate directly (e.g., self-renting hotel rooms, automated online purchases).</w:t>
      </w:r>
    </w:p>
    <w:p w14:paraId="24C8DE55"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Blockchain-Based IoT Model:</w:t>
      </w:r>
    </w:p>
    <w:p w14:paraId="4906165B" w14:textId="77777777" w:rsidR="00D8544F" w:rsidRPr="00D8544F" w:rsidRDefault="00D8544F" w:rsidP="00D8544F">
      <w:pPr>
        <w:numPr>
          <w:ilvl w:val="0"/>
          <w:numId w:val="36"/>
        </w:numPr>
        <w:rPr>
          <w:rFonts w:ascii="Times New Roman" w:hAnsi="Times New Roman" w:cs="Times New Roman"/>
          <w:sz w:val="24"/>
          <w:szCs w:val="24"/>
        </w:rPr>
      </w:pPr>
      <w:r w:rsidRPr="00D8544F">
        <w:rPr>
          <w:rFonts w:ascii="Times New Roman" w:hAnsi="Times New Roman" w:cs="Times New Roman"/>
          <w:sz w:val="24"/>
          <w:szCs w:val="24"/>
        </w:rPr>
        <w:t xml:space="preserve">Introduces a </w:t>
      </w:r>
      <w:r w:rsidRPr="00D8544F">
        <w:rPr>
          <w:rFonts w:ascii="Times New Roman" w:hAnsi="Times New Roman" w:cs="Times New Roman"/>
          <w:b/>
          <w:bCs/>
          <w:sz w:val="24"/>
          <w:szCs w:val="24"/>
        </w:rPr>
        <w:t>blockchain layer</w:t>
      </w:r>
      <w:r w:rsidRPr="00D8544F">
        <w:rPr>
          <w:rFonts w:ascii="Times New Roman" w:hAnsi="Times New Roman" w:cs="Times New Roman"/>
          <w:sz w:val="24"/>
          <w:szCs w:val="24"/>
        </w:rPr>
        <w:t xml:space="preserve"> above the network layer.</w:t>
      </w:r>
    </w:p>
    <w:p w14:paraId="099472BC" w14:textId="77777777" w:rsidR="00D8544F" w:rsidRPr="00D8544F" w:rsidRDefault="00D8544F" w:rsidP="00D8544F">
      <w:pPr>
        <w:numPr>
          <w:ilvl w:val="0"/>
          <w:numId w:val="36"/>
        </w:numPr>
        <w:rPr>
          <w:rFonts w:ascii="Times New Roman" w:hAnsi="Times New Roman" w:cs="Times New Roman"/>
          <w:sz w:val="24"/>
          <w:szCs w:val="24"/>
        </w:rPr>
      </w:pPr>
      <w:r w:rsidRPr="00D8544F">
        <w:rPr>
          <w:rFonts w:ascii="Times New Roman" w:hAnsi="Times New Roman" w:cs="Times New Roman"/>
          <w:sz w:val="24"/>
          <w:szCs w:val="24"/>
        </w:rPr>
        <w:t>Handles smart contracts, privacy, and secure communication.</w:t>
      </w:r>
    </w:p>
    <w:p w14:paraId="1F024953" w14:textId="77777777" w:rsidR="00D8544F" w:rsidRPr="00D8544F" w:rsidRDefault="00D8544F" w:rsidP="00D8544F">
      <w:pPr>
        <w:numPr>
          <w:ilvl w:val="0"/>
          <w:numId w:val="36"/>
        </w:numPr>
        <w:rPr>
          <w:rFonts w:ascii="Times New Roman" w:hAnsi="Times New Roman" w:cs="Times New Roman"/>
          <w:sz w:val="24"/>
          <w:szCs w:val="24"/>
        </w:rPr>
      </w:pPr>
      <w:r w:rsidRPr="00D8544F">
        <w:rPr>
          <w:rFonts w:ascii="Times New Roman" w:hAnsi="Times New Roman" w:cs="Times New Roman"/>
          <w:sz w:val="24"/>
          <w:szCs w:val="24"/>
        </w:rPr>
        <w:t>Reduces reliance on centralized management for data processing and storage.</w:t>
      </w:r>
    </w:p>
    <w:p w14:paraId="35C3C361"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pict w14:anchorId="2F2BD72E">
          <v:rect id="_x0000_i1249" style="width:0;height:1.5pt" o:hralign="center" o:hrstd="t" o:hr="t" fillcolor="#a0a0a0" stroked="f"/>
        </w:pict>
      </w:r>
    </w:p>
    <w:p w14:paraId="322B2BFE"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Future Implications and Examples:</w:t>
      </w:r>
    </w:p>
    <w:p w14:paraId="3D437B40" w14:textId="77777777" w:rsidR="00D8544F" w:rsidRPr="00D8544F" w:rsidRDefault="00D8544F" w:rsidP="00D8544F">
      <w:pPr>
        <w:numPr>
          <w:ilvl w:val="0"/>
          <w:numId w:val="37"/>
        </w:numPr>
        <w:rPr>
          <w:rFonts w:ascii="Times New Roman" w:hAnsi="Times New Roman" w:cs="Times New Roman"/>
          <w:sz w:val="24"/>
          <w:szCs w:val="24"/>
        </w:rPr>
      </w:pPr>
      <w:r w:rsidRPr="00D8544F">
        <w:rPr>
          <w:rFonts w:ascii="Times New Roman" w:hAnsi="Times New Roman" w:cs="Times New Roman"/>
          <w:sz w:val="24"/>
          <w:szCs w:val="24"/>
        </w:rPr>
        <w:t>By 2020, it was estimated that 22 billion devices would be connected to the internet, necessitating scalable and decentralized solutions.</w:t>
      </w:r>
    </w:p>
    <w:p w14:paraId="60DC2721" w14:textId="77777777" w:rsidR="00D8544F" w:rsidRPr="00D8544F" w:rsidRDefault="00D8544F" w:rsidP="00D8544F">
      <w:pPr>
        <w:numPr>
          <w:ilvl w:val="0"/>
          <w:numId w:val="37"/>
        </w:numPr>
        <w:rPr>
          <w:rFonts w:ascii="Times New Roman" w:hAnsi="Times New Roman" w:cs="Times New Roman"/>
          <w:sz w:val="24"/>
          <w:szCs w:val="24"/>
        </w:rPr>
      </w:pPr>
      <w:r w:rsidRPr="00D8544F">
        <w:rPr>
          <w:rFonts w:ascii="Times New Roman" w:hAnsi="Times New Roman" w:cs="Times New Roman"/>
          <w:sz w:val="24"/>
          <w:szCs w:val="24"/>
        </w:rPr>
        <w:t xml:space="preserve">Projects like </w:t>
      </w:r>
      <w:r w:rsidRPr="00D8544F">
        <w:rPr>
          <w:rFonts w:ascii="Times New Roman" w:hAnsi="Times New Roman" w:cs="Times New Roman"/>
          <w:b/>
          <w:bCs/>
          <w:sz w:val="24"/>
          <w:szCs w:val="24"/>
        </w:rPr>
        <w:t>IBM Bluemix</w:t>
      </w:r>
      <w:r w:rsidRPr="00D8544F">
        <w:rPr>
          <w:rFonts w:ascii="Times New Roman" w:hAnsi="Times New Roman" w:cs="Times New Roman"/>
          <w:sz w:val="24"/>
          <w:szCs w:val="24"/>
        </w:rPr>
        <w:t xml:space="preserve"> and startups like </w:t>
      </w:r>
      <w:r w:rsidRPr="00D8544F">
        <w:rPr>
          <w:rFonts w:ascii="Times New Roman" w:hAnsi="Times New Roman" w:cs="Times New Roman"/>
          <w:b/>
          <w:bCs/>
          <w:sz w:val="24"/>
          <w:szCs w:val="24"/>
        </w:rPr>
        <w:t>Filament</w:t>
      </w:r>
      <w:r w:rsidRPr="00D8544F">
        <w:rPr>
          <w:rFonts w:ascii="Times New Roman" w:hAnsi="Times New Roman" w:cs="Times New Roman"/>
          <w:sz w:val="24"/>
          <w:szCs w:val="24"/>
        </w:rPr>
        <w:t xml:space="preserve"> are exploring blockchain-enabled IoT ecosystems.</w:t>
      </w:r>
    </w:p>
    <w:p w14:paraId="78D617DE" w14:textId="77777777" w:rsidR="00D8544F" w:rsidRPr="00D8544F" w:rsidRDefault="00D8544F" w:rsidP="00D8544F">
      <w:pPr>
        <w:numPr>
          <w:ilvl w:val="0"/>
          <w:numId w:val="37"/>
        </w:numPr>
        <w:rPr>
          <w:rFonts w:ascii="Times New Roman" w:hAnsi="Times New Roman" w:cs="Times New Roman"/>
          <w:sz w:val="24"/>
          <w:szCs w:val="24"/>
        </w:rPr>
      </w:pPr>
      <w:r w:rsidRPr="00D8544F">
        <w:rPr>
          <w:rFonts w:ascii="Times New Roman" w:hAnsi="Times New Roman" w:cs="Times New Roman"/>
          <w:b/>
          <w:bCs/>
          <w:sz w:val="24"/>
          <w:szCs w:val="24"/>
        </w:rPr>
        <w:t>Case Example:</w:t>
      </w:r>
      <w:r w:rsidRPr="00D8544F">
        <w:rPr>
          <w:rFonts w:ascii="Times New Roman" w:hAnsi="Times New Roman" w:cs="Times New Roman"/>
          <w:sz w:val="24"/>
          <w:szCs w:val="24"/>
        </w:rPr>
        <w:t xml:space="preserve"> Connecting an IoT device to the Ethereum blockchain to demonstrate smart contract-enabled functionality (e.g., unlocking a door via blockchain transactions).</w:t>
      </w:r>
    </w:p>
    <w:p w14:paraId="65CEE906" w14:textId="77777777" w:rsidR="00D8544F" w:rsidRPr="00EE11AC" w:rsidRDefault="00D8544F" w:rsidP="00D8544F">
      <w:pPr>
        <w:rPr>
          <w:rFonts w:ascii="Times New Roman" w:hAnsi="Times New Roman" w:cs="Times New Roman"/>
          <w:sz w:val="24"/>
          <w:szCs w:val="24"/>
        </w:rPr>
      </w:pPr>
    </w:p>
    <w:p w14:paraId="0E2D0961" w14:textId="77777777" w:rsidR="0065331E" w:rsidRPr="0065331E" w:rsidRDefault="0065331E" w:rsidP="0065331E">
      <w:pPr>
        <w:rPr>
          <w:rFonts w:ascii="Times New Roman" w:hAnsi="Times New Roman" w:cs="Times New Roman"/>
          <w:sz w:val="24"/>
          <w:szCs w:val="24"/>
        </w:rPr>
      </w:pPr>
    </w:p>
    <w:sectPr w:rsidR="0065331E" w:rsidRPr="0065331E" w:rsidSect="00C3388E">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06D"/>
    <w:multiLevelType w:val="hybridMultilevel"/>
    <w:tmpl w:val="B7085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D06A6"/>
    <w:multiLevelType w:val="multilevel"/>
    <w:tmpl w:val="0FE089B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6ACF"/>
    <w:multiLevelType w:val="multilevel"/>
    <w:tmpl w:val="B31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D271B"/>
    <w:multiLevelType w:val="multilevel"/>
    <w:tmpl w:val="CB725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31A4C"/>
    <w:multiLevelType w:val="multilevel"/>
    <w:tmpl w:val="F8D6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A6F1B"/>
    <w:multiLevelType w:val="multilevel"/>
    <w:tmpl w:val="4CE66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20B19"/>
    <w:multiLevelType w:val="hybridMultilevel"/>
    <w:tmpl w:val="CFE6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3C388E"/>
    <w:multiLevelType w:val="hybridMultilevel"/>
    <w:tmpl w:val="C0C002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8E12CF"/>
    <w:multiLevelType w:val="multilevel"/>
    <w:tmpl w:val="67A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04891"/>
    <w:multiLevelType w:val="multilevel"/>
    <w:tmpl w:val="90A44E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0C67F9"/>
    <w:multiLevelType w:val="multilevel"/>
    <w:tmpl w:val="1824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F1E75"/>
    <w:multiLevelType w:val="multilevel"/>
    <w:tmpl w:val="553C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B4F84"/>
    <w:multiLevelType w:val="multilevel"/>
    <w:tmpl w:val="A352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D6B91"/>
    <w:multiLevelType w:val="multilevel"/>
    <w:tmpl w:val="AADEB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F6CD8"/>
    <w:multiLevelType w:val="multilevel"/>
    <w:tmpl w:val="D47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4230D"/>
    <w:multiLevelType w:val="multilevel"/>
    <w:tmpl w:val="CABC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52A0E"/>
    <w:multiLevelType w:val="multilevel"/>
    <w:tmpl w:val="465C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15AA1"/>
    <w:multiLevelType w:val="multilevel"/>
    <w:tmpl w:val="2C2A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00CFA"/>
    <w:multiLevelType w:val="multilevel"/>
    <w:tmpl w:val="FDB2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05D47"/>
    <w:multiLevelType w:val="multilevel"/>
    <w:tmpl w:val="88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B6FA4"/>
    <w:multiLevelType w:val="multilevel"/>
    <w:tmpl w:val="8C0A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42205"/>
    <w:multiLevelType w:val="multilevel"/>
    <w:tmpl w:val="9C169E5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C29433D"/>
    <w:multiLevelType w:val="multilevel"/>
    <w:tmpl w:val="8534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717C1"/>
    <w:multiLevelType w:val="multilevel"/>
    <w:tmpl w:val="0BEC9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319AB"/>
    <w:multiLevelType w:val="multilevel"/>
    <w:tmpl w:val="F7DA2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5C31B6"/>
    <w:multiLevelType w:val="multilevel"/>
    <w:tmpl w:val="C0BC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D34D3"/>
    <w:multiLevelType w:val="multilevel"/>
    <w:tmpl w:val="8BE0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77B01"/>
    <w:multiLevelType w:val="multilevel"/>
    <w:tmpl w:val="2FEE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EE0CEA"/>
    <w:multiLevelType w:val="multilevel"/>
    <w:tmpl w:val="9C169E5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29C58A2"/>
    <w:multiLevelType w:val="multilevel"/>
    <w:tmpl w:val="11E6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675B38"/>
    <w:multiLevelType w:val="multilevel"/>
    <w:tmpl w:val="560C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A0676"/>
    <w:multiLevelType w:val="multilevel"/>
    <w:tmpl w:val="2CDA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B3A40"/>
    <w:multiLevelType w:val="multilevel"/>
    <w:tmpl w:val="CA5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B03E3"/>
    <w:multiLevelType w:val="multilevel"/>
    <w:tmpl w:val="966E7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85A95"/>
    <w:multiLevelType w:val="multilevel"/>
    <w:tmpl w:val="BA36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5309F"/>
    <w:multiLevelType w:val="multilevel"/>
    <w:tmpl w:val="F47C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1410A"/>
    <w:multiLevelType w:val="multilevel"/>
    <w:tmpl w:val="AAA8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509477">
    <w:abstractNumId w:val="36"/>
  </w:num>
  <w:num w:numId="2" w16cid:durableId="1015770691">
    <w:abstractNumId w:val="30"/>
  </w:num>
  <w:num w:numId="3" w16cid:durableId="1560046578">
    <w:abstractNumId w:val="24"/>
  </w:num>
  <w:num w:numId="4" w16cid:durableId="1267540728">
    <w:abstractNumId w:val="2"/>
  </w:num>
  <w:num w:numId="5" w16cid:durableId="224802175">
    <w:abstractNumId w:val="18"/>
  </w:num>
  <w:num w:numId="6" w16cid:durableId="961376753">
    <w:abstractNumId w:val="4"/>
  </w:num>
  <w:num w:numId="7" w16cid:durableId="779951007">
    <w:abstractNumId w:val="34"/>
  </w:num>
  <w:num w:numId="8" w16cid:durableId="391731530">
    <w:abstractNumId w:val="29"/>
  </w:num>
  <w:num w:numId="9" w16cid:durableId="306251969">
    <w:abstractNumId w:val="20"/>
  </w:num>
  <w:num w:numId="10" w16cid:durableId="1917518941">
    <w:abstractNumId w:val="3"/>
  </w:num>
  <w:num w:numId="11" w16cid:durableId="2040813988">
    <w:abstractNumId w:val="5"/>
  </w:num>
  <w:num w:numId="12" w16cid:durableId="798063319">
    <w:abstractNumId w:val="15"/>
  </w:num>
  <w:num w:numId="13" w16cid:durableId="271523379">
    <w:abstractNumId w:val="25"/>
  </w:num>
  <w:num w:numId="14" w16cid:durableId="885794302">
    <w:abstractNumId w:val="23"/>
  </w:num>
  <w:num w:numId="15" w16cid:durableId="1866745811">
    <w:abstractNumId w:val="17"/>
  </w:num>
  <w:num w:numId="16" w16cid:durableId="994259523">
    <w:abstractNumId w:val="11"/>
  </w:num>
  <w:num w:numId="17" w16cid:durableId="858857269">
    <w:abstractNumId w:val="1"/>
  </w:num>
  <w:num w:numId="18" w16cid:durableId="1073546900">
    <w:abstractNumId w:val="0"/>
  </w:num>
  <w:num w:numId="19" w16cid:durableId="575014705">
    <w:abstractNumId w:val="6"/>
  </w:num>
  <w:num w:numId="20" w16cid:durableId="1320157705">
    <w:abstractNumId w:val="21"/>
  </w:num>
  <w:num w:numId="21" w16cid:durableId="33772830">
    <w:abstractNumId w:val="7"/>
  </w:num>
  <w:num w:numId="22" w16cid:durableId="1759793582">
    <w:abstractNumId w:val="28"/>
  </w:num>
  <w:num w:numId="23" w16cid:durableId="585572175">
    <w:abstractNumId w:val="9"/>
  </w:num>
  <w:num w:numId="24" w16cid:durableId="1519925377">
    <w:abstractNumId w:val="16"/>
  </w:num>
  <w:num w:numId="25" w16cid:durableId="2044092012">
    <w:abstractNumId w:val="31"/>
  </w:num>
  <w:num w:numId="26" w16cid:durableId="132793786">
    <w:abstractNumId w:val="8"/>
  </w:num>
  <w:num w:numId="27" w16cid:durableId="422409883">
    <w:abstractNumId w:val="22"/>
  </w:num>
  <w:num w:numId="28" w16cid:durableId="1778527188">
    <w:abstractNumId w:val="33"/>
  </w:num>
  <w:num w:numId="29" w16cid:durableId="618073084">
    <w:abstractNumId w:val="12"/>
  </w:num>
  <w:num w:numId="30" w16cid:durableId="903489913">
    <w:abstractNumId w:val="35"/>
  </w:num>
  <w:num w:numId="31" w16cid:durableId="1468204330">
    <w:abstractNumId w:val="32"/>
  </w:num>
  <w:num w:numId="32" w16cid:durableId="504591765">
    <w:abstractNumId w:val="27"/>
  </w:num>
  <w:num w:numId="33" w16cid:durableId="256134160">
    <w:abstractNumId w:val="13"/>
  </w:num>
  <w:num w:numId="34" w16cid:durableId="1385444612">
    <w:abstractNumId w:val="26"/>
  </w:num>
  <w:num w:numId="35" w16cid:durableId="228077198">
    <w:abstractNumId w:val="10"/>
  </w:num>
  <w:num w:numId="36" w16cid:durableId="852957706">
    <w:abstractNumId w:val="19"/>
  </w:num>
  <w:num w:numId="37" w16cid:durableId="5362855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8E"/>
    <w:rsid w:val="0065331E"/>
    <w:rsid w:val="007B1CAB"/>
    <w:rsid w:val="00A10AF4"/>
    <w:rsid w:val="00A2431A"/>
    <w:rsid w:val="00BA5025"/>
    <w:rsid w:val="00BD1A89"/>
    <w:rsid w:val="00C3388E"/>
    <w:rsid w:val="00D8544F"/>
    <w:rsid w:val="00EE11AC"/>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65CC"/>
  <w15:chartTrackingRefBased/>
  <w15:docId w15:val="{1B5BDE58-02FD-4546-9B81-593A3476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6924">
      <w:bodyDiv w:val="1"/>
      <w:marLeft w:val="0"/>
      <w:marRight w:val="0"/>
      <w:marTop w:val="0"/>
      <w:marBottom w:val="0"/>
      <w:divBdr>
        <w:top w:val="none" w:sz="0" w:space="0" w:color="auto"/>
        <w:left w:val="none" w:sz="0" w:space="0" w:color="auto"/>
        <w:bottom w:val="none" w:sz="0" w:space="0" w:color="auto"/>
        <w:right w:val="none" w:sz="0" w:space="0" w:color="auto"/>
      </w:divBdr>
    </w:div>
    <w:div w:id="181088311">
      <w:bodyDiv w:val="1"/>
      <w:marLeft w:val="0"/>
      <w:marRight w:val="0"/>
      <w:marTop w:val="0"/>
      <w:marBottom w:val="0"/>
      <w:divBdr>
        <w:top w:val="none" w:sz="0" w:space="0" w:color="auto"/>
        <w:left w:val="none" w:sz="0" w:space="0" w:color="auto"/>
        <w:bottom w:val="none" w:sz="0" w:space="0" w:color="auto"/>
        <w:right w:val="none" w:sz="0" w:space="0" w:color="auto"/>
      </w:divBdr>
    </w:div>
    <w:div w:id="616185440">
      <w:bodyDiv w:val="1"/>
      <w:marLeft w:val="0"/>
      <w:marRight w:val="0"/>
      <w:marTop w:val="0"/>
      <w:marBottom w:val="0"/>
      <w:divBdr>
        <w:top w:val="none" w:sz="0" w:space="0" w:color="auto"/>
        <w:left w:val="none" w:sz="0" w:space="0" w:color="auto"/>
        <w:bottom w:val="none" w:sz="0" w:space="0" w:color="auto"/>
        <w:right w:val="none" w:sz="0" w:space="0" w:color="auto"/>
      </w:divBdr>
      <w:divsChild>
        <w:div w:id="1826119698">
          <w:marLeft w:val="0"/>
          <w:marRight w:val="0"/>
          <w:marTop w:val="0"/>
          <w:marBottom w:val="0"/>
          <w:divBdr>
            <w:top w:val="none" w:sz="0" w:space="0" w:color="auto"/>
            <w:left w:val="none" w:sz="0" w:space="0" w:color="auto"/>
            <w:bottom w:val="none" w:sz="0" w:space="0" w:color="auto"/>
            <w:right w:val="none" w:sz="0" w:space="0" w:color="auto"/>
          </w:divBdr>
          <w:divsChild>
            <w:div w:id="809786874">
              <w:marLeft w:val="0"/>
              <w:marRight w:val="0"/>
              <w:marTop w:val="0"/>
              <w:marBottom w:val="0"/>
              <w:divBdr>
                <w:top w:val="none" w:sz="0" w:space="0" w:color="auto"/>
                <w:left w:val="none" w:sz="0" w:space="0" w:color="auto"/>
                <w:bottom w:val="none" w:sz="0" w:space="0" w:color="auto"/>
                <w:right w:val="none" w:sz="0" w:space="0" w:color="auto"/>
              </w:divBdr>
              <w:divsChild>
                <w:div w:id="1055399362">
                  <w:marLeft w:val="0"/>
                  <w:marRight w:val="0"/>
                  <w:marTop w:val="0"/>
                  <w:marBottom w:val="0"/>
                  <w:divBdr>
                    <w:top w:val="none" w:sz="0" w:space="0" w:color="auto"/>
                    <w:left w:val="none" w:sz="0" w:space="0" w:color="auto"/>
                    <w:bottom w:val="none" w:sz="0" w:space="0" w:color="auto"/>
                    <w:right w:val="none" w:sz="0" w:space="0" w:color="auto"/>
                  </w:divBdr>
                  <w:divsChild>
                    <w:div w:id="1990359027">
                      <w:marLeft w:val="0"/>
                      <w:marRight w:val="0"/>
                      <w:marTop w:val="0"/>
                      <w:marBottom w:val="0"/>
                      <w:divBdr>
                        <w:top w:val="none" w:sz="0" w:space="0" w:color="auto"/>
                        <w:left w:val="none" w:sz="0" w:space="0" w:color="auto"/>
                        <w:bottom w:val="none" w:sz="0" w:space="0" w:color="auto"/>
                        <w:right w:val="none" w:sz="0" w:space="0" w:color="auto"/>
                      </w:divBdr>
                      <w:divsChild>
                        <w:div w:id="1337534456">
                          <w:marLeft w:val="0"/>
                          <w:marRight w:val="0"/>
                          <w:marTop w:val="0"/>
                          <w:marBottom w:val="0"/>
                          <w:divBdr>
                            <w:top w:val="none" w:sz="0" w:space="0" w:color="auto"/>
                            <w:left w:val="none" w:sz="0" w:space="0" w:color="auto"/>
                            <w:bottom w:val="none" w:sz="0" w:space="0" w:color="auto"/>
                            <w:right w:val="none" w:sz="0" w:space="0" w:color="auto"/>
                          </w:divBdr>
                          <w:divsChild>
                            <w:div w:id="20888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5631">
      <w:bodyDiv w:val="1"/>
      <w:marLeft w:val="0"/>
      <w:marRight w:val="0"/>
      <w:marTop w:val="0"/>
      <w:marBottom w:val="0"/>
      <w:divBdr>
        <w:top w:val="none" w:sz="0" w:space="0" w:color="auto"/>
        <w:left w:val="none" w:sz="0" w:space="0" w:color="auto"/>
        <w:bottom w:val="none" w:sz="0" w:space="0" w:color="auto"/>
        <w:right w:val="none" w:sz="0" w:space="0" w:color="auto"/>
      </w:divBdr>
    </w:div>
    <w:div w:id="736439496">
      <w:bodyDiv w:val="1"/>
      <w:marLeft w:val="0"/>
      <w:marRight w:val="0"/>
      <w:marTop w:val="0"/>
      <w:marBottom w:val="0"/>
      <w:divBdr>
        <w:top w:val="none" w:sz="0" w:space="0" w:color="auto"/>
        <w:left w:val="none" w:sz="0" w:space="0" w:color="auto"/>
        <w:bottom w:val="none" w:sz="0" w:space="0" w:color="auto"/>
        <w:right w:val="none" w:sz="0" w:space="0" w:color="auto"/>
      </w:divBdr>
      <w:divsChild>
        <w:div w:id="1785416227">
          <w:marLeft w:val="0"/>
          <w:marRight w:val="0"/>
          <w:marTop w:val="0"/>
          <w:marBottom w:val="0"/>
          <w:divBdr>
            <w:top w:val="none" w:sz="0" w:space="0" w:color="auto"/>
            <w:left w:val="none" w:sz="0" w:space="0" w:color="auto"/>
            <w:bottom w:val="none" w:sz="0" w:space="0" w:color="auto"/>
            <w:right w:val="none" w:sz="0" w:space="0" w:color="auto"/>
          </w:divBdr>
          <w:divsChild>
            <w:div w:id="1126586120">
              <w:marLeft w:val="0"/>
              <w:marRight w:val="0"/>
              <w:marTop w:val="0"/>
              <w:marBottom w:val="0"/>
              <w:divBdr>
                <w:top w:val="none" w:sz="0" w:space="0" w:color="auto"/>
                <w:left w:val="none" w:sz="0" w:space="0" w:color="auto"/>
                <w:bottom w:val="none" w:sz="0" w:space="0" w:color="auto"/>
                <w:right w:val="none" w:sz="0" w:space="0" w:color="auto"/>
              </w:divBdr>
              <w:divsChild>
                <w:div w:id="43647011">
                  <w:marLeft w:val="0"/>
                  <w:marRight w:val="0"/>
                  <w:marTop w:val="0"/>
                  <w:marBottom w:val="0"/>
                  <w:divBdr>
                    <w:top w:val="none" w:sz="0" w:space="0" w:color="auto"/>
                    <w:left w:val="none" w:sz="0" w:space="0" w:color="auto"/>
                    <w:bottom w:val="none" w:sz="0" w:space="0" w:color="auto"/>
                    <w:right w:val="none" w:sz="0" w:space="0" w:color="auto"/>
                  </w:divBdr>
                  <w:divsChild>
                    <w:div w:id="554660245">
                      <w:marLeft w:val="0"/>
                      <w:marRight w:val="0"/>
                      <w:marTop w:val="0"/>
                      <w:marBottom w:val="0"/>
                      <w:divBdr>
                        <w:top w:val="none" w:sz="0" w:space="0" w:color="auto"/>
                        <w:left w:val="none" w:sz="0" w:space="0" w:color="auto"/>
                        <w:bottom w:val="none" w:sz="0" w:space="0" w:color="auto"/>
                        <w:right w:val="none" w:sz="0" w:space="0" w:color="auto"/>
                      </w:divBdr>
                      <w:divsChild>
                        <w:div w:id="1479766835">
                          <w:marLeft w:val="0"/>
                          <w:marRight w:val="0"/>
                          <w:marTop w:val="0"/>
                          <w:marBottom w:val="0"/>
                          <w:divBdr>
                            <w:top w:val="none" w:sz="0" w:space="0" w:color="auto"/>
                            <w:left w:val="none" w:sz="0" w:space="0" w:color="auto"/>
                            <w:bottom w:val="none" w:sz="0" w:space="0" w:color="auto"/>
                            <w:right w:val="none" w:sz="0" w:space="0" w:color="auto"/>
                          </w:divBdr>
                          <w:divsChild>
                            <w:div w:id="17366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94585">
      <w:bodyDiv w:val="1"/>
      <w:marLeft w:val="0"/>
      <w:marRight w:val="0"/>
      <w:marTop w:val="0"/>
      <w:marBottom w:val="0"/>
      <w:divBdr>
        <w:top w:val="none" w:sz="0" w:space="0" w:color="auto"/>
        <w:left w:val="none" w:sz="0" w:space="0" w:color="auto"/>
        <w:bottom w:val="none" w:sz="0" w:space="0" w:color="auto"/>
        <w:right w:val="none" w:sz="0" w:space="0" w:color="auto"/>
      </w:divBdr>
    </w:div>
    <w:div w:id="1033774155">
      <w:bodyDiv w:val="1"/>
      <w:marLeft w:val="0"/>
      <w:marRight w:val="0"/>
      <w:marTop w:val="0"/>
      <w:marBottom w:val="0"/>
      <w:divBdr>
        <w:top w:val="none" w:sz="0" w:space="0" w:color="auto"/>
        <w:left w:val="none" w:sz="0" w:space="0" w:color="auto"/>
        <w:bottom w:val="none" w:sz="0" w:space="0" w:color="auto"/>
        <w:right w:val="none" w:sz="0" w:space="0" w:color="auto"/>
      </w:divBdr>
    </w:div>
    <w:div w:id="1055548909">
      <w:bodyDiv w:val="1"/>
      <w:marLeft w:val="0"/>
      <w:marRight w:val="0"/>
      <w:marTop w:val="0"/>
      <w:marBottom w:val="0"/>
      <w:divBdr>
        <w:top w:val="none" w:sz="0" w:space="0" w:color="auto"/>
        <w:left w:val="none" w:sz="0" w:space="0" w:color="auto"/>
        <w:bottom w:val="none" w:sz="0" w:space="0" w:color="auto"/>
        <w:right w:val="none" w:sz="0" w:space="0" w:color="auto"/>
      </w:divBdr>
    </w:div>
    <w:div w:id="1105804652">
      <w:bodyDiv w:val="1"/>
      <w:marLeft w:val="0"/>
      <w:marRight w:val="0"/>
      <w:marTop w:val="0"/>
      <w:marBottom w:val="0"/>
      <w:divBdr>
        <w:top w:val="none" w:sz="0" w:space="0" w:color="auto"/>
        <w:left w:val="none" w:sz="0" w:space="0" w:color="auto"/>
        <w:bottom w:val="none" w:sz="0" w:space="0" w:color="auto"/>
        <w:right w:val="none" w:sz="0" w:space="0" w:color="auto"/>
      </w:divBdr>
      <w:divsChild>
        <w:div w:id="1082919254">
          <w:marLeft w:val="0"/>
          <w:marRight w:val="0"/>
          <w:marTop w:val="0"/>
          <w:marBottom w:val="0"/>
          <w:divBdr>
            <w:top w:val="none" w:sz="0" w:space="0" w:color="auto"/>
            <w:left w:val="none" w:sz="0" w:space="0" w:color="auto"/>
            <w:bottom w:val="none" w:sz="0" w:space="0" w:color="auto"/>
            <w:right w:val="none" w:sz="0" w:space="0" w:color="auto"/>
          </w:divBdr>
          <w:divsChild>
            <w:div w:id="27031125">
              <w:marLeft w:val="0"/>
              <w:marRight w:val="0"/>
              <w:marTop w:val="0"/>
              <w:marBottom w:val="0"/>
              <w:divBdr>
                <w:top w:val="none" w:sz="0" w:space="0" w:color="auto"/>
                <w:left w:val="none" w:sz="0" w:space="0" w:color="auto"/>
                <w:bottom w:val="none" w:sz="0" w:space="0" w:color="auto"/>
                <w:right w:val="none" w:sz="0" w:space="0" w:color="auto"/>
              </w:divBdr>
              <w:divsChild>
                <w:div w:id="1358845514">
                  <w:marLeft w:val="0"/>
                  <w:marRight w:val="0"/>
                  <w:marTop w:val="0"/>
                  <w:marBottom w:val="0"/>
                  <w:divBdr>
                    <w:top w:val="none" w:sz="0" w:space="0" w:color="auto"/>
                    <w:left w:val="none" w:sz="0" w:space="0" w:color="auto"/>
                    <w:bottom w:val="none" w:sz="0" w:space="0" w:color="auto"/>
                    <w:right w:val="none" w:sz="0" w:space="0" w:color="auto"/>
                  </w:divBdr>
                  <w:divsChild>
                    <w:div w:id="1640920218">
                      <w:marLeft w:val="0"/>
                      <w:marRight w:val="0"/>
                      <w:marTop w:val="0"/>
                      <w:marBottom w:val="0"/>
                      <w:divBdr>
                        <w:top w:val="none" w:sz="0" w:space="0" w:color="auto"/>
                        <w:left w:val="none" w:sz="0" w:space="0" w:color="auto"/>
                        <w:bottom w:val="none" w:sz="0" w:space="0" w:color="auto"/>
                        <w:right w:val="none" w:sz="0" w:space="0" w:color="auto"/>
                      </w:divBdr>
                      <w:divsChild>
                        <w:div w:id="694428560">
                          <w:marLeft w:val="0"/>
                          <w:marRight w:val="0"/>
                          <w:marTop w:val="0"/>
                          <w:marBottom w:val="0"/>
                          <w:divBdr>
                            <w:top w:val="none" w:sz="0" w:space="0" w:color="auto"/>
                            <w:left w:val="none" w:sz="0" w:space="0" w:color="auto"/>
                            <w:bottom w:val="none" w:sz="0" w:space="0" w:color="auto"/>
                            <w:right w:val="none" w:sz="0" w:space="0" w:color="auto"/>
                          </w:divBdr>
                          <w:divsChild>
                            <w:div w:id="4929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14986">
      <w:bodyDiv w:val="1"/>
      <w:marLeft w:val="0"/>
      <w:marRight w:val="0"/>
      <w:marTop w:val="0"/>
      <w:marBottom w:val="0"/>
      <w:divBdr>
        <w:top w:val="none" w:sz="0" w:space="0" w:color="auto"/>
        <w:left w:val="none" w:sz="0" w:space="0" w:color="auto"/>
        <w:bottom w:val="none" w:sz="0" w:space="0" w:color="auto"/>
        <w:right w:val="none" w:sz="0" w:space="0" w:color="auto"/>
      </w:divBdr>
    </w:div>
    <w:div w:id="1541283249">
      <w:bodyDiv w:val="1"/>
      <w:marLeft w:val="0"/>
      <w:marRight w:val="0"/>
      <w:marTop w:val="0"/>
      <w:marBottom w:val="0"/>
      <w:divBdr>
        <w:top w:val="none" w:sz="0" w:space="0" w:color="auto"/>
        <w:left w:val="none" w:sz="0" w:space="0" w:color="auto"/>
        <w:bottom w:val="none" w:sz="0" w:space="0" w:color="auto"/>
        <w:right w:val="none" w:sz="0" w:space="0" w:color="auto"/>
      </w:divBdr>
      <w:divsChild>
        <w:div w:id="970867943">
          <w:marLeft w:val="0"/>
          <w:marRight w:val="0"/>
          <w:marTop w:val="0"/>
          <w:marBottom w:val="0"/>
          <w:divBdr>
            <w:top w:val="none" w:sz="0" w:space="0" w:color="auto"/>
            <w:left w:val="none" w:sz="0" w:space="0" w:color="auto"/>
            <w:bottom w:val="none" w:sz="0" w:space="0" w:color="auto"/>
            <w:right w:val="none" w:sz="0" w:space="0" w:color="auto"/>
          </w:divBdr>
          <w:divsChild>
            <w:div w:id="1448894088">
              <w:marLeft w:val="0"/>
              <w:marRight w:val="0"/>
              <w:marTop w:val="0"/>
              <w:marBottom w:val="0"/>
              <w:divBdr>
                <w:top w:val="none" w:sz="0" w:space="0" w:color="auto"/>
                <w:left w:val="none" w:sz="0" w:space="0" w:color="auto"/>
                <w:bottom w:val="none" w:sz="0" w:space="0" w:color="auto"/>
                <w:right w:val="none" w:sz="0" w:space="0" w:color="auto"/>
              </w:divBdr>
              <w:divsChild>
                <w:div w:id="1646202132">
                  <w:marLeft w:val="0"/>
                  <w:marRight w:val="0"/>
                  <w:marTop w:val="0"/>
                  <w:marBottom w:val="0"/>
                  <w:divBdr>
                    <w:top w:val="none" w:sz="0" w:space="0" w:color="auto"/>
                    <w:left w:val="none" w:sz="0" w:space="0" w:color="auto"/>
                    <w:bottom w:val="none" w:sz="0" w:space="0" w:color="auto"/>
                    <w:right w:val="none" w:sz="0" w:space="0" w:color="auto"/>
                  </w:divBdr>
                  <w:divsChild>
                    <w:div w:id="2065442825">
                      <w:marLeft w:val="0"/>
                      <w:marRight w:val="0"/>
                      <w:marTop w:val="0"/>
                      <w:marBottom w:val="0"/>
                      <w:divBdr>
                        <w:top w:val="none" w:sz="0" w:space="0" w:color="auto"/>
                        <w:left w:val="none" w:sz="0" w:space="0" w:color="auto"/>
                        <w:bottom w:val="none" w:sz="0" w:space="0" w:color="auto"/>
                        <w:right w:val="none" w:sz="0" w:space="0" w:color="auto"/>
                      </w:divBdr>
                      <w:divsChild>
                        <w:div w:id="1412235657">
                          <w:marLeft w:val="0"/>
                          <w:marRight w:val="0"/>
                          <w:marTop w:val="0"/>
                          <w:marBottom w:val="0"/>
                          <w:divBdr>
                            <w:top w:val="none" w:sz="0" w:space="0" w:color="auto"/>
                            <w:left w:val="none" w:sz="0" w:space="0" w:color="auto"/>
                            <w:bottom w:val="none" w:sz="0" w:space="0" w:color="auto"/>
                            <w:right w:val="none" w:sz="0" w:space="0" w:color="auto"/>
                          </w:divBdr>
                          <w:divsChild>
                            <w:div w:id="583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6966">
      <w:bodyDiv w:val="1"/>
      <w:marLeft w:val="0"/>
      <w:marRight w:val="0"/>
      <w:marTop w:val="0"/>
      <w:marBottom w:val="0"/>
      <w:divBdr>
        <w:top w:val="none" w:sz="0" w:space="0" w:color="auto"/>
        <w:left w:val="none" w:sz="0" w:space="0" w:color="auto"/>
        <w:bottom w:val="none" w:sz="0" w:space="0" w:color="auto"/>
        <w:right w:val="none" w:sz="0" w:space="0" w:color="auto"/>
      </w:divBdr>
    </w:div>
    <w:div w:id="1608658655">
      <w:bodyDiv w:val="1"/>
      <w:marLeft w:val="0"/>
      <w:marRight w:val="0"/>
      <w:marTop w:val="0"/>
      <w:marBottom w:val="0"/>
      <w:divBdr>
        <w:top w:val="none" w:sz="0" w:space="0" w:color="auto"/>
        <w:left w:val="none" w:sz="0" w:space="0" w:color="auto"/>
        <w:bottom w:val="none" w:sz="0" w:space="0" w:color="auto"/>
        <w:right w:val="none" w:sz="0" w:space="0" w:color="auto"/>
      </w:divBdr>
      <w:divsChild>
        <w:div w:id="2028213849">
          <w:marLeft w:val="0"/>
          <w:marRight w:val="0"/>
          <w:marTop w:val="0"/>
          <w:marBottom w:val="0"/>
          <w:divBdr>
            <w:top w:val="none" w:sz="0" w:space="0" w:color="auto"/>
            <w:left w:val="none" w:sz="0" w:space="0" w:color="auto"/>
            <w:bottom w:val="none" w:sz="0" w:space="0" w:color="auto"/>
            <w:right w:val="none" w:sz="0" w:space="0" w:color="auto"/>
          </w:divBdr>
          <w:divsChild>
            <w:div w:id="1581478853">
              <w:marLeft w:val="0"/>
              <w:marRight w:val="0"/>
              <w:marTop w:val="0"/>
              <w:marBottom w:val="0"/>
              <w:divBdr>
                <w:top w:val="none" w:sz="0" w:space="0" w:color="auto"/>
                <w:left w:val="none" w:sz="0" w:space="0" w:color="auto"/>
                <w:bottom w:val="none" w:sz="0" w:space="0" w:color="auto"/>
                <w:right w:val="none" w:sz="0" w:space="0" w:color="auto"/>
              </w:divBdr>
              <w:divsChild>
                <w:div w:id="1177505396">
                  <w:marLeft w:val="0"/>
                  <w:marRight w:val="0"/>
                  <w:marTop w:val="0"/>
                  <w:marBottom w:val="0"/>
                  <w:divBdr>
                    <w:top w:val="none" w:sz="0" w:space="0" w:color="auto"/>
                    <w:left w:val="none" w:sz="0" w:space="0" w:color="auto"/>
                    <w:bottom w:val="none" w:sz="0" w:space="0" w:color="auto"/>
                    <w:right w:val="none" w:sz="0" w:space="0" w:color="auto"/>
                  </w:divBdr>
                  <w:divsChild>
                    <w:div w:id="850685047">
                      <w:marLeft w:val="0"/>
                      <w:marRight w:val="0"/>
                      <w:marTop w:val="0"/>
                      <w:marBottom w:val="0"/>
                      <w:divBdr>
                        <w:top w:val="none" w:sz="0" w:space="0" w:color="auto"/>
                        <w:left w:val="none" w:sz="0" w:space="0" w:color="auto"/>
                        <w:bottom w:val="none" w:sz="0" w:space="0" w:color="auto"/>
                        <w:right w:val="none" w:sz="0" w:space="0" w:color="auto"/>
                      </w:divBdr>
                      <w:divsChild>
                        <w:div w:id="817890566">
                          <w:marLeft w:val="0"/>
                          <w:marRight w:val="0"/>
                          <w:marTop w:val="0"/>
                          <w:marBottom w:val="0"/>
                          <w:divBdr>
                            <w:top w:val="none" w:sz="0" w:space="0" w:color="auto"/>
                            <w:left w:val="none" w:sz="0" w:space="0" w:color="auto"/>
                            <w:bottom w:val="none" w:sz="0" w:space="0" w:color="auto"/>
                            <w:right w:val="none" w:sz="0" w:space="0" w:color="auto"/>
                          </w:divBdr>
                          <w:divsChild>
                            <w:div w:id="609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2111">
      <w:bodyDiv w:val="1"/>
      <w:marLeft w:val="0"/>
      <w:marRight w:val="0"/>
      <w:marTop w:val="0"/>
      <w:marBottom w:val="0"/>
      <w:divBdr>
        <w:top w:val="none" w:sz="0" w:space="0" w:color="auto"/>
        <w:left w:val="none" w:sz="0" w:space="0" w:color="auto"/>
        <w:bottom w:val="none" w:sz="0" w:space="0" w:color="auto"/>
        <w:right w:val="none" w:sz="0" w:space="0" w:color="auto"/>
      </w:divBdr>
    </w:div>
    <w:div w:id="1935703065">
      <w:bodyDiv w:val="1"/>
      <w:marLeft w:val="0"/>
      <w:marRight w:val="0"/>
      <w:marTop w:val="0"/>
      <w:marBottom w:val="0"/>
      <w:divBdr>
        <w:top w:val="none" w:sz="0" w:space="0" w:color="auto"/>
        <w:left w:val="none" w:sz="0" w:space="0" w:color="auto"/>
        <w:bottom w:val="none" w:sz="0" w:space="0" w:color="auto"/>
        <w:right w:val="none" w:sz="0" w:space="0" w:color="auto"/>
      </w:divBdr>
    </w:div>
    <w:div w:id="2103212260">
      <w:bodyDiv w:val="1"/>
      <w:marLeft w:val="0"/>
      <w:marRight w:val="0"/>
      <w:marTop w:val="0"/>
      <w:marBottom w:val="0"/>
      <w:divBdr>
        <w:top w:val="none" w:sz="0" w:space="0" w:color="auto"/>
        <w:left w:val="none" w:sz="0" w:space="0" w:color="auto"/>
        <w:bottom w:val="none" w:sz="0" w:space="0" w:color="auto"/>
        <w:right w:val="none" w:sz="0" w:space="0" w:color="auto"/>
      </w:divBdr>
      <w:divsChild>
        <w:div w:id="1581526042">
          <w:marLeft w:val="0"/>
          <w:marRight w:val="0"/>
          <w:marTop w:val="0"/>
          <w:marBottom w:val="0"/>
          <w:divBdr>
            <w:top w:val="none" w:sz="0" w:space="0" w:color="auto"/>
            <w:left w:val="none" w:sz="0" w:space="0" w:color="auto"/>
            <w:bottom w:val="none" w:sz="0" w:space="0" w:color="auto"/>
            <w:right w:val="none" w:sz="0" w:space="0" w:color="auto"/>
          </w:divBdr>
          <w:divsChild>
            <w:div w:id="1381317989">
              <w:marLeft w:val="0"/>
              <w:marRight w:val="0"/>
              <w:marTop w:val="0"/>
              <w:marBottom w:val="0"/>
              <w:divBdr>
                <w:top w:val="none" w:sz="0" w:space="0" w:color="auto"/>
                <w:left w:val="none" w:sz="0" w:space="0" w:color="auto"/>
                <w:bottom w:val="none" w:sz="0" w:space="0" w:color="auto"/>
                <w:right w:val="none" w:sz="0" w:space="0" w:color="auto"/>
              </w:divBdr>
              <w:divsChild>
                <w:div w:id="2019654029">
                  <w:marLeft w:val="0"/>
                  <w:marRight w:val="0"/>
                  <w:marTop w:val="0"/>
                  <w:marBottom w:val="0"/>
                  <w:divBdr>
                    <w:top w:val="none" w:sz="0" w:space="0" w:color="auto"/>
                    <w:left w:val="none" w:sz="0" w:space="0" w:color="auto"/>
                    <w:bottom w:val="none" w:sz="0" w:space="0" w:color="auto"/>
                    <w:right w:val="none" w:sz="0" w:space="0" w:color="auto"/>
                  </w:divBdr>
                  <w:divsChild>
                    <w:div w:id="291134043">
                      <w:marLeft w:val="0"/>
                      <w:marRight w:val="0"/>
                      <w:marTop w:val="0"/>
                      <w:marBottom w:val="0"/>
                      <w:divBdr>
                        <w:top w:val="none" w:sz="0" w:space="0" w:color="auto"/>
                        <w:left w:val="none" w:sz="0" w:space="0" w:color="auto"/>
                        <w:bottom w:val="none" w:sz="0" w:space="0" w:color="auto"/>
                        <w:right w:val="none" w:sz="0" w:space="0" w:color="auto"/>
                      </w:divBdr>
                      <w:divsChild>
                        <w:div w:id="27723944">
                          <w:marLeft w:val="0"/>
                          <w:marRight w:val="0"/>
                          <w:marTop w:val="0"/>
                          <w:marBottom w:val="0"/>
                          <w:divBdr>
                            <w:top w:val="none" w:sz="0" w:space="0" w:color="auto"/>
                            <w:left w:val="none" w:sz="0" w:space="0" w:color="auto"/>
                            <w:bottom w:val="none" w:sz="0" w:space="0" w:color="auto"/>
                            <w:right w:val="none" w:sz="0" w:space="0" w:color="auto"/>
                          </w:divBdr>
                          <w:divsChild>
                            <w:div w:id="16735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2024-12-16T11:41:00Z</dcterms:created>
  <dcterms:modified xsi:type="dcterms:W3CDTF">2024-12-16T13:31:00Z</dcterms:modified>
</cp:coreProperties>
</file>