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5594E" w14:textId="77777777" w:rsidR="0094297F" w:rsidRPr="00814186" w:rsidRDefault="0094297F" w:rsidP="0094297F">
      <w:pPr>
        <w:ind w:left="135"/>
        <w:jc w:val="center"/>
        <w:rPr>
          <w:rFonts w:cs="Times New Roman"/>
          <w:b/>
          <w:sz w:val="36"/>
          <w:szCs w:val="36"/>
          <w:u w:val="single"/>
        </w:rPr>
      </w:pPr>
      <w:r w:rsidRPr="00814186">
        <w:rPr>
          <w:rFonts w:cs="Times New Roman"/>
          <w:b/>
          <w:sz w:val="36"/>
          <w:szCs w:val="36"/>
          <w:u w:val="single"/>
        </w:rPr>
        <w:t>ACKNOWLEDGEMENT</w:t>
      </w:r>
      <w:r w:rsidR="002D244E">
        <w:rPr>
          <w:rFonts w:cs="Times New Roman"/>
          <w:b/>
          <w:sz w:val="36"/>
          <w:szCs w:val="36"/>
          <w:u w:val="single"/>
        </w:rPr>
        <w:t>S</w:t>
      </w:r>
    </w:p>
    <w:p w14:paraId="7BDFEAA3" w14:textId="77777777" w:rsidR="0094297F" w:rsidRPr="0094297F" w:rsidRDefault="0094297F" w:rsidP="0094297F">
      <w:pPr>
        <w:ind w:left="135"/>
        <w:rPr>
          <w:rFonts w:cs="Times New Roman"/>
          <w:b/>
        </w:rPr>
      </w:pPr>
    </w:p>
    <w:p w14:paraId="14B53E8C" w14:textId="77777777" w:rsidR="00DB0E0D" w:rsidRPr="00DB0E0D" w:rsidRDefault="00DB0E0D" w:rsidP="00DB0E0D">
      <w:pPr>
        <w:ind w:left="135"/>
        <w:rPr>
          <w:rFonts w:cs="Times New Roman"/>
        </w:rPr>
      </w:pPr>
      <w:r w:rsidRPr="00DB0E0D">
        <w:rPr>
          <w:rFonts w:cs="Times New Roman"/>
        </w:rPr>
        <w:t>The sense of jubilation accompanying the successful completion of this Major Project would be incomplete without acknowledging and expressing gratitude to the people who provided unwavering encouragement and support throughout this journey.</w:t>
      </w:r>
    </w:p>
    <w:p w14:paraId="082D328A" w14:textId="77777777" w:rsidR="00DB0E0D" w:rsidRPr="00DB0E0D" w:rsidRDefault="00DB0E0D" w:rsidP="00DB0E0D">
      <w:pPr>
        <w:ind w:left="135"/>
        <w:rPr>
          <w:rFonts w:cs="Times New Roman"/>
        </w:rPr>
      </w:pPr>
      <w:r w:rsidRPr="00DB0E0D">
        <w:rPr>
          <w:rFonts w:cs="Times New Roman"/>
        </w:rPr>
        <w:t xml:space="preserve">We extend our heartfelt thanks to </w:t>
      </w:r>
      <w:proofErr w:type="spellStart"/>
      <w:r w:rsidRPr="00DB0E0D">
        <w:rPr>
          <w:rFonts w:cs="Times New Roman"/>
          <w:b/>
          <w:bCs/>
        </w:rPr>
        <w:t>Dr.</w:t>
      </w:r>
      <w:proofErr w:type="spellEnd"/>
      <w:r w:rsidRPr="00DB0E0D">
        <w:rPr>
          <w:rFonts w:cs="Times New Roman"/>
          <w:b/>
          <w:bCs/>
        </w:rPr>
        <w:t xml:space="preserve"> </w:t>
      </w:r>
      <w:proofErr w:type="spellStart"/>
      <w:r w:rsidRPr="00DB0E0D">
        <w:rPr>
          <w:rFonts w:cs="Times New Roman"/>
          <w:b/>
          <w:bCs/>
        </w:rPr>
        <w:t>M.</w:t>
      </w:r>
      <w:proofErr w:type="gramStart"/>
      <w:r w:rsidRPr="00DB0E0D">
        <w:rPr>
          <w:rFonts w:cs="Times New Roman"/>
          <w:b/>
          <w:bCs/>
        </w:rPr>
        <w:t>N.Thippeswamy</w:t>
      </w:r>
      <w:proofErr w:type="spellEnd"/>
      <w:proofErr w:type="gramEnd"/>
      <w:r w:rsidRPr="00DB0E0D">
        <w:rPr>
          <w:rFonts w:cs="Times New Roman"/>
        </w:rPr>
        <w:t xml:space="preserve">, Principal, </w:t>
      </w:r>
      <w:proofErr w:type="spellStart"/>
      <w:r w:rsidRPr="00DB0E0D">
        <w:rPr>
          <w:rFonts w:cs="Times New Roman"/>
        </w:rPr>
        <w:t>Dr.</w:t>
      </w:r>
      <w:proofErr w:type="spellEnd"/>
      <w:r w:rsidRPr="00DB0E0D">
        <w:rPr>
          <w:rFonts w:cs="Times New Roman"/>
        </w:rPr>
        <w:t xml:space="preserve"> AIT, Bengaluru – 56, for his constant inspiration and for creating an academic environment conducive to achieving excellence in research and development.</w:t>
      </w:r>
    </w:p>
    <w:p w14:paraId="48F89C05" w14:textId="77777777" w:rsidR="00DB0E0D" w:rsidRPr="00DB0E0D" w:rsidRDefault="00DB0E0D" w:rsidP="00DB0E0D">
      <w:pPr>
        <w:ind w:left="135"/>
        <w:rPr>
          <w:rFonts w:cs="Times New Roman"/>
        </w:rPr>
      </w:pPr>
      <w:r w:rsidRPr="00DB0E0D">
        <w:rPr>
          <w:rFonts w:cs="Times New Roman"/>
        </w:rPr>
        <w:t xml:space="preserve">We are immensely grateful to </w:t>
      </w:r>
      <w:proofErr w:type="spellStart"/>
      <w:r w:rsidRPr="00DB0E0D">
        <w:rPr>
          <w:rFonts w:cs="Times New Roman"/>
          <w:b/>
          <w:bCs/>
        </w:rPr>
        <w:t>Dr.</w:t>
      </w:r>
      <w:proofErr w:type="spellEnd"/>
      <w:r w:rsidRPr="00DB0E0D">
        <w:rPr>
          <w:rFonts w:cs="Times New Roman"/>
          <w:b/>
          <w:bCs/>
        </w:rPr>
        <w:t xml:space="preserve"> Nandini N</w:t>
      </w:r>
      <w:r w:rsidRPr="00DB0E0D">
        <w:rPr>
          <w:rFonts w:cs="Times New Roman"/>
        </w:rPr>
        <w:t xml:space="preserve">, Professor and Head, Department of CSE, </w:t>
      </w:r>
      <w:proofErr w:type="spellStart"/>
      <w:r w:rsidRPr="00DB0E0D">
        <w:rPr>
          <w:rFonts w:cs="Times New Roman"/>
        </w:rPr>
        <w:t>Dr.</w:t>
      </w:r>
      <w:proofErr w:type="spellEnd"/>
      <w:r w:rsidRPr="00DB0E0D">
        <w:rPr>
          <w:rFonts w:cs="Times New Roman"/>
        </w:rPr>
        <w:t xml:space="preserve"> AIT, Bengaluru – 56, for her continuous encouragement, support, and for providing us access to the necessary laboratory facilities and a collaborative environment essential for the successful completion of this Major Project.</w:t>
      </w:r>
    </w:p>
    <w:p w14:paraId="04863506" w14:textId="77777777" w:rsidR="00DB0E0D" w:rsidRPr="00DB0E0D" w:rsidRDefault="00DB0E0D" w:rsidP="00DB0E0D">
      <w:pPr>
        <w:ind w:left="135"/>
        <w:rPr>
          <w:rFonts w:cs="Times New Roman"/>
        </w:rPr>
      </w:pPr>
      <w:r w:rsidRPr="00DB0E0D">
        <w:rPr>
          <w:rFonts w:cs="Times New Roman"/>
        </w:rPr>
        <w:t xml:space="preserve">We owe our deepest gratitude to our guide, </w:t>
      </w:r>
      <w:r w:rsidRPr="00DB0E0D">
        <w:rPr>
          <w:rFonts w:cs="Times New Roman"/>
          <w:b/>
          <w:bCs/>
        </w:rPr>
        <w:t>Prof. Uma K M</w:t>
      </w:r>
      <w:r w:rsidRPr="00DB0E0D">
        <w:rPr>
          <w:rFonts w:cs="Times New Roman"/>
        </w:rPr>
        <w:t xml:space="preserve">, Assistant Professor, Department of CSE, </w:t>
      </w:r>
      <w:proofErr w:type="spellStart"/>
      <w:r w:rsidRPr="00DB0E0D">
        <w:rPr>
          <w:rFonts w:cs="Times New Roman"/>
        </w:rPr>
        <w:t>Dr.</w:t>
      </w:r>
      <w:proofErr w:type="spellEnd"/>
      <w:r w:rsidRPr="00DB0E0D">
        <w:rPr>
          <w:rFonts w:cs="Times New Roman"/>
        </w:rPr>
        <w:t xml:space="preserve"> AIT, Bengaluru – 56, for her invaluable guidance, constant motivation, and for sharing her expertise and insights throughout this project. Her patience and support were instrumental in overcoming challenges during the course of this work.</w:t>
      </w:r>
    </w:p>
    <w:p w14:paraId="2BACEC6A" w14:textId="77777777" w:rsidR="00DB0E0D" w:rsidRPr="00DB0E0D" w:rsidRDefault="00DB0E0D" w:rsidP="00DB0E0D">
      <w:pPr>
        <w:ind w:left="135"/>
        <w:rPr>
          <w:rFonts w:cs="Times New Roman"/>
        </w:rPr>
      </w:pPr>
      <w:r w:rsidRPr="00DB0E0D">
        <w:rPr>
          <w:rFonts w:cs="Times New Roman"/>
        </w:rPr>
        <w:t xml:space="preserve">We would also like to acknowledge the teaching and non-teaching staff members of the </w:t>
      </w:r>
      <w:r w:rsidRPr="00DB0E0D">
        <w:rPr>
          <w:rFonts w:cs="Times New Roman"/>
          <w:b/>
          <w:bCs/>
        </w:rPr>
        <w:t>Department of Computer Science &amp; Engineering</w:t>
      </w:r>
      <w:r w:rsidRPr="00DB0E0D">
        <w:rPr>
          <w:rFonts w:cs="Times New Roman"/>
        </w:rPr>
        <w:t xml:space="preserve"> at </w:t>
      </w:r>
      <w:proofErr w:type="spellStart"/>
      <w:r w:rsidRPr="00DB0E0D">
        <w:rPr>
          <w:rFonts w:cs="Times New Roman"/>
        </w:rPr>
        <w:t>Dr.</w:t>
      </w:r>
      <w:proofErr w:type="spellEnd"/>
      <w:r w:rsidRPr="00DB0E0D">
        <w:rPr>
          <w:rFonts w:cs="Times New Roman"/>
        </w:rPr>
        <w:t xml:space="preserve"> AIT for their support and assistance during the project.</w:t>
      </w:r>
    </w:p>
    <w:p w14:paraId="23F6720E" w14:textId="77777777" w:rsidR="00DB0E0D" w:rsidRPr="00DB0E0D" w:rsidRDefault="00DB0E0D" w:rsidP="00DB0E0D">
      <w:pPr>
        <w:ind w:left="135"/>
        <w:rPr>
          <w:rFonts w:cs="Times New Roman"/>
        </w:rPr>
      </w:pPr>
      <w:r w:rsidRPr="00DB0E0D">
        <w:rPr>
          <w:rFonts w:cs="Times New Roman"/>
        </w:rPr>
        <w:t>Finally, we would like to express our heartfelt thanks to our parents and friends for their unwavering encouragement and moral support, which have been critical to the execution and completion of this Major Project.</w:t>
      </w:r>
    </w:p>
    <w:p w14:paraId="0970FB3E" w14:textId="77777777" w:rsidR="0094297F" w:rsidRPr="0094297F" w:rsidRDefault="0094297F" w:rsidP="0094297F">
      <w:pPr>
        <w:ind w:left="135"/>
        <w:rPr>
          <w:rFonts w:cs="Times New Roman"/>
          <w:b/>
        </w:rPr>
      </w:pPr>
    </w:p>
    <w:p w14:paraId="1224F4D9" w14:textId="77777777" w:rsidR="00DB0E0D" w:rsidRPr="0094297F" w:rsidRDefault="0094297F" w:rsidP="0094297F">
      <w:pPr>
        <w:ind w:left="135"/>
        <w:rPr>
          <w:rFonts w:cs="Times New Roman"/>
          <w:b/>
        </w:rPr>
      </w:pPr>
      <w:r>
        <w:rPr>
          <w:rFonts w:cs="Times New Roman"/>
          <w:b/>
        </w:rPr>
        <w:t xml:space="preserve">    </w:t>
      </w:r>
    </w:p>
    <w:p w14:paraId="4E632EF2" w14:textId="6B82C17C" w:rsidR="0094297F" w:rsidRPr="0094297F" w:rsidRDefault="00DB0E0D" w:rsidP="00A21D6B">
      <w:pPr>
        <w:ind w:left="4111"/>
        <w:rPr>
          <w:rFonts w:cs="Times New Roman"/>
          <w:b/>
        </w:rPr>
      </w:pPr>
      <w:r>
        <w:rPr>
          <w:rFonts w:cs="Times New Roman"/>
          <w:b/>
        </w:rPr>
        <w:t>Name of students</w:t>
      </w:r>
    </w:p>
    <w:p w14:paraId="028D6E69" w14:textId="3DF1C396" w:rsidR="00511204" w:rsidRPr="00DB0E0D" w:rsidRDefault="00A21D6B" w:rsidP="00A21D6B">
      <w:pPr>
        <w:spacing w:line="360" w:lineRule="auto"/>
        <w:ind w:left="4111"/>
        <w:rPr>
          <w:rFonts w:cs="Times New Roman"/>
          <w:sz w:val="28"/>
          <w:szCs w:val="28"/>
        </w:rPr>
      </w:pPr>
      <w:r>
        <w:rPr>
          <w:rFonts w:cs="Times New Roman"/>
          <w:sz w:val="28"/>
          <w:szCs w:val="28"/>
        </w:rPr>
        <w:t>ISMAIL</w:t>
      </w:r>
      <w:r w:rsidR="00DB0E0D" w:rsidRPr="00DB0E0D">
        <w:rPr>
          <w:rFonts w:cs="Times New Roman"/>
          <w:sz w:val="28"/>
          <w:szCs w:val="28"/>
        </w:rPr>
        <w:t xml:space="preserve"> (1DA2</w:t>
      </w:r>
      <w:r>
        <w:rPr>
          <w:rFonts w:cs="Times New Roman"/>
          <w:sz w:val="28"/>
          <w:szCs w:val="28"/>
        </w:rPr>
        <w:t>2</w:t>
      </w:r>
      <w:r w:rsidR="00DB0E0D" w:rsidRPr="00DB0E0D">
        <w:rPr>
          <w:rFonts w:cs="Times New Roman"/>
          <w:sz w:val="28"/>
          <w:szCs w:val="28"/>
        </w:rPr>
        <w:t>CS</w:t>
      </w:r>
      <w:r>
        <w:rPr>
          <w:rFonts w:cs="Times New Roman"/>
          <w:sz w:val="28"/>
          <w:szCs w:val="28"/>
        </w:rPr>
        <w:t>411</w:t>
      </w:r>
      <w:r w:rsidR="00DB0E0D" w:rsidRPr="00DB0E0D">
        <w:rPr>
          <w:rFonts w:cs="Times New Roman"/>
          <w:sz w:val="28"/>
          <w:szCs w:val="28"/>
        </w:rPr>
        <w:t>)</w:t>
      </w:r>
      <w:r w:rsidR="00DB0E0D" w:rsidRPr="00DB0E0D">
        <w:rPr>
          <w:rFonts w:cs="Times New Roman"/>
          <w:sz w:val="28"/>
          <w:szCs w:val="28"/>
        </w:rPr>
        <w:br/>
      </w:r>
      <w:r>
        <w:rPr>
          <w:rFonts w:cs="Times New Roman"/>
          <w:sz w:val="28"/>
          <w:szCs w:val="28"/>
        </w:rPr>
        <w:t>K DARSHAN</w:t>
      </w:r>
      <w:r w:rsidR="00DB0E0D" w:rsidRPr="00DB0E0D">
        <w:rPr>
          <w:rFonts w:cs="Times New Roman"/>
          <w:sz w:val="28"/>
          <w:szCs w:val="28"/>
        </w:rPr>
        <w:t>(1DA22CS4</w:t>
      </w:r>
      <w:r>
        <w:rPr>
          <w:rFonts w:cs="Times New Roman"/>
          <w:sz w:val="28"/>
          <w:szCs w:val="28"/>
        </w:rPr>
        <w:t>12</w:t>
      </w:r>
      <w:r w:rsidR="00DB0E0D" w:rsidRPr="00DB0E0D">
        <w:rPr>
          <w:rFonts w:cs="Times New Roman"/>
          <w:sz w:val="28"/>
          <w:szCs w:val="28"/>
        </w:rPr>
        <w:t>)</w:t>
      </w:r>
      <w:r w:rsidR="00DB0E0D" w:rsidRPr="00DB0E0D">
        <w:rPr>
          <w:rFonts w:cs="Times New Roman"/>
          <w:sz w:val="28"/>
          <w:szCs w:val="28"/>
        </w:rPr>
        <w:br/>
      </w:r>
      <w:r>
        <w:rPr>
          <w:rFonts w:cs="Times New Roman"/>
          <w:sz w:val="28"/>
          <w:szCs w:val="28"/>
        </w:rPr>
        <w:t>KARTHIK M KUNDAGOL</w:t>
      </w:r>
      <w:r w:rsidR="00DB0E0D" w:rsidRPr="00DB0E0D">
        <w:rPr>
          <w:rFonts w:cs="Times New Roman"/>
          <w:sz w:val="28"/>
          <w:szCs w:val="28"/>
        </w:rPr>
        <w:t xml:space="preserve"> (1DA2</w:t>
      </w:r>
      <w:r>
        <w:rPr>
          <w:rFonts w:cs="Times New Roman"/>
          <w:sz w:val="28"/>
          <w:szCs w:val="28"/>
        </w:rPr>
        <w:t>2</w:t>
      </w:r>
      <w:r w:rsidR="00DB0E0D" w:rsidRPr="00DB0E0D">
        <w:rPr>
          <w:rFonts w:cs="Times New Roman"/>
          <w:sz w:val="28"/>
          <w:szCs w:val="28"/>
        </w:rPr>
        <w:t>CS</w:t>
      </w:r>
      <w:r>
        <w:rPr>
          <w:rFonts w:cs="Times New Roman"/>
          <w:sz w:val="28"/>
          <w:szCs w:val="28"/>
        </w:rPr>
        <w:t>413</w:t>
      </w:r>
      <w:r w:rsidR="00DB0E0D" w:rsidRPr="00DB0E0D">
        <w:rPr>
          <w:rFonts w:cs="Times New Roman"/>
          <w:sz w:val="28"/>
          <w:szCs w:val="28"/>
        </w:rPr>
        <w:t>)</w:t>
      </w:r>
    </w:p>
    <w:p w14:paraId="06D1682C" w14:textId="77777777" w:rsidR="00511204" w:rsidRDefault="00511204" w:rsidP="0094297F">
      <w:pPr>
        <w:ind w:left="135"/>
        <w:rPr>
          <w:rFonts w:cs="Times New Roman"/>
          <w:b/>
        </w:rPr>
      </w:pPr>
    </w:p>
    <w:p w14:paraId="2A96120A" w14:textId="77777777" w:rsidR="00511204" w:rsidRDefault="00511204" w:rsidP="0094297F">
      <w:pPr>
        <w:ind w:left="135"/>
        <w:rPr>
          <w:rFonts w:cs="Times New Roman"/>
          <w:b/>
        </w:rPr>
      </w:pPr>
    </w:p>
    <w:p w14:paraId="5A3EE0FD" w14:textId="77777777" w:rsidR="00511204" w:rsidRDefault="00511204" w:rsidP="0094297F">
      <w:pPr>
        <w:ind w:left="135"/>
        <w:rPr>
          <w:rFonts w:cs="Times New Roman"/>
          <w:b/>
        </w:rPr>
      </w:pPr>
    </w:p>
    <w:p w14:paraId="394A32EC" w14:textId="77777777" w:rsidR="00511204" w:rsidRDefault="00511204" w:rsidP="0094297F">
      <w:pPr>
        <w:ind w:left="135"/>
        <w:rPr>
          <w:rFonts w:cs="Times New Roman"/>
          <w:b/>
        </w:rPr>
      </w:pPr>
    </w:p>
    <w:p w14:paraId="6E906432" w14:textId="77777777" w:rsidR="00273803" w:rsidRDefault="00273803" w:rsidP="0094297F">
      <w:pPr>
        <w:ind w:left="135"/>
        <w:rPr>
          <w:rFonts w:cs="Times New Roman"/>
          <w:b/>
        </w:rPr>
      </w:pPr>
    </w:p>
    <w:p w14:paraId="3460B18C" w14:textId="77777777" w:rsidR="00511204" w:rsidRDefault="00511204" w:rsidP="0094297F">
      <w:pPr>
        <w:ind w:left="135"/>
        <w:rPr>
          <w:rFonts w:cs="Times New Roman"/>
          <w:b/>
        </w:rPr>
      </w:pPr>
    </w:p>
    <w:p w14:paraId="1599F885" w14:textId="77777777" w:rsidR="0034412F" w:rsidRDefault="0034412F" w:rsidP="00DB0E0D">
      <w:pPr>
        <w:rPr>
          <w:rFonts w:cs="Times New Roman"/>
          <w:b/>
          <w:sz w:val="36"/>
          <w:szCs w:val="36"/>
          <w:u w:val="single"/>
        </w:rPr>
      </w:pPr>
    </w:p>
    <w:p w14:paraId="4EDFB406" w14:textId="77777777" w:rsidR="00511204" w:rsidRDefault="00511204" w:rsidP="00511204">
      <w:pPr>
        <w:ind w:left="135"/>
        <w:jc w:val="center"/>
        <w:rPr>
          <w:rFonts w:cs="Times New Roman"/>
          <w:b/>
          <w:sz w:val="36"/>
          <w:szCs w:val="36"/>
          <w:u w:val="single"/>
        </w:rPr>
      </w:pPr>
      <w:r w:rsidRPr="007B4985">
        <w:rPr>
          <w:rFonts w:cs="Times New Roman"/>
          <w:b/>
          <w:sz w:val="36"/>
          <w:szCs w:val="36"/>
          <w:u w:val="single"/>
        </w:rPr>
        <w:lastRenderedPageBreak/>
        <w:t>ABSTRACT</w:t>
      </w:r>
    </w:p>
    <w:p w14:paraId="1EBBCF72" w14:textId="77777777" w:rsidR="00DB0E0D" w:rsidRDefault="00DB0E0D" w:rsidP="00DB0E0D">
      <w:pPr>
        <w:ind w:left="135"/>
        <w:rPr>
          <w:rFonts w:cs="Times New Roman"/>
          <w:b/>
          <w:sz w:val="36"/>
          <w:szCs w:val="36"/>
          <w:u w:val="single"/>
        </w:rPr>
      </w:pPr>
    </w:p>
    <w:p w14:paraId="00DC56FC" w14:textId="639C7D10" w:rsidR="00A21D6B" w:rsidRDefault="00A21D6B" w:rsidP="00A21D6B">
      <w:pPr>
        <w:ind w:left="135"/>
        <w:jc w:val="both"/>
        <w:rPr>
          <w:rFonts w:cs="Times New Roman"/>
        </w:rPr>
      </w:pPr>
      <w:r w:rsidRPr="00A21D6B">
        <w:rPr>
          <w:rFonts w:cs="Times New Roman"/>
        </w:rPr>
        <w:t xml:space="preserve">This research introduces an innovative Smart Blind Device (SBD) designed to enhance the independence and safety of visually impaired individuals by leveraging a combination of advanced sensors and communication technologies. The SBD integrates key components such as Arduino, Ultrasonic Sensor, Wet Sensor, Accelerometer Sensor for Fall Detection, Emergency Switch, </w:t>
      </w:r>
      <w:proofErr w:type="spellStart"/>
      <w:r w:rsidRPr="00A21D6B">
        <w:rPr>
          <w:rFonts w:cs="Times New Roman"/>
        </w:rPr>
        <w:t>Nodemcu</w:t>
      </w:r>
      <w:proofErr w:type="spellEnd"/>
      <w:r w:rsidRPr="00A21D6B">
        <w:rPr>
          <w:rFonts w:cs="Times New Roman"/>
        </w:rPr>
        <w:t xml:space="preserve"> for Message Intimation, Bluetooth for Voice Intimation Output, Laptop Camera for Object Recognition, Image to Speech, Gesture to Speech, Speech to Text, and </w:t>
      </w:r>
      <w:r w:rsidRPr="00A21D6B">
        <w:rPr>
          <w:rFonts w:cs="Times New Roman"/>
        </w:rPr>
        <w:t>Colour</w:t>
      </w:r>
      <w:r w:rsidRPr="00A21D6B">
        <w:rPr>
          <w:rFonts w:cs="Times New Roman"/>
        </w:rPr>
        <w:t xml:space="preserve"> Recognition.  The Ultrasonic Sensor and Accelerometer Sensor work collaboratively to provide real-time information about the user's surroundings. The Ultrasonic Sensor detects obstacles, while the Accelerometer Sensor specializes in fall detection, triggering immediate alerts in case of a potential fall. The Wet Sensor enhances safety by identifying wet surfaces and cautioning the user to avoid slippery areas.  In emergency situations, the user can activate the Emergency Switch, initiating message intimation through </w:t>
      </w:r>
      <w:proofErr w:type="spellStart"/>
      <w:r w:rsidRPr="00A21D6B">
        <w:rPr>
          <w:rFonts w:cs="Times New Roman"/>
        </w:rPr>
        <w:t>Nodemcu</w:t>
      </w:r>
      <w:proofErr w:type="spellEnd"/>
      <w:r w:rsidRPr="00A21D6B">
        <w:rPr>
          <w:rFonts w:cs="Times New Roman"/>
        </w:rPr>
        <w:t xml:space="preserve"> to pre-defined contacts, ensuring timely assistance. </w:t>
      </w:r>
    </w:p>
    <w:p w14:paraId="1DD34AA7" w14:textId="02A07173" w:rsidR="00DB0E0D" w:rsidRPr="007B4985" w:rsidRDefault="00A21D6B" w:rsidP="00A21D6B">
      <w:pPr>
        <w:ind w:left="135"/>
        <w:jc w:val="both"/>
        <w:rPr>
          <w:rFonts w:cs="Times New Roman"/>
          <w:b/>
          <w:sz w:val="36"/>
          <w:szCs w:val="36"/>
          <w:u w:val="single"/>
        </w:rPr>
      </w:pPr>
      <w:r w:rsidRPr="00A21D6B">
        <w:rPr>
          <w:rFonts w:cs="Times New Roman"/>
        </w:rPr>
        <w:t xml:space="preserve">The Bluetooth module facilitates voice-based communication, allowing users to receive audible information. The Laptop Camera employs advanced object recognition, </w:t>
      </w:r>
      <w:r w:rsidRPr="00A21D6B">
        <w:rPr>
          <w:rFonts w:cs="Times New Roman"/>
        </w:rPr>
        <w:t>colour</w:t>
      </w:r>
      <w:r w:rsidRPr="00A21D6B">
        <w:rPr>
          <w:rFonts w:cs="Times New Roman"/>
        </w:rPr>
        <w:t xml:space="preserve"> recognition, and image-to-speech technologies, enabling the device to describe visual surroundings to the user.  To further enhance user interaction, the SBD incorporates Gesture to Speech technology, enabling users to communicate with the device through predefined gestures. Additionally, the Speech to Text functionality allows spoken words to be converted into text, facilitating two-way communication.  This multi-sensor approach aims to create a comprehensive, user-friendly device that empowers visually impaired individuals by providing real-time information, enhancing safety, and fostering effective communication. The integration of cutting-edge technologies in the SBD reflects a commitment to improving the quality of life and independence of the visually impaired community.</w:t>
      </w:r>
    </w:p>
    <w:p w14:paraId="770A1C5F" w14:textId="77777777" w:rsidR="00511204" w:rsidRDefault="00511204" w:rsidP="00511204">
      <w:pPr>
        <w:ind w:left="135"/>
        <w:rPr>
          <w:rFonts w:cs="Times New Roman"/>
          <w:b/>
          <w:sz w:val="32"/>
          <w:szCs w:val="32"/>
          <w:u w:val="single"/>
        </w:rPr>
      </w:pPr>
    </w:p>
    <w:p w14:paraId="520F54F4" w14:textId="77777777" w:rsidR="00511204" w:rsidRDefault="00511204" w:rsidP="00511204">
      <w:pPr>
        <w:spacing w:line="360" w:lineRule="auto"/>
        <w:ind w:left="135"/>
        <w:jc w:val="both"/>
        <w:rPr>
          <w:rFonts w:cs="Times New Roman"/>
        </w:rPr>
      </w:pPr>
    </w:p>
    <w:p w14:paraId="313AE304" w14:textId="77777777" w:rsidR="00511204" w:rsidRDefault="00511204" w:rsidP="00511204">
      <w:pPr>
        <w:spacing w:line="360" w:lineRule="auto"/>
        <w:ind w:left="135"/>
        <w:jc w:val="both"/>
        <w:rPr>
          <w:rFonts w:cs="Times New Roman"/>
        </w:rPr>
      </w:pPr>
    </w:p>
    <w:p w14:paraId="3B23EA25" w14:textId="77777777" w:rsidR="00511204" w:rsidRDefault="00511204" w:rsidP="00511204">
      <w:pPr>
        <w:spacing w:line="360" w:lineRule="auto"/>
        <w:ind w:left="135"/>
        <w:jc w:val="both"/>
        <w:rPr>
          <w:rFonts w:cs="Times New Roman"/>
        </w:rPr>
      </w:pPr>
    </w:p>
    <w:p w14:paraId="6BDA512D" w14:textId="77777777" w:rsidR="00511204" w:rsidRDefault="00511204" w:rsidP="00511204">
      <w:pPr>
        <w:spacing w:line="360" w:lineRule="auto"/>
        <w:ind w:left="135"/>
        <w:jc w:val="both"/>
        <w:rPr>
          <w:rFonts w:cs="Times New Roman"/>
        </w:rPr>
      </w:pPr>
    </w:p>
    <w:p w14:paraId="31690CFB" w14:textId="77777777" w:rsidR="00511204" w:rsidRDefault="00511204" w:rsidP="00511204">
      <w:pPr>
        <w:spacing w:line="360" w:lineRule="auto"/>
        <w:ind w:left="135"/>
        <w:jc w:val="both"/>
        <w:rPr>
          <w:rFonts w:cs="Times New Roman"/>
        </w:rPr>
      </w:pPr>
    </w:p>
    <w:p w14:paraId="2623C6BC" w14:textId="77777777" w:rsidR="00511204" w:rsidRDefault="00511204" w:rsidP="00511204">
      <w:pPr>
        <w:spacing w:line="360" w:lineRule="auto"/>
        <w:ind w:left="135"/>
        <w:jc w:val="both"/>
        <w:rPr>
          <w:rFonts w:cs="Times New Roman"/>
        </w:rPr>
      </w:pPr>
    </w:p>
    <w:p w14:paraId="458BF410" w14:textId="77777777" w:rsidR="00511204" w:rsidRDefault="00511204" w:rsidP="00511204">
      <w:pPr>
        <w:spacing w:line="360" w:lineRule="auto"/>
        <w:ind w:left="135"/>
        <w:jc w:val="both"/>
        <w:rPr>
          <w:rFonts w:cs="Times New Roman"/>
        </w:rPr>
      </w:pPr>
    </w:p>
    <w:p w14:paraId="251ED485" w14:textId="77777777" w:rsidR="00511204" w:rsidRDefault="00511204" w:rsidP="00511204">
      <w:pPr>
        <w:spacing w:line="360" w:lineRule="auto"/>
        <w:ind w:left="135"/>
        <w:jc w:val="both"/>
        <w:rPr>
          <w:rFonts w:cs="Times New Roman"/>
        </w:rPr>
      </w:pPr>
    </w:p>
    <w:p w14:paraId="2ACBA977" w14:textId="77777777" w:rsidR="00511204" w:rsidRDefault="00511204" w:rsidP="00511204">
      <w:pPr>
        <w:spacing w:line="360" w:lineRule="auto"/>
        <w:ind w:left="135"/>
        <w:jc w:val="both"/>
        <w:rPr>
          <w:rFonts w:cs="Times New Roman"/>
        </w:rPr>
      </w:pPr>
    </w:p>
    <w:p w14:paraId="62310814" w14:textId="77777777" w:rsidR="00511204" w:rsidRDefault="00511204" w:rsidP="00511204">
      <w:pPr>
        <w:spacing w:line="360" w:lineRule="auto"/>
        <w:ind w:left="135"/>
        <w:jc w:val="both"/>
        <w:rPr>
          <w:rFonts w:cs="Times New Roman"/>
        </w:rPr>
      </w:pPr>
    </w:p>
    <w:p w14:paraId="0E0FDCE8" w14:textId="77777777" w:rsidR="00511204" w:rsidRDefault="00511204" w:rsidP="00511204">
      <w:pPr>
        <w:spacing w:line="360" w:lineRule="auto"/>
        <w:ind w:left="135"/>
        <w:jc w:val="both"/>
        <w:rPr>
          <w:rFonts w:cs="Times New Roman"/>
        </w:rPr>
      </w:pPr>
    </w:p>
    <w:p w14:paraId="381987E8" w14:textId="77777777" w:rsidR="00511204" w:rsidRDefault="00511204" w:rsidP="00EB3848">
      <w:pPr>
        <w:spacing w:line="360" w:lineRule="auto"/>
        <w:jc w:val="both"/>
        <w:rPr>
          <w:rFonts w:cs="Times New Roman"/>
        </w:rPr>
      </w:pPr>
    </w:p>
    <w:p w14:paraId="467F9770" w14:textId="77777777" w:rsidR="00511204" w:rsidRPr="002B189F" w:rsidRDefault="00511204" w:rsidP="00D4730A">
      <w:pPr>
        <w:spacing w:line="360" w:lineRule="auto"/>
        <w:ind w:left="135"/>
        <w:jc w:val="center"/>
        <w:rPr>
          <w:rFonts w:cs="Times New Roman"/>
          <w:b/>
          <w:sz w:val="36"/>
          <w:szCs w:val="36"/>
          <w:u w:val="single"/>
        </w:rPr>
      </w:pPr>
      <w:r w:rsidRPr="002B189F">
        <w:rPr>
          <w:rFonts w:cs="Times New Roman"/>
          <w:b/>
          <w:sz w:val="36"/>
          <w:szCs w:val="36"/>
          <w:u w:val="single"/>
        </w:rPr>
        <w:t>TABLE OF CONTENTS</w:t>
      </w:r>
    </w:p>
    <w:tbl>
      <w:tblPr>
        <w:tblStyle w:val="TableGrid"/>
        <w:tblW w:w="5000" w:type="pct"/>
        <w:tblLook w:val="04A0" w:firstRow="1" w:lastRow="0" w:firstColumn="1" w:lastColumn="0" w:noHBand="0" w:noVBand="1"/>
      </w:tblPr>
      <w:tblGrid>
        <w:gridCol w:w="1126"/>
        <w:gridCol w:w="6730"/>
        <w:gridCol w:w="1772"/>
      </w:tblGrid>
      <w:tr w:rsidR="00511204" w14:paraId="40FED15A" w14:textId="77777777" w:rsidTr="009864CC">
        <w:tc>
          <w:tcPr>
            <w:tcW w:w="4080" w:type="pct"/>
            <w:gridSpan w:val="2"/>
          </w:tcPr>
          <w:p w14:paraId="27E17A75" w14:textId="77777777" w:rsidR="00511204" w:rsidRPr="00D4730A" w:rsidRDefault="009864CC" w:rsidP="00511204">
            <w:pPr>
              <w:spacing w:line="360" w:lineRule="auto"/>
              <w:jc w:val="both"/>
              <w:rPr>
                <w:rFonts w:cs="Times New Roman"/>
                <w:b/>
                <w:sz w:val="28"/>
                <w:szCs w:val="28"/>
              </w:rPr>
            </w:pPr>
            <w:r w:rsidRPr="00D4730A">
              <w:rPr>
                <w:rFonts w:cs="Times New Roman"/>
                <w:b/>
                <w:sz w:val="28"/>
                <w:szCs w:val="28"/>
              </w:rPr>
              <w:t>ACKNOWLEDGEMENT</w:t>
            </w:r>
          </w:p>
        </w:tc>
        <w:tc>
          <w:tcPr>
            <w:tcW w:w="920" w:type="pct"/>
          </w:tcPr>
          <w:sdt>
            <w:sdtPr>
              <w:id w:val="-1597714478"/>
              <w:docPartObj>
                <w:docPartGallery w:val="Page Numbers (Bottom of Page)"/>
                <w:docPartUnique/>
              </w:docPartObj>
            </w:sdtPr>
            <w:sdtEndPr>
              <w:rPr>
                <w:noProof/>
              </w:rPr>
            </w:sdtEndPr>
            <w:sdtContent>
              <w:p w14:paraId="078EAE66" w14:textId="77777777" w:rsidR="00EB3848" w:rsidRDefault="00EB3848" w:rsidP="00EB3848">
                <w:pPr>
                  <w:pStyle w:val="Footer"/>
                  <w:jc w:val="center"/>
                </w:pPr>
                <w:r>
                  <w:fldChar w:fldCharType="begin"/>
                </w:r>
                <w:r>
                  <w:instrText xml:space="preserve"> PAGE   \* MERGEFORMAT </w:instrText>
                </w:r>
                <w:r>
                  <w:fldChar w:fldCharType="separate"/>
                </w:r>
                <w:r>
                  <w:t>i</w:t>
                </w:r>
                <w:r>
                  <w:rPr>
                    <w:noProof/>
                  </w:rPr>
                  <w:fldChar w:fldCharType="end"/>
                </w:r>
              </w:p>
            </w:sdtContent>
          </w:sdt>
          <w:p w14:paraId="10239B05" w14:textId="61243C0B" w:rsidR="00511204" w:rsidRDefault="00511204" w:rsidP="00511204">
            <w:pPr>
              <w:spacing w:line="360" w:lineRule="auto"/>
              <w:jc w:val="both"/>
              <w:rPr>
                <w:rFonts w:cs="Times New Roman"/>
              </w:rPr>
            </w:pPr>
          </w:p>
        </w:tc>
      </w:tr>
      <w:tr w:rsidR="009864CC" w14:paraId="61AD97D2" w14:textId="77777777" w:rsidTr="009864CC">
        <w:tc>
          <w:tcPr>
            <w:tcW w:w="4080" w:type="pct"/>
            <w:gridSpan w:val="2"/>
          </w:tcPr>
          <w:p w14:paraId="0AB24EED" w14:textId="77777777" w:rsidR="009864CC" w:rsidRPr="00D4730A" w:rsidRDefault="009864CC" w:rsidP="00511204">
            <w:pPr>
              <w:spacing w:line="360" w:lineRule="auto"/>
              <w:jc w:val="both"/>
              <w:rPr>
                <w:rFonts w:cs="Times New Roman"/>
                <w:b/>
                <w:sz w:val="28"/>
                <w:szCs w:val="28"/>
              </w:rPr>
            </w:pPr>
            <w:r w:rsidRPr="00D4730A">
              <w:rPr>
                <w:rFonts w:cs="Times New Roman"/>
                <w:b/>
                <w:sz w:val="28"/>
                <w:szCs w:val="28"/>
              </w:rPr>
              <w:t>ABSTRACT</w:t>
            </w:r>
          </w:p>
        </w:tc>
        <w:tc>
          <w:tcPr>
            <w:tcW w:w="920" w:type="pct"/>
          </w:tcPr>
          <w:p w14:paraId="758A9CC8" w14:textId="19C3D950" w:rsidR="009864CC" w:rsidRPr="00EB3848" w:rsidRDefault="009864CC" w:rsidP="00EB3848">
            <w:pPr>
              <w:pStyle w:val="Footer"/>
              <w:jc w:val="center"/>
            </w:pPr>
          </w:p>
        </w:tc>
      </w:tr>
      <w:tr w:rsidR="009864CC" w14:paraId="49193A82" w14:textId="77777777" w:rsidTr="009864CC">
        <w:tc>
          <w:tcPr>
            <w:tcW w:w="4080" w:type="pct"/>
            <w:gridSpan w:val="2"/>
          </w:tcPr>
          <w:p w14:paraId="5BA6342C" w14:textId="77777777" w:rsidR="009864CC" w:rsidRPr="00D4730A" w:rsidRDefault="009864CC" w:rsidP="00511204">
            <w:pPr>
              <w:spacing w:line="360" w:lineRule="auto"/>
              <w:jc w:val="both"/>
              <w:rPr>
                <w:rFonts w:cs="Times New Roman"/>
                <w:b/>
                <w:sz w:val="28"/>
                <w:szCs w:val="28"/>
              </w:rPr>
            </w:pPr>
            <w:r w:rsidRPr="00D4730A">
              <w:rPr>
                <w:rFonts w:cs="Times New Roman"/>
                <w:b/>
                <w:sz w:val="28"/>
                <w:szCs w:val="28"/>
              </w:rPr>
              <w:t>LIST OF FIGURES</w:t>
            </w:r>
          </w:p>
        </w:tc>
        <w:tc>
          <w:tcPr>
            <w:tcW w:w="920" w:type="pct"/>
          </w:tcPr>
          <w:p w14:paraId="122C5082" w14:textId="77777777" w:rsidR="009864CC" w:rsidRDefault="009864CC" w:rsidP="00511204">
            <w:pPr>
              <w:spacing w:line="360" w:lineRule="auto"/>
              <w:jc w:val="both"/>
              <w:rPr>
                <w:rFonts w:cs="Times New Roman"/>
              </w:rPr>
            </w:pPr>
          </w:p>
        </w:tc>
      </w:tr>
      <w:tr w:rsidR="00D4730A" w14:paraId="69365F2C" w14:textId="77777777" w:rsidTr="00D4730A">
        <w:tc>
          <w:tcPr>
            <w:tcW w:w="4080" w:type="pct"/>
            <w:gridSpan w:val="2"/>
          </w:tcPr>
          <w:p w14:paraId="137BCEFD" w14:textId="77777777" w:rsidR="00D4730A" w:rsidRDefault="00D4730A" w:rsidP="00511204">
            <w:pPr>
              <w:spacing w:line="360" w:lineRule="auto"/>
              <w:jc w:val="both"/>
              <w:rPr>
                <w:rFonts w:cs="Times New Roman"/>
              </w:rPr>
            </w:pPr>
          </w:p>
        </w:tc>
        <w:tc>
          <w:tcPr>
            <w:tcW w:w="920" w:type="pct"/>
          </w:tcPr>
          <w:p w14:paraId="0FC08EE3" w14:textId="77777777" w:rsidR="00D4730A" w:rsidRPr="00D4730A" w:rsidRDefault="00D4730A" w:rsidP="00511204">
            <w:pPr>
              <w:spacing w:line="360" w:lineRule="auto"/>
              <w:jc w:val="both"/>
              <w:rPr>
                <w:rFonts w:cs="Times New Roman"/>
                <w:b/>
              </w:rPr>
            </w:pPr>
            <w:r w:rsidRPr="00D4730A">
              <w:rPr>
                <w:rFonts w:cs="Times New Roman"/>
                <w:b/>
              </w:rPr>
              <w:t>Page No.</w:t>
            </w:r>
          </w:p>
        </w:tc>
      </w:tr>
      <w:tr w:rsidR="00511204" w14:paraId="515417F1" w14:textId="77777777" w:rsidTr="009864CC">
        <w:tc>
          <w:tcPr>
            <w:tcW w:w="4080" w:type="pct"/>
            <w:gridSpan w:val="2"/>
          </w:tcPr>
          <w:p w14:paraId="65EE0A7A" w14:textId="77777777" w:rsidR="00511204" w:rsidRPr="00D4730A" w:rsidRDefault="00511204" w:rsidP="00511204">
            <w:pPr>
              <w:spacing w:line="360" w:lineRule="auto"/>
              <w:jc w:val="both"/>
              <w:rPr>
                <w:rFonts w:cs="Times New Roman"/>
                <w:b/>
                <w:sz w:val="28"/>
                <w:szCs w:val="28"/>
              </w:rPr>
            </w:pPr>
            <w:r w:rsidRPr="00D4730A">
              <w:rPr>
                <w:rFonts w:cs="Times New Roman"/>
                <w:b/>
                <w:sz w:val="28"/>
                <w:szCs w:val="28"/>
              </w:rPr>
              <w:t>Chapter 1</w:t>
            </w:r>
            <w:r w:rsidR="009864CC" w:rsidRPr="00D4730A">
              <w:rPr>
                <w:rFonts w:cs="Times New Roman"/>
                <w:b/>
                <w:sz w:val="28"/>
                <w:szCs w:val="28"/>
              </w:rPr>
              <w:t>: Introduction</w:t>
            </w:r>
          </w:p>
        </w:tc>
        <w:tc>
          <w:tcPr>
            <w:tcW w:w="920" w:type="pct"/>
          </w:tcPr>
          <w:p w14:paraId="7814CEF2" w14:textId="77777777" w:rsidR="00511204" w:rsidRDefault="00511204" w:rsidP="00511204">
            <w:pPr>
              <w:spacing w:line="360" w:lineRule="auto"/>
              <w:jc w:val="both"/>
              <w:rPr>
                <w:rFonts w:cs="Times New Roman"/>
              </w:rPr>
            </w:pPr>
          </w:p>
        </w:tc>
      </w:tr>
      <w:tr w:rsidR="009864CC" w14:paraId="459FEDE5" w14:textId="77777777" w:rsidTr="002D244E">
        <w:tc>
          <w:tcPr>
            <w:tcW w:w="585" w:type="pct"/>
          </w:tcPr>
          <w:p w14:paraId="22276679" w14:textId="77777777" w:rsidR="009864CC" w:rsidRDefault="009864CC" w:rsidP="00511204">
            <w:pPr>
              <w:spacing w:line="360" w:lineRule="auto"/>
              <w:jc w:val="both"/>
              <w:rPr>
                <w:rFonts w:cs="Times New Roman"/>
              </w:rPr>
            </w:pPr>
          </w:p>
        </w:tc>
        <w:tc>
          <w:tcPr>
            <w:tcW w:w="3495" w:type="pct"/>
          </w:tcPr>
          <w:p w14:paraId="5C92F557" w14:textId="3336A703" w:rsidR="009864CC" w:rsidRDefault="00B51B75" w:rsidP="009864CC">
            <w:pPr>
              <w:spacing w:line="360" w:lineRule="auto"/>
              <w:jc w:val="both"/>
              <w:rPr>
                <w:rFonts w:cs="Times New Roman"/>
              </w:rPr>
            </w:pPr>
            <w:r w:rsidRPr="00B51B75">
              <w:rPr>
                <w:rFonts w:cs="Times New Roman"/>
              </w:rPr>
              <w:t>1.1 General Theory</w:t>
            </w:r>
          </w:p>
        </w:tc>
        <w:tc>
          <w:tcPr>
            <w:tcW w:w="920" w:type="pct"/>
          </w:tcPr>
          <w:p w14:paraId="0CDAEC17" w14:textId="77777777" w:rsidR="009864CC" w:rsidRDefault="009864CC" w:rsidP="00511204">
            <w:pPr>
              <w:spacing w:line="360" w:lineRule="auto"/>
              <w:jc w:val="both"/>
              <w:rPr>
                <w:rFonts w:cs="Times New Roman"/>
              </w:rPr>
            </w:pPr>
          </w:p>
        </w:tc>
      </w:tr>
      <w:tr w:rsidR="009864CC" w14:paraId="13FFD301" w14:textId="77777777" w:rsidTr="002D244E">
        <w:tc>
          <w:tcPr>
            <w:tcW w:w="585" w:type="pct"/>
          </w:tcPr>
          <w:p w14:paraId="2376453B" w14:textId="77777777" w:rsidR="009864CC" w:rsidRDefault="009864CC" w:rsidP="00511204">
            <w:pPr>
              <w:spacing w:line="360" w:lineRule="auto"/>
              <w:jc w:val="both"/>
              <w:rPr>
                <w:rFonts w:cs="Times New Roman"/>
              </w:rPr>
            </w:pPr>
          </w:p>
        </w:tc>
        <w:tc>
          <w:tcPr>
            <w:tcW w:w="3495" w:type="pct"/>
          </w:tcPr>
          <w:p w14:paraId="0B4AB683" w14:textId="35037231" w:rsidR="009864CC" w:rsidRDefault="00B51B75" w:rsidP="00511204">
            <w:pPr>
              <w:spacing w:line="360" w:lineRule="auto"/>
              <w:jc w:val="both"/>
              <w:rPr>
                <w:rFonts w:cs="Times New Roman"/>
              </w:rPr>
            </w:pPr>
            <w:r w:rsidRPr="00B51B75">
              <w:rPr>
                <w:rFonts w:cs="Times New Roman"/>
              </w:rPr>
              <w:t>1.2 Problem Statement</w:t>
            </w:r>
          </w:p>
        </w:tc>
        <w:tc>
          <w:tcPr>
            <w:tcW w:w="920" w:type="pct"/>
          </w:tcPr>
          <w:p w14:paraId="4C487D68" w14:textId="77777777" w:rsidR="009864CC" w:rsidRDefault="009864CC" w:rsidP="00511204">
            <w:pPr>
              <w:spacing w:line="360" w:lineRule="auto"/>
              <w:jc w:val="both"/>
              <w:rPr>
                <w:rFonts w:cs="Times New Roman"/>
              </w:rPr>
            </w:pPr>
          </w:p>
        </w:tc>
      </w:tr>
      <w:tr w:rsidR="009864CC" w14:paraId="3E9D08D5" w14:textId="77777777" w:rsidTr="002D244E">
        <w:tc>
          <w:tcPr>
            <w:tcW w:w="585" w:type="pct"/>
          </w:tcPr>
          <w:p w14:paraId="584E8722" w14:textId="77777777" w:rsidR="009864CC" w:rsidRDefault="009864CC" w:rsidP="00511204">
            <w:pPr>
              <w:spacing w:line="360" w:lineRule="auto"/>
              <w:jc w:val="both"/>
              <w:rPr>
                <w:rFonts w:cs="Times New Roman"/>
              </w:rPr>
            </w:pPr>
          </w:p>
        </w:tc>
        <w:tc>
          <w:tcPr>
            <w:tcW w:w="3495" w:type="pct"/>
          </w:tcPr>
          <w:p w14:paraId="57A2FEEA" w14:textId="77777777" w:rsidR="009864CC" w:rsidRDefault="00461788" w:rsidP="00511204">
            <w:pPr>
              <w:spacing w:line="360" w:lineRule="auto"/>
              <w:jc w:val="both"/>
              <w:rPr>
                <w:rFonts w:cs="Times New Roman"/>
              </w:rPr>
            </w:pPr>
            <w:r>
              <w:rPr>
                <w:rFonts w:cs="Times New Roman"/>
              </w:rPr>
              <w:t>1.3</w:t>
            </w:r>
            <w:r w:rsidR="009864CC">
              <w:rPr>
                <w:rFonts w:cs="Times New Roman"/>
              </w:rPr>
              <w:t>. Objective</w:t>
            </w:r>
          </w:p>
        </w:tc>
        <w:tc>
          <w:tcPr>
            <w:tcW w:w="920" w:type="pct"/>
          </w:tcPr>
          <w:p w14:paraId="231A2F80" w14:textId="77777777" w:rsidR="009864CC" w:rsidRDefault="009864CC" w:rsidP="00511204">
            <w:pPr>
              <w:spacing w:line="360" w:lineRule="auto"/>
              <w:jc w:val="both"/>
              <w:rPr>
                <w:rFonts w:cs="Times New Roman"/>
              </w:rPr>
            </w:pPr>
          </w:p>
        </w:tc>
      </w:tr>
      <w:tr w:rsidR="009864CC" w14:paraId="4DC7D595" w14:textId="77777777" w:rsidTr="002D244E">
        <w:tc>
          <w:tcPr>
            <w:tcW w:w="585" w:type="pct"/>
          </w:tcPr>
          <w:p w14:paraId="2968AA39" w14:textId="77777777" w:rsidR="009864CC" w:rsidRDefault="009864CC" w:rsidP="00511204">
            <w:pPr>
              <w:spacing w:line="360" w:lineRule="auto"/>
              <w:jc w:val="both"/>
              <w:rPr>
                <w:rFonts w:cs="Times New Roman"/>
              </w:rPr>
            </w:pPr>
          </w:p>
        </w:tc>
        <w:tc>
          <w:tcPr>
            <w:tcW w:w="3495" w:type="pct"/>
          </w:tcPr>
          <w:p w14:paraId="2F571431" w14:textId="16EAC251" w:rsidR="009864CC" w:rsidRDefault="00461788" w:rsidP="00511204">
            <w:pPr>
              <w:spacing w:line="360" w:lineRule="auto"/>
              <w:jc w:val="both"/>
              <w:rPr>
                <w:rFonts w:cs="Times New Roman"/>
              </w:rPr>
            </w:pPr>
            <w:r>
              <w:rPr>
                <w:rFonts w:cs="Times New Roman"/>
              </w:rPr>
              <w:t>1.4</w:t>
            </w:r>
            <w:r w:rsidR="009864CC">
              <w:rPr>
                <w:rFonts w:cs="Times New Roman"/>
              </w:rPr>
              <w:t xml:space="preserve">. </w:t>
            </w:r>
            <w:r w:rsidR="00B51B75">
              <w:t>1.4 Purpose</w:t>
            </w:r>
          </w:p>
        </w:tc>
        <w:tc>
          <w:tcPr>
            <w:tcW w:w="920" w:type="pct"/>
          </w:tcPr>
          <w:p w14:paraId="3AAE5A37" w14:textId="77777777" w:rsidR="009864CC" w:rsidRDefault="009864CC" w:rsidP="00511204">
            <w:pPr>
              <w:spacing w:line="360" w:lineRule="auto"/>
              <w:jc w:val="both"/>
              <w:rPr>
                <w:rFonts w:cs="Times New Roman"/>
              </w:rPr>
            </w:pPr>
          </w:p>
        </w:tc>
      </w:tr>
      <w:tr w:rsidR="009864CC" w14:paraId="26A36C8A" w14:textId="77777777" w:rsidTr="009864CC">
        <w:tc>
          <w:tcPr>
            <w:tcW w:w="4080" w:type="pct"/>
            <w:gridSpan w:val="2"/>
          </w:tcPr>
          <w:p w14:paraId="06599AA9" w14:textId="7179A995" w:rsidR="009864CC" w:rsidRPr="00D4730A" w:rsidRDefault="009864CC" w:rsidP="00511204">
            <w:pPr>
              <w:spacing w:line="360" w:lineRule="auto"/>
              <w:jc w:val="both"/>
              <w:rPr>
                <w:rFonts w:cs="Times New Roman"/>
                <w:b/>
                <w:sz w:val="28"/>
                <w:szCs w:val="28"/>
              </w:rPr>
            </w:pPr>
            <w:r w:rsidRPr="00D4730A">
              <w:rPr>
                <w:rFonts w:cs="Times New Roman"/>
                <w:b/>
                <w:sz w:val="28"/>
                <w:szCs w:val="28"/>
              </w:rPr>
              <w:t xml:space="preserve">Chapter 2: </w:t>
            </w:r>
            <w:r w:rsidR="00B51B75" w:rsidRPr="00B51B75">
              <w:rPr>
                <w:rFonts w:cs="Times New Roman"/>
                <w:b/>
                <w:sz w:val="28"/>
                <w:szCs w:val="28"/>
              </w:rPr>
              <w:t>Literature Survey / Related Work</w:t>
            </w:r>
          </w:p>
        </w:tc>
        <w:tc>
          <w:tcPr>
            <w:tcW w:w="920" w:type="pct"/>
          </w:tcPr>
          <w:p w14:paraId="368EFD97" w14:textId="77777777" w:rsidR="009864CC" w:rsidRDefault="009864CC" w:rsidP="00511204">
            <w:pPr>
              <w:spacing w:line="360" w:lineRule="auto"/>
              <w:jc w:val="both"/>
              <w:rPr>
                <w:rFonts w:cs="Times New Roman"/>
              </w:rPr>
            </w:pPr>
          </w:p>
        </w:tc>
      </w:tr>
      <w:tr w:rsidR="009864CC" w14:paraId="763896B5" w14:textId="77777777" w:rsidTr="002D244E">
        <w:tc>
          <w:tcPr>
            <w:tcW w:w="585" w:type="pct"/>
          </w:tcPr>
          <w:p w14:paraId="6687A613" w14:textId="77777777" w:rsidR="009864CC" w:rsidRDefault="009864CC" w:rsidP="00511204">
            <w:pPr>
              <w:spacing w:line="360" w:lineRule="auto"/>
              <w:jc w:val="both"/>
              <w:rPr>
                <w:rFonts w:cs="Times New Roman"/>
              </w:rPr>
            </w:pPr>
          </w:p>
        </w:tc>
        <w:tc>
          <w:tcPr>
            <w:tcW w:w="3495" w:type="pct"/>
          </w:tcPr>
          <w:p w14:paraId="7CFB0CBA" w14:textId="21FA44E0" w:rsidR="009864CC" w:rsidRDefault="009864CC" w:rsidP="00511204">
            <w:pPr>
              <w:spacing w:line="360" w:lineRule="auto"/>
              <w:jc w:val="both"/>
              <w:rPr>
                <w:rFonts w:cs="Times New Roman"/>
              </w:rPr>
            </w:pPr>
            <w:r>
              <w:rPr>
                <w:rFonts w:cs="Times New Roman"/>
              </w:rPr>
              <w:t xml:space="preserve">2.1. </w:t>
            </w:r>
            <w:r w:rsidR="00B51B75" w:rsidRPr="00B51B75">
              <w:rPr>
                <w:rFonts w:cs="Times New Roman"/>
              </w:rPr>
              <w:t>Scope</w:t>
            </w:r>
          </w:p>
        </w:tc>
        <w:tc>
          <w:tcPr>
            <w:tcW w:w="920" w:type="pct"/>
          </w:tcPr>
          <w:p w14:paraId="46243601" w14:textId="77777777" w:rsidR="009864CC" w:rsidRDefault="009864CC" w:rsidP="00511204">
            <w:pPr>
              <w:spacing w:line="360" w:lineRule="auto"/>
              <w:jc w:val="both"/>
              <w:rPr>
                <w:rFonts w:cs="Times New Roman"/>
              </w:rPr>
            </w:pPr>
          </w:p>
        </w:tc>
      </w:tr>
      <w:tr w:rsidR="00B51B75" w14:paraId="38BEE57C" w14:textId="77777777" w:rsidTr="002D244E">
        <w:tc>
          <w:tcPr>
            <w:tcW w:w="585" w:type="pct"/>
          </w:tcPr>
          <w:p w14:paraId="1B42FC6F" w14:textId="77777777" w:rsidR="00B51B75" w:rsidRDefault="00B51B75" w:rsidP="00511204">
            <w:pPr>
              <w:spacing w:line="360" w:lineRule="auto"/>
              <w:jc w:val="both"/>
              <w:rPr>
                <w:rFonts w:cs="Times New Roman"/>
              </w:rPr>
            </w:pPr>
          </w:p>
        </w:tc>
        <w:tc>
          <w:tcPr>
            <w:tcW w:w="3495" w:type="pct"/>
          </w:tcPr>
          <w:p w14:paraId="73DAE8FE" w14:textId="1EA62BFA" w:rsidR="00B51B75" w:rsidRDefault="00B51B75" w:rsidP="00511204">
            <w:pPr>
              <w:spacing w:line="360" w:lineRule="auto"/>
              <w:jc w:val="both"/>
              <w:rPr>
                <w:rFonts w:cs="Times New Roman"/>
              </w:rPr>
            </w:pPr>
            <w:r w:rsidRPr="00B51B75">
              <w:rPr>
                <w:rFonts w:cs="Times New Roman"/>
              </w:rPr>
              <w:t>2.2 Literature Sources</w:t>
            </w:r>
          </w:p>
        </w:tc>
        <w:tc>
          <w:tcPr>
            <w:tcW w:w="920" w:type="pct"/>
          </w:tcPr>
          <w:p w14:paraId="30293ABB" w14:textId="77777777" w:rsidR="00B51B75" w:rsidRDefault="00B51B75" w:rsidP="00511204">
            <w:pPr>
              <w:spacing w:line="360" w:lineRule="auto"/>
              <w:jc w:val="both"/>
              <w:rPr>
                <w:rFonts w:cs="Times New Roman"/>
              </w:rPr>
            </w:pPr>
          </w:p>
        </w:tc>
      </w:tr>
      <w:tr w:rsidR="009864CC" w14:paraId="6BF35E27" w14:textId="77777777" w:rsidTr="009864CC">
        <w:tc>
          <w:tcPr>
            <w:tcW w:w="4080" w:type="pct"/>
            <w:gridSpan w:val="2"/>
          </w:tcPr>
          <w:p w14:paraId="73FA8F7E" w14:textId="77777777" w:rsidR="009864CC" w:rsidRPr="00D4730A" w:rsidRDefault="009864CC" w:rsidP="00511204">
            <w:pPr>
              <w:spacing w:line="360" w:lineRule="auto"/>
              <w:jc w:val="both"/>
              <w:rPr>
                <w:rFonts w:cs="Times New Roman"/>
                <w:b/>
                <w:sz w:val="28"/>
                <w:szCs w:val="28"/>
              </w:rPr>
            </w:pPr>
            <w:r w:rsidRPr="00D4730A">
              <w:rPr>
                <w:rFonts w:cs="Times New Roman"/>
                <w:b/>
                <w:sz w:val="28"/>
                <w:szCs w:val="28"/>
              </w:rPr>
              <w:t>Chapter 3: Software Requirement Specification</w:t>
            </w:r>
          </w:p>
        </w:tc>
        <w:tc>
          <w:tcPr>
            <w:tcW w:w="920" w:type="pct"/>
          </w:tcPr>
          <w:p w14:paraId="6E5FCAC8" w14:textId="77777777" w:rsidR="009864CC" w:rsidRDefault="009864CC" w:rsidP="00511204">
            <w:pPr>
              <w:spacing w:line="360" w:lineRule="auto"/>
              <w:jc w:val="both"/>
              <w:rPr>
                <w:rFonts w:cs="Times New Roman"/>
              </w:rPr>
            </w:pPr>
          </w:p>
        </w:tc>
      </w:tr>
      <w:tr w:rsidR="009864CC" w14:paraId="2A4A9E82" w14:textId="77777777" w:rsidTr="002D244E">
        <w:tc>
          <w:tcPr>
            <w:tcW w:w="585" w:type="pct"/>
          </w:tcPr>
          <w:p w14:paraId="726FF5FA" w14:textId="77777777" w:rsidR="009864CC" w:rsidRDefault="009864CC" w:rsidP="00511204">
            <w:pPr>
              <w:spacing w:line="360" w:lineRule="auto"/>
              <w:jc w:val="both"/>
              <w:rPr>
                <w:rFonts w:cs="Times New Roman"/>
              </w:rPr>
            </w:pPr>
          </w:p>
        </w:tc>
        <w:tc>
          <w:tcPr>
            <w:tcW w:w="3495" w:type="pct"/>
          </w:tcPr>
          <w:p w14:paraId="4C3C62BE" w14:textId="7F815077" w:rsidR="009864CC" w:rsidRDefault="00B51B75" w:rsidP="00511204">
            <w:pPr>
              <w:spacing w:line="360" w:lineRule="auto"/>
              <w:jc w:val="both"/>
              <w:rPr>
                <w:rFonts w:cs="Times New Roman"/>
              </w:rPr>
            </w:pPr>
            <w:r w:rsidRPr="00B51B75">
              <w:rPr>
                <w:rFonts w:cs="Times New Roman"/>
              </w:rPr>
              <w:t>3.1 Functional Requirements</w:t>
            </w:r>
          </w:p>
        </w:tc>
        <w:tc>
          <w:tcPr>
            <w:tcW w:w="920" w:type="pct"/>
          </w:tcPr>
          <w:p w14:paraId="43A4F4A8" w14:textId="77777777" w:rsidR="009864CC" w:rsidRDefault="009864CC" w:rsidP="00511204">
            <w:pPr>
              <w:spacing w:line="360" w:lineRule="auto"/>
              <w:jc w:val="both"/>
              <w:rPr>
                <w:rFonts w:cs="Times New Roman"/>
              </w:rPr>
            </w:pPr>
          </w:p>
        </w:tc>
      </w:tr>
      <w:tr w:rsidR="009864CC" w14:paraId="1FBEB7F3" w14:textId="77777777" w:rsidTr="002D244E">
        <w:tc>
          <w:tcPr>
            <w:tcW w:w="585" w:type="pct"/>
          </w:tcPr>
          <w:p w14:paraId="0BAFB407" w14:textId="77777777" w:rsidR="009864CC" w:rsidRDefault="009864CC" w:rsidP="00511204">
            <w:pPr>
              <w:spacing w:line="360" w:lineRule="auto"/>
              <w:jc w:val="both"/>
              <w:rPr>
                <w:rFonts w:cs="Times New Roman"/>
              </w:rPr>
            </w:pPr>
          </w:p>
        </w:tc>
        <w:tc>
          <w:tcPr>
            <w:tcW w:w="3495" w:type="pct"/>
          </w:tcPr>
          <w:p w14:paraId="6E9A1900" w14:textId="1D4AFFDF" w:rsidR="009864CC" w:rsidRDefault="00B51B75" w:rsidP="00511204">
            <w:pPr>
              <w:spacing w:line="360" w:lineRule="auto"/>
              <w:jc w:val="both"/>
              <w:rPr>
                <w:rFonts w:cs="Times New Roman"/>
              </w:rPr>
            </w:pPr>
            <w:r w:rsidRPr="00B51B75">
              <w:rPr>
                <w:rFonts w:cs="Times New Roman"/>
              </w:rPr>
              <w:t>3.2 Non-Functional Requirements</w:t>
            </w:r>
          </w:p>
        </w:tc>
        <w:tc>
          <w:tcPr>
            <w:tcW w:w="920" w:type="pct"/>
          </w:tcPr>
          <w:p w14:paraId="28BE1880" w14:textId="77777777" w:rsidR="009864CC" w:rsidRDefault="009864CC" w:rsidP="00511204">
            <w:pPr>
              <w:spacing w:line="360" w:lineRule="auto"/>
              <w:jc w:val="both"/>
              <w:rPr>
                <w:rFonts w:cs="Times New Roman"/>
              </w:rPr>
            </w:pPr>
          </w:p>
        </w:tc>
      </w:tr>
      <w:tr w:rsidR="009864CC" w14:paraId="257CDEAB" w14:textId="77777777" w:rsidTr="009864CC">
        <w:tc>
          <w:tcPr>
            <w:tcW w:w="4080" w:type="pct"/>
            <w:gridSpan w:val="2"/>
          </w:tcPr>
          <w:p w14:paraId="72A3A9C2" w14:textId="77777777" w:rsidR="009864CC" w:rsidRPr="00D4730A" w:rsidRDefault="009864CC" w:rsidP="00511204">
            <w:pPr>
              <w:spacing w:line="360" w:lineRule="auto"/>
              <w:jc w:val="both"/>
              <w:rPr>
                <w:rFonts w:cs="Times New Roman"/>
                <w:b/>
                <w:sz w:val="28"/>
                <w:szCs w:val="28"/>
              </w:rPr>
            </w:pPr>
            <w:r w:rsidRPr="00D4730A">
              <w:rPr>
                <w:rFonts w:cs="Times New Roman"/>
                <w:b/>
                <w:sz w:val="28"/>
                <w:szCs w:val="28"/>
              </w:rPr>
              <w:t>Chapter 4: System Design</w:t>
            </w:r>
          </w:p>
        </w:tc>
        <w:tc>
          <w:tcPr>
            <w:tcW w:w="920" w:type="pct"/>
          </w:tcPr>
          <w:p w14:paraId="0BB4786F" w14:textId="77777777" w:rsidR="009864CC" w:rsidRDefault="009864CC" w:rsidP="00511204">
            <w:pPr>
              <w:spacing w:line="360" w:lineRule="auto"/>
              <w:jc w:val="both"/>
              <w:rPr>
                <w:rFonts w:cs="Times New Roman"/>
              </w:rPr>
            </w:pPr>
          </w:p>
        </w:tc>
      </w:tr>
      <w:tr w:rsidR="009864CC" w14:paraId="1C35FD87" w14:textId="77777777" w:rsidTr="002D244E">
        <w:tc>
          <w:tcPr>
            <w:tcW w:w="585" w:type="pct"/>
          </w:tcPr>
          <w:p w14:paraId="4276FD45" w14:textId="77777777" w:rsidR="009864CC" w:rsidRDefault="009864CC" w:rsidP="00511204">
            <w:pPr>
              <w:spacing w:line="360" w:lineRule="auto"/>
              <w:jc w:val="both"/>
              <w:rPr>
                <w:rFonts w:cs="Times New Roman"/>
              </w:rPr>
            </w:pPr>
          </w:p>
        </w:tc>
        <w:tc>
          <w:tcPr>
            <w:tcW w:w="3495" w:type="pct"/>
          </w:tcPr>
          <w:p w14:paraId="69DF0DEA" w14:textId="77777777" w:rsidR="009864CC" w:rsidRDefault="009864CC" w:rsidP="00511204">
            <w:pPr>
              <w:spacing w:line="360" w:lineRule="auto"/>
              <w:jc w:val="both"/>
              <w:rPr>
                <w:rFonts w:cs="Times New Roman"/>
              </w:rPr>
            </w:pPr>
            <w:r>
              <w:rPr>
                <w:rFonts w:cs="Times New Roman"/>
              </w:rPr>
              <w:t>4.1. System Architecture</w:t>
            </w:r>
          </w:p>
        </w:tc>
        <w:tc>
          <w:tcPr>
            <w:tcW w:w="920" w:type="pct"/>
          </w:tcPr>
          <w:p w14:paraId="2D25BFA6" w14:textId="77777777" w:rsidR="009864CC" w:rsidRDefault="009864CC" w:rsidP="00511204">
            <w:pPr>
              <w:spacing w:line="360" w:lineRule="auto"/>
              <w:jc w:val="both"/>
              <w:rPr>
                <w:rFonts w:cs="Times New Roman"/>
              </w:rPr>
            </w:pPr>
          </w:p>
        </w:tc>
      </w:tr>
      <w:tr w:rsidR="009864CC" w14:paraId="3038F731" w14:textId="77777777" w:rsidTr="002D244E">
        <w:tc>
          <w:tcPr>
            <w:tcW w:w="585" w:type="pct"/>
          </w:tcPr>
          <w:p w14:paraId="5E4BDCB0" w14:textId="77777777" w:rsidR="009864CC" w:rsidRDefault="009864CC" w:rsidP="00511204">
            <w:pPr>
              <w:spacing w:line="360" w:lineRule="auto"/>
              <w:jc w:val="both"/>
              <w:rPr>
                <w:rFonts w:cs="Times New Roman"/>
              </w:rPr>
            </w:pPr>
          </w:p>
        </w:tc>
        <w:tc>
          <w:tcPr>
            <w:tcW w:w="3495" w:type="pct"/>
          </w:tcPr>
          <w:p w14:paraId="1F5E3211" w14:textId="1095A02C" w:rsidR="009864CC" w:rsidRDefault="00B51B75" w:rsidP="00511204">
            <w:pPr>
              <w:spacing w:line="360" w:lineRule="auto"/>
              <w:jc w:val="both"/>
              <w:rPr>
                <w:rFonts w:cs="Times New Roman"/>
              </w:rPr>
            </w:pPr>
            <w:r w:rsidRPr="00B51B75">
              <w:rPr>
                <w:rFonts w:cs="Times New Roman"/>
              </w:rPr>
              <w:t>4.2 Key Modules</w:t>
            </w:r>
          </w:p>
        </w:tc>
        <w:tc>
          <w:tcPr>
            <w:tcW w:w="920" w:type="pct"/>
          </w:tcPr>
          <w:p w14:paraId="7BB37FC1" w14:textId="77777777" w:rsidR="009864CC" w:rsidRDefault="009864CC" w:rsidP="00511204">
            <w:pPr>
              <w:spacing w:line="360" w:lineRule="auto"/>
              <w:jc w:val="both"/>
              <w:rPr>
                <w:rFonts w:cs="Times New Roman"/>
              </w:rPr>
            </w:pPr>
          </w:p>
        </w:tc>
      </w:tr>
      <w:tr w:rsidR="00B51B75" w14:paraId="444DFFC7" w14:textId="77777777" w:rsidTr="002D244E">
        <w:tc>
          <w:tcPr>
            <w:tcW w:w="585" w:type="pct"/>
          </w:tcPr>
          <w:p w14:paraId="5BC8C508" w14:textId="77777777" w:rsidR="00B51B75" w:rsidRDefault="00B51B75" w:rsidP="00511204">
            <w:pPr>
              <w:spacing w:line="360" w:lineRule="auto"/>
              <w:jc w:val="both"/>
              <w:rPr>
                <w:rFonts w:cs="Times New Roman"/>
              </w:rPr>
            </w:pPr>
          </w:p>
        </w:tc>
        <w:tc>
          <w:tcPr>
            <w:tcW w:w="3495" w:type="pct"/>
          </w:tcPr>
          <w:p w14:paraId="403B9FD8" w14:textId="23137F69" w:rsidR="00B51B75" w:rsidRPr="00B51B75" w:rsidRDefault="00B51B75" w:rsidP="00511204">
            <w:pPr>
              <w:spacing w:line="360" w:lineRule="auto"/>
              <w:jc w:val="both"/>
              <w:rPr>
                <w:rFonts w:cs="Times New Roman"/>
              </w:rPr>
            </w:pPr>
            <w:r w:rsidRPr="00B51B75">
              <w:rPr>
                <w:rFonts w:cs="Times New Roman"/>
              </w:rPr>
              <w:t>4.3 Use Case</w:t>
            </w:r>
          </w:p>
        </w:tc>
        <w:tc>
          <w:tcPr>
            <w:tcW w:w="920" w:type="pct"/>
          </w:tcPr>
          <w:p w14:paraId="4A6FF670" w14:textId="77777777" w:rsidR="00B51B75" w:rsidRDefault="00B51B75" w:rsidP="00511204">
            <w:pPr>
              <w:spacing w:line="360" w:lineRule="auto"/>
              <w:jc w:val="both"/>
              <w:rPr>
                <w:rFonts w:cs="Times New Roman"/>
              </w:rPr>
            </w:pPr>
          </w:p>
        </w:tc>
      </w:tr>
      <w:tr w:rsidR="00B51B75" w14:paraId="62C88C26" w14:textId="77777777" w:rsidTr="002D244E">
        <w:tc>
          <w:tcPr>
            <w:tcW w:w="585" w:type="pct"/>
          </w:tcPr>
          <w:p w14:paraId="63115467" w14:textId="77777777" w:rsidR="00B51B75" w:rsidRDefault="00B51B75" w:rsidP="00511204">
            <w:pPr>
              <w:spacing w:line="360" w:lineRule="auto"/>
              <w:jc w:val="both"/>
              <w:rPr>
                <w:rFonts w:cs="Times New Roman"/>
              </w:rPr>
            </w:pPr>
          </w:p>
        </w:tc>
        <w:tc>
          <w:tcPr>
            <w:tcW w:w="3495" w:type="pct"/>
          </w:tcPr>
          <w:p w14:paraId="2ADFDC2C" w14:textId="6559AF1B" w:rsidR="00B51B75" w:rsidRPr="00B51B75" w:rsidRDefault="00B51B75" w:rsidP="00511204">
            <w:pPr>
              <w:spacing w:line="360" w:lineRule="auto"/>
              <w:jc w:val="both"/>
              <w:rPr>
                <w:rFonts w:cs="Times New Roman"/>
              </w:rPr>
            </w:pPr>
            <w:r w:rsidRPr="00B51B75">
              <w:rPr>
                <w:rFonts w:cs="Times New Roman"/>
              </w:rPr>
              <w:t>4.4 Graphical User Interface (GUI)</w:t>
            </w:r>
          </w:p>
        </w:tc>
        <w:tc>
          <w:tcPr>
            <w:tcW w:w="920" w:type="pct"/>
          </w:tcPr>
          <w:p w14:paraId="690E4060" w14:textId="77777777" w:rsidR="00B51B75" w:rsidRDefault="00B51B75" w:rsidP="00511204">
            <w:pPr>
              <w:spacing w:line="360" w:lineRule="auto"/>
              <w:jc w:val="both"/>
              <w:rPr>
                <w:rFonts w:cs="Times New Roman"/>
              </w:rPr>
            </w:pPr>
          </w:p>
        </w:tc>
      </w:tr>
      <w:tr w:rsidR="009864CC" w14:paraId="0F4E58C9" w14:textId="77777777" w:rsidTr="009864CC">
        <w:tc>
          <w:tcPr>
            <w:tcW w:w="4080" w:type="pct"/>
            <w:gridSpan w:val="2"/>
          </w:tcPr>
          <w:p w14:paraId="146FD1D2" w14:textId="77777777" w:rsidR="009864CC" w:rsidRPr="00D4730A" w:rsidRDefault="009864CC" w:rsidP="00511204">
            <w:pPr>
              <w:spacing w:line="360" w:lineRule="auto"/>
              <w:jc w:val="both"/>
              <w:rPr>
                <w:rFonts w:cs="Times New Roman"/>
                <w:b/>
                <w:sz w:val="28"/>
                <w:szCs w:val="28"/>
              </w:rPr>
            </w:pPr>
            <w:r w:rsidRPr="00D4730A">
              <w:rPr>
                <w:rFonts w:cs="Times New Roman"/>
                <w:b/>
                <w:sz w:val="28"/>
                <w:szCs w:val="28"/>
              </w:rPr>
              <w:t>Chapter 5: Implementation</w:t>
            </w:r>
          </w:p>
        </w:tc>
        <w:tc>
          <w:tcPr>
            <w:tcW w:w="920" w:type="pct"/>
          </w:tcPr>
          <w:p w14:paraId="20D10F8D" w14:textId="77777777" w:rsidR="009864CC" w:rsidRDefault="009864CC" w:rsidP="00511204">
            <w:pPr>
              <w:spacing w:line="360" w:lineRule="auto"/>
              <w:jc w:val="both"/>
              <w:rPr>
                <w:rFonts w:cs="Times New Roman"/>
              </w:rPr>
            </w:pPr>
          </w:p>
        </w:tc>
      </w:tr>
      <w:tr w:rsidR="009864CC" w14:paraId="1D35ACF8" w14:textId="77777777" w:rsidTr="002D244E">
        <w:tc>
          <w:tcPr>
            <w:tcW w:w="585" w:type="pct"/>
          </w:tcPr>
          <w:p w14:paraId="4BB0D236" w14:textId="77777777" w:rsidR="009864CC" w:rsidRDefault="009864CC" w:rsidP="00511204">
            <w:pPr>
              <w:spacing w:line="360" w:lineRule="auto"/>
              <w:jc w:val="both"/>
              <w:rPr>
                <w:rFonts w:cs="Times New Roman"/>
              </w:rPr>
            </w:pPr>
          </w:p>
        </w:tc>
        <w:tc>
          <w:tcPr>
            <w:tcW w:w="3495" w:type="pct"/>
          </w:tcPr>
          <w:p w14:paraId="597D4E7D" w14:textId="6FFE83CB" w:rsidR="009864CC" w:rsidRDefault="00B51B75" w:rsidP="00511204">
            <w:pPr>
              <w:spacing w:line="360" w:lineRule="auto"/>
              <w:jc w:val="both"/>
              <w:rPr>
                <w:rFonts w:cs="Times New Roman"/>
              </w:rPr>
            </w:pPr>
            <w:r w:rsidRPr="00B51B75">
              <w:rPr>
                <w:rFonts w:cs="Times New Roman"/>
              </w:rPr>
              <w:t>5.1 Features Implemented</w:t>
            </w:r>
          </w:p>
        </w:tc>
        <w:tc>
          <w:tcPr>
            <w:tcW w:w="920" w:type="pct"/>
          </w:tcPr>
          <w:p w14:paraId="3738E854" w14:textId="77777777" w:rsidR="009864CC" w:rsidRDefault="009864CC" w:rsidP="00511204">
            <w:pPr>
              <w:spacing w:line="360" w:lineRule="auto"/>
              <w:jc w:val="both"/>
              <w:rPr>
                <w:rFonts w:cs="Times New Roman"/>
              </w:rPr>
            </w:pPr>
          </w:p>
        </w:tc>
      </w:tr>
      <w:tr w:rsidR="009864CC" w14:paraId="67BC8DE7" w14:textId="77777777" w:rsidTr="002D244E">
        <w:tc>
          <w:tcPr>
            <w:tcW w:w="585" w:type="pct"/>
          </w:tcPr>
          <w:p w14:paraId="2F396064" w14:textId="77777777" w:rsidR="009864CC" w:rsidRDefault="009864CC" w:rsidP="00511204">
            <w:pPr>
              <w:spacing w:line="360" w:lineRule="auto"/>
              <w:jc w:val="both"/>
              <w:rPr>
                <w:rFonts w:cs="Times New Roman"/>
              </w:rPr>
            </w:pPr>
          </w:p>
        </w:tc>
        <w:tc>
          <w:tcPr>
            <w:tcW w:w="3495" w:type="pct"/>
          </w:tcPr>
          <w:p w14:paraId="47339BF1" w14:textId="26E345C4" w:rsidR="009864CC" w:rsidRDefault="00B51B75" w:rsidP="00511204">
            <w:pPr>
              <w:spacing w:line="360" w:lineRule="auto"/>
              <w:jc w:val="both"/>
              <w:rPr>
                <w:rFonts w:cs="Times New Roman"/>
              </w:rPr>
            </w:pPr>
            <w:r w:rsidRPr="00B51B75">
              <w:rPr>
                <w:rFonts w:cs="Times New Roman"/>
              </w:rPr>
              <w:t>5.2 GUI Integration</w:t>
            </w:r>
          </w:p>
        </w:tc>
        <w:tc>
          <w:tcPr>
            <w:tcW w:w="920" w:type="pct"/>
          </w:tcPr>
          <w:p w14:paraId="21F24E8F" w14:textId="77777777" w:rsidR="009864CC" w:rsidRDefault="009864CC" w:rsidP="00511204">
            <w:pPr>
              <w:spacing w:line="360" w:lineRule="auto"/>
              <w:jc w:val="both"/>
              <w:rPr>
                <w:rFonts w:cs="Times New Roman"/>
              </w:rPr>
            </w:pPr>
          </w:p>
        </w:tc>
      </w:tr>
      <w:tr w:rsidR="009864CC" w14:paraId="026DB590" w14:textId="77777777" w:rsidTr="009864CC">
        <w:tc>
          <w:tcPr>
            <w:tcW w:w="4080" w:type="pct"/>
            <w:gridSpan w:val="2"/>
          </w:tcPr>
          <w:p w14:paraId="479CBB79" w14:textId="77777777" w:rsidR="009864CC" w:rsidRPr="00D4730A" w:rsidRDefault="009864CC" w:rsidP="00511204">
            <w:pPr>
              <w:spacing w:line="360" w:lineRule="auto"/>
              <w:jc w:val="both"/>
              <w:rPr>
                <w:rFonts w:cs="Times New Roman"/>
                <w:b/>
                <w:sz w:val="28"/>
                <w:szCs w:val="28"/>
              </w:rPr>
            </w:pPr>
            <w:r w:rsidRPr="00D4730A">
              <w:rPr>
                <w:rFonts w:cs="Times New Roman"/>
                <w:b/>
                <w:sz w:val="28"/>
                <w:szCs w:val="28"/>
              </w:rPr>
              <w:t>Chapter 6: System Testing</w:t>
            </w:r>
          </w:p>
        </w:tc>
        <w:tc>
          <w:tcPr>
            <w:tcW w:w="920" w:type="pct"/>
          </w:tcPr>
          <w:p w14:paraId="62D0E1A7" w14:textId="77777777" w:rsidR="009864CC" w:rsidRDefault="009864CC" w:rsidP="00511204">
            <w:pPr>
              <w:spacing w:line="360" w:lineRule="auto"/>
              <w:jc w:val="both"/>
              <w:rPr>
                <w:rFonts w:cs="Times New Roman"/>
              </w:rPr>
            </w:pPr>
          </w:p>
        </w:tc>
      </w:tr>
      <w:tr w:rsidR="009864CC" w14:paraId="2A91B994" w14:textId="77777777" w:rsidTr="002D244E">
        <w:tc>
          <w:tcPr>
            <w:tcW w:w="585" w:type="pct"/>
          </w:tcPr>
          <w:p w14:paraId="45DB0C63" w14:textId="77777777" w:rsidR="009864CC" w:rsidRDefault="009864CC" w:rsidP="00511204">
            <w:pPr>
              <w:spacing w:line="360" w:lineRule="auto"/>
              <w:jc w:val="both"/>
              <w:rPr>
                <w:rFonts w:cs="Times New Roman"/>
              </w:rPr>
            </w:pPr>
          </w:p>
        </w:tc>
        <w:tc>
          <w:tcPr>
            <w:tcW w:w="3495" w:type="pct"/>
          </w:tcPr>
          <w:p w14:paraId="7F76F8D9" w14:textId="11586400" w:rsidR="009864CC" w:rsidRDefault="00B51B75" w:rsidP="00511204">
            <w:pPr>
              <w:spacing w:line="360" w:lineRule="auto"/>
              <w:jc w:val="both"/>
              <w:rPr>
                <w:rFonts w:cs="Times New Roman"/>
              </w:rPr>
            </w:pPr>
            <w:r w:rsidRPr="00B51B75">
              <w:rPr>
                <w:rFonts w:cs="Times New Roman"/>
              </w:rPr>
              <w:t>6.1 Testing Methodology</w:t>
            </w:r>
          </w:p>
        </w:tc>
        <w:tc>
          <w:tcPr>
            <w:tcW w:w="920" w:type="pct"/>
          </w:tcPr>
          <w:p w14:paraId="1235873C" w14:textId="77777777" w:rsidR="009864CC" w:rsidRDefault="009864CC" w:rsidP="00511204">
            <w:pPr>
              <w:spacing w:line="360" w:lineRule="auto"/>
              <w:jc w:val="both"/>
              <w:rPr>
                <w:rFonts w:cs="Times New Roman"/>
              </w:rPr>
            </w:pPr>
          </w:p>
        </w:tc>
      </w:tr>
      <w:tr w:rsidR="009864CC" w14:paraId="5130E490" w14:textId="77777777" w:rsidTr="002D244E">
        <w:tc>
          <w:tcPr>
            <w:tcW w:w="585" w:type="pct"/>
          </w:tcPr>
          <w:p w14:paraId="33891FC2" w14:textId="77777777" w:rsidR="009864CC" w:rsidRDefault="009864CC" w:rsidP="00511204">
            <w:pPr>
              <w:spacing w:line="360" w:lineRule="auto"/>
              <w:jc w:val="both"/>
              <w:rPr>
                <w:rFonts w:cs="Times New Roman"/>
              </w:rPr>
            </w:pPr>
          </w:p>
        </w:tc>
        <w:tc>
          <w:tcPr>
            <w:tcW w:w="3495" w:type="pct"/>
          </w:tcPr>
          <w:p w14:paraId="2E9429C6" w14:textId="4293000D" w:rsidR="009864CC" w:rsidRDefault="00B51B75" w:rsidP="00511204">
            <w:pPr>
              <w:spacing w:line="360" w:lineRule="auto"/>
              <w:jc w:val="both"/>
              <w:rPr>
                <w:rFonts w:cs="Times New Roman"/>
              </w:rPr>
            </w:pPr>
            <w:r w:rsidRPr="00B51B75">
              <w:rPr>
                <w:rFonts w:cs="Times New Roman"/>
              </w:rPr>
              <w:t>6.2 Test Cases</w:t>
            </w:r>
          </w:p>
        </w:tc>
        <w:tc>
          <w:tcPr>
            <w:tcW w:w="920" w:type="pct"/>
          </w:tcPr>
          <w:p w14:paraId="051351AC" w14:textId="77777777" w:rsidR="009864CC" w:rsidRDefault="009864CC" w:rsidP="00511204">
            <w:pPr>
              <w:spacing w:line="360" w:lineRule="auto"/>
              <w:jc w:val="both"/>
              <w:rPr>
                <w:rFonts w:cs="Times New Roman"/>
              </w:rPr>
            </w:pPr>
          </w:p>
        </w:tc>
      </w:tr>
      <w:tr w:rsidR="00B51B75" w14:paraId="6413E330" w14:textId="77777777" w:rsidTr="002D244E">
        <w:tc>
          <w:tcPr>
            <w:tcW w:w="585" w:type="pct"/>
          </w:tcPr>
          <w:p w14:paraId="149E67E3" w14:textId="77777777" w:rsidR="00B51B75" w:rsidRDefault="00B51B75" w:rsidP="00511204">
            <w:pPr>
              <w:spacing w:line="360" w:lineRule="auto"/>
              <w:jc w:val="both"/>
              <w:rPr>
                <w:rFonts w:cs="Times New Roman"/>
              </w:rPr>
            </w:pPr>
          </w:p>
        </w:tc>
        <w:tc>
          <w:tcPr>
            <w:tcW w:w="3495" w:type="pct"/>
          </w:tcPr>
          <w:p w14:paraId="1C043E4B" w14:textId="071350C9" w:rsidR="00B51B75" w:rsidRPr="00B51B75" w:rsidRDefault="00B51B75" w:rsidP="00511204">
            <w:pPr>
              <w:spacing w:line="360" w:lineRule="auto"/>
              <w:jc w:val="both"/>
              <w:rPr>
                <w:rFonts w:cs="Times New Roman"/>
              </w:rPr>
            </w:pPr>
            <w:r w:rsidRPr="00B51B75">
              <w:rPr>
                <w:rFonts w:cs="Times New Roman"/>
              </w:rPr>
              <w:t>6.3 Bug Fixes and Improvements</w:t>
            </w:r>
          </w:p>
        </w:tc>
        <w:tc>
          <w:tcPr>
            <w:tcW w:w="920" w:type="pct"/>
          </w:tcPr>
          <w:p w14:paraId="69D67A04" w14:textId="77777777" w:rsidR="00B51B75" w:rsidRDefault="00B51B75" w:rsidP="00511204">
            <w:pPr>
              <w:spacing w:line="360" w:lineRule="auto"/>
              <w:jc w:val="both"/>
              <w:rPr>
                <w:rFonts w:cs="Times New Roman"/>
              </w:rPr>
            </w:pPr>
          </w:p>
        </w:tc>
      </w:tr>
      <w:tr w:rsidR="00B51B75" w14:paraId="398BA1C5" w14:textId="77777777" w:rsidTr="002D244E">
        <w:tc>
          <w:tcPr>
            <w:tcW w:w="585" w:type="pct"/>
          </w:tcPr>
          <w:p w14:paraId="389BE2B2" w14:textId="77777777" w:rsidR="00B51B75" w:rsidRDefault="00B51B75" w:rsidP="00511204">
            <w:pPr>
              <w:spacing w:line="360" w:lineRule="auto"/>
              <w:jc w:val="both"/>
              <w:rPr>
                <w:rFonts w:cs="Times New Roman"/>
              </w:rPr>
            </w:pPr>
          </w:p>
        </w:tc>
        <w:tc>
          <w:tcPr>
            <w:tcW w:w="3495" w:type="pct"/>
          </w:tcPr>
          <w:p w14:paraId="4F54A2D3" w14:textId="316A5D54" w:rsidR="00B51B75" w:rsidRPr="00B51B75" w:rsidRDefault="00B51B75" w:rsidP="00511204">
            <w:pPr>
              <w:spacing w:line="360" w:lineRule="auto"/>
              <w:jc w:val="both"/>
              <w:rPr>
                <w:rFonts w:cs="Times New Roman"/>
              </w:rPr>
            </w:pPr>
            <w:r w:rsidRPr="00B51B75">
              <w:rPr>
                <w:rFonts w:cs="Times New Roman"/>
              </w:rPr>
              <w:t>6.4 Code snippets</w:t>
            </w:r>
          </w:p>
        </w:tc>
        <w:tc>
          <w:tcPr>
            <w:tcW w:w="920" w:type="pct"/>
          </w:tcPr>
          <w:p w14:paraId="7CF76286" w14:textId="77777777" w:rsidR="00B51B75" w:rsidRDefault="00B51B75" w:rsidP="00511204">
            <w:pPr>
              <w:spacing w:line="360" w:lineRule="auto"/>
              <w:jc w:val="both"/>
              <w:rPr>
                <w:rFonts w:cs="Times New Roman"/>
              </w:rPr>
            </w:pPr>
          </w:p>
        </w:tc>
      </w:tr>
      <w:tr w:rsidR="009864CC" w14:paraId="1BC9E7EB" w14:textId="77777777" w:rsidTr="009864CC">
        <w:tc>
          <w:tcPr>
            <w:tcW w:w="4080" w:type="pct"/>
            <w:gridSpan w:val="2"/>
          </w:tcPr>
          <w:p w14:paraId="5BBD412D" w14:textId="77777777" w:rsidR="009864CC" w:rsidRPr="00D4730A" w:rsidRDefault="009864CC" w:rsidP="00511204">
            <w:pPr>
              <w:spacing w:line="360" w:lineRule="auto"/>
              <w:jc w:val="both"/>
              <w:rPr>
                <w:rFonts w:cs="Times New Roman"/>
                <w:b/>
                <w:sz w:val="28"/>
                <w:szCs w:val="28"/>
              </w:rPr>
            </w:pPr>
            <w:r w:rsidRPr="00D4730A">
              <w:rPr>
                <w:rFonts w:cs="Times New Roman"/>
                <w:b/>
                <w:sz w:val="28"/>
                <w:szCs w:val="28"/>
              </w:rPr>
              <w:t>Chapter 7: Results</w:t>
            </w:r>
            <w:r w:rsidR="00D4730A" w:rsidRPr="00D4730A">
              <w:rPr>
                <w:rFonts w:cs="Times New Roman"/>
                <w:b/>
                <w:sz w:val="28"/>
                <w:szCs w:val="28"/>
              </w:rPr>
              <w:t xml:space="preserve"> and Discussion</w:t>
            </w:r>
          </w:p>
        </w:tc>
        <w:tc>
          <w:tcPr>
            <w:tcW w:w="920" w:type="pct"/>
          </w:tcPr>
          <w:p w14:paraId="067A4586" w14:textId="77777777" w:rsidR="009864CC" w:rsidRDefault="009864CC" w:rsidP="00511204">
            <w:pPr>
              <w:spacing w:line="360" w:lineRule="auto"/>
              <w:jc w:val="both"/>
              <w:rPr>
                <w:rFonts w:cs="Times New Roman"/>
              </w:rPr>
            </w:pPr>
          </w:p>
        </w:tc>
      </w:tr>
      <w:tr w:rsidR="009864CC" w14:paraId="19436C0D" w14:textId="77777777" w:rsidTr="002D244E">
        <w:tc>
          <w:tcPr>
            <w:tcW w:w="585" w:type="pct"/>
          </w:tcPr>
          <w:p w14:paraId="2BD2EBBA" w14:textId="77777777" w:rsidR="009864CC" w:rsidRDefault="009864CC" w:rsidP="00511204">
            <w:pPr>
              <w:spacing w:line="360" w:lineRule="auto"/>
              <w:jc w:val="both"/>
              <w:rPr>
                <w:rFonts w:cs="Times New Roman"/>
              </w:rPr>
            </w:pPr>
          </w:p>
        </w:tc>
        <w:tc>
          <w:tcPr>
            <w:tcW w:w="3495" w:type="pct"/>
          </w:tcPr>
          <w:p w14:paraId="55AA11BD" w14:textId="4A710D04" w:rsidR="009864CC" w:rsidRDefault="00B51B75" w:rsidP="00511204">
            <w:pPr>
              <w:spacing w:line="360" w:lineRule="auto"/>
              <w:jc w:val="both"/>
              <w:rPr>
                <w:rFonts w:cs="Times New Roman"/>
              </w:rPr>
            </w:pPr>
            <w:r w:rsidRPr="00B51B75">
              <w:rPr>
                <w:rFonts w:cs="Times New Roman"/>
              </w:rPr>
              <w:t>7.1 Results</w:t>
            </w:r>
          </w:p>
        </w:tc>
        <w:tc>
          <w:tcPr>
            <w:tcW w:w="920" w:type="pct"/>
          </w:tcPr>
          <w:p w14:paraId="78777153" w14:textId="77777777" w:rsidR="009864CC" w:rsidRDefault="009864CC" w:rsidP="00511204">
            <w:pPr>
              <w:spacing w:line="360" w:lineRule="auto"/>
              <w:jc w:val="both"/>
              <w:rPr>
                <w:rFonts w:cs="Times New Roman"/>
              </w:rPr>
            </w:pPr>
          </w:p>
        </w:tc>
      </w:tr>
      <w:tr w:rsidR="00B51B75" w14:paraId="0107C603" w14:textId="77777777" w:rsidTr="002D244E">
        <w:tc>
          <w:tcPr>
            <w:tcW w:w="585" w:type="pct"/>
          </w:tcPr>
          <w:p w14:paraId="05EE7A44" w14:textId="77777777" w:rsidR="00B51B75" w:rsidRDefault="00B51B75" w:rsidP="00511204">
            <w:pPr>
              <w:spacing w:line="360" w:lineRule="auto"/>
              <w:jc w:val="both"/>
              <w:rPr>
                <w:rFonts w:cs="Times New Roman"/>
              </w:rPr>
            </w:pPr>
          </w:p>
        </w:tc>
        <w:tc>
          <w:tcPr>
            <w:tcW w:w="3495" w:type="pct"/>
          </w:tcPr>
          <w:p w14:paraId="28D536DB" w14:textId="41942397" w:rsidR="00B51B75" w:rsidRPr="00B51B75" w:rsidRDefault="00B51B75" w:rsidP="00511204">
            <w:pPr>
              <w:spacing w:line="360" w:lineRule="auto"/>
              <w:jc w:val="both"/>
              <w:rPr>
                <w:rFonts w:cs="Times New Roman"/>
              </w:rPr>
            </w:pPr>
            <w:r w:rsidRPr="00B51B75">
              <w:rPr>
                <w:rFonts w:cs="Times New Roman"/>
              </w:rPr>
              <w:t>7.2 Discussions</w:t>
            </w:r>
          </w:p>
        </w:tc>
        <w:tc>
          <w:tcPr>
            <w:tcW w:w="920" w:type="pct"/>
          </w:tcPr>
          <w:p w14:paraId="16A63339" w14:textId="77777777" w:rsidR="00B51B75" w:rsidRDefault="00B51B75" w:rsidP="00511204">
            <w:pPr>
              <w:spacing w:line="360" w:lineRule="auto"/>
              <w:jc w:val="both"/>
              <w:rPr>
                <w:rFonts w:cs="Times New Roman"/>
              </w:rPr>
            </w:pPr>
          </w:p>
        </w:tc>
      </w:tr>
      <w:tr w:rsidR="00B51B75" w14:paraId="43719307" w14:textId="77777777" w:rsidTr="002D244E">
        <w:tc>
          <w:tcPr>
            <w:tcW w:w="585" w:type="pct"/>
          </w:tcPr>
          <w:p w14:paraId="07F107FA" w14:textId="77777777" w:rsidR="00B51B75" w:rsidRDefault="00B51B75" w:rsidP="00511204">
            <w:pPr>
              <w:spacing w:line="360" w:lineRule="auto"/>
              <w:jc w:val="both"/>
              <w:rPr>
                <w:rFonts w:cs="Times New Roman"/>
              </w:rPr>
            </w:pPr>
          </w:p>
        </w:tc>
        <w:tc>
          <w:tcPr>
            <w:tcW w:w="3495" w:type="pct"/>
          </w:tcPr>
          <w:p w14:paraId="44CBAD6E" w14:textId="3D8B6FCD" w:rsidR="00B51B75" w:rsidRPr="00B51B75" w:rsidRDefault="00B51B75" w:rsidP="00511204">
            <w:pPr>
              <w:spacing w:line="360" w:lineRule="auto"/>
              <w:jc w:val="both"/>
              <w:rPr>
                <w:rFonts w:cs="Times New Roman"/>
              </w:rPr>
            </w:pPr>
            <w:r w:rsidRPr="00B51B75">
              <w:rPr>
                <w:rFonts w:cs="Times New Roman"/>
              </w:rPr>
              <w:t>7.3 Snapshots</w:t>
            </w:r>
          </w:p>
        </w:tc>
        <w:tc>
          <w:tcPr>
            <w:tcW w:w="920" w:type="pct"/>
          </w:tcPr>
          <w:p w14:paraId="54C923DC" w14:textId="77777777" w:rsidR="00B51B75" w:rsidRDefault="00B51B75" w:rsidP="00511204">
            <w:pPr>
              <w:spacing w:line="360" w:lineRule="auto"/>
              <w:jc w:val="both"/>
              <w:rPr>
                <w:rFonts w:cs="Times New Roman"/>
              </w:rPr>
            </w:pPr>
          </w:p>
        </w:tc>
      </w:tr>
      <w:tr w:rsidR="002D244E" w14:paraId="4BB99B94" w14:textId="77777777" w:rsidTr="002D244E">
        <w:tc>
          <w:tcPr>
            <w:tcW w:w="5000" w:type="pct"/>
            <w:gridSpan w:val="3"/>
          </w:tcPr>
          <w:p w14:paraId="4A94DB9B" w14:textId="77777777" w:rsidR="002D244E" w:rsidRDefault="002D244E" w:rsidP="00511204">
            <w:pPr>
              <w:spacing w:line="360" w:lineRule="auto"/>
              <w:jc w:val="both"/>
              <w:rPr>
                <w:rFonts w:cs="Times New Roman"/>
              </w:rPr>
            </w:pPr>
            <w:r w:rsidRPr="002D244E">
              <w:rPr>
                <w:rFonts w:cs="Times New Roman"/>
                <w:b/>
                <w:sz w:val="28"/>
                <w:szCs w:val="28"/>
              </w:rPr>
              <w:t>Applications</w:t>
            </w:r>
          </w:p>
        </w:tc>
      </w:tr>
      <w:tr w:rsidR="009864CC" w14:paraId="4B7976DD" w14:textId="77777777" w:rsidTr="009864CC">
        <w:tc>
          <w:tcPr>
            <w:tcW w:w="4080" w:type="pct"/>
            <w:gridSpan w:val="2"/>
          </w:tcPr>
          <w:p w14:paraId="2A92678A" w14:textId="77777777" w:rsidR="009864CC" w:rsidRPr="00D4730A" w:rsidRDefault="009864CC" w:rsidP="00511204">
            <w:pPr>
              <w:spacing w:line="360" w:lineRule="auto"/>
              <w:jc w:val="both"/>
              <w:rPr>
                <w:rFonts w:cs="Times New Roman"/>
                <w:b/>
                <w:sz w:val="28"/>
                <w:szCs w:val="28"/>
              </w:rPr>
            </w:pPr>
            <w:r w:rsidRPr="00D4730A">
              <w:rPr>
                <w:rFonts w:cs="Times New Roman"/>
                <w:b/>
                <w:sz w:val="28"/>
                <w:szCs w:val="28"/>
              </w:rPr>
              <w:t>Conclusion</w:t>
            </w:r>
            <w:r w:rsidR="00D4730A" w:rsidRPr="00D4730A">
              <w:rPr>
                <w:rFonts w:cs="Times New Roman"/>
                <w:b/>
                <w:sz w:val="28"/>
                <w:szCs w:val="28"/>
              </w:rPr>
              <w:t>s and Future Enhancements</w:t>
            </w:r>
          </w:p>
        </w:tc>
        <w:tc>
          <w:tcPr>
            <w:tcW w:w="920" w:type="pct"/>
          </w:tcPr>
          <w:p w14:paraId="4D9AECC1" w14:textId="77777777" w:rsidR="009864CC" w:rsidRDefault="009864CC" w:rsidP="00511204">
            <w:pPr>
              <w:spacing w:line="360" w:lineRule="auto"/>
              <w:jc w:val="both"/>
              <w:rPr>
                <w:rFonts w:cs="Times New Roman"/>
              </w:rPr>
            </w:pPr>
          </w:p>
        </w:tc>
      </w:tr>
      <w:tr w:rsidR="009864CC" w14:paraId="6111075B" w14:textId="77777777" w:rsidTr="009864CC">
        <w:tc>
          <w:tcPr>
            <w:tcW w:w="4080" w:type="pct"/>
            <w:gridSpan w:val="2"/>
          </w:tcPr>
          <w:p w14:paraId="0DD1D275" w14:textId="77777777" w:rsidR="009864CC" w:rsidRPr="00D4730A" w:rsidRDefault="009864CC" w:rsidP="00511204">
            <w:pPr>
              <w:spacing w:line="360" w:lineRule="auto"/>
              <w:jc w:val="both"/>
              <w:rPr>
                <w:rFonts w:cs="Times New Roman"/>
                <w:b/>
                <w:sz w:val="28"/>
                <w:szCs w:val="28"/>
              </w:rPr>
            </w:pPr>
            <w:r w:rsidRPr="00D4730A">
              <w:rPr>
                <w:rFonts w:cs="Times New Roman"/>
                <w:b/>
                <w:sz w:val="28"/>
                <w:szCs w:val="28"/>
              </w:rPr>
              <w:t>References</w:t>
            </w:r>
          </w:p>
        </w:tc>
        <w:tc>
          <w:tcPr>
            <w:tcW w:w="920" w:type="pct"/>
          </w:tcPr>
          <w:p w14:paraId="458381A2" w14:textId="77777777" w:rsidR="009864CC" w:rsidRDefault="009864CC" w:rsidP="00511204">
            <w:pPr>
              <w:spacing w:line="360" w:lineRule="auto"/>
              <w:jc w:val="both"/>
              <w:rPr>
                <w:rFonts w:cs="Times New Roman"/>
              </w:rPr>
            </w:pPr>
          </w:p>
        </w:tc>
      </w:tr>
    </w:tbl>
    <w:p w14:paraId="6554104A" w14:textId="77777777" w:rsidR="00D4730A" w:rsidRPr="002B189F" w:rsidRDefault="00D4730A" w:rsidP="00D4730A">
      <w:pPr>
        <w:spacing w:line="360" w:lineRule="auto"/>
        <w:jc w:val="center"/>
        <w:rPr>
          <w:rFonts w:cs="Times New Roman"/>
          <w:b/>
          <w:sz w:val="36"/>
          <w:szCs w:val="36"/>
          <w:u w:val="single"/>
        </w:rPr>
      </w:pPr>
      <w:r w:rsidRPr="002B189F">
        <w:rPr>
          <w:rFonts w:cs="Times New Roman"/>
          <w:b/>
          <w:sz w:val="36"/>
          <w:szCs w:val="36"/>
          <w:u w:val="single"/>
        </w:rPr>
        <w:t>LIST OF FIGURES</w:t>
      </w:r>
    </w:p>
    <w:tbl>
      <w:tblPr>
        <w:tblStyle w:val="TableGrid"/>
        <w:tblW w:w="5000" w:type="pct"/>
        <w:tblLook w:val="04A0" w:firstRow="1" w:lastRow="0" w:firstColumn="1" w:lastColumn="0" w:noHBand="0" w:noVBand="1"/>
      </w:tblPr>
      <w:tblGrid>
        <w:gridCol w:w="1555"/>
        <w:gridCol w:w="6378"/>
        <w:gridCol w:w="1695"/>
      </w:tblGrid>
      <w:tr w:rsidR="00D4730A" w14:paraId="0F3A84CD" w14:textId="77777777" w:rsidTr="00D4730A">
        <w:tc>
          <w:tcPr>
            <w:tcW w:w="808" w:type="pct"/>
          </w:tcPr>
          <w:p w14:paraId="6501C5BD" w14:textId="77777777" w:rsidR="00D4730A" w:rsidRPr="00D4730A" w:rsidRDefault="00D4730A" w:rsidP="00D4730A">
            <w:pPr>
              <w:spacing w:line="360" w:lineRule="auto"/>
              <w:jc w:val="center"/>
              <w:rPr>
                <w:rFonts w:cs="Times New Roman"/>
                <w:b/>
                <w:sz w:val="28"/>
                <w:szCs w:val="28"/>
              </w:rPr>
            </w:pPr>
            <w:r w:rsidRPr="00D4730A">
              <w:rPr>
                <w:rFonts w:cs="Times New Roman"/>
                <w:b/>
                <w:sz w:val="28"/>
                <w:szCs w:val="28"/>
              </w:rPr>
              <w:t>Figure No.</w:t>
            </w:r>
          </w:p>
        </w:tc>
        <w:tc>
          <w:tcPr>
            <w:tcW w:w="3312" w:type="pct"/>
          </w:tcPr>
          <w:p w14:paraId="100BE238" w14:textId="77777777" w:rsidR="00D4730A" w:rsidRPr="00D4730A" w:rsidRDefault="00D4730A" w:rsidP="00D4730A">
            <w:pPr>
              <w:spacing w:line="360" w:lineRule="auto"/>
              <w:jc w:val="center"/>
              <w:rPr>
                <w:rFonts w:cs="Times New Roman"/>
                <w:b/>
                <w:sz w:val="28"/>
                <w:szCs w:val="28"/>
              </w:rPr>
            </w:pPr>
            <w:r w:rsidRPr="00D4730A">
              <w:rPr>
                <w:rFonts w:cs="Times New Roman"/>
                <w:b/>
                <w:sz w:val="28"/>
                <w:szCs w:val="28"/>
              </w:rPr>
              <w:t>Description</w:t>
            </w:r>
          </w:p>
        </w:tc>
        <w:tc>
          <w:tcPr>
            <w:tcW w:w="880" w:type="pct"/>
          </w:tcPr>
          <w:p w14:paraId="32F229CE" w14:textId="77777777" w:rsidR="00D4730A" w:rsidRPr="00D4730A" w:rsidRDefault="00D4730A" w:rsidP="00D4730A">
            <w:pPr>
              <w:spacing w:line="360" w:lineRule="auto"/>
              <w:jc w:val="center"/>
              <w:rPr>
                <w:rFonts w:cs="Times New Roman"/>
                <w:b/>
                <w:sz w:val="28"/>
                <w:szCs w:val="28"/>
              </w:rPr>
            </w:pPr>
            <w:r w:rsidRPr="00D4730A">
              <w:rPr>
                <w:rFonts w:cs="Times New Roman"/>
                <w:b/>
                <w:sz w:val="28"/>
                <w:szCs w:val="28"/>
              </w:rPr>
              <w:t>Page No.</w:t>
            </w:r>
          </w:p>
        </w:tc>
      </w:tr>
      <w:tr w:rsidR="00D4730A" w14:paraId="5028556E" w14:textId="77777777" w:rsidTr="00D4730A">
        <w:tc>
          <w:tcPr>
            <w:tcW w:w="808" w:type="pct"/>
          </w:tcPr>
          <w:p w14:paraId="53057274" w14:textId="50EC7300" w:rsidR="00D4730A" w:rsidRDefault="00D4730A" w:rsidP="00D4730A">
            <w:pPr>
              <w:spacing w:line="360" w:lineRule="auto"/>
              <w:jc w:val="center"/>
              <w:rPr>
                <w:rFonts w:cs="Times New Roman"/>
              </w:rPr>
            </w:pPr>
            <w:r>
              <w:rPr>
                <w:rFonts w:cs="Times New Roman"/>
              </w:rPr>
              <w:t xml:space="preserve">Fig </w:t>
            </w:r>
            <w:r w:rsidR="00984DF5">
              <w:rPr>
                <w:rFonts w:cs="Times New Roman"/>
              </w:rPr>
              <w:t>4</w:t>
            </w:r>
            <w:r>
              <w:rPr>
                <w:rFonts w:cs="Times New Roman"/>
              </w:rPr>
              <w:t>.1.</w:t>
            </w:r>
          </w:p>
        </w:tc>
        <w:tc>
          <w:tcPr>
            <w:tcW w:w="3312" w:type="pct"/>
          </w:tcPr>
          <w:p w14:paraId="1304BF02" w14:textId="3AA25682" w:rsidR="00D4730A" w:rsidRDefault="00984DF5" w:rsidP="00984DF5">
            <w:pPr>
              <w:tabs>
                <w:tab w:val="left" w:pos="1524"/>
              </w:tabs>
              <w:spacing w:line="360" w:lineRule="auto"/>
              <w:rPr>
                <w:rFonts w:cs="Times New Roman"/>
              </w:rPr>
            </w:pPr>
            <w:r w:rsidRPr="00984DF5">
              <w:rPr>
                <w:rFonts w:cs="Times New Roman"/>
              </w:rPr>
              <w:t>client-server Interaction sequence</w:t>
            </w:r>
          </w:p>
        </w:tc>
        <w:tc>
          <w:tcPr>
            <w:tcW w:w="880" w:type="pct"/>
          </w:tcPr>
          <w:p w14:paraId="382074A9" w14:textId="77777777" w:rsidR="00D4730A" w:rsidRDefault="00D4730A" w:rsidP="00D4730A">
            <w:pPr>
              <w:spacing w:line="360" w:lineRule="auto"/>
              <w:jc w:val="center"/>
              <w:rPr>
                <w:rFonts w:cs="Times New Roman"/>
              </w:rPr>
            </w:pPr>
          </w:p>
        </w:tc>
      </w:tr>
      <w:tr w:rsidR="00D4730A" w14:paraId="229CE159" w14:textId="77777777" w:rsidTr="00D4730A">
        <w:tc>
          <w:tcPr>
            <w:tcW w:w="808" w:type="pct"/>
          </w:tcPr>
          <w:p w14:paraId="3662353A" w14:textId="3F8CAA61" w:rsidR="00D4730A" w:rsidRDefault="00D4730A" w:rsidP="00D4730A">
            <w:pPr>
              <w:spacing w:line="360" w:lineRule="auto"/>
              <w:jc w:val="center"/>
              <w:rPr>
                <w:rFonts w:cs="Times New Roman"/>
              </w:rPr>
            </w:pPr>
            <w:r>
              <w:rPr>
                <w:rFonts w:cs="Times New Roman"/>
              </w:rPr>
              <w:t xml:space="preserve">Fig </w:t>
            </w:r>
            <w:r w:rsidR="00984DF5">
              <w:rPr>
                <w:rFonts w:cs="Times New Roman"/>
              </w:rPr>
              <w:t>4</w:t>
            </w:r>
            <w:r>
              <w:rPr>
                <w:rFonts w:cs="Times New Roman"/>
              </w:rPr>
              <w:t>.2.</w:t>
            </w:r>
          </w:p>
        </w:tc>
        <w:tc>
          <w:tcPr>
            <w:tcW w:w="3312" w:type="pct"/>
          </w:tcPr>
          <w:p w14:paraId="70A0CADC" w14:textId="1D770D42" w:rsidR="00D4730A" w:rsidRDefault="00984DF5" w:rsidP="00D4730A">
            <w:pPr>
              <w:spacing w:line="360" w:lineRule="auto"/>
              <w:rPr>
                <w:rFonts w:cs="Times New Roman"/>
              </w:rPr>
            </w:pPr>
            <w:r w:rsidRPr="00984DF5">
              <w:rPr>
                <w:rFonts w:cs="Times New Roman"/>
              </w:rPr>
              <w:t>Local server functionality in client-server Architecture</w:t>
            </w:r>
          </w:p>
        </w:tc>
        <w:tc>
          <w:tcPr>
            <w:tcW w:w="880" w:type="pct"/>
          </w:tcPr>
          <w:p w14:paraId="63933D20" w14:textId="77777777" w:rsidR="00D4730A" w:rsidRDefault="00D4730A" w:rsidP="00D4730A">
            <w:pPr>
              <w:spacing w:line="360" w:lineRule="auto"/>
              <w:jc w:val="center"/>
              <w:rPr>
                <w:rFonts w:cs="Times New Roman"/>
              </w:rPr>
            </w:pPr>
          </w:p>
        </w:tc>
      </w:tr>
      <w:tr w:rsidR="00D4730A" w14:paraId="32219FB5" w14:textId="77777777" w:rsidTr="00D4730A">
        <w:tc>
          <w:tcPr>
            <w:tcW w:w="808" w:type="pct"/>
          </w:tcPr>
          <w:p w14:paraId="777DDC4F" w14:textId="0027F419" w:rsidR="00D4730A" w:rsidRDefault="00D4730A" w:rsidP="00D4730A">
            <w:pPr>
              <w:spacing w:line="360" w:lineRule="auto"/>
              <w:jc w:val="center"/>
              <w:rPr>
                <w:rFonts w:cs="Times New Roman"/>
              </w:rPr>
            </w:pPr>
            <w:r>
              <w:rPr>
                <w:rFonts w:cs="Times New Roman"/>
              </w:rPr>
              <w:t xml:space="preserve">Fig </w:t>
            </w:r>
            <w:r w:rsidR="00984DF5">
              <w:rPr>
                <w:rFonts w:cs="Times New Roman"/>
              </w:rPr>
              <w:t>4</w:t>
            </w:r>
            <w:r>
              <w:rPr>
                <w:rFonts w:cs="Times New Roman"/>
              </w:rPr>
              <w:t>.3.</w:t>
            </w:r>
          </w:p>
        </w:tc>
        <w:tc>
          <w:tcPr>
            <w:tcW w:w="3312" w:type="pct"/>
          </w:tcPr>
          <w:p w14:paraId="3279BFC1" w14:textId="0BC3D01F" w:rsidR="00D4730A" w:rsidRDefault="00984DF5" w:rsidP="00984DF5">
            <w:pPr>
              <w:spacing w:line="360" w:lineRule="auto"/>
              <w:rPr>
                <w:rFonts w:cs="Times New Roman"/>
              </w:rPr>
            </w:pPr>
            <w:r w:rsidRPr="00984DF5">
              <w:rPr>
                <w:rFonts w:cs="Times New Roman"/>
              </w:rPr>
              <w:t>cloud servers’ role in system Architecture</w:t>
            </w:r>
          </w:p>
        </w:tc>
        <w:tc>
          <w:tcPr>
            <w:tcW w:w="880" w:type="pct"/>
          </w:tcPr>
          <w:p w14:paraId="03BE2F1A" w14:textId="77777777" w:rsidR="00D4730A" w:rsidRDefault="00D4730A" w:rsidP="00D4730A">
            <w:pPr>
              <w:spacing w:line="360" w:lineRule="auto"/>
              <w:jc w:val="center"/>
              <w:rPr>
                <w:rFonts w:cs="Times New Roman"/>
              </w:rPr>
            </w:pPr>
          </w:p>
        </w:tc>
      </w:tr>
      <w:tr w:rsidR="00984DF5" w14:paraId="58932B34" w14:textId="77777777" w:rsidTr="00D4730A">
        <w:tc>
          <w:tcPr>
            <w:tcW w:w="808" w:type="pct"/>
          </w:tcPr>
          <w:p w14:paraId="56F35932" w14:textId="559BF026" w:rsidR="00984DF5" w:rsidRDefault="00984DF5" w:rsidP="00D4730A">
            <w:pPr>
              <w:spacing w:line="360" w:lineRule="auto"/>
              <w:jc w:val="center"/>
              <w:rPr>
                <w:rFonts w:cs="Times New Roman"/>
              </w:rPr>
            </w:pPr>
            <w:r w:rsidRPr="00984DF5">
              <w:rPr>
                <w:rFonts w:cs="Times New Roman"/>
              </w:rPr>
              <w:t>Fig:4.4</w:t>
            </w:r>
          </w:p>
        </w:tc>
        <w:tc>
          <w:tcPr>
            <w:tcW w:w="3312" w:type="pct"/>
          </w:tcPr>
          <w:p w14:paraId="50B1C8BA" w14:textId="28E59D19" w:rsidR="00984DF5" w:rsidRPr="00984DF5" w:rsidRDefault="00984DF5" w:rsidP="00984DF5">
            <w:pPr>
              <w:spacing w:line="360" w:lineRule="auto"/>
              <w:rPr>
                <w:rFonts w:cs="Times New Roman"/>
              </w:rPr>
            </w:pPr>
            <w:r w:rsidRPr="00984DF5">
              <w:rPr>
                <w:rFonts w:cs="Times New Roman"/>
              </w:rPr>
              <w:t>Diagram of System Architecture</w:t>
            </w:r>
          </w:p>
        </w:tc>
        <w:tc>
          <w:tcPr>
            <w:tcW w:w="880" w:type="pct"/>
          </w:tcPr>
          <w:p w14:paraId="4F6E612F" w14:textId="77777777" w:rsidR="00984DF5" w:rsidRDefault="00984DF5" w:rsidP="00D4730A">
            <w:pPr>
              <w:spacing w:line="360" w:lineRule="auto"/>
              <w:jc w:val="center"/>
              <w:rPr>
                <w:rFonts w:cs="Times New Roman"/>
              </w:rPr>
            </w:pPr>
          </w:p>
        </w:tc>
      </w:tr>
      <w:tr w:rsidR="00984DF5" w14:paraId="5016ADE2" w14:textId="77777777" w:rsidTr="00D4730A">
        <w:tc>
          <w:tcPr>
            <w:tcW w:w="808" w:type="pct"/>
          </w:tcPr>
          <w:p w14:paraId="7B40767D" w14:textId="50851C6E" w:rsidR="00984DF5" w:rsidRDefault="001511EA" w:rsidP="00D4730A">
            <w:pPr>
              <w:spacing w:line="360" w:lineRule="auto"/>
              <w:jc w:val="center"/>
              <w:rPr>
                <w:rFonts w:cs="Times New Roman"/>
              </w:rPr>
            </w:pPr>
            <w:r w:rsidRPr="001511EA">
              <w:rPr>
                <w:rFonts w:cs="Times New Roman"/>
              </w:rPr>
              <w:t>Fig:4.5</w:t>
            </w:r>
          </w:p>
        </w:tc>
        <w:tc>
          <w:tcPr>
            <w:tcW w:w="3312" w:type="pct"/>
          </w:tcPr>
          <w:p w14:paraId="730E9B09" w14:textId="4E88D5C3" w:rsidR="00984DF5" w:rsidRPr="00984DF5" w:rsidRDefault="001511EA" w:rsidP="00984DF5">
            <w:pPr>
              <w:spacing w:line="360" w:lineRule="auto"/>
              <w:rPr>
                <w:rFonts w:cs="Times New Roman"/>
              </w:rPr>
            </w:pPr>
            <w:r w:rsidRPr="001511EA">
              <w:rPr>
                <w:rFonts w:cs="Times New Roman"/>
              </w:rPr>
              <w:t>Use Case Diagram</w:t>
            </w:r>
          </w:p>
        </w:tc>
        <w:tc>
          <w:tcPr>
            <w:tcW w:w="880" w:type="pct"/>
          </w:tcPr>
          <w:p w14:paraId="125E8B67" w14:textId="77777777" w:rsidR="00984DF5" w:rsidRDefault="00984DF5" w:rsidP="00D4730A">
            <w:pPr>
              <w:spacing w:line="360" w:lineRule="auto"/>
              <w:jc w:val="center"/>
              <w:rPr>
                <w:rFonts w:cs="Times New Roman"/>
              </w:rPr>
            </w:pPr>
          </w:p>
        </w:tc>
      </w:tr>
      <w:tr w:rsidR="001511EA" w14:paraId="430EC260" w14:textId="77777777" w:rsidTr="00D4730A">
        <w:tc>
          <w:tcPr>
            <w:tcW w:w="808" w:type="pct"/>
          </w:tcPr>
          <w:p w14:paraId="7AEE447E" w14:textId="4F7A619F" w:rsidR="001511EA" w:rsidRPr="001511EA" w:rsidRDefault="001511EA" w:rsidP="00D4730A">
            <w:pPr>
              <w:spacing w:line="360" w:lineRule="auto"/>
              <w:jc w:val="center"/>
              <w:rPr>
                <w:rFonts w:cs="Times New Roman"/>
              </w:rPr>
            </w:pPr>
            <w:r w:rsidRPr="00944C7F">
              <w:rPr>
                <w:rFonts w:cs="Times New Roman"/>
              </w:rPr>
              <w:t>Fig:4.4.1</w:t>
            </w:r>
          </w:p>
        </w:tc>
        <w:tc>
          <w:tcPr>
            <w:tcW w:w="3312" w:type="pct"/>
          </w:tcPr>
          <w:p w14:paraId="21C691A2" w14:textId="77E41DF7" w:rsidR="001511EA" w:rsidRPr="001511EA" w:rsidRDefault="001511EA" w:rsidP="00984DF5">
            <w:pPr>
              <w:spacing w:line="360" w:lineRule="auto"/>
              <w:rPr>
                <w:rFonts w:cs="Times New Roman"/>
              </w:rPr>
            </w:pPr>
            <w:r w:rsidRPr="00944C7F">
              <w:rPr>
                <w:rFonts w:cs="Times New Roman"/>
              </w:rPr>
              <w:t>Central Navigation Hub</w:t>
            </w:r>
          </w:p>
        </w:tc>
        <w:tc>
          <w:tcPr>
            <w:tcW w:w="880" w:type="pct"/>
          </w:tcPr>
          <w:p w14:paraId="59CDB111" w14:textId="77777777" w:rsidR="001511EA" w:rsidRDefault="001511EA" w:rsidP="00D4730A">
            <w:pPr>
              <w:spacing w:line="360" w:lineRule="auto"/>
              <w:jc w:val="center"/>
              <w:rPr>
                <w:rFonts w:cs="Times New Roman"/>
              </w:rPr>
            </w:pPr>
          </w:p>
        </w:tc>
      </w:tr>
      <w:tr w:rsidR="001511EA" w14:paraId="28DE55DC" w14:textId="77777777" w:rsidTr="00D4730A">
        <w:tc>
          <w:tcPr>
            <w:tcW w:w="808" w:type="pct"/>
          </w:tcPr>
          <w:p w14:paraId="0C70C344" w14:textId="784FEC7D" w:rsidR="001511EA" w:rsidRPr="00944C7F" w:rsidRDefault="001511EA" w:rsidP="00D4730A">
            <w:pPr>
              <w:spacing w:line="360" w:lineRule="auto"/>
              <w:jc w:val="center"/>
              <w:rPr>
                <w:rFonts w:cs="Times New Roman"/>
              </w:rPr>
            </w:pPr>
            <w:r w:rsidRPr="00944C7F">
              <w:rPr>
                <w:rFonts w:cs="Times New Roman"/>
              </w:rPr>
              <w:t>Fig:4.4.</w:t>
            </w:r>
            <w:r>
              <w:rPr>
                <w:rFonts w:cs="Times New Roman"/>
              </w:rPr>
              <w:t>2</w:t>
            </w:r>
          </w:p>
        </w:tc>
        <w:tc>
          <w:tcPr>
            <w:tcW w:w="3312" w:type="pct"/>
          </w:tcPr>
          <w:p w14:paraId="5CFFCD16" w14:textId="221A31B9" w:rsidR="001511EA" w:rsidRPr="001511EA" w:rsidRDefault="001511EA" w:rsidP="001511EA">
            <w:pPr>
              <w:spacing w:line="360" w:lineRule="auto"/>
              <w:rPr>
                <w:rFonts w:cs="Times New Roman"/>
              </w:rPr>
            </w:pPr>
            <w:r>
              <w:rPr>
                <w:rFonts w:cs="Times New Roman"/>
              </w:rPr>
              <w:t>components of a Video Player</w:t>
            </w:r>
          </w:p>
        </w:tc>
        <w:tc>
          <w:tcPr>
            <w:tcW w:w="880" w:type="pct"/>
          </w:tcPr>
          <w:p w14:paraId="5C6BA679" w14:textId="77777777" w:rsidR="001511EA" w:rsidRDefault="001511EA" w:rsidP="00D4730A">
            <w:pPr>
              <w:spacing w:line="360" w:lineRule="auto"/>
              <w:jc w:val="center"/>
              <w:rPr>
                <w:rFonts w:cs="Times New Roman"/>
              </w:rPr>
            </w:pPr>
          </w:p>
        </w:tc>
      </w:tr>
      <w:tr w:rsidR="001511EA" w14:paraId="245BEEB4" w14:textId="77777777" w:rsidTr="00D4730A">
        <w:tc>
          <w:tcPr>
            <w:tcW w:w="808" w:type="pct"/>
          </w:tcPr>
          <w:p w14:paraId="582CD478" w14:textId="3486D518" w:rsidR="001511EA" w:rsidRPr="00944C7F" w:rsidRDefault="001511EA" w:rsidP="00D4730A">
            <w:pPr>
              <w:spacing w:line="360" w:lineRule="auto"/>
              <w:jc w:val="center"/>
              <w:rPr>
                <w:rFonts w:cs="Times New Roman"/>
              </w:rPr>
            </w:pPr>
            <w:r w:rsidRPr="00944C7F">
              <w:rPr>
                <w:rFonts w:cs="Times New Roman"/>
              </w:rPr>
              <w:t>Fig:4.4.</w:t>
            </w:r>
            <w:r>
              <w:rPr>
                <w:rFonts w:cs="Times New Roman"/>
              </w:rPr>
              <w:t>3</w:t>
            </w:r>
          </w:p>
        </w:tc>
        <w:tc>
          <w:tcPr>
            <w:tcW w:w="3312" w:type="pct"/>
          </w:tcPr>
          <w:p w14:paraId="4ADFDE74" w14:textId="2E1180E1" w:rsidR="001511EA" w:rsidRPr="001511EA" w:rsidRDefault="008C57BC" w:rsidP="00984DF5">
            <w:pPr>
              <w:spacing w:line="360" w:lineRule="auto"/>
              <w:rPr>
                <w:rFonts w:cs="Times New Roman"/>
              </w:rPr>
            </w:pPr>
            <w:r>
              <w:rPr>
                <w:rFonts w:cs="Times New Roman"/>
              </w:rPr>
              <w:t>Components of an Interactive chat Interface</w:t>
            </w:r>
          </w:p>
        </w:tc>
        <w:tc>
          <w:tcPr>
            <w:tcW w:w="880" w:type="pct"/>
          </w:tcPr>
          <w:p w14:paraId="0965E056" w14:textId="77777777" w:rsidR="001511EA" w:rsidRDefault="001511EA" w:rsidP="00D4730A">
            <w:pPr>
              <w:spacing w:line="360" w:lineRule="auto"/>
              <w:jc w:val="center"/>
              <w:rPr>
                <w:rFonts w:cs="Times New Roman"/>
              </w:rPr>
            </w:pPr>
          </w:p>
        </w:tc>
      </w:tr>
      <w:tr w:rsidR="001511EA" w14:paraId="474C800C" w14:textId="77777777" w:rsidTr="00D4730A">
        <w:tc>
          <w:tcPr>
            <w:tcW w:w="808" w:type="pct"/>
          </w:tcPr>
          <w:p w14:paraId="61E2A7AD" w14:textId="14E98957" w:rsidR="001511EA" w:rsidRPr="00944C7F" w:rsidRDefault="001511EA" w:rsidP="00D4730A">
            <w:pPr>
              <w:spacing w:line="360" w:lineRule="auto"/>
              <w:jc w:val="center"/>
              <w:rPr>
                <w:rFonts w:cs="Times New Roman"/>
              </w:rPr>
            </w:pPr>
            <w:r w:rsidRPr="00944C7F">
              <w:rPr>
                <w:rFonts w:cs="Times New Roman"/>
              </w:rPr>
              <w:t>Fig:4.4.</w:t>
            </w:r>
            <w:r>
              <w:rPr>
                <w:rFonts w:cs="Times New Roman"/>
              </w:rPr>
              <w:t>4</w:t>
            </w:r>
          </w:p>
        </w:tc>
        <w:tc>
          <w:tcPr>
            <w:tcW w:w="3312" w:type="pct"/>
          </w:tcPr>
          <w:p w14:paraId="4F4775CF" w14:textId="7D0E30B7" w:rsidR="001511EA" w:rsidRPr="008C57BC" w:rsidRDefault="008C57BC" w:rsidP="008C57BC">
            <w:pPr>
              <w:spacing w:line="360" w:lineRule="auto"/>
              <w:rPr>
                <w:rFonts w:cs="Times New Roman"/>
              </w:rPr>
            </w:pPr>
            <w:r w:rsidRPr="008C57BC">
              <w:rPr>
                <w:rFonts w:cs="Times New Roman"/>
              </w:rPr>
              <w:t>Enhancing content Creation</w:t>
            </w:r>
          </w:p>
        </w:tc>
        <w:tc>
          <w:tcPr>
            <w:tcW w:w="880" w:type="pct"/>
          </w:tcPr>
          <w:p w14:paraId="037F5780" w14:textId="77777777" w:rsidR="001511EA" w:rsidRDefault="001511EA" w:rsidP="00D4730A">
            <w:pPr>
              <w:spacing w:line="360" w:lineRule="auto"/>
              <w:jc w:val="center"/>
              <w:rPr>
                <w:rFonts w:cs="Times New Roman"/>
              </w:rPr>
            </w:pPr>
          </w:p>
        </w:tc>
      </w:tr>
      <w:tr w:rsidR="001511EA" w14:paraId="674D1CB3" w14:textId="77777777" w:rsidTr="00D4730A">
        <w:tc>
          <w:tcPr>
            <w:tcW w:w="808" w:type="pct"/>
          </w:tcPr>
          <w:p w14:paraId="5A4A45C2" w14:textId="53608122" w:rsidR="001511EA" w:rsidRPr="00944C7F" w:rsidRDefault="001511EA" w:rsidP="00D4730A">
            <w:pPr>
              <w:spacing w:line="360" w:lineRule="auto"/>
              <w:jc w:val="center"/>
              <w:rPr>
                <w:rFonts w:cs="Times New Roman"/>
              </w:rPr>
            </w:pPr>
            <w:r w:rsidRPr="00944C7F">
              <w:rPr>
                <w:rFonts w:cs="Times New Roman"/>
              </w:rPr>
              <w:t>Fig:4.4.</w:t>
            </w:r>
            <w:r>
              <w:rPr>
                <w:rFonts w:cs="Times New Roman"/>
              </w:rPr>
              <w:t>5</w:t>
            </w:r>
          </w:p>
        </w:tc>
        <w:tc>
          <w:tcPr>
            <w:tcW w:w="3312" w:type="pct"/>
          </w:tcPr>
          <w:p w14:paraId="6E631B5C" w14:textId="40F3D08F" w:rsidR="001511EA" w:rsidRPr="001511EA" w:rsidRDefault="008C57BC" w:rsidP="00984DF5">
            <w:pPr>
              <w:spacing w:line="360" w:lineRule="auto"/>
              <w:rPr>
                <w:rFonts w:cs="Times New Roman"/>
              </w:rPr>
            </w:pPr>
            <w:r>
              <w:rPr>
                <w:rFonts w:cs="Times New Roman"/>
              </w:rPr>
              <w:t>Enhancing Content Discoverability</w:t>
            </w:r>
          </w:p>
        </w:tc>
        <w:tc>
          <w:tcPr>
            <w:tcW w:w="880" w:type="pct"/>
          </w:tcPr>
          <w:p w14:paraId="6B1D8A3C" w14:textId="77777777" w:rsidR="001511EA" w:rsidRDefault="001511EA" w:rsidP="00D4730A">
            <w:pPr>
              <w:spacing w:line="360" w:lineRule="auto"/>
              <w:jc w:val="center"/>
              <w:rPr>
                <w:rFonts w:cs="Times New Roman"/>
              </w:rPr>
            </w:pPr>
          </w:p>
        </w:tc>
      </w:tr>
    </w:tbl>
    <w:p w14:paraId="4EF8C37C" w14:textId="77777777" w:rsidR="00D4730A" w:rsidRDefault="00D4730A" w:rsidP="00D4730A">
      <w:pPr>
        <w:spacing w:line="360" w:lineRule="auto"/>
        <w:jc w:val="both"/>
        <w:rPr>
          <w:rFonts w:cs="Times New Roman"/>
        </w:rPr>
      </w:pPr>
    </w:p>
    <w:p w14:paraId="387058FE" w14:textId="77777777" w:rsidR="00461788" w:rsidRDefault="002D244E" w:rsidP="00D4730A">
      <w:pPr>
        <w:spacing w:line="360" w:lineRule="auto"/>
        <w:jc w:val="both"/>
        <w:rPr>
          <w:rFonts w:cs="Times New Roman"/>
        </w:rPr>
      </w:pPr>
      <w:r>
        <w:rPr>
          <w:rFonts w:cs="Times New Roman"/>
        </w:rPr>
        <w:t xml:space="preserve"> </w:t>
      </w:r>
    </w:p>
    <w:p w14:paraId="4912E629" w14:textId="77777777" w:rsidR="00461788" w:rsidRPr="00461788" w:rsidRDefault="00461788" w:rsidP="00461788">
      <w:pPr>
        <w:rPr>
          <w:rFonts w:cs="Times New Roman"/>
        </w:rPr>
      </w:pPr>
    </w:p>
    <w:p w14:paraId="75147D38" w14:textId="77777777" w:rsidR="00461788" w:rsidRPr="00461788" w:rsidRDefault="00461788" w:rsidP="00461788">
      <w:pPr>
        <w:rPr>
          <w:rFonts w:cs="Times New Roman"/>
        </w:rPr>
      </w:pPr>
    </w:p>
    <w:p w14:paraId="2E14D4BE" w14:textId="77777777" w:rsidR="00461788" w:rsidRPr="00461788" w:rsidRDefault="00461788" w:rsidP="00461788">
      <w:pPr>
        <w:rPr>
          <w:rFonts w:cs="Times New Roman"/>
        </w:rPr>
      </w:pPr>
    </w:p>
    <w:p w14:paraId="70323930" w14:textId="77777777" w:rsidR="00461788" w:rsidRPr="00461788" w:rsidRDefault="00461788" w:rsidP="00461788">
      <w:pPr>
        <w:rPr>
          <w:rFonts w:cs="Times New Roman"/>
        </w:rPr>
      </w:pPr>
    </w:p>
    <w:p w14:paraId="51C8E12B" w14:textId="77777777" w:rsidR="00461788" w:rsidRDefault="00461788" w:rsidP="00461788">
      <w:pPr>
        <w:rPr>
          <w:rFonts w:cs="Times New Roman"/>
        </w:rPr>
      </w:pPr>
    </w:p>
    <w:p w14:paraId="22731CD8" w14:textId="77777777" w:rsidR="00461788" w:rsidRDefault="00461788" w:rsidP="00461788">
      <w:pPr>
        <w:rPr>
          <w:rFonts w:cs="Times New Roman"/>
        </w:rPr>
      </w:pPr>
    </w:p>
    <w:p w14:paraId="3526455D" w14:textId="77777777" w:rsidR="00461788" w:rsidRDefault="00461788" w:rsidP="00461788">
      <w:pPr>
        <w:rPr>
          <w:rFonts w:cs="Times New Roman"/>
        </w:rPr>
      </w:pPr>
    </w:p>
    <w:p w14:paraId="183FD1C9" w14:textId="77777777" w:rsidR="00461788" w:rsidRDefault="00461788" w:rsidP="00461788">
      <w:pPr>
        <w:rPr>
          <w:rFonts w:cs="Times New Roman"/>
        </w:rPr>
      </w:pPr>
    </w:p>
    <w:p w14:paraId="635FCD0E" w14:textId="77777777" w:rsidR="00461788" w:rsidRDefault="00461788" w:rsidP="00461788">
      <w:pPr>
        <w:rPr>
          <w:rFonts w:cs="Times New Roman"/>
        </w:rPr>
      </w:pPr>
    </w:p>
    <w:p w14:paraId="6D4A8566" w14:textId="77777777" w:rsidR="00461788" w:rsidRDefault="00461788" w:rsidP="00461788">
      <w:pPr>
        <w:rPr>
          <w:rFonts w:cs="Times New Roman"/>
        </w:rPr>
      </w:pPr>
    </w:p>
    <w:p w14:paraId="5EEC88CC" w14:textId="77777777" w:rsidR="00461788" w:rsidRDefault="00461788" w:rsidP="00461788">
      <w:pPr>
        <w:rPr>
          <w:rFonts w:cs="Times New Roman"/>
        </w:rPr>
      </w:pPr>
    </w:p>
    <w:p w14:paraId="3348E5EF" w14:textId="77777777" w:rsidR="00461788" w:rsidRDefault="00461788" w:rsidP="00461788">
      <w:pPr>
        <w:rPr>
          <w:rFonts w:cs="Times New Roman"/>
        </w:rPr>
      </w:pPr>
    </w:p>
    <w:p w14:paraId="0EA9C3EA" w14:textId="77777777" w:rsidR="00461788" w:rsidRDefault="00461788" w:rsidP="00461788">
      <w:pPr>
        <w:rPr>
          <w:rFonts w:cs="Times New Roman"/>
        </w:rPr>
      </w:pPr>
    </w:p>
    <w:p w14:paraId="21CDA36E" w14:textId="77777777" w:rsidR="00461788" w:rsidRDefault="00461788" w:rsidP="00461788">
      <w:pPr>
        <w:rPr>
          <w:rFonts w:cs="Times New Roman"/>
        </w:rPr>
      </w:pPr>
    </w:p>
    <w:p w14:paraId="69036802" w14:textId="77777777" w:rsidR="00461788" w:rsidRDefault="00461788" w:rsidP="00461788">
      <w:pPr>
        <w:rPr>
          <w:rFonts w:cs="Times New Roman"/>
        </w:rPr>
      </w:pPr>
    </w:p>
    <w:p w14:paraId="42BA05A5" w14:textId="77777777" w:rsidR="00461788" w:rsidRDefault="00461788" w:rsidP="00461788">
      <w:pPr>
        <w:rPr>
          <w:rFonts w:cs="Times New Roman"/>
        </w:rPr>
      </w:pPr>
    </w:p>
    <w:p w14:paraId="75775A83" w14:textId="77777777" w:rsidR="00461788" w:rsidRDefault="00461788" w:rsidP="00461788">
      <w:pPr>
        <w:rPr>
          <w:rFonts w:cs="Times New Roman"/>
        </w:rPr>
      </w:pPr>
    </w:p>
    <w:p w14:paraId="7ED8500B" w14:textId="77777777" w:rsidR="00461788" w:rsidRDefault="00461788" w:rsidP="00461788">
      <w:pPr>
        <w:rPr>
          <w:rFonts w:cs="Times New Roman"/>
        </w:rPr>
      </w:pPr>
    </w:p>
    <w:p w14:paraId="4B83AAF5" w14:textId="77777777" w:rsidR="00461788" w:rsidRDefault="00461788" w:rsidP="00461788">
      <w:pPr>
        <w:rPr>
          <w:rFonts w:cs="Times New Roman"/>
        </w:rPr>
      </w:pPr>
    </w:p>
    <w:p w14:paraId="154267AD" w14:textId="77777777" w:rsidR="00461788" w:rsidRDefault="00461788" w:rsidP="00461788">
      <w:pPr>
        <w:rPr>
          <w:rFonts w:cs="Times New Roman"/>
        </w:rPr>
      </w:pPr>
    </w:p>
    <w:p w14:paraId="2F901630" w14:textId="77777777" w:rsidR="00461788" w:rsidRDefault="00461788" w:rsidP="00461788">
      <w:pPr>
        <w:rPr>
          <w:rFonts w:cs="Times New Roman"/>
        </w:rPr>
      </w:pPr>
    </w:p>
    <w:p w14:paraId="45B00E12" w14:textId="77777777" w:rsidR="00461788" w:rsidRDefault="00461788" w:rsidP="00461788">
      <w:pPr>
        <w:rPr>
          <w:rFonts w:cs="Times New Roman"/>
        </w:rPr>
      </w:pPr>
    </w:p>
    <w:p w14:paraId="0E18B231" w14:textId="77777777" w:rsidR="00461788" w:rsidRDefault="00461788" w:rsidP="00461788">
      <w:pPr>
        <w:rPr>
          <w:rFonts w:cs="Times New Roman"/>
        </w:rPr>
      </w:pPr>
    </w:p>
    <w:p w14:paraId="6478B99F" w14:textId="77777777" w:rsidR="00461788" w:rsidRPr="002B189F" w:rsidRDefault="00461788" w:rsidP="00461788">
      <w:pPr>
        <w:spacing w:line="360" w:lineRule="auto"/>
        <w:jc w:val="center"/>
        <w:rPr>
          <w:rFonts w:cs="Times New Roman"/>
          <w:b/>
          <w:sz w:val="36"/>
          <w:szCs w:val="36"/>
          <w:u w:val="single"/>
        </w:rPr>
      </w:pPr>
      <w:r>
        <w:rPr>
          <w:rFonts w:cs="Times New Roman"/>
          <w:b/>
          <w:sz w:val="36"/>
          <w:szCs w:val="36"/>
          <w:u w:val="single"/>
        </w:rPr>
        <w:t>LIST OF TABLES</w:t>
      </w:r>
    </w:p>
    <w:tbl>
      <w:tblPr>
        <w:tblStyle w:val="TableGrid"/>
        <w:tblW w:w="5000" w:type="pct"/>
        <w:tblLook w:val="04A0" w:firstRow="1" w:lastRow="0" w:firstColumn="1" w:lastColumn="0" w:noHBand="0" w:noVBand="1"/>
      </w:tblPr>
      <w:tblGrid>
        <w:gridCol w:w="1555"/>
        <w:gridCol w:w="6378"/>
        <w:gridCol w:w="1695"/>
      </w:tblGrid>
      <w:tr w:rsidR="00461788" w14:paraId="2CA0AA37" w14:textId="77777777" w:rsidTr="00B1304D">
        <w:tc>
          <w:tcPr>
            <w:tcW w:w="808" w:type="pct"/>
          </w:tcPr>
          <w:p w14:paraId="0675EEF8" w14:textId="77777777" w:rsidR="00461788" w:rsidRPr="00D4730A" w:rsidRDefault="00461788" w:rsidP="00B1304D">
            <w:pPr>
              <w:spacing w:line="360" w:lineRule="auto"/>
              <w:jc w:val="center"/>
              <w:rPr>
                <w:rFonts w:cs="Times New Roman"/>
                <w:b/>
                <w:sz w:val="28"/>
                <w:szCs w:val="28"/>
              </w:rPr>
            </w:pPr>
            <w:r>
              <w:rPr>
                <w:rFonts w:cs="Times New Roman"/>
                <w:b/>
                <w:sz w:val="28"/>
                <w:szCs w:val="28"/>
              </w:rPr>
              <w:t>Table</w:t>
            </w:r>
            <w:r w:rsidRPr="00D4730A">
              <w:rPr>
                <w:rFonts w:cs="Times New Roman"/>
                <w:b/>
                <w:sz w:val="28"/>
                <w:szCs w:val="28"/>
              </w:rPr>
              <w:t xml:space="preserve"> No.</w:t>
            </w:r>
          </w:p>
        </w:tc>
        <w:tc>
          <w:tcPr>
            <w:tcW w:w="3312" w:type="pct"/>
          </w:tcPr>
          <w:p w14:paraId="755D4A47" w14:textId="77777777" w:rsidR="00461788" w:rsidRPr="00D4730A" w:rsidRDefault="00461788" w:rsidP="00B1304D">
            <w:pPr>
              <w:spacing w:line="360" w:lineRule="auto"/>
              <w:jc w:val="center"/>
              <w:rPr>
                <w:rFonts w:cs="Times New Roman"/>
                <w:b/>
                <w:sz w:val="28"/>
                <w:szCs w:val="28"/>
              </w:rPr>
            </w:pPr>
            <w:r w:rsidRPr="00D4730A">
              <w:rPr>
                <w:rFonts w:cs="Times New Roman"/>
                <w:b/>
                <w:sz w:val="28"/>
                <w:szCs w:val="28"/>
              </w:rPr>
              <w:t>Description</w:t>
            </w:r>
          </w:p>
        </w:tc>
        <w:tc>
          <w:tcPr>
            <w:tcW w:w="880" w:type="pct"/>
          </w:tcPr>
          <w:p w14:paraId="16F769C0" w14:textId="77777777" w:rsidR="00461788" w:rsidRPr="00D4730A" w:rsidRDefault="00461788" w:rsidP="00B1304D">
            <w:pPr>
              <w:spacing w:line="360" w:lineRule="auto"/>
              <w:jc w:val="center"/>
              <w:rPr>
                <w:rFonts w:cs="Times New Roman"/>
                <w:b/>
                <w:sz w:val="28"/>
                <w:szCs w:val="28"/>
              </w:rPr>
            </w:pPr>
            <w:r w:rsidRPr="00D4730A">
              <w:rPr>
                <w:rFonts w:cs="Times New Roman"/>
                <w:b/>
                <w:sz w:val="28"/>
                <w:szCs w:val="28"/>
              </w:rPr>
              <w:t>Page No.</w:t>
            </w:r>
          </w:p>
        </w:tc>
      </w:tr>
      <w:tr w:rsidR="00461788" w14:paraId="27E56D17" w14:textId="77777777" w:rsidTr="00B1304D">
        <w:tc>
          <w:tcPr>
            <w:tcW w:w="808" w:type="pct"/>
          </w:tcPr>
          <w:p w14:paraId="2AAED40D" w14:textId="77777777" w:rsidR="00461788" w:rsidRDefault="00461788" w:rsidP="00B1304D">
            <w:pPr>
              <w:spacing w:line="360" w:lineRule="auto"/>
              <w:jc w:val="center"/>
              <w:rPr>
                <w:rFonts w:cs="Times New Roman"/>
              </w:rPr>
            </w:pPr>
            <w:r>
              <w:rPr>
                <w:rFonts w:cs="Times New Roman"/>
              </w:rPr>
              <w:t>Table 1.1.</w:t>
            </w:r>
          </w:p>
        </w:tc>
        <w:tc>
          <w:tcPr>
            <w:tcW w:w="3312" w:type="pct"/>
          </w:tcPr>
          <w:p w14:paraId="1009C8EC" w14:textId="77777777" w:rsidR="00461788" w:rsidRDefault="00461788" w:rsidP="00B1304D">
            <w:pPr>
              <w:spacing w:line="360" w:lineRule="auto"/>
              <w:rPr>
                <w:rFonts w:cs="Times New Roman"/>
              </w:rPr>
            </w:pPr>
          </w:p>
        </w:tc>
        <w:tc>
          <w:tcPr>
            <w:tcW w:w="880" w:type="pct"/>
          </w:tcPr>
          <w:p w14:paraId="626DC32C" w14:textId="77777777" w:rsidR="00461788" w:rsidRDefault="00461788" w:rsidP="00B1304D">
            <w:pPr>
              <w:spacing w:line="360" w:lineRule="auto"/>
              <w:jc w:val="center"/>
              <w:rPr>
                <w:rFonts w:cs="Times New Roman"/>
              </w:rPr>
            </w:pPr>
          </w:p>
        </w:tc>
      </w:tr>
      <w:tr w:rsidR="00461788" w14:paraId="46C8D68E" w14:textId="77777777" w:rsidTr="00B1304D">
        <w:tc>
          <w:tcPr>
            <w:tcW w:w="808" w:type="pct"/>
          </w:tcPr>
          <w:p w14:paraId="2796D9BB" w14:textId="77777777" w:rsidR="00461788" w:rsidRDefault="00461788" w:rsidP="00461788">
            <w:pPr>
              <w:spacing w:line="360" w:lineRule="auto"/>
              <w:jc w:val="center"/>
              <w:rPr>
                <w:rFonts w:cs="Times New Roman"/>
              </w:rPr>
            </w:pPr>
            <w:r>
              <w:rPr>
                <w:rFonts w:cs="Times New Roman"/>
              </w:rPr>
              <w:t>Table 1.2.</w:t>
            </w:r>
          </w:p>
        </w:tc>
        <w:tc>
          <w:tcPr>
            <w:tcW w:w="3312" w:type="pct"/>
          </w:tcPr>
          <w:p w14:paraId="612BB49F" w14:textId="77777777" w:rsidR="00461788" w:rsidRDefault="00461788" w:rsidP="00461788">
            <w:pPr>
              <w:spacing w:line="360" w:lineRule="auto"/>
              <w:rPr>
                <w:rFonts w:cs="Times New Roman"/>
              </w:rPr>
            </w:pPr>
          </w:p>
        </w:tc>
        <w:tc>
          <w:tcPr>
            <w:tcW w:w="880" w:type="pct"/>
          </w:tcPr>
          <w:p w14:paraId="64BD21DC" w14:textId="77777777" w:rsidR="00461788" w:rsidRDefault="00461788" w:rsidP="00461788">
            <w:pPr>
              <w:spacing w:line="360" w:lineRule="auto"/>
              <w:jc w:val="center"/>
              <w:rPr>
                <w:rFonts w:cs="Times New Roman"/>
              </w:rPr>
            </w:pPr>
          </w:p>
        </w:tc>
      </w:tr>
      <w:tr w:rsidR="00461788" w14:paraId="68AD0F45" w14:textId="77777777" w:rsidTr="00B1304D">
        <w:tc>
          <w:tcPr>
            <w:tcW w:w="808" w:type="pct"/>
          </w:tcPr>
          <w:p w14:paraId="21DBD310" w14:textId="77777777" w:rsidR="00461788" w:rsidRDefault="00461788" w:rsidP="00461788">
            <w:pPr>
              <w:spacing w:line="360" w:lineRule="auto"/>
              <w:jc w:val="center"/>
              <w:rPr>
                <w:rFonts w:cs="Times New Roman"/>
              </w:rPr>
            </w:pPr>
            <w:r>
              <w:rPr>
                <w:rFonts w:cs="Times New Roman"/>
              </w:rPr>
              <w:t>Table 1.3.</w:t>
            </w:r>
          </w:p>
        </w:tc>
        <w:tc>
          <w:tcPr>
            <w:tcW w:w="3312" w:type="pct"/>
          </w:tcPr>
          <w:p w14:paraId="093CDF9D" w14:textId="77777777" w:rsidR="00461788" w:rsidRDefault="00461788" w:rsidP="00461788">
            <w:pPr>
              <w:spacing w:line="360" w:lineRule="auto"/>
              <w:rPr>
                <w:rFonts w:cs="Times New Roman"/>
              </w:rPr>
            </w:pPr>
          </w:p>
        </w:tc>
        <w:tc>
          <w:tcPr>
            <w:tcW w:w="880" w:type="pct"/>
          </w:tcPr>
          <w:p w14:paraId="7F5B327E" w14:textId="77777777" w:rsidR="00461788" w:rsidRDefault="00461788" w:rsidP="00461788">
            <w:pPr>
              <w:spacing w:line="360" w:lineRule="auto"/>
              <w:jc w:val="center"/>
              <w:rPr>
                <w:rFonts w:cs="Times New Roman"/>
              </w:rPr>
            </w:pPr>
          </w:p>
        </w:tc>
      </w:tr>
    </w:tbl>
    <w:p w14:paraId="522FC1E0" w14:textId="77777777" w:rsidR="00461788" w:rsidRDefault="00461788" w:rsidP="00461788">
      <w:pPr>
        <w:rPr>
          <w:rFonts w:cs="Times New Roman"/>
        </w:rPr>
      </w:pPr>
    </w:p>
    <w:p w14:paraId="0D2D993A" w14:textId="77777777" w:rsidR="00461788" w:rsidRPr="00461788" w:rsidRDefault="00461788" w:rsidP="00461788">
      <w:pPr>
        <w:rPr>
          <w:rFonts w:cs="Times New Roman"/>
        </w:rPr>
      </w:pPr>
    </w:p>
    <w:p w14:paraId="295BFA4C" w14:textId="77777777" w:rsidR="00461788" w:rsidRPr="00461788" w:rsidRDefault="00461788" w:rsidP="00461788">
      <w:pPr>
        <w:rPr>
          <w:rFonts w:cs="Times New Roman"/>
        </w:rPr>
      </w:pPr>
    </w:p>
    <w:p w14:paraId="489E003D" w14:textId="77777777" w:rsidR="00461788" w:rsidRPr="00461788" w:rsidRDefault="00461788" w:rsidP="00461788">
      <w:pPr>
        <w:rPr>
          <w:rFonts w:cs="Times New Roman"/>
        </w:rPr>
      </w:pPr>
    </w:p>
    <w:p w14:paraId="707BFAB3" w14:textId="77777777" w:rsidR="00461788" w:rsidRPr="00461788" w:rsidRDefault="00461788" w:rsidP="00461788">
      <w:pPr>
        <w:rPr>
          <w:rFonts w:cs="Times New Roman"/>
        </w:rPr>
      </w:pPr>
    </w:p>
    <w:p w14:paraId="5F4D9D5C" w14:textId="77777777" w:rsidR="00461788" w:rsidRPr="00461788" w:rsidRDefault="00461788" w:rsidP="00461788">
      <w:pPr>
        <w:rPr>
          <w:rFonts w:cs="Times New Roman"/>
        </w:rPr>
      </w:pPr>
    </w:p>
    <w:p w14:paraId="3F9AC7D6" w14:textId="77777777" w:rsidR="00461788" w:rsidRPr="00461788" w:rsidRDefault="00461788" w:rsidP="00461788">
      <w:pPr>
        <w:rPr>
          <w:rFonts w:cs="Times New Roman"/>
        </w:rPr>
      </w:pPr>
    </w:p>
    <w:p w14:paraId="2FF1286C" w14:textId="77777777" w:rsidR="00461788" w:rsidRPr="00461788" w:rsidRDefault="00461788" w:rsidP="00461788">
      <w:pPr>
        <w:rPr>
          <w:rFonts w:cs="Times New Roman"/>
        </w:rPr>
      </w:pPr>
    </w:p>
    <w:p w14:paraId="51A87C3E" w14:textId="77777777" w:rsidR="00461788" w:rsidRPr="00461788" w:rsidRDefault="00461788" w:rsidP="00461788">
      <w:pPr>
        <w:rPr>
          <w:rFonts w:cs="Times New Roman"/>
        </w:rPr>
      </w:pPr>
    </w:p>
    <w:p w14:paraId="47B33B87" w14:textId="77777777" w:rsidR="00461788" w:rsidRPr="00461788" w:rsidRDefault="00461788" w:rsidP="00461788">
      <w:pPr>
        <w:rPr>
          <w:rFonts w:cs="Times New Roman"/>
        </w:rPr>
      </w:pPr>
    </w:p>
    <w:p w14:paraId="41FF7E30" w14:textId="77777777" w:rsidR="00461788" w:rsidRPr="00461788" w:rsidRDefault="00461788" w:rsidP="00461788">
      <w:pPr>
        <w:rPr>
          <w:rFonts w:cs="Times New Roman"/>
        </w:rPr>
      </w:pPr>
    </w:p>
    <w:p w14:paraId="0198D09B" w14:textId="77777777" w:rsidR="00461788" w:rsidRDefault="00461788" w:rsidP="00461788">
      <w:pPr>
        <w:rPr>
          <w:rFonts w:cs="Times New Roman"/>
        </w:rPr>
      </w:pPr>
    </w:p>
    <w:p w14:paraId="5E8783A1" w14:textId="77777777" w:rsidR="00D4730A" w:rsidRPr="00461788" w:rsidRDefault="00461788" w:rsidP="00461788">
      <w:pPr>
        <w:tabs>
          <w:tab w:val="left" w:pos="7248"/>
        </w:tabs>
        <w:rPr>
          <w:rFonts w:cs="Times New Roman"/>
        </w:rPr>
      </w:pPr>
      <w:r>
        <w:rPr>
          <w:rFonts w:cs="Times New Roman"/>
        </w:rPr>
        <w:tab/>
      </w:r>
    </w:p>
    <w:sectPr w:rsidR="00D4730A" w:rsidRPr="00461788" w:rsidSect="006A61EF">
      <w:footerReference w:type="default" r:id="rId6"/>
      <w:pgSz w:w="11906" w:h="16838"/>
      <w:pgMar w:top="1134" w:right="1134" w:bottom="1134" w:left="1134" w:header="709" w:footer="709" w:gutter="0"/>
      <w:pgBorders w:offsetFrom="page">
        <w:top w:val="twistedLines1" w:sz="18" w:space="24" w:color="5B9BD5" w:themeColor="accent1"/>
        <w:left w:val="twistedLines1" w:sz="18" w:space="24" w:color="5B9BD5" w:themeColor="accent1"/>
        <w:bottom w:val="twistedLines1" w:sz="18" w:space="24" w:color="5B9BD5" w:themeColor="accent1"/>
        <w:right w:val="twistedLines1" w:sz="18" w:space="24" w:color="5B9BD5" w:themeColor="accent1"/>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513B5" w14:textId="77777777" w:rsidR="00F2146B" w:rsidRDefault="00F2146B" w:rsidP="00080047">
      <w:pPr>
        <w:spacing w:after="0" w:line="240" w:lineRule="auto"/>
      </w:pPr>
      <w:r>
        <w:separator/>
      </w:r>
    </w:p>
  </w:endnote>
  <w:endnote w:type="continuationSeparator" w:id="0">
    <w:p w14:paraId="663F6BC9" w14:textId="77777777" w:rsidR="00F2146B" w:rsidRDefault="00F2146B" w:rsidP="00080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9178711"/>
      <w:docPartObj>
        <w:docPartGallery w:val="Page Numbers (Bottom of Page)"/>
        <w:docPartUnique/>
      </w:docPartObj>
    </w:sdtPr>
    <w:sdtEndPr>
      <w:rPr>
        <w:noProof/>
      </w:rPr>
    </w:sdtEndPr>
    <w:sdtContent>
      <w:p w14:paraId="48E7D249" w14:textId="77777777" w:rsidR="006A61EF" w:rsidRDefault="006A61EF">
        <w:pPr>
          <w:pStyle w:val="Footer"/>
          <w:jc w:val="center"/>
        </w:pPr>
        <w:r>
          <w:fldChar w:fldCharType="begin"/>
        </w:r>
        <w:r>
          <w:instrText xml:space="preserve"> PAGE   \* MERGEFORMAT </w:instrText>
        </w:r>
        <w:r>
          <w:fldChar w:fldCharType="separate"/>
        </w:r>
        <w:r w:rsidR="00F10A8C">
          <w:rPr>
            <w:noProof/>
          </w:rPr>
          <w:t>i</w:t>
        </w:r>
        <w:r>
          <w:rPr>
            <w:noProof/>
          </w:rPr>
          <w:fldChar w:fldCharType="end"/>
        </w:r>
      </w:p>
    </w:sdtContent>
  </w:sdt>
  <w:p w14:paraId="007B11AA" w14:textId="77777777" w:rsidR="00080047" w:rsidRDefault="00080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C4231" w14:textId="77777777" w:rsidR="00F2146B" w:rsidRDefault="00F2146B" w:rsidP="00080047">
      <w:pPr>
        <w:spacing w:after="0" w:line="240" w:lineRule="auto"/>
      </w:pPr>
      <w:r>
        <w:separator/>
      </w:r>
    </w:p>
  </w:footnote>
  <w:footnote w:type="continuationSeparator" w:id="0">
    <w:p w14:paraId="7E859746" w14:textId="77777777" w:rsidR="00F2146B" w:rsidRDefault="00F2146B" w:rsidP="000800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0EB"/>
    <w:rsid w:val="00011801"/>
    <w:rsid w:val="00031414"/>
    <w:rsid w:val="00080047"/>
    <w:rsid w:val="00096023"/>
    <w:rsid w:val="000C1E42"/>
    <w:rsid w:val="001511EA"/>
    <w:rsid w:val="001523EE"/>
    <w:rsid w:val="00273803"/>
    <w:rsid w:val="002B189F"/>
    <w:rsid w:val="002D244E"/>
    <w:rsid w:val="003119BA"/>
    <w:rsid w:val="00314AF9"/>
    <w:rsid w:val="0034412F"/>
    <w:rsid w:val="00367B55"/>
    <w:rsid w:val="00407496"/>
    <w:rsid w:val="00461788"/>
    <w:rsid w:val="00511204"/>
    <w:rsid w:val="0054515B"/>
    <w:rsid w:val="00596CEE"/>
    <w:rsid w:val="005A1FB1"/>
    <w:rsid w:val="005E5FB9"/>
    <w:rsid w:val="0061514F"/>
    <w:rsid w:val="006A61EF"/>
    <w:rsid w:val="007B4985"/>
    <w:rsid w:val="00814186"/>
    <w:rsid w:val="008C57BC"/>
    <w:rsid w:val="00930F22"/>
    <w:rsid w:val="009312D3"/>
    <w:rsid w:val="0094297F"/>
    <w:rsid w:val="00984DF5"/>
    <w:rsid w:val="009864CC"/>
    <w:rsid w:val="009920EB"/>
    <w:rsid w:val="009A28CE"/>
    <w:rsid w:val="00A0011E"/>
    <w:rsid w:val="00A21D6B"/>
    <w:rsid w:val="00A22C96"/>
    <w:rsid w:val="00B51B75"/>
    <w:rsid w:val="00B563D0"/>
    <w:rsid w:val="00B964AF"/>
    <w:rsid w:val="00C033E4"/>
    <w:rsid w:val="00C51172"/>
    <w:rsid w:val="00C91816"/>
    <w:rsid w:val="00CC2906"/>
    <w:rsid w:val="00D4730A"/>
    <w:rsid w:val="00D95352"/>
    <w:rsid w:val="00DB0E0D"/>
    <w:rsid w:val="00DB11EB"/>
    <w:rsid w:val="00EB1F8C"/>
    <w:rsid w:val="00EB3848"/>
    <w:rsid w:val="00F10A8C"/>
    <w:rsid w:val="00F2146B"/>
    <w:rsid w:val="00F35883"/>
    <w:rsid w:val="00FB654A"/>
    <w:rsid w:val="00FD2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034A6"/>
  <w15:chartTrackingRefBased/>
  <w15:docId w15:val="{032549E1-87EE-4167-B180-626FC4CC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1"/>
    <w:qFormat/>
    <w:rsid w:val="00011801"/>
    <w:pPr>
      <w:widowControl w:val="0"/>
      <w:autoSpaceDE w:val="0"/>
      <w:autoSpaceDN w:val="0"/>
      <w:spacing w:after="0" w:line="240" w:lineRule="auto"/>
      <w:ind w:left="1345"/>
      <w:jc w:val="center"/>
      <w:outlineLvl w:val="3"/>
    </w:pPr>
    <w:rPr>
      <w:rFonts w:eastAsia="Times New Roman" w:cs="Times New Roman"/>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2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011801"/>
    <w:rPr>
      <w:rFonts w:eastAsia="Times New Roman" w:cs="Times New Roman"/>
      <w:b/>
      <w:bCs/>
      <w:lang w:val="en-US" w:bidi="en-US"/>
    </w:rPr>
  </w:style>
  <w:style w:type="paragraph" w:styleId="BodyText">
    <w:name w:val="Body Text"/>
    <w:basedOn w:val="Normal"/>
    <w:link w:val="BodyTextChar"/>
    <w:uiPriority w:val="1"/>
    <w:qFormat/>
    <w:rsid w:val="00011801"/>
    <w:pPr>
      <w:widowControl w:val="0"/>
      <w:autoSpaceDE w:val="0"/>
      <w:autoSpaceDN w:val="0"/>
      <w:spacing w:after="0" w:line="240" w:lineRule="auto"/>
    </w:pPr>
    <w:rPr>
      <w:rFonts w:eastAsia="Times New Roman" w:cs="Times New Roman"/>
      <w:lang w:val="en-US" w:bidi="en-US"/>
    </w:rPr>
  </w:style>
  <w:style w:type="character" w:customStyle="1" w:styleId="BodyTextChar">
    <w:name w:val="Body Text Char"/>
    <w:basedOn w:val="DefaultParagraphFont"/>
    <w:link w:val="BodyText"/>
    <w:uiPriority w:val="1"/>
    <w:rsid w:val="00011801"/>
    <w:rPr>
      <w:rFonts w:eastAsia="Times New Roman" w:cs="Times New Roman"/>
      <w:lang w:val="en-US" w:bidi="en-US"/>
    </w:rPr>
  </w:style>
  <w:style w:type="paragraph" w:styleId="Header">
    <w:name w:val="header"/>
    <w:basedOn w:val="Normal"/>
    <w:link w:val="HeaderChar"/>
    <w:uiPriority w:val="99"/>
    <w:unhideWhenUsed/>
    <w:rsid w:val="00080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47"/>
  </w:style>
  <w:style w:type="paragraph" w:styleId="Footer">
    <w:name w:val="footer"/>
    <w:basedOn w:val="Normal"/>
    <w:link w:val="FooterChar"/>
    <w:uiPriority w:val="99"/>
    <w:unhideWhenUsed/>
    <w:rsid w:val="00080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47"/>
  </w:style>
  <w:style w:type="paragraph" w:styleId="ListParagraph">
    <w:name w:val="List Paragraph"/>
    <w:basedOn w:val="Normal"/>
    <w:uiPriority w:val="34"/>
    <w:qFormat/>
    <w:rsid w:val="008C57BC"/>
    <w:pPr>
      <w:ind w:left="720"/>
      <w:contextualSpacing/>
    </w:pPr>
    <w:rPr>
      <w:rFonts w:ascii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02063">
      <w:bodyDiv w:val="1"/>
      <w:marLeft w:val="0"/>
      <w:marRight w:val="0"/>
      <w:marTop w:val="0"/>
      <w:marBottom w:val="0"/>
      <w:divBdr>
        <w:top w:val="none" w:sz="0" w:space="0" w:color="auto"/>
        <w:left w:val="none" w:sz="0" w:space="0" w:color="auto"/>
        <w:bottom w:val="none" w:sz="0" w:space="0" w:color="auto"/>
        <w:right w:val="none" w:sz="0" w:space="0" w:color="auto"/>
      </w:divBdr>
    </w:div>
    <w:div w:id="249050694">
      <w:bodyDiv w:val="1"/>
      <w:marLeft w:val="0"/>
      <w:marRight w:val="0"/>
      <w:marTop w:val="0"/>
      <w:marBottom w:val="0"/>
      <w:divBdr>
        <w:top w:val="none" w:sz="0" w:space="0" w:color="auto"/>
        <w:left w:val="none" w:sz="0" w:space="0" w:color="auto"/>
        <w:bottom w:val="none" w:sz="0" w:space="0" w:color="auto"/>
        <w:right w:val="none" w:sz="0" w:space="0" w:color="auto"/>
      </w:divBdr>
    </w:div>
    <w:div w:id="467015698">
      <w:bodyDiv w:val="1"/>
      <w:marLeft w:val="0"/>
      <w:marRight w:val="0"/>
      <w:marTop w:val="0"/>
      <w:marBottom w:val="0"/>
      <w:divBdr>
        <w:top w:val="none" w:sz="0" w:space="0" w:color="auto"/>
        <w:left w:val="none" w:sz="0" w:space="0" w:color="auto"/>
        <w:bottom w:val="none" w:sz="0" w:space="0" w:color="auto"/>
        <w:right w:val="none" w:sz="0" w:space="0" w:color="auto"/>
      </w:divBdr>
    </w:div>
    <w:div w:id="484515554">
      <w:bodyDiv w:val="1"/>
      <w:marLeft w:val="0"/>
      <w:marRight w:val="0"/>
      <w:marTop w:val="0"/>
      <w:marBottom w:val="0"/>
      <w:divBdr>
        <w:top w:val="none" w:sz="0" w:space="0" w:color="auto"/>
        <w:left w:val="none" w:sz="0" w:space="0" w:color="auto"/>
        <w:bottom w:val="none" w:sz="0" w:space="0" w:color="auto"/>
        <w:right w:val="none" w:sz="0" w:space="0" w:color="auto"/>
      </w:divBdr>
    </w:div>
    <w:div w:id="607858226">
      <w:bodyDiv w:val="1"/>
      <w:marLeft w:val="0"/>
      <w:marRight w:val="0"/>
      <w:marTop w:val="0"/>
      <w:marBottom w:val="0"/>
      <w:divBdr>
        <w:top w:val="none" w:sz="0" w:space="0" w:color="auto"/>
        <w:left w:val="none" w:sz="0" w:space="0" w:color="auto"/>
        <w:bottom w:val="none" w:sz="0" w:space="0" w:color="auto"/>
        <w:right w:val="none" w:sz="0" w:space="0" w:color="auto"/>
      </w:divBdr>
    </w:div>
    <w:div w:id="847721401">
      <w:bodyDiv w:val="1"/>
      <w:marLeft w:val="0"/>
      <w:marRight w:val="0"/>
      <w:marTop w:val="0"/>
      <w:marBottom w:val="0"/>
      <w:divBdr>
        <w:top w:val="none" w:sz="0" w:space="0" w:color="auto"/>
        <w:left w:val="none" w:sz="0" w:space="0" w:color="auto"/>
        <w:bottom w:val="none" w:sz="0" w:space="0" w:color="auto"/>
        <w:right w:val="none" w:sz="0" w:space="0" w:color="auto"/>
      </w:divBdr>
    </w:div>
    <w:div w:id="1011495776">
      <w:bodyDiv w:val="1"/>
      <w:marLeft w:val="0"/>
      <w:marRight w:val="0"/>
      <w:marTop w:val="0"/>
      <w:marBottom w:val="0"/>
      <w:divBdr>
        <w:top w:val="none" w:sz="0" w:space="0" w:color="auto"/>
        <w:left w:val="none" w:sz="0" w:space="0" w:color="auto"/>
        <w:bottom w:val="none" w:sz="0" w:space="0" w:color="auto"/>
        <w:right w:val="none" w:sz="0" w:space="0" w:color="auto"/>
      </w:divBdr>
    </w:div>
    <w:div w:id="1399865196">
      <w:bodyDiv w:val="1"/>
      <w:marLeft w:val="0"/>
      <w:marRight w:val="0"/>
      <w:marTop w:val="0"/>
      <w:marBottom w:val="0"/>
      <w:divBdr>
        <w:top w:val="none" w:sz="0" w:space="0" w:color="auto"/>
        <w:left w:val="none" w:sz="0" w:space="0" w:color="auto"/>
        <w:bottom w:val="none" w:sz="0" w:space="0" w:color="auto"/>
        <w:right w:val="none" w:sz="0" w:space="0" w:color="auto"/>
      </w:divBdr>
    </w:div>
    <w:div w:id="1471481674">
      <w:bodyDiv w:val="1"/>
      <w:marLeft w:val="0"/>
      <w:marRight w:val="0"/>
      <w:marTop w:val="0"/>
      <w:marBottom w:val="0"/>
      <w:divBdr>
        <w:top w:val="none" w:sz="0" w:space="0" w:color="auto"/>
        <w:left w:val="none" w:sz="0" w:space="0" w:color="auto"/>
        <w:bottom w:val="none" w:sz="0" w:space="0" w:color="auto"/>
        <w:right w:val="none" w:sz="0" w:space="0" w:color="auto"/>
      </w:divBdr>
    </w:div>
    <w:div w:id="1613777688">
      <w:bodyDiv w:val="1"/>
      <w:marLeft w:val="0"/>
      <w:marRight w:val="0"/>
      <w:marTop w:val="0"/>
      <w:marBottom w:val="0"/>
      <w:divBdr>
        <w:top w:val="none" w:sz="0" w:space="0" w:color="auto"/>
        <w:left w:val="none" w:sz="0" w:space="0" w:color="auto"/>
        <w:bottom w:val="none" w:sz="0" w:space="0" w:color="auto"/>
        <w:right w:val="none" w:sz="0" w:space="0" w:color="auto"/>
      </w:divBdr>
    </w:div>
    <w:div w:id="1705247339">
      <w:bodyDiv w:val="1"/>
      <w:marLeft w:val="0"/>
      <w:marRight w:val="0"/>
      <w:marTop w:val="0"/>
      <w:marBottom w:val="0"/>
      <w:divBdr>
        <w:top w:val="none" w:sz="0" w:space="0" w:color="auto"/>
        <w:left w:val="none" w:sz="0" w:space="0" w:color="auto"/>
        <w:bottom w:val="none" w:sz="0" w:space="0" w:color="auto"/>
        <w:right w:val="none" w:sz="0" w:space="0" w:color="auto"/>
      </w:divBdr>
    </w:div>
    <w:div w:id="1850370488">
      <w:bodyDiv w:val="1"/>
      <w:marLeft w:val="0"/>
      <w:marRight w:val="0"/>
      <w:marTop w:val="0"/>
      <w:marBottom w:val="0"/>
      <w:divBdr>
        <w:top w:val="none" w:sz="0" w:space="0" w:color="auto"/>
        <w:left w:val="none" w:sz="0" w:space="0" w:color="auto"/>
        <w:bottom w:val="none" w:sz="0" w:space="0" w:color="auto"/>
        <w:right w:val="none" w:sz="0" w:space="0" w:color="auto"/>
      </w:divBdr>
    </w:div>
    <w:div w:id="1931355786">
      <w:bodyDiv w:val="1"/>
      <w:marLeft w:val="0"/>
      <w:marRight w:val="0"/>
      <w:marTop w:val="0"/>
      <w:marBottom w:val="0"/>
      <w:divBdr>
        <w:top w:val="none" w:sz="0" w:space="0" w:color="auto"/>
        <w:left w:val="none" w:sz="0" w:space="0" w:color="auto"/>
        <w:bottom w:val="none" w:sz="0" w:space="0" w:color="auto"/>
        <w:right w:val="none" w:sz="0" w:space="0" w:color="auto"/>
      </w:divBdr>
    </w:div>
    <w:div w:id="212128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Gowrishankar Nath</dc:creator>
  <cp:keywords/>
  <dc:description/>
  <cp:lastModifiedBy>Hazaratali.S. Mogalalli</cp:lastModifiedBy>
  <cp:revision>2</cp:revision>
  <dcterms:created xsi:type="dcterms:W3CDTF">2025-01-10T10:19:00Z</dcterms:created>
  <dcterms:modified xsi:type="dcterms:W3CDTF">2025-01-10T10:19:00Z</dcterms:modified>
</cp:coreProperties>
</file>