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DA26B" w14:textId="77777777" w:rsidR="007C5FAC" w:rsidRDefault="00A4214C">
      <w:pPr>
        <w:tabs>
          <w:tab w:val="left" w:pos="2482"/>
        </w:tabs>
        <w:spacing w:after="0"/>
        <w:ind w:left="708"/>
        <w:jc w:val="center"/>
        <w:rPr>
          <w:rFonts w:ascii="Callibri" w:hAnsi="Callibri"/>
          <w:b/>
          <w:bCs/>
          <w:sz w:val="52"/>
          <w:szCs w:val="52"/>
        </w:rPr>
      </w:pPr>
      <w:r>
        <w:rPr>
          <w:rFonts w:ascii="Callibri" w:hAnsi="Callibri"/>
          <w:b/>
          <w:bCs/>
          <w:sz w:val="52"/>
          <w:szCs w:val="52"/>
        </w:rPr>
        <w:t xml:space="preserve">Université Abdelmalek </w:t>
      </w:r>
      <w:proofErr w:type="spellStart"/>
      <w:r>
        <w:rPr>
          <w:rFonts w:ascii="Callibri" w:hAnsi="Callibri"/>
          <w:b/>
          <w:bCs/>
          <w:sz w:val="52"/>
          <w:szCs w:val="52"/>
        </w:rPr>
        <w:t>Essaadi</w:t>
      </w:r>
      <w:proofErr w:type="spellEnd"/>
    </w:p>
    <w:p w14:paraId="080CDD02" w14:textId="77777777" w:rsidR="007C5FAC" w:rsidRDefault="00A4214C">
      <w:pPr>
        <w:tabs>
          <w:tab w:val="left" w:pos="2482"/>
        </w:tabs>
        <w:spacing w:after="0"/>
        <w:ind w:left="708"/>
        <w:jc w:val="center"/>
        <w:rPr>
          <w:rFonts w:ascii="Callibri" w:hAnsi="Callibri" w:cs="Aldhabi"/>
          <w:b/>
          <w:color w:val="5983B0"/>
          <w:sz w:val="48"/>
          <w:szCs w:val="48"/>
        </w:rPr>
      </w:pPr>
      <w:r>
        <w:rPr>
          <w:rFonts w:ascii="Callibri" w:hAnsi="Callibri" w:cs="Aldhabi"/>
          <w:b/>
          <w:color w:val="5983B0"/>
          <w:sz w:val="48"/>
          <w:szCs w:val="48"/>
        </w:rPr>
        <w:t>Ecole Nationale des Sciences Appliquées Al-Hoceima</w:t>
      </w:r>
    </w:p>
    <w:p w14:paraId="70874C0C" w14:textId="77777777" w:rsidR="007C5FAC" w:rsidRDefault="00A4214C">
      <w:pPr>
        <w:pStyle w:val="NoSpacing"/>
        <w:rPr>
          <w:rFonts w:ascii="Callibri" w:hAnsi="Callibri"/>
        </w:rPr>
      </w:pPr>
      <w:r>
        <w:rPr>
          <w:rFonts w:ascii="Callibri" w:hAnsi="Callibri"/>
          <w:noProof/>
        </w:rPr>
        <mc:AlternateContent>
          <mc:Choice Requires="wpg">
            <w:drawing>
              <wp:anchor distT="635" distB="0" distL="635" distR="1270" simplePos="0" relativeHeight="2" behindDoc="1" locked="0" layoutInCell="0" allowOverlap="1" wp14:anchorId="7984110D" wp14:editId="3F28190F">
                <wp:simplePos x="0" y="0"/>
                <wp:positionH relativeFrom="page">
                  <wp:posOffset>302260</wp:posOffset>
                </wp:positionH>
                <wp:positionV relativeFrom="page">
                  <wp:align>center</wp:align>
                </wp:positionV>
                <wp:extent cx="2194560" cy="9125585"/>
                <wp:effectExtent l="635" t="635" r="635" b="0"/>
                <wp:wrapNone/>
                <wp:docPr id="1" name="Groupe 16"/>
                <wp:cNvGraphicFramePr/>
                <a:graphic xmlns:a="http://schemas.openxmlformats.org/drawingml/2006/main">
                  <a:graphicData uri="http://schemas.microsoft.com/office/word/2010/wordprocessingGroup">
                    <wpg:wgp>
                      <wpg:cNvGrpSpPr/>
                      <wpg:grpSpPr>
                        <a:xfrm>
                          <a:off x="0" y="0"/>
                          <a:ext cx="2194560" cy="9125640"/>
                          <a:chOff x="0" y="0"/>
                          <a:chExt cx="2194560" cy="9125640"/>
                        </a:xfrm>
                      </wpg:grpSpPr>
                      <wps:wsp>
                        <wps:cNvPr id="2" name="Rectangle 17"/>
                        <wps:cNvSpPr/>
                        <wps:spPr>
                          <a:xfrm>
                            <a:off x="0" y="0"/>
                            <a:ext cx="192240" cy="9125640"/>
                          </a:xfrm>
                          <a:prstGeom prst="rect">
                            <a:avLst/>
                          </a:prstGeom>
                          <a:solidFill>
                            <a:schemeClr val="dk2"/>
                          </a:solidFill>
                          <a:ln w="12600">
                            <a:noFill/>
                          </a:ln>
                        </wps:spPr>
                        <wps:style>
                          <a:lnRef idx="0">
                            <a:scrgbClr r="0" g="0" b="0"/>
                          </a:lnRef>
                          <a:fillRef idx="0">
                            <a:scrgbClr r="0" g="0" b="0"/>
                          </a:fillRef>
                          <a:effectRef idx="0">
                            <a:scrgbClr r="0" g="0" b="0"/>
                          </a:effectRef>
                          <a:fontRef idx="minor"/>
                        </wps:style>
                        <wps:bodyPr/>
                      </wps:wsp>
                      <wps:wsp>
                        <wps:cNvPr id="3" name="Pentagone 20"/>
                        <wps:cNvSpPr/>
                        <wps:spPr>
                          <a:xfrm>
                            <a:off x="0" y="1467000"/>
                            <a:ext cx="2194560" cy="550080"/>
                          </a:xfrm>
                          <a:prstGeom prst="homePlate">
                            <a:avLst>
                              <a:gd name="adj" fmla="val 50000"/>
                            </a:avLst>
                          </a:prstGeom>
                          <a:solidFill>
                            <a:schemeClr val="accent1"/>
                          </a:solidFill>
                          <a:ln w="12600">
                            <a:noFill/>
                          </a:ln>
                        </wps:spPr>
                        <wps:style>
                          <a:lnRef idx="0">
                            <a:scrgbClr r="0" g="0" b="0"/>
                          </a:lnRef>
                          <a:fillRef idx="0">
                            <a:scrgbClr r="0" g="0" b="0"/>
                          </a:fillRef>
                          <a:effectRef idx="0">
                            <a:scrgbClr r="0" g="0" b="0"/>
                          </a:effectRef>
                          <a:fontRef idx="minor"/>
                        </wps:style>
                        <wps:txbx>
                          <w:txbxContent>
                            <w:p w14:paraId="4526F064" w14:textId="77777777" w:rsidR="00A4214C" w:rsidRDefault="00D8363F">
                              <w:pPr>
                                <w:pStyle w:val="NoSpacing"/>
                                <w:jc w:val="center"/>
                                <w:rPr>
                                  <w:b/>
                                  <w:bCs/>
                                  <w:color w:val="FFFFFF" w:themeColor="light1"/>
                                  <w:sz w:val="32"/>
                                  <w:szCs w:val="32"/>
                                </w:rPr>
                              </w:pPr>
                              <w:sdt>
                                <w:sdtPr>
                                  <w:alias w:val="Date "/>
                                  <w:id w:val="1889525654"/>
                                  <w:showingPlcHdr/>
                                  <w:date w:fullDate="2023-11-27T00:00:00Z">
                                    <w:dateFormat w:val="dd/MM/yyyy"/>
                                    <w:lid w:val="fr-FR"/>
                                    <w:storeMappedDataAs w:val="dateTime"/>
                                    <w:calendar w:val="gregorian"/>
                                  </w:date>
                                </w:sdtPr>
                                <w:sdtEndPr/>
                                <w:sdtContent>
                                  <w:r w:rsidR="00A4214C">
                                    <w:t xml:space="preserve">     </w:t>
                                  </w:r>
                                </w:sdtContent>
                              </w:sdt>
                            </w:p>
                          </w:txbxContent>
                        </wps:txbx>
                        <wps:bodyPr lIns="0" tIns="0" rIns="0" bIns="0" anchor="ctr">
                          <a:noAutofit/>
                        </wps:bodyPr>
                      </wps:wsp>
                      <wpg:grpSp>
                        <wpg:cNvPr id="4" name="Groupe 4"/>
                        <wpg:cNvGrpSpPr/>
                        <wpg:grpSpPr>
                          <a:xfrm>
                            <a:off x="76320" y="4210200"/>
                            <a:ext cx="2057400" cy="4910400"/>
                            <a:chOff x="0" y="0"/>
                            <a:chExt cx="0" cy="0"/>
                          </a:xfrm>
                        </wpg:grpSpPr>
                        <wpg:grpSp>
                          <wpg:cNvPr id="5" name="Groupe 5"/>
                          <wpg:cNvGrpSpPr/>
                          <wpg:grpSpPr>
                            <a:xfrm>
                              <a:off x="95040" y="0"/>
                              <a:ext cx="1649880" cy="4910400"/>
                              <a:chOff x="0" y="0"/>
                              <a:chExt cx="0" cy="0"/>
                            </a:xfrm>
                          </wpg:grpSpPr>
                          <wps:wsp>
                            <wps:cNvPr id="6" name="Forme libre 27"/>
                            <wps:cNvSpPr/>
                            <wps:spPr>
                              <a:xfrm>
                                <a:off x="360000" y="3156480"/>
                                <a:ext cx="302760" cy="1097280"/>
                              </a:xfrm>
                              <a:custGeom>
                                <a:avLst/>
                                <a:gdLst>
                                  <a:gd name="textAreaLeft" fmla="*/ 0 w 171720"/>
                                  <a:gd name="textAreaRight" fmla="*/ 172800 w 171720"/>
                                  <a:gd name="textAreaTop" fmla="*/ 0 h 622080"/>
                                  <a:gd name="textAreaBottom" fmla="*/ 623160 h 622080"/>
                                </a:gdLst>
                                <a:ahLst/>
                                <a:cxnLst/>
                                <a:rect l="textAreaLeft" t="textAreaTop" r="textAreaRight" b="textAreaBottom"/>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w="0">
                                <a:solidFill>
                                  <a:srgbClr val="44546A"/>
                                </a:solidFill>
                              </a:ln>
                            </wps:spPr>
                            <wps:style>
                              <a:lnRef idx="0">
                                <a:scrgbClr r="0" g="0" b="0"/>
                              </a:lnRef>
                              <a:fillRef idx="0">
                                <a:scrgbClr r="0" g="0" b="0"/>
                              </a:fillRef>
                              <a:effectRef idx="0">
                                <a:scrgbClr r="0" g="0" b="0"/>
                              </a:effectRef>
                              <a:fontRef idx="minor"/>
                            </wps:style>
                            <wps:bodyPr/>
                          </wps:wsp>
                          <wps:wsp>
                            <wps:cNvPr id="7" name="Forme libre 28"/>
                            <wps:cNvSpPr/>
                            <wps:spPr>
                              <a:xfrm>
                                <a:off x="680040" y="4240440"/>
                                <a:ext cx="290160" cy="669960"/>
                              </a:xfrm>
                              <a:custGeom>
                                <a:avLst/>
                                <a:gdLst>
                                  <a:gd name="textAreaLeft" fmla="*/ 0 w 164520"/>
                                  <a:gd name="textAreaRight" fmla="*/ 165600 w 164520"/>
                                  <a:gd name="textAreaTop" fmla="*/ 0 h 379800"/>
                                  <a:gd name="textAreaBottom" fmla="*/ 380880 h 379800"/>
                                </a:gdLst>
                                <a:ahLst/>
                                <a:cxnLst/>
                                <a:rect l="textAreaLeft" t="textAreaTop" r="textAreaRight" b="textAreaBottom"/>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w="0">
                                <a:solidFill>
                                  <a:srgbClr val="44546A"/>
                                </a:solidFill>
                              </a:ln>
                            </wps:spPr>
                            <wps:style>
                              <a:lnRef idx="0">
                                <a:scrgbClr r="0" g="0" b="0"/>
                              </a:lnRef>
                              <a:fillRef idx="0">
                                <a:scrgbClr r="0" g="0" b="0"/>
                              </a:fillRef>
                              <a:effectRef idx="0">
                                <a:scrgbClr r="0" g="0" b="0"/>
                              </a:effectRef>
                              <a:fontRef idx="minor"/>
                            </wps:style>
                            <wps:bodyPr/>
                          </wps:wsp>
                          <wps:wsp>
                            <wps:cNvPr id="8" name="Forme libre 29"/>
                            <wps:cNvSpPr/>
                            <wps:spPr>
                              <a:xfrm>
                                <a:off x="0" y="0"/>
                                <a:ext cx="348120" cy="3177000"/>
                              </a:xfrm>
                              <a:custGeom>
                                <a:avLst/>
                                <a:gdLst>
                                  <a:gd name="textAreaLeft" fmla="*/ 0 w 197280"/>
                                  <a:gd name="textAreaRight" fmla="*/ 198360 w 197280"/>
                                  <a:gd name="textAreaTop" fmla="*/ 0 h 1801080"/>
                                  <a:gd name="textAreaBottom" fmla="*/ 1802160 h 1801080"/>
                                </a:gdLst>
                                <a:ahLst/>
                                <a:cxnLst/>
                                <a:rect l="textAreaLeft" t="textAreaTop" r="textAreaRight" b="textAreaBottom"/>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w="0">
                                <a:solidFill>
                                  <a:srgbClr val="44546A"/>
                                </a:solidFill>
                              </a:ln>
                            </wps:spPr>
                            <wps:style>
                              <a:lnRef idx="0">
                                <a:scrgbClr r="0" g="0" b="0"/>
                              </a:lnRef>
                              <a:fillRef idx="0">
                                <a:scrgbClr r="0" g="0" b="0"/>
                              </a:fillRef>
                              <a:effectRef idx="0">
                                <a:scrgbClr r="0" g="0" b="0"/>
                              </a:effectRef>
                              <a:fontRef idx="minor"/>
                            </wps:style>
                            <wps:bodyPr/>
                          </wps:wsp>
                          <wps:wsp>
                            <wps:cNvPr id="9" name="Forme libre 30"/>
                            <wps:cNvSpPr/>
                            <wps:spPr>
                              <a:xfrm>
                                <a:off x="315000" y="1023480"/>
                                <a:ext cx="110520" cy="2131200"/>
                              </a:xfrm>
                              <a:custGeom>
                                <a:avLst/>
                                <a:gdLst>
                                  <a:gd name="textAreaLeft" fmla="*/ 0 w 62640"/>
                                  <a:gd name="textAreaRight" fmla="*/ 63720 w 62640"/>
                                  <a:gd name="textAreaTop" fmla="*/ 0 h 1208160"/>
                                  <a:gd name="textAreaBottom" fmla="*/ 1209240 h 1208160"/>
                                </a:gdLst>
                                <a:ahLst/>
                                <a:cxnLst/>
                                <a:rect l="textAreaLeft" t="textAreaTop" r="textAreaRight" b="textAreaBottom"/>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w="0">
                                <a:solidFill>
                                  <a:srgbClr val="44546A"/>
                                </a:solidFill>
                              </a:ln>
                            </wps:spPr>
                            <wps:style>
                              <a:lnRef idx="0">
                                <a:scrgbClr r="0" g="0" b="0"/>
                              </a:lnRef>
                              <a:fillRef idx="0">
                                <a:scrgbClr r="0" g="0" b="0"/>
                              </a:fillRef>
                              <a:effectRef idx="0">
                                <a:scrgbClr r="0" g="0" b="0"/>
                              </a:effectRef>
                              <a:fontRef idx="minor"/>
                            </wps:style>
                            <wps:bodyPr/>
                          </wps:wsp>
                          <wps:wsp>
                            <wps:cNvPr id="10" name="Forme libre 31"/>
                            <wps:cNvSpPr/>
                            <wps:spPr>
                              <a:xfrm>
                                <a:off x="349920" y="3178800"/>
                                <a:ext cx="383040" cy="1569240"/>
                              </a:xfrm>
                              <a:custGeom>
                                <a:avLst/>
                                <a:gdLst>
                                  <a:gd name="textAreaLeft" fmla="*/ 0 w 217080"/>
                                  <a:gd name="textAreaRight" fmla="*/ 218160 w 217080"/>
                                  <a:gd name="textAreaTop" fmla="*/ 0 h 889560"/>
                                  <a:gd name="textAreaBottom" fmla="*/ 890640 h 889560"/>
                                </a:gdLst>
                                <a:ahLst/>
                                <a:cxnLst/>
                                <a:rect l="textAreaLeft" t="textAreaTop" r="textAreaRight" b="textAreaBottom"/>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w="0">
                                <a:solidFill>
                                  <a:srgbClr val="44546A"/>
                                </a:solidFill>
                              </a:ln>
                            </wps:spPr>
                            <wps:style>
                              <a:lnRef idx="0">
                                <a:scrgbClr r="0" g="0" b="0"/>
                              </a:lnRef>
                              <a:fillRef idx="0">
                                <a:scrgbClr r="0" g="0" b="0"/>
                              </a:fillRef>
                              <a:effectRef idx="0">
                                <a:scrgbClr r="0" g="0" b="0"/>
                              </a:effectRef>
                              <a:fontRef idx="minor"/>
                            </wps:style>
                            <wps:bodyPr/>
                          </wps:wsp>
                          <wps:wsp>
                            <wps:cNvPr id="11" name="Forme libre 32"/>
                            <wps:cNvSpPr/>
                            <wps:spPr>
                              <a:xfrm>
                                <a:off x="755280" y="4739400"/>
                                <a:ext cx="80640" cy="170280"/>
                              </a:xfrm>
                              <a:custGeom>
                                <a:avLst/>
                                <a:gdLst>
                                  <a:gd name="textAreaLeft" fmla="*/ 0 w 45720"/>
                                  <a:gd name="textAreaRight" fmla="*/ 46800 w 45720"/>
                                  <a:gd name="textAreaTop" fmla="*/ 0 h 96480"/>
                                  <a:gd name="textAreaBottom" fmla="*/ 97560 h 96480"/>
                                </a:gdLst>
                                <a:ahLst/>
                                <a:cxnLst/>
                                <a:rect l="textAreaLeft" t="textAreaTop" r="textAreaRight" b="textAreaBottom"/>
                                <a:pathLst>
                                  <a:path w="33" h="69">
                                    <a:moveTo>
                                      <a:pt x="0" y="0"/>
                                    </a:moveTo>
                                    <a:lnTo>
                                      <a:pt x="33" y="69"/>
                                    </a:lnTo>
                                    <a:lnTo>
                                      <a:pt x="24" y="69"/>
                                    </a:lnTo>
                                    <a:lnTo>
                                      <a:pt x="12" y="35"/>
                                    </a:lnTo>
                                    <a:lnTo>
                                      <a:pt x="0" y="0"/>
                                    </a:lnTo>
                                    <a:close/>
                                  </a:path>
                                </a:pathLst>
                              </a:custGeom>
                              <a:solidFill>
                                <a:schemeClr val="dk2"/>
                              </a:solidFill>
                              <a:ln w="0">
                                <a:solidFill>
                                  <a:srgbClr val="44546A"/>
                                </a:solidFill>
                              </a:ln>
                            </wps:spPr>
                            <wps:style>
                              <a:lnRef idx="0">
                                <a:scrgbClr r="0" g="0" b="0"/>
                              </a:lnRef>
                              <a:fillRef idx="0">
                                <a:scrgbClr r="0" g="0" b="0"/>
                              </a:fillRef>
                              <a:effectRef idx="0">
                                <a:scrgbClr r="0" g="0" b="0"/>
                              </a:effectRef>
                              <a:fontRef idx="minor"/>
                            </wps:style>
                            <wps:bodyPr/>
                          </wps:wsp>
                          <wps:wsp>
                            <wps:cNvPr id="12" name="Forme libre 33"/>
                            <wps:cNvSpPr/>
                            <wps:spPr>
                              <a:xfrm>
                                <a:off x="338040" y="3056040"/>
                                <a:ext cx="35640" cy="230400"/>
                              </a:xfrm>
                              <a:custGeom>
                                <a:avLst/>
                                <a:gdLst>
                                  <a:gd name="textAreaLeft" fmla="*/ 0 w 20160"/>
                                  <a:gd name="textAreaRight" fmla="*/ 21240 w 20160"/>
                                  <a:gd name="textAreaTop" fmla="*/ 0 h 130680"/>
                                  <a:gd name="textAreaBottom" fmla="*/ 131760 h 130680"/>
                                </a:gdLst>
                                <a:ahLst/>
                                <a:cxnLst/>
                                <a:rect l="textAreaLeft" t="textAreaTop" r="textAreaRight" b="textAreaBottom"/>
                                <a:pathLst>
                                  <a:path w="15" h="93">
                                    <a:moveTo>
                                      <a:pt x="0" y="0"/>
                                    </a:moveTo>
                                    <a:lnTo>
                                      <a:pt x="9" y="37"/>
                                    </a:lnTo>
                                    <a:lnTo>
                                      <a:pt x="9" y="40"/>
                                    </a:lnTo>
                                    <a:lnTo>
                                      <a:pt x="15" y="93"/>
                                    </a:lnTo>
                                    <a:lnTo>
                                      <a:pt x="5" y="49"/>
                                    </a:lnTo>
                                    <a:lnTo>
                                      <a:pt x="0" y="0"/>
                                    </a:lnTo>
                                    <a:close/>
                                  </a:path>
                                </a:pathLst>
                              </a:custGeom>
                              <a:solidFill>
                                <a:schemeClr val="dk2"/>
                              </a:solidFill>
                              <a:ln w="0">
                                <a:solidFill>
                                  <a:srgbClr val="44546A"/>
                                </a:solidFill>
                              </a:ln>
                            </wps:spPr>
                            <wps:style>
                              <a:lnRef idx="0">
                                <a:scrgbClr r="0" g="0" b="0"/>
                              </a:lnRef>
                              <a:fillRef idx="0">
                                <a:scrgbClr r="0" g="0" b="0"/>
                              </a:fillRef>
                              <a:effectRef idx="0">
                                <a:scrgbClr r="0" g="0" b="0"/>
                              </a:effectRef>
                              <a:fontRef idx="minor"/>
                            </wps:style>
                            <wps:bodyPr/>
                          </wps:wsp>
                          <wps:wsp>
                            <wps:cNvPr id="13" name="Forme libre 34"/>
                            <wps:cNvSpPr/>
                            <wps:spPr>
                              <a:xfrm>
                                <a:off x="664920" y="2327040"/>
                                <a:ext cx="984960" cy="1911240"/>
                              </a:xfrm>
                              <a:custGeom>
                                <a:avLst/>
                                <a:gdLst>
                                  <a:gd name="textAreaLeft" fmla="*/ 0 w 558360"/>
                                  <a:gd name="textAreaRight" fmla="*/ 559440 w 558360"/>
                                  <a:gd name="textAreaTop" fmla="*/ 0 h 1083600"/>
                                  <a:gd name="textAreaBottom" fmla="*/ 1084680 h 1083600"/>
                                </a:gdLst>
                                <a:ahLst/>
                                <a:cxnLst/>
                                <a:rect l="textAreaLeft" t="textAreaTop" r="textAreaRight" b="textAreaBottom"/>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w="0">
                                <a:solidFill>
                                  <a:srgbClr val="44546A"/>
                                </a:solidFill>
                              </a:ln>
                            </wps:spPr>
                            <wps:style>
                              <a:lnRef idx="0">
                                <a:scrgbClr r="0" g="0" b="0"/>
                              </a:lnRef>
                              <a:fillRef idx="0">
                                <a:scrgbClr r="0" g="0" b="0"/>
                              </a:fillRef>
                              <a:effectRef idx="0">
                                <a:scrgbClr r="0" g="0" b="0"/>
                              </a:effectRef>
                              <a:fontRef idx="minor"/>
                            </wps:style>
                            <wps:bodyPr/>
                          </wps:wsp>
                          <wps:wsp>
                            <wps:cNvPr id="14" name="Forme libre 35"/>
                            <wps:cNvSpPr/>
                            <wps:spPr>
                              <a:xfrm>
                                <a:off x="664920" y="4254840"/>
                                <a:ext cx="88200" cy="482760"/>
                              </a:xfrm>
                              <a:custGeom>
                                <a:avLst/>
                                <a:gdLst>
                                  <a:gd name="textAreaLeft" fmla="*/ 0 w 50040"/>
                                  <a:gd name="textAreaRight" fmla="*/ 51120 w 50040"/>
                                  <a:gd name="textAreaTop" fmla="*/ 0 h 273600"/>
                                  <a:gd name="textAreaBottom" fmla="*/ 274680 h 273600"/>
                                </a:gdLst>
                                <a:ahLst/>
                                <a:cxnLst/>
                                <a:rect l="textAreaLeft" t="textAreaTop" r="textAreaRight" b="textAreaBottom"/>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w="0">
                                <a:solidFill>
                                  <a:srgbClr val="44546A"/>
                                </a:solidFill>
                              </a:ln>
                            </wps:spPr>
                            <wps:style>
                              <a:lnRef idx="0">
                                <a:scrgbClr r="0" g="0" b="0"/>
                              </a:lnRef>
                              <a:fillRef idx="0">
                                <a:scrgbClr r="0" g="0" b="0"/>
                              </a:fillRef>
                              <a:effectRef idx="0">
                                <a:scrgbClr r="0" g="0" b="0"/>
                              </a:effectRef>
                              <a:fontRef idx="minor"/>
                            </wps:style>
                            <wps:bodyPr/>
                          </wps:wsp>
                          <wps:wsp>
                            <wps:cNvPr id="15" name="Forme libre 36"/>
                            <wps:cNvSpPr/>
                            <wps:spPr>
                              <a:xfrm>
                                <a:off x="735480" y="4749480"/>
                                <a:ext cx="75600" cy="160560"/>
                              </a:xfrm>
                              <a:custGeom>
                                <a:avLst/>
                                <a:gdLst>
                                  <a:gd name="textAreaLeft" fmla="*/ 0 w 42840"/>
                                  <a:gd name="textAreaRight" fmla="*/ 43920 w 42840"/>
                                  <a:gd name="textAreaTop" fmla="*/ 0 h 91080"/>
                                  <a:gd name="textAreaBottom" fmla="*/ 92160 h 91080"/>
                                </a:gdLst>
                                <a:ahLst/>
                                <a:cxnLst/>
                                <a:rect l="textAreaLeft" t="textAreaTop" r="textAreaRight" b="textAreaBottom"/>
                                <a:pathLst>
                                  <a:path w="31" h="65">
                                    <a:moveTo>
                                      <a:pt x="0" y="0"/>
                                    </a:moveTo>
                                    <a:lnTo>
                                      <a:pt x="31" y="65"/>
                                    </a:lnTo>
                                    <a:lnTo>
                                      <a:pt x="23" y="65"/>
                                    </a:lnTo>
                                    <a:lnTo>
                                      <a:pt x="0" y="0"/>
                                    </a:lnTo>
                                    <a:close/>
                                  </a:path>
                                </a:pathLst>
                              </a:custGeom>
                              <a:solidFill>
                                <a:schemeClr val="dk2"/>
                              </a:solidFill>
                              <a:ln w="0">
                                <a:solidFill>
                                  <a:srgbClr val="44546A"/>
                                </a:solidFill>
                              </a:ln>
                            </wps:spPr>
                            <wps:style>
                              <a:lnRef idx="0">
                                <a:scrgbClr r="0" g="0" b="0"/>
                              </a:lnRef>
                              <a:fillRef idx="0">
                                <a:scrgbClr r="0" g="0" b="0"/>
                              </a:fillRef>
                              <a:effectRef idx="0">
                                <a:scrgbClr r="0" g="0" b="0"/>
                              </a:effectRef>
                              <a:fontRef idx="minor"/>
                            </wps:style>
                            <wps:bodyPr/>
                          </wps:wsp>
                          <wps:wsp>
                            <wps:cNvPr id="16" name="Forme libre 37"/>
                            <wps:cNvSpPr/>
                            <wps:spPr>
                              <a:xfrm>
                                <a:off x="664920" y="4197960"/>
                                <a:ext cx="15840" cy="102960"/>
                              </a:xfrm>
                              <a:custGeom>
                                <a:avLst/>
                                <a:gdLst>
                                  <a:gd name="textAreaLeft" fmla="*/ 0 w 9000"/>
                                  <a:gd name="textAreaRight" fmla="*/ 10080 w 9000"/>
                                  <a:gd name="textAreaTop" fmla="*/ 0 h 58320"/>
                                  <a:gd name="textAreaBottom" fmla="*/ 59400 h 58320"/>
                                </a:gdLst>
                                <a:ahLst/>
                                <a:cxnLst/>
                                <a:rect l="textAreaLeft" t="textAreaTop" r="textAreaRight" b="textAreaBottom"/>
                                <a:pathLst>
                                  <a:path w="7" h="42">
                                    <a:moveTo>
                                      <a:pt x="0" y="0"/>
                                    </a:moveTo>
                                    <a:lnTo>
                                      <a:pt x="6" y="17"/>
                                    </a:lnTo>
                                    <a:lnTo>
                                      <a:pt x="7" y="42"/>
                                    </a:lnTo>
                                    <a:lnTo>
                                      <a:pt x="6" y="39"/>
                                    </a:lnTo>
                                    <a:lnTo>
                                      <a:pt x="0" y="23"/>
                                    </a:lnTo>
                                    <a:lnTo>
                                      <a:pt x="0" y="0"/>
                                    </a:lnTo>
                                    <a:close/>
                                  </a:path>
                                </a:pathLst>
                              </a:custGeom>
                              <a:solidFill>
                                <a:schemeClr val="dk2"/>
                              </a:solidFill>
                              <a:ln w="0">
                                <a:solidFill>
                                  <a:srgbClr val="44546A"/>
                                </a:solidFill>
                              </a:ln>
                            </wps:spPr>
                            <wps:style>
                              <a:lnRef idx="0">
                                <a:scrgbClr r="0" g="0" b="0"/>
                              </a:lnRef>
                              <a:fillRef idx="0">
                                <a:scrgbClr r="0" g="0" b="0"/>
                              </a:fillRef>
                              <a:effectRef idx="0">
                                <a:scrgbClr r="0" g="0" b="0"/>
                              </a:effectRef>
                              <a:fontRef idx="minor"/>
                            </wps:style>
                            <wps:bodyPr/>
                          </wps:wsp>
                          <wps:wsp>
                            <wps:cNvPr id="17" name="Forme libre 38"/>
                            <wps:cNvSpPr/>
                            <wps:spPr>
                              <a:xfrm>
                                <a:off x="703080" y="4617720"/>
                                <a:ext cx="110520" cy="292680"/>
                              </a:xfrm>
                              <a:custGeom>
                                <a:avLst/>
                                <a:gdLst>
                                  <a:gd name="textAreaLeft" fmla="*/ 0 w 62640"/>
                                  <a:gd name="textAreaRight" fmla="*/ 63720 w 62640"/>
                                  <a:gd name="textAreaTop" fmla="*/ 0 h 165960"/>
                                  <a:gd name="textAreaBottom" fmla="*/ 167040 h 165960"/>
                                </a:gdLst>
                                <a:ahLst/>
                                <a:cxnLst/>
                                <a:rect l="textAreaLeft" t="textAreaTop" r="textAreaRight" b="textAreaBottom"/>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w="0">
                                <a:solidFill>
                                  <a:srgbClr val="44546A"/>
                                </a:solidFill>
                              </a:ln>
                            </wps:spPr>
                            <wps:style>
                              <a:lnRef idx="0">
                                <a:scrgbClr r="0" g="0" b="0"/>
                              </a:lnRef>
                              <a:fillRef idx="0">
                                <a:scrgbClr r="0" g="0" b="0"/>
                              </a:fillRef>
                              <a:effectRef idx="0">
                                <a:scrgbClr r="0" g="0" b="0"/>
                              </a:effectRef>
                              <a:fontRef idx="minor"/>
                            </wps:style>
                            <wps:bodyPr/>
                          </wps:wsp>
                        </wpg:grpSp>
                        <wpg:grpSp>
                          <wpg:cNvPr id="18" name="Groupe 18"/>
                          <wpg:cNvGrpSpPr/>
                          <wpg:grpSpPr>
                            <a:xfrm>
                              <a:off x="0" y="969480"/>
                              <a:ext cx="2057400" cy="3940920"/>
                              <a:chOff x="0" y="0"/>
                              <a:chExt cx="0" cy="0"/>
                            </a:xfrm>
                          </wpg:grpSpPr>
                          <wps:wsp>
                            <wps:cNvPr id="19" name="Forme libre 40"/>
                            <wps:cNvSpPr/>
                            <wps:spPr>
                              <a:xfrm>
                                <a:off x="89280" y="1268280"/>
                                <a:ext cx="464760" cy="1676520"/>
                              </a:xfrm>
                              <a:custGeom>
                                <a:avLst/>
                                <a:gdLst>
                                  <a:gd name="textAreaLeft" fmla="*/ 0 w 263520"/>
                                  <a:gd name="textAreaRight" fmla="*/ 264600 w 263520"/>
                                  <a:gd name="textAreaTop" fmla="*/ 0 h 950400"/>
                                  <a:gd name="textAreaBottom" fmla="*/ 951480 h 950400"/>
                                </a:gdLst>
                                <a:ahLst/>
                                <a:cxnLst/>
                                <a:rect l="textAreaLeft" t="textAreaTop" r="textAreaRight" b="textAreaBottom"/>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20" name="Forme libre 41"/>
                            <wps:cNvSpPr/>
                            <wps:spPr>
                              <a:xfrm>
                                <a:off x="582840" y="2916720"/>
                                <a:ext cx="440640" cy="1023480"/>
                              </a:xfrm>
                              <a:custGeom>
                                <a:avLst/>
                                <a:gdLst>
                                  <a:gd name="textAreaLeft" fmla="*/ 0 w 249840"/>
                                  <a:gd name="textAreaRight" fmla="*/ 250920 w 249840"/>
                                  <a:gd name="textAreaTop" fmla="*/ 0 h 580320"/>
                                  <a:gd name="textAreaBottom" fmla="*/ 581400 h 580320"/>
                                </a:gdLst>
                                <a:ahLst/>
                                <a:cxnLst/>
                                <a:rect l="textAreaLeft" t="textAreaTop" r="textAreaRight" b="textAreaBottom"/>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21" name="Forme libre 42"/>
                            <wps:cNvSpPr/>
                            <wps:spPr>
                              <a:xfrm>
                                <a:off x="0" y="847080"/>
                                <a:ext cx="73080" cy="449640"/>
                              </a:xfrm>
                              <a:custGeom>
                                <a:avLst/>
                                <a:gdLst>
                                  <a:gd name="textAreaLeft" fmla="*/ 0 w 41400"/>
                                  <a:gd name="textAreaRight" fmla="*/ 42480 w 41400"/>
                                  <a:gd name="textAreaTop" fmla="*/ 0 h 254880"/>
                                  <a:gd name="textAreaBottom" fmla="*/ 255960 h 254880"/>
                                </a:gdLst>
                                <a:ahLst/>
                                <a:cxnLst/>
                                <a:rect l="textAreaLeft" t="textAreaTop" r="textAreaRight" b="textAreaBottom"/>
                                <a:pathLst>
                                  <a:path w="20" h="121">
                                    <a:moveTo>
                                      <a:pt x="0" y="0"/>
                                    </a:moveTo>
                                    <a:lnTo>
                                      <a:pt x="16" y="72"/>
                                    </a:lnTo>
                                    <a:lnTo>
                                      <a:pt x="20" y="121"/>
                                    </a:lnTo>
                                    <a:lnTo>
                                      <a:pt x="18" y="112"/>
                                    </a:lnTo>
                                    <a:lnTo>
                                      <a:pt x="0" y="31"/>
                                    </a:lnTo>
                                    <a:lnTo>
                                      <a:pt x="0" y="0"/>
                                    </a:lnTo>
                                    <a:close/>
                                  </a:path>
                                </a:pathLst>
                              </a:custGeom>
                              <a:solidFill>
                                <a:schemeClr val="dk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22" name="Forme libre 43"/>
                            <wps:cNvSpPr/>
                            <wps:spPr>
                              <a:xfrm>
                                <a:off x="74880" y="1297800"/>
                                <a:ext cx="587880" cy="2396520"/>
                              </a:xfrm>
                              <a:custGeom>
                                <a:avLst/>
                                <a:gdLst>
                                  <a:gd name="textAreaLeft" fmla="*/ 0 w 333360"/>
                                  <a:gd name="textAreaRight" fmla="*/ 334440 w 333360"/>
                                  <a:gd name="textAreaTop" fmla="*/ 0 h 1358640"/>
                                  <a:gd name="textAreaBottom" fmla="*/ 1359720 h 1358640"/>
                                </a:gdLst>
                                <a:ahLst/>
                                <a:cxnLst/>
                                <a:rect l="textAreaLeft" t="textAreaTop" r="textAreaRight" b="textAreaBottom"/>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23" name="Forme libre 44"/>
                            <wps:cNvSpPr/>
                            <wps:spPr>
                              <a:xfrm>
                                <a:off x="694440" y="3677760"/>
                                <a:ext cx="121320" cy="262800"/>
                              </a:xfrm>
                              <a:custGeom>
                                <a:avLst/>
                                <a:gdLst>
                                  <a:gd name="textAreaLeft" fmla="*/ 0 w 68760"/>
                                  <a:gd name="textAreaRight" fmla="*/ 69840 w 68760"/>
                                  <a:gd name="textAreaTop" fmla="*/ 0 h 149040"/>
                                  <a:gd name="textAreaBottom" fmla="*/ 150120 h 149040"/>
                                </a:gdLst>
                                <a:ahLst/>
                                <a:cxnLst/>
                                <a:rect l="textAreaLeft" t="textAreaTop" r="textAreaRight" b="textAreaBottom"/>
                                <a:pathLst>
                                  <a:path w="33" h="71">
                                    <a:moveTo>
                                      <a:pt x="0" y="0"/>
                                    </a:moveTo>
                                    <a:lnTo>
                                      <a:pt x="33" y="71"/>
                                    </a:lnTo>
                                    <a:lnTo>
                                      <a:pt x="24" y="71"/>
                                    </a:lnTo>
                                    <a:lnTo>
                                      <a:pt x="11" y="36"/>
                                    </a:lnTo>
                                    <a:lnTo>
                                      <a:pt x="0" y="0"/>
                                    </a:lnTo>
                                    <a:close/>
                                  </a:path>
                                </a:pathLst>
                              </a:custGeom>
                              <a:solidFill>
                                <a:schemeClr val="dk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24" name="Forme libre 45"/>
                            <wps:cNvSpPr/>
                            <wps:spPr>
                              <a:xfrm>
                                <a:off x="59400" y="1114920"/>
                                <a:ext cx="54000" cy="352440"/>
                              </a:xfrm>
                              <a:custGeom>
                                <a:avLst/>
                                <a:gdLst>
                                  <a:gd name="textAreaLeft" fmla="*/ 0 w 30600"/>
                                  <a:gd name="textAreaRight" fmla="*/ 31680 w 30600"/>
                                  <a:gd name="textAreaTop" fmla="*/ 0 h 199800"/>
                                  <a:gd name="textAreaBottom" fmla="*/ 200880 h 199800"/>
                                </a:gdLst>
                                <a:ahLst/>
                                <a:cxnLst/>
                                <a:rect l="textAreaLeft" t="textAreaTop" r="textAreaRight" b="textAreaBottom"/>
                                <a:pathLst>
                                  <a:path w="15" h="95">
                                    <a:moveTo>
                                      <a:pt x="0" y="0"/>
                                    </a:moveTo>
                                    <a:lnTo>
                                      <a:pt x="8" y="37"/>
                                    </a:lnTo>
                                    <a:lnTo>
                                      <a:pt x="8" y="41"/>
                                    </a:lnTo>
                                    <a:lnTo>
                                      <a:pt x="15" y="95"/>
                                    </a:lnTo>
                                    <a:lnTo>
                                      <a:pt x="4" y="49"/>
                                    </a:lnTo>
                                    <a:lnTo>
                                      <a:pt x="0" y="0"/>
                                    </a:lnTo>
                                    <a:close/>
                                  </a:path>
                                </a:pathLst>
                              </a:custGeom>
                              <a:solidFill>
                                <a:schemeClr val="dk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25" name="Forme libre 46"/>
                            <wps:cNvSpPr/>
                            <wps:spPr>
                              <a:xfrm>
                                <a:off x="556200" y="0"/>
                                <a:ext cx="1501200" cy="2914560"/>
                              </a:xfrm>
                              <a:custGeom>
                                <a:avLst/>
                                <a:gdLst>
                                  <a:gd name="textAreaLeft" fmla="*/ 0 w 851040"/>
                                  <a:gd name="textAreaRight" fmla="*/ 852120 w 851040"/>
                                  <a:gd name="textAreaTop" fmla="*/ 0 h 1652400"/>
                                  <a:gd name="textAreaBottom" fmla="*/ 1653480 h 1652400"/>
                                </a:gdLst>
                                <a:ahLst/>
                                <a:cxnLst/>
                                <a:rect l="textAreaLeft" t="textAreaTop" r="textAreaRight" b="textAreaBottom"/>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26" name="Forme libre 47"/>
                            <wps:cNvSpPr/>
                            <wps:spPr>
                              <a:xfrm>
                                <a:off x="556200" y="2946240"/>
                                <a:ext cx="136440" cy="729000"/>
                              </a:xfrm>
                              <a:custGeom>
                                <a:avLst/>
                                <a:gdLst>
                                  <a:gd name="textAreaLeft" fmla="*/ 0 w 77400"/>
                                  <a:gd name="textAreaRight" fmla="*/ 78480 w 77400"/>
                                  <a:gd name="textAreaTop" fmla="*/ 0 h 413280"/>
                                  <a:gd name="textAreaBottom" fmla="*/ 414360 h 413280"/>
                                </a:gdLst>
                                <a:ahLst/>
                                <a:cxnLst/>
                                <a:rect l="textAreaLeft" t="textAreaTop" r="textAreaRight" b="textAreaBottom"/>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27" name="Forme libre 48"/>
                            <wps:cNvSpPr/>
                            <wps:spPr>
                              <a:xfrm>
                                <a:off x="664560" y="3696480"/>
                                <a:ext cx="113760" cy="244440"/>
                              </a:xfrm>
                              <a:custGeom>
                                <a:avLst/>
                                <a:gdLst>
                                  <a:gd name="textAreaLeft" fmla="*/ 0 w 64440"/>
                                  <a:gd name="textAreaRight" fmla="*/ 65520 w 64440"/>
                                  <a:gd name="textAreaTop" fmla="*/ 0 h 138600"/>
                                  <a:gd name="textAreaBottom" fmla="*/ 139680 h 138600"/>
                                </a:gdLst>
                                <a:ahLst/>
                                <a:cxnLst/>
                                <a:rect l="textAreaLeft" t="textAreaTop" r="textAreaRight" b="textAreaBottom"/>
                                <a:pathLst>
                                  <a:path w="31" h="66">
                                    <a:moveTo>
                                      <a:pt x="0" y="0"/>
                                    </a:moveTo>
                                    <a:lnTo>
                                      <a:pt x="31" y="66"/>
                                    </a:lnTo>
                                    <a:lnTo>
                                      <a:pt x="24" y="66"/>
                                    </a:lnTo>
                                    <a:lnTo>
                                      <a:pt x="0" y="0"/>
                                    </a:lnTo>
                                    <a:close/>
                                  </a:path>
                                </a:pathLst>
                              </a:custGeom>
                              <a:solidFill>
                                <a:schemeClr val="dk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28" name="Forme libre 49"/>
                            <wps:cNvSpPr/>
                            <wps:spPr>
                              <a:xfrm>
                                <a:off x="556200" y="2853720"/>
                                <a:ext cx="24120" cy="158760"/>
                              </a:xfrm>
                              <a:custGeom>
                                <a:avLst/>
                                <a:gdLst>
                                  <a:gd name="textAreaLeft" fmla="*/ 0 w 13680"/>
                                  <a:gd name="textAreaRight" fmla="*/ 14760 w 13680"/>
                                  <a:gd name="textAreaTop" fmla="*/ 0 h 90000"/>
                                  <a:gd name="textAreaBottom" fmla="*/ 91080 h 90000"/>
                                </a:gdLst>
                                <a:ahLst/>
                                <a:cxnLst/>
                                <a:rect l="textAreaLeft" t="textAreaTop" r="textAreaRight" b="textAreaBottom"/>
                                <a:pathLst>
                                  <a:path w="7" h="43">
                                    <a:moveTo>
                                      <a:pt x="0" y="0"/>
                                    </a:moveTo>
                                    <a:lnTo>
                                      <a:pt x="7" y="17"/>
                                    </a:lnTo>
                                    <a:lnTo>
                                      <a:pt x="7" y="43"/>
                                    </a:lnTo>
                                    <a:lnTo>
                                      <a:pt x="6" y="40"/>
                                    </a:lnTo>
                                    <a:lnTo>
                                      <a:pt x="0" y="25"/>
                                    </a:lnTo>
                                    <a:lnTo>
                                      <a:pt x="0" y="0"/>
                                    </a:lnTo>
                                    <a:close/>
                                  </a:path>
                                </a:pathLst>
                              </a:custGeom>
                              <a:solidFill>
                                <a:schemeClr val="dk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29" name="Forme libre 50"/>
                            <wps:cNvSpPr/>
                            <wps:spPr>
                              <a:xfrm>
                                <a:off x="612720" y="3491280"/>
                                <a:ext cx="169560" cy="449640"/>
                              </a:xfrm>
                              <a:custGeom>
                                <a:avLst/>
                                <a:gdLst>
                                  <a:gd name="textAreaLeft" fmla="*/ 0 w 96120"/>
                                  <a:gd name="textAreaRight" fmla="*/ 97200 w 96120"/>
                                  <a:gd name="textAreaTop" fmla="*/ 0 h 254880"/>
                                  <a:gd name="textAreaBottom" fmla="*/ 255960 h 254880"/>
                                </a:gdLst>
                                <a:ahLst/>
                                <a:cxnLst/>
                                <a:rect l="textAreaLeft" t="textAreaTop" r="textAreaRight" b="textAreaBottom"/>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g:grpSp>
                      </wpg:grpSp>
                    </wpg:wgp>
                  </a:graphicData>
                </a:graphic>
                <wp14:sizeRelH relativeFrom="page">
                  <wp14:pctWidth>33000</wp14:pctWidth>
                </wp14:sizeRelH>
                <wp14:sizeRelV relativeFrom="page">
                  <wp14:pctHeight>95000</wp14:pctHeight>
                </wp14:sizeRelV>
              </wp:anchor>
            </w:drawing>
          </mc:Choice>
          <mc:Fallback>
            <w:pict>
              <v:group w14:anchorId="7984110D" id="Groupe 16" o:spid="_x0000_s1026" style="position:absolute;margin-left:23.8pt;margin-top:0;width:172.8pt;height:718.55pt;z-index:-503316478;mso-width-percent:330;mso-height-percent:950;mso-wrap-distance-left:.05pt;mso-wrap-distance-top:.05pt;mso-wrap-distance-right:.1pt;mso-position-horizontal-relative:page;mso-position-vertical:center;mso-position-vertical-relative:page;mso-width-percent:330;mso-height-percent:950" coordsize="21945,91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" o:allowincell="f">
                <v:rect id="Rectangle 17" o:spid="_x0000_s1027" style="position:absolute;width:1922;height:91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" fillcolor="#44546a [3202]" stroked="f" strokeweight=".35mm"/>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20" o:spid="_x0000_s1028" type="#_x0000_t15" style="position:absolute;top:14670;width:21945;height:5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" adj="18893" fillcolor="#5b9bd5 [3204]" stroked="f" strokeweight=".35mm">
                  <v:textbox inset="0,0,0,0">
                    <w:txbxContent>
                      <w:p w14:paraId="4526F064" w14:textId="77777777" w:rsidR="00A4214C" w:rsidRDefault="00D8363F">
                        <w:pPr>
                          <w:pStyle w:val="NoSpacing"/>
                          <w:jc w:val="center"/>
                          <w:rPr>
                            <w:b/>
                            <w:bCs/>
                            <w:color w:val="FFFFFF" w:themeColor="light1"/>
                            <w:sz w:val="32"/>
                            <w:szCs w:val="32"/>
                          </w:rPr>
                        </w:pPr>
                        <w:sdt>
                          <w:sdtPr>
                            <w:alias w:val="Date "/>
                            <w:id w:val="1889525654"/>
                            <w:showingPlcHdr/>
                            <w:date w:fullDate="2023-11-27T00:00:00Z">
                              <w:dateFormat w:val="dd/MM/yyyy"/>
                              <w:lid w:val="fr-FR"/>
                              <w:storeMappedDataAs w:val="dateTime"/>
                              <w:calendar w:val="gregorian"/>
                            </w:date>
                          </w:sdtPr>
                          <w:sdtEndPr/>
                          <w:sdtContent>
                            <w:r w:rsidR="00A4214C">
                              <w:t xml:space="preserve">     </w:t>
                            </w:r>
                          </w:sdtContent>
                        </w:sdt>
                      </w:p>
                    </w:txbxContent>
                  </v:textbox>
                </v:shape>
                <v:group id="Groupe 4" o:spid="_x0000_s1029" style="position:absolute;left:763;top:42102;width:20574;height:49104"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e 5" o:spid="_x0000_s1030" style="position:absolute;left:95040;width:1649880;height:491040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orme libre 27" o:spid="_x0000_s1031" style="position:absolute;left:360000;top:3156480;width:302760;height:1097280;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" path="m,l39,152,84,304r38,113l122,440,76,306,39,180,6,53,,xe" fillcolor="#44546a [3202]" strokecolor="#44546a" strokeweight="0">
                      <v:path arrowok="t" textboxrect="0,0,123,441"/>
                    </v:shape>
                    <v:shape id="Forme libre 28" o:spid="_x0000_s1032" style="position:absolute;left:680040;top:4240440;width:290160;height:66996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" path="m,l8,19,37,93r30,74l116,269r-8,l60,169,30,98,1,25,,xe" fillcolor="#44546a [3202]" strokecolor="#44546a" strokeweight="0">
                      <v:path arrowok="t" textboxrect="0,0,117,270"/>
                    </v:shape>
                    <v:shape id="Forme libre 29" o:spid="_x0000_s1033" style="position:absolute;width:348120;height:3177000;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" path="m,l,,1,79r2,80l12,317,23,476,39,634,58,792,83,948r24,138l135,1223r5,49l138,1262,105,1106,77,949,53,792,35,634,20,476,9,317,2,159,,79,,xe" fillcolor="#44546a [3202]" strokecolor="#44546a" strokeweight="0">
                      <v:path arrowok="t" textboxrect="0,0,141,1273"/>
                    </v:shape>
                    <v:shape id="Forme libre 30" o:spid="_x0000_s1034" style="position:absolute;left:315000;top:1023480;width:110520;height:2131200;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" path="m45,r,l35,66r-9,67l14,267,6,401,3,534,6,669r8,134l18,854r,-3l9,814,8,803,1,669,,534,3,401,12,267,25,132,34,66,45,xe" fillcolor="#44546a [3202]" strokecolor="#44546a" strokeweight="0">
                      <v:path arrowok="t" textboxrect="0,0,46,855"/>
                    </v:shape>
                    <v:shape id="Forme libre 31" o:spid="_x0000_s1035" style="position:absolute;left:349920;top:3178800;width:383040;height:1569240;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" path="m,l10,44r11,82l34,207r19,86l75,380r25,86l120,521r21,55l152,618r2,11l140,595,115,532,93,468,67,383,47,295,28,207,12,104,,xe" fillcolor="#44546a [3202]" strokecolor="#44546a" strokeweight="0">
                      <v:path arrowok="t" textboxrect="0,0,155,630"/>
                    </v:shape>
                    <v:shape id="Forme libre 32" o:spid="_x0000_s1036" style="position:absolute;left:755280;top:4739400;width:80640;height:170280;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" path="m,l33,69r-9,l12,35,,xe" fillcolor="#44546a [3202]" strokecolor="#44546a" strokeweight="0">
                      <v:path arrowok="t" textboxrect="0,0,34,70"/>
                    </v:shape>
                    <v:shape id="Forme libre 33" o:spid="_x0000_s1037" style="position:absolute;left:338040;top:3056040;width:35640;height:230400;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" path="m,l9,37r,3l15,93,5,49,,xe" fillcolor="#44546a [3202]" strokecolor="#44546a" strokeweight="0">
                      <v:path arrowok="t" textboxrect="0,0,16,94"/>
                    </v:shape>
                    <v:shape id="Forme libre 34" o:spid="_x0000_s1038" style="position:absolute;left:664920;top:2327040;width:984960;height:1911240;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" path="m394,r,l356,38,319,77r-35,40l249,160r-42,58l168,276r-37,63l98,402,69,467,45,535,26,604,14,673,7,746,6,766,,749r1,-5l7,673,21,603,40,533,65,466,94,400r33,-64l164,275r40,-60l248,158r34,-42l318,76,354,37,394,xe" fillcolor="#44546a [3202]" strokecolor="#44546a" strokeweight="0">
                      <v:path arrowok="t" textboxrect="0,0,395,767"/>
                    </v:shape>
                    <v:shape id="Forme libre 35" o:spid="_x0000_s1039" style="position:absolute;left:664920;top:4254840;width:88200;height:48276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" path="m,l6,16r1,3l11,80r9,52l33,185r3,9l21,161,15,145,5,81,1,41,,xe" fillcolor="#44546a [3202]" strokecolor="#44546a" strokeweight="0">
                      <v:path arrowok="t" textboxrect="0,0,37,195"/>
                    </v:shape>
                    <v:shape id="Forme libre 36" o:spid="_x0000_s1040" style="position:absolute;left:735480;top:4749480;width:75600;height:160560;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" path="m,l31,65r-8,l,xe" fillcolor="#44546a [3202]" strokecolor="#44546a" strokeweight="0">
                      <v:path arrowok="t" textboxrect="0,0,32,66"/>
                    </v:shape>
                    <v:shape id="Forme libre 37" o:spid="_x0000_s1041" style="position:absolute;left:664920;top:4197960;width:15840;height:102960;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" path="m,l6,17,7,42,6,39,,23,,xe" fillcolor="#44546a [3202]" strokecolor="#44546a" strokeweight="0">
                      <v:path arrowok="t" textboxrect="0,0,8,43"/>
                    </v:shape>
                    <v:shape id="Forme libre 38" o:spid="_x0000_s1042" style="position:absolute;left:703080;top:4617720;width:110520;height:292680;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" path="m,l6,16,21,49,33,84r12,34l44,118,13,53,11,42,,xe" fillcolor="#44546a [3202]" strokecolor="#44546a" strokeweight="0">
                      <v:path arrowok="t" textboxrect="0,0,46,119"/>
                    </v:shape>
                  </v:group>
                  <v:group id="Groupe 18" o:spid="_x0000_s1043" style="position:absolute;top:969480;width:2057400;height:394092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orme libre 40" o:spid="_x0000_s1044" style="position:absolute;left:89280;top:1268280;width:464760;height:1676520;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" path="m,l41,155,86,309r39,116l125,450,79,311,41,183,7,54,,xe" fillcolor="#44546a [3202]" strokecolor="#44546a" strokeweight="0">
                      <v:fill opacity="13107f"/>
                      <v:stroke opacity="13107f"/>
                      <v:path arrowok="t" textboxrect="0,0,126,451"/>
                    </v:shape>
                    <v:shape id="Forme libre 41" o:spid="_x0000_s1045" style="position:absolute;left:582840;top:2916720;width:440640;height:1023480;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" path="m,l8,20,37,96r32,74l118,275r-9,l61,174,30,100,,26,,xe" fillcolor="#44546a [3202]" strokecolor="#44546a" strokeweight="0">
                      <v:fill opacity="13107f"/>
                      <v:stroke opacity="13107f"/>
                      <v:path arrowok="t" textboxrect="0,0,119,276"/>
                    </v:shape>
                    <v:shape id="Forme libre 42" o:spid="_x0000_s1046" style="position:absolute;top:847080;width:73080;height:449640;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" path="m,l16,72r4,49l18,112,,31,,xe" fillcolor="#44546a [3202]" strokecolor="#44546a" strokeweight="0">
                      <v:fill opacity="13107f"/>
                      <v:stroke opacity="13107f"/>
                      <v:path arrowok="t" textboxrect="0,0,21,122"/>
                    </v:shape>
                    <v:shape id="Forme libre 43" o:spid="_x0000_s1047" style="position:absolute;left:74880;top:1297800;width:587880;height:2396520;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" path="m,l11,46r11,83l36,211r19,90l76,389r27,87l123,533r21,55l155,632r3,11l142,608,118,544,95,478,69,391,47,302,29,212,13,107,,xe" fillcolor="#44546a [3202]" strokecolor="#44546a" strokeweight="0">
                      <v:fill opacity="13107f"/>
                      <v:stroke opacity="13107f"/>
                      <v:path arrowok="t" textboxrect="0,0,159,644"/>
                    </v:shape>
                    <v:shape id="Forme libre 44" o:spid="_x0000_s1048" style="position:absolute;left:694440;top:3677760;width:121320;height:262800;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" path="m,l33,71r-9,l11,36,,xe" fillcolor="#44546a [3202]" strokecolor="#44546a" strokeweight="0">
                      <v:fill opacity="13107f"/>
                      <v:stroke opacity="13107f"/>
                      <v:path arrowok="t" textboxrect="0,0,34,72"/>
                    </v:shape>
                    <v:shape id="Forme libre 45" o:spid="_x0000_s1049" style="position:absolute;left:59400;top:1114920;width:54000;height:352440;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" path="m,l8,37r,4l15,95,4,49,,xe" fillcolor="#44546a [3202]" strokecolor="#44546a" strokeweight="0">
                      <v:fill opacity="13107f"/>
                      <v:stroke opacity="13107f"/>
                      <v:path arrowok="t" textboxrect="0,0,16,96"/>
                    </v:shape>
                    <v:shape id="Forme libre 46" o:spid="_x0000_s1050" style="position:absolute;left:556200;width:1501200;height:2914560;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" path="m402,r,1l363,39,325,79r-35,42l255,164r-44,58l171,284r-38,62l100,411,71,478,45,546,27,617,13,689,7,761r,21l,765r1,-4l7,688,21,616,40,545,66,475,95,409r35,-66l167,281r42,-61l253,163r34,-43l324,78,362,38,402,xe" fillcolor="#44546a [3202]" strokecolor="#44546a" strokeweight="0">
                      <v:fill opacity="13107f"/>
                      <v:stroke opacity="13107f"/>
                      <v:path arrowok="t" textboxrect="0,0,403,783"/>
                    </v:shape>
                    <v:shape id="Forme libre 47" o:spid="_x0000_s1051" style="position:absolute;left:556200;top:2946240;width:136440;height:729000;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" path="m,l6,15r1,3l12,80r9,54l33,188r4,8l22,162,15,146,5,81,1,40,,xe" fillcolor="#44546a [3202]" strokecolor="#44546a" strokeweight="0">
                      <v:fill opacity="13107f"/>
                      <v:stroke opacity="13107f"/>
                      <v:path arrowok="t" textboxrect="0,0,38,197"/>
                    </v:shape>
                    <v:shape id="Forme libre 48" o:spid="_x0000_s1052" style="position:absolute;left:664560;top:3696480;width:113760;height:244440;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" path="m,l31,66r-7,l,xe" fillcolor="#44546a [3202]" strokecolor="#44546a" strokeweight="0">
                      <v:fill opacity="13107f"/>
                      <v:stroke opacity="13107f"/>
                      <v:path arrowok="t" textboxrect="0,0,32,67"/>
                    </v:shape>
                    <v:shape id="Forme libre 49" o:spid="_x0000_s1053" style="position:absolute;left:556200;top:2853720;width:24120;height:158760;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" path="m,l7,17r,26l6,40,,25,,xe" fillcolor="#44546a [3202]" strokecolor="#44546a" strokeweight="0">
                      <v:fill opacity="13107f"/>
                      <v:stroke opacity="13107f"/>
                      <v:path arrowok="t" textboxrect="0,0,8,44"/>
                    </v:shape>
                    <v:shape id="Forme libre 50" o:spid="_x0000_s1054" style="position:absolute;left:612720;top:3491280;width:169560;height:449640;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" path="m,l7,16,22,50,33,86r13,35l45,121,14,55,11,44,,xe" fillcolor="#44546a [3202]" strokecolor="#44546a" strokeweight="0">
                      <v:fill opacity="13107f"/>
                      <v:stroke opacity="13107f"/>
                      <v:path arrowok="t" textboxrect="0,0,47,122"/>
                    </v:shape>
                  </v:group>
                </v:group>
                <w10:wrap anchorx="page" anchory="page"/>
              </v:group>
            </w:pict>
          </mc:Fallback>
        </mc:AlternateContent>
      </w:r>
    </w:p>
    <w:p w14:paraId="1158228D" w14:textId="77777777" w:rsidR="007C5FAC" w:rsidRDefault="00AE6D90">
      <w:pPr>
        <w:rPr>
          <w:rFonts w:ascii="Callibri" w:hAnsi="Callibri"/>
        </w:rPr>
      </w:pPr>
      <w:r>
        <w:rPr>
          <w:rFonts w:ascii="Callibri" w:hAnsi="Callibri"/>
          <w:noProof/>
          <w:lang w:eastAsia="fr-FR"/>
        </w:rPr>
        <mc:AlternateContent>
          <mc:Choice Requires="wps">
            <w:drawing>
              <wp:anchor distT="37465" distB="65405" distL="107950" distR="133350" simplePos="0" relativeHeight="61" behindDoc="0" locked="0" layoutInCell="0" allowOverlap="1" wp14:anchorId="3BE60597" wp14:editId="027158A9">
                <wp:simplePos x="0" y="0"/>
                <wp:positionH relativeFrom="page">
                  <wp:posOffset>4152900</wp:posOffset>
                </wp:positionH>
                <wp:positionV relativeFrom="paragraph">
                  <wp:posOffset>6762115</wp:posOffset>
                </wp:positionV>
                <wp:extent cx="2222500" cy="396240"/>
                <wp:effectExtent l="0" t="0" r="6350" b="3810"/>
                <wp:wrapSquare wrapText="bothSides"/>
                <wp:docPr id="32" name="Zone de texte 2"/>
                <wp:cNvGraphicFramePr/>
                <a:graphic xmlns:a="http://schemas.openxmlformats.org/drawingml/2006/main">
                  <a:graphicData uri="http://schemas.microsoft.com/office/word/2010/wordprocessingShape">
                    <wps:wsp>
                      <wps:cNvSpPr/>
                      <wps:spPr>
                        <a:xfrm>
                          <a:off x="0" y="0"/>
                          <a:ext cx="2222500" cy="396240"/>
                        </a:xfrm>
                        <a:prstGeom prst="rect">
                          <a:avLst/>
                        </a:prstGeom>
                        <a:solidFill>
                          <a:schemeClr val="lt1"/>
                        </a:solidFill>
                        <a:ln w="12600">
                          <a:solidFill>
                            <a:srgbClr val="FFFFFF"/>
                          </a:solidFill>
                          <a:miter/>
                        </a:ln>
                      </wps:spPr>
                      <wps:style>
                        <a:lnRef idx="0">
                          <a:scrgbClr r="0" g="0" b="0"/>
                        </a:lnRef>
                        <a:fillRef idx="0">
                          <a:scrgbClr r="0" g="0" b="0"/>
                        </a:fillRef>
                        <a:effectRef idx="0">
                          <a:scrgbClr r="0" g="0" b="0"/>
                        </a:effectRef>
                        <a:fontRef idx="minor"/>
                      </wps:style>
                      <wps:txbx>
                        <w:txbxContent>
                          <w:p w14:paraId="33097686" w14:textId="77777777" w:rsidR="00A4214C" w:rsidRDefault="00A4214C">
                            <w:pPr>
                              <w:pStyle w:val="FrameContents"/>
                              <w:rPr>
                                <w:color w:val="5B9BD5" w:themeColor="accent1"/>
                                <w:sz w:val="44"/>
                                <w:szCs w:val="44"/>
                              </w:rPr>
                            </w:pPr>
                            <w:r>
                              <w:rPr>
                                <w:color w:val="5B9BD5" w:themeColor="accent1"/>
                                <w:sz w:val="44"/>
                                <w:szCs w:val="44"/>
                              </w:rPr>
                              <w:t xml:space="preserve">Encadré par : </w:t>
                            </w:r>
                          </w:p>
                          <w:p w14:paraId="0D14C302" w14:textId="77777777" w:rsidR="00A4214C" w:rsidRDefault="00A4214C">
                            <w:pPr>
                              <w:pStyle w:val="FrameContents"/>
                              <w:rPr>
                                <w:color w:val="000000"/>
                              </w:rPr>
                            </w:pPr>
                          </w:p>
                        </w:txbxContent>
                      </wps:txbx>
                      <wps:bodyPr wrap="square" anchor="t">
                        <a:noAutofit/>
                      </wps:bodyPr>
                    </wps:wsp>
                  </a:graphicData>
                </a:graphic>
                <wp14:sizeRelH relativeFrom="margin">
                  <wp14:pctWidth>0</wp14:pctWidth>
                </wp14:sizeRelH>
                <wp14:sizeRelV relativeFrom="margin">
                  <wp14:pctHeight>0</wp14:pctHeight>
                </wp14:sizeRelV>
              </wp:anchor>
            </w:drawing>
          </mc:Choice>
          <mc:Fallback>
            <w:pict>
              <v:rect w14:anchorId="3BE60597" id="Zone de texte 2" o:spid="_x0000_s1055" style="position:absolute;margin-left:327pt;margin-top:532.45pt;width:175pt;height:31.2pt;z-index:61;visibility:visible;mso-wrap-style:square;mso-width-percent:0;mso-height-percent:0;mso-wrap-distance-left:8.5pt;mso-wrap-distance-top:2.95pt;mso-wrap-distance-right:10.5pt;mso-wrap-distance-bottom:5.15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" o:allowincell="f" fillcolor="white [3201]" strokecolor="white" strokeweight=".35mm">
                <v:textbox>
                  <w:txbxContent>
                    <w:p w14:paraId="33097686" w14:textId="77777777" w:rsidR="00A4214C" w:rsidRDefault="00A4214C">
                      <w:pPr>
                        <w:pStyle w:val="FrameContents"/>
                        <w:rPr>
                          <w:color w:val="5B9BD5" w:themeColor="accent1"/>
                          <w:sz w:val="44"/>
                          <w:szCs w:val="44"/>
                        </w:rPr>
                      </w:pPr>
                      <w:r>
                        <w:rPr>
                          <w:color w:val="5B9BD5" w:themeColor="accent1"/>
                          <w:sz w:val="44"/>
                          <w:szCs w:val="44"/>
                        </w:rPr>
                        <w:t xml:space="preserve">Encadré par : </w:t>
                      </w:r>
                    </w:p>
                    <w:p w14:paraId="0D14C302" w14:textId="77777777" w:rsidR="00A4214C" w:rsidRDefault="00A4214C">
                      <w:pPr>
                        <w:pStyle w:val="FrameContents"/>
                        <w:rPr>
                          <w:color w:val="000000"/>
                        </w:rPr>
                      </w:pPr>
                    </w:p>
                  </w:txbxContent>
                </v:textbox>
                <w10:wrap type="square" anchorx="page"/>
              </v:rect>
            </w:pict>
          </mc:Fallback>
        </mc:AlternateContent>
      </w:r>
      <w:r>
        <w:rPr>
          <w:rFonts w:ascii="Callibri" w:hAnsi="Callibri"/>
          <w:noProof/>
          <w:lang w:eastAsia="fr-FR"/>
        </w:rPr>
        <mc:AlternateContent>
          <mc:Choice Requires="wps">
            <w:drawing>
              <wp:anchor distT="90170" distB="91440" distL="111760" distR="114300" simplePos="0" relativeHeight="54" behindDoc="0" locked="0" layoutInCell="0" allowOverlap="1" wp14:anchorId="516306F6" wp14:editId="5F0EF4B8">
                <wp:simplePos x="0" y="0"/>
                <wp:positionH relativeFrom="page">
                  <wp:posOffset>4151630</wp:posOffset>
                </wp:positionH>
                <wp:positionV relativeFrom="paragraph">
                  <wp:posOffset>7137400</wp:posOffset>
                </wp:positionV>
                <wp:extent cx="2695575" cy="611505"/>
                <wp:effectExtent l="0" t="0" r="0" b="0"/>
                <wp:wrapTopAndBottom/>
                <wp:docPr id="107" name="Zone de texte 2"/>
                <wp:cNvGraphicFramePr/>
                <a:graphic xmlns:a="http://schemas.openxmlformats.org/drawingml/2006/main">
                  <a:graphicData uri="http://schemas.microsoft.com/office/word/2010/wordprocessingShape">
                    <wps:wsp>
                      <wps:cNvSpPr/>
                      <wps:spPr>
                        <a:xfrm>
                          <a:off x="0" y="0"/>
                          <a:ext cx="2695575" cy="611505"/>
                        </a:xfrm>
                        <a:prstGeom prst="rect">
                          <a:avLst/>
                        </a:prstGeom>
                        <a:noFill/>
                        <a:ln w="9360">
                          <a:noFill/>
                        </a:ln>
                      </wps:spPr>
                      <wps:style>
                        <a:lnRef idx="0">
                          <a:scrgbClr r="0" g="0" b="0"/>
                        </a:lnRef>
                        <a:fillRef idx="0">
                          <a:scrgbClr r="0" g="0" b="0"/>
                        </a:fillRef>
                        <a:effectRef idx="0">
                          <a:scrgbClr r="0" g="0" b="0"/>
                        </a:effectRef>
                        <a:fontRef idx="minor"/>
                      </wps:style>
                      <wps:txbx>
                        <w:txbxContent>
                          <w:p w14:paraId="74E6427B" w14:textId="77777777" w:rsidR="00A4214C" w:rsidRDefault="00A4214C">
                            <w:pPr>
                              <w:pStyle w:val="FrameContents"/>
                              <w:pBdr>
                                <w:top w:val="single" w:sz="24" w:space="8" w:color="5B9BD5"/>
                                <w:bottom w:val="single" w:sz="24" w:space="8" w:color="5B9BD5"/>
                              </w:pBdr>
                              <w:spacing w:after="0"/>
                              <w:rPr>
                                <w:b/>
                                <w:bCs/>
                                <w:i/>
                                <w:iCs/>
                                <w:color w:val="000000" w:themeColor="dark1"/>
                                <w:sz w:val="28"/>
                                <w:szCs w:val="24"/>
                              </w:rPr>
                            </w:pPr>
                            <w:r>
                              <w:rPr>
                                <w:b/>
                                <w:bCs/>
                                <w:i/>
                                <w:iCs/>
                                <w:color w:val="000000" w:themeColor="dark1"/>
                                <w:sz w:val="28"/>
                                <w:szCs w:val="24"/>
                              </w:rPr>
                              <w:t>Pr. Mohamed CHERRADI</w:t>
                            </w:r>
                          </w:p>
                        </w:txbxContent>
                      </wps:txbx>
                      <wps:bodyPr anchor="t">
                        <a:spAutoFit/>
                      </wps:bodyPr>
                    </wps:wsp>
                  </a:graphicData>
                </a:graphic>
                <wp14:sizeRelH relativeFrom="margin">
                  <wp14:pctWidth>0</wp14:pctWidth>
                </wp14:sizeRelH>
                <wp14:sizeRelV relativeFrom="margin">
                  <wp14:pctHeight>20000</wp14:pctHeight>
                </wp14:sizeRelV>
              </wp:anchor>
            </w:drawing>
          </mc:Choice>
          <mc:Fallback>
            <w:pict>
              <v:rect w14:anchorId="516306F6" id="_x0000_s1056" style="position:absolute;margin-left:326.9pt;margin-top:562pt;width:212.25pt;height:48.15pt;z-index:54;visibility:visible;mso-wrap-style:square;mso-width-percent:0;mso-height-percent:200;mso-wrap-distance-left:8.8pt;mso-wrap-distance-top:7.1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" o:allowincell="f" filled="f" stroked="f" strokeweight=".26mm">
                <v:textbox style="mso-fit-shape-to-text:t">
                  <w:txbxContent>
                    <w:p w14:paraId="74E6427B" w14:textId="77777777" w:rsidR="00A4214C" w:rsidRDefault="00A4214C">
                      <w:pPr>
                        <w:pStyle w:val="FrameContents"/>
                        <w:pBdr>
                          <w:top w:val="single" w:sz="24" w:space="8" w:color="5B9BD5"/>
                          <w:bottom w:val="single" w:sz="24" w:space="8" w:color="5B9BD5"/>
                        </w:pBdr>
                        <w:spacing w:after="0"/>
                        <w:rPr>
                          <w:b/>
                          <w:bCs/>
                          <w:i/>
                          <w:iCs/>
                          <w:color w:val="000000" w:themeColor="dark1"/>
                          <w:sz w:val="28"/>
                          <w:szCs w:val="24"/>
                        </w:rPr>
                      </w:pPr>
                      <w:r>
                        <w:rPr>
                          <w:b/>
                          <w:bCs/>
                          <w:i/>
                          <w:iCs/>
                          <w:color w:val="000000" w:themeColor="dark1"/>
                          <w:sz w:val="28"/>
                          <w:szCs w:val="24"/>
                        </w:rPr>
                        <w:t>Pr. Mohamed CHERRADI</w:t>
                      </w:r>
                    </w:p>
                  </w:txbxContent>
                </v:textbox>
                <w10:wrap type="topAndBottom" anchorx="page"/>
              </v:rect>
            </w:pict>
          </mc:Fallback>
        </mc:AlternateContent>
      </w:r>
      <w:r>
        <w:rPr>
          <w:rFonts w:ascii="Callibri" w:hAnsi="Callibri"/>
          <w:noProof/>
          <w:lang w:eastAsia="fr-FR"/>
        </w:rPr>
        <mc:AlternateContent>
          <mc:Choice Requires="wps">
            <w:drawing>
              <wp:anchor distT="0" distB="0" distL="0" distR="0" simplePos="0" relativeHeight="52" behindDoc="0" locked="0" layoutInCell="0" allowOverlap="1" wp14:anchorId="5BCF1028" wp14:editId="31ABBC27">
                <wp:simplePos x="0" y="0"/>
                <wp:positionH relativeFrom="margin">
                  <wp:posOffset>2905760</wp:posOffset>
                </wp:positionH>
                <wp:positionV relativeFrom="margin">
                  <wp:posOffset>9128760</wp:posOffset>
                </wp:positionV>
                <wp:extent cx="3352800" cy="457200"/>
                <wp:effectExtent l="0" t="0" r="0" b="0"/>
                <wp:wrapNone/>
                <wp:docPr id="106" name="Zone de texte 51"/>
                <wp:cNvGraphicFramePr/>
                <a:graphic xmlns:a="http://schemas.openxmlformats.org/drawingml/2006/main">
                  <a:graphicData uri="http://schemas.microsoft.com/office/word/2010/wordprocessingShape">
                    <wps:wsp>
                      <wps:cNvSpPr/>
                      <wps:spPr>
                        <a:xfrm>
                          <a:off x="0" y="0"/>
                          <a:ext cx="3352800" cy="457200"/>
                        </a:xfrm>
                        <a:prstGeom prst="rect">
                          <a:avLst/>
                        </a:prstGeom>
                        <a:noFill/>
                        <a:ln w="6480">
                          <a:noFill/>
                        </a:ln>
                      </wps:spPr>
                      <wps:style>
                        <a:lnRef idx="0">
                          <a:scrgbClr r="0" g="0" b="0"/>
                        </a:lnRef>
                        <a:fillRef idx="0">
                          <a:scrgbClr r="0" g="0" b="0"/>
                        </a:fillRef>
                        <a:effectRef idx="0">
                          <a:scrgbClr r="0" g="0" b="0"/>
                        </a:effectRef>
                        <a:fontRef idx="minor"/>
                      </wps:style>
                      <wps:txbx>
                        <w:txbxContent>
                          <w:p w14:paraId="2275009D" w14:textId="77777777" w:rsidR="00A4214C" w:rsidRDefault="00A4214C">
                            <w:pPr>
                              <w:pStyle w:val="BodyText"/>
                              <w:jc w:val="right"/>
                              <w:rPr>
                                <w:rFonts w:ascii="Calibri" w:hAnsi="Calibri" w:cs="Calibri"/>
                                <w:b/>
                                <w:bCs/>
                                <w:i w:val="0"/>
                                <w:color w:val="002060"/>
                                <w:sz w:val="24"/>
                                <w:szCs w:val="24"/>
                              </w:rPr>
                            </w:pPr>
                            <w:r>
                              <w:rPr>
                                <w:rFonts w:ascii="Calibri" w:hAnsi="Calibri" w:cs="Calibri"/>
                                <w:b/>
                                <w:bCs/>
                                <w:i w:val="0"/>
                                <w:color w:val="002060"/>
                                <w:sz w:val="36"/>
                                <w:szCs w:val="6"/>
                              </w:rPr>
                              <w:t>Année Universitaire : 2023/2024</w:t>
                            </w:r>
                          </w:p>
                          <w:p w14:paraId="7DA5570E" w14:textId="77777777" w:rsidR="00A4214C" w:rsidRDefault="00A4214C">
                            <w:pPr>
                              <w:pStyle w:val="NoSpacing"/>
                              <w:rPr>
                                <w:color w:val="5B9BD5" w:themeColor="accent1"/>
                                <w:sz w:val="26"/>
                                <w:szCs w:val="26"/>
                              </w:rPr>
                            </w:pPr>
                          </w:p>
                        </w:txbxContent>
                      </wps:txbx>
                      <wps:bodyPr lIns="0" tIns="0" rIns="0" bIns="0" anchor="b">
                        <a:noAutofit/>
                      </wps:bodyPr>
                    </wps:wsp>
                  </a:graphicData>
                </a:graphic>
                <wp14:sizeRelH relativeFrom="margin">
                  <wp14:pctWidth>0</wp14:pctWidth>
                </wp14:sizeRelH>
                <wp14:sizeRelV relativeFrom="margin">
                  <wp14:pctHeight>0</wp14:pctHeight>
                </wp14:sizeRelV>
              </wp:anchor>
            </w:drawing>
          </mc:Choice>
          <mc:Fallback>
            <w:pict>
              <v:rect w14:anchorId="5BCF1028" id="Zone de texte 51" o:spid="_x0000_s1057" style="position:absolute;margin-left:228.8pt;margin-top:718.8pt;width:264pt;height:36pt;z-index:52;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" o:allowincell="f" filled="f" stroked="f" strokeweight=".18mm">
                <v:textbox inset="0,0,0,0">
                  <w:txbxContent>
                    <w:p w14:paraId="2275009D" w14:textId="77777777" w:rsidR="00A4214C" w:rsidRDefault="00A4214C">
                      <w:pPr>
                        <w:pStyle w:val="BodyText"/>
                        <w:jc w:val="right"/>
                        <w:rPr>
                          <w:rFonts w:ascii="Calibri" w:hAnsi="Calibri" w:cs="Calibri"/>
                          <w:b/>
                          <w:bCs/>
                          <w:i w:val="0"/>
                          <w:color w:val="002060"/>
                          <w:sz w:val="24"/>
                          <w:szCs w:val="24"/>
                        </w:rPr>
                      </w:pPr>
                      <w:r>
                        <w:rPr>
                          <w:rFonts w:ascii="Calibri" w:hAnsi="Calibri" w:cs="Calibri"/>
                          <w:b/>
                          <w:bCs/>
                          <w:i w:val="0"/>
                          <w:color w:val="002060"/>
                          <w:sz w:val="36"/>
                          <w:szCs w:val="6"/>
                        </w:rPr>
                        <w:t>Année Universitaire : 2023/2024</w:t>
                      </w:r>
                    </w:p>
                    <w:p w14:paraId="7DA5570E" w14:textId="77777777" w:rsidR="00A4214C" w:rsidRDefault="00A4214C">
                      <w:pPr>
                        <w:pStyle w:val="NoSpacing"/>
                        <w:rPr>
                          <w:color w:val="5B9BD5" w:themeColor="accent1"/>
                          <w:sz w:val="26"/>
                          <w:szCs w:val="26"/>
                        </w:rPr>
                      </w:pPr>
                    </w:p>
                  </w:txbxContent>
                </v:textbox>
                <w10:wrap anchorx="margin" anchory="margin"/>
              </v:rect>
            </w:pict>
          </mc:Fallback>
        </mc:AlternateContent>
      </w:r>
      <w:r>
        <w:rPr>
          <w:rFonts w:ascii="Callibri" w:hAnsi="Callibri"/>
          <w:noProof/>
          <w:lang w:eastAsia="fr-FR"/>
        </w:rPr>
        <mc:AlternateContent>
          <mc:Choice Requires="wps">
            <w:drawing>
              <wp:anchor distT="39370" distB="53975" distL="107950" distR="127000" simplePos="0" relativeHeight="63" behindDoc="0" locked="0" layoutInCell="0" allowOverlap="1" wp14:anchorId="245DF40B" wp14:editId="43681599">
                <wp:simplePos x="0" y="0"/>
                <wp:positionH relativeFrom="margin">
                  <wp:posOffset>3425190</wp:posOffset>
                </wp:positionH>
                <wp:positionV relativeFrom="paragraph">
                  <wp:posOffset>4712970</wp:posOffset>
                </wp:positionV>
                <wp:extent cx="2743200" cy="2026920"/>
                <wp:effectExtent l="0" t="0" r="0" b="0"/>
                <wp:wrapSquare wrapText="bothSides"/>
                <wp:docPr id="33" name="Zone de texte 2"/>
                <wp:cNvGraphicFramePr/>
                <a:graphic xmlns:a="http://schemas.openxmlformats.org/drawingml/2006/main">
                  <a:graphicData uri="http://schemas.microsoft.com/office/word/2010/wordprocessingShape">
                    <wps:wsp>
                      <wps:cNvSpPr/>
                      <wps:spPr>
                        <a:xfrm>
                          <a:off x="0" y="0"/>
                          <a:ext cx="2743200" cy="2026920"/>
                        </a:xfrm>
                        <a:prstGeom prst="rect">
                          <a:avLst/>
                        </a:prstGeom>
                        <a:solidFill>
                          <a:schemeClr val="lt1"/>
                        </a:solidFill>
                        <a:ln w="12600">
                          <a:solidFill>
                            <a:srgbClr val="FFFFFF"/>
                          </a:solidFill>
                          <a:miter/>
                        </a:ln>
                      </wps:spPr>
                      <wps:style>
                        <a:lnRef idx="0">
                          <a:scrgbClr r="0" g="0" b="0"/>
                        </a:lnRef>
                        <a:fillRef idx="0">
                          <a:scrgbClr r="0" g="0" b="0"/>
                        </a:fillRef>
                        <a:effectRef idx="0">
                          <a:scrgbClr r="0" g="0" b="0"/>
                        </a:effectRef>
                        <a:fontRef idx="minor"/>
                      </wps:style>
                      <wps:txbx>
                        <w:txbxContent>
                          <w:p w14:paraId="4E4ACD25" w14:textId="77777777" w:rsidR="00A4214C" w:rsidRPr="00AE6D90" w:rsidRDefault="00A4214C" w:rsidP="00AE6D90">
                            <w:pPr>
                              <w:pStyle w:val="FrameContents"/>
                              <w:pBdr>
                                <w:top w:val="single" w:sz="24" w:space="8" w:color="5B9BD5"/>
                                <w:bottom w:val="single" w:sz="24" w:space="31" w:color="5B9BD5"/>
                              </w:pBdr>
                              <w:spacing w:after="0"/>
                              <w:rPr>
                                <w:rFonts w:ascii="Times New Roman" w:hAnsi="Times New Roman" w:cs="Times New Roman"/>
                                <w:b/>
                                <w:bCs/>
                                <w:i/>
                                <w:iCs/>
                                <w:color w:val="000000" w:themeColor="dark1"/>
                                <w:sz w:val="28"/>
                                <w:szCs w:val="28"/>
                                <w:lang w:val="en-US"/>
                              </w:rPr>
                            </w:pPr>
                            <w:proofErr w:type="gramStart"/>
                            <w:r w:rsidRPr="00AE6D90">
                              <w:rPr>
                                <w:rFonts w:ascii="Times New Roman" w:hAnsi="Times New Roman" w:cs="Times New Roman"/>
                                <w:b/>
                                <w:bCs/>
                                <w:i/>
                                <w:iCs/>
                                <w:color w:val="000000" w:themeColor="dark1"/>
                                <w:sz w:val="28"/>
                                <w:szCs w:val="28"/>
                                <w:lang w:val="en-US"/>
                              </w:rPr>
                              <w:t>GHARIBI  HANAN</w:t>
                            </w:r>
                            <w:proofErr w:type="gramEnd"/>
                          </w:p>
                          <w:p w14:paraId="26ACF549" w14:textId="77777777" w:rsidR="00A4214C" w:rsidRPr="00AE6D90" w:rsidRDefault="00A4214C" w:rsidP="00AE6D90">
                            <w:pPr>
                              <w:pStyle w:val="FrameContents"/>
                              <w:pBdr>
                                <w:top w:val="single" w:sz="24" w:space="8" w:color="5B9BD5"/>
                                <w:bottom w:val="single" w:sz="24" w:space="31" w:color="5B9BD5"/>
                              </w:pBdr>
                              <w:spacing w:after="0"/>
                              <w:rPr>
                                <w:rFonts w:ascii="Times New Roman" w:hAnsi="Times New Roman" w:cs="Times New Roman"/>
                                <w:b/>
                                <w:bCs/>
                                <w:i/>
                                <w:iCs/>
                                <w:color w:val="000000" w:themeColor="dark1"/>
                                <w:sz w:val="28"/>
                                <w:szCs w:val="28"/>
                                <w:lang w:val="en-US"/>
                              </w:rPr>
                            </w:pPr>
                            <w:r w:rsidRPr="00AE6D90">
                              <w:rPr>
                                <w:rFonts w:ascii="Times New Roman" w:hAnsi="Times New Roman" w:cs="Times New Roman"/>
                                <w:b/>
                                <w:bCs/>
                                <w:i/>
                                <w:iCs/>
                                <w:color w:val="000000" w:themeColor="dark1"/>
                                <w:sz w:val="28"/>
                                <w:szCs w:val="28"/>
                                <w:lang w:val="en-US"/>
                              </w:rPr>
                              <w:t xml:space="preserve">EL </w:t>
                            </w:r>
                            <w:proofErr w:type="gramStart"/>
                            <w:r w:rsidRPr="00AE6D90">
                              <w:rPr>
                                <w:rFonts w:ascii="Times New Roman" w:hAnsi="Times New Roman" w:cs="Times New Roman"/>
                                <w:b/>
                                <w:bCs/>
                                <w:i/>
                                <w:iCs/>
                                <w:color w:val="000000" w:themeColor="dark1"/>
                                <w:sz w:val="28"/>
                                <w:szCs w:val="28"/>
                                <w:lang w:val="en-US"/>
                              </w:rPr>
                              <w:t>KAMRI  HAJAR</w:t>
                            </w:r>
                            <w:proofErr w:type="gramEnd"/>
                          </w:p>
                          <w:p w14:paraId="544ABA20" w14:textId="77777777" w:rsidR="00A4214C" w:rsidRPr="00AE6D90" w:rsidRDefault="00A4214C" w:rsidP="00AE6D90">
                            <w:pPr>
                              <w:pStyle w:val="FrameContents"/>
                              <w:pBdr>
                                <w:top w:val="single" w:sz="24" w:space="8" w:color="5B9BD5"/>
                                <w:bottom w:val="single" w:sz="24" w:space="31" w:color="5B9BD5"/>
                              </w:pBdr>
                              <w:spacing w:after="0"/>
                              <w:rPr>
                                <w:rFonts w:ascii="Times New Roman" w:hAnsi="Times New Roman" w:cs="Times New Roman"/>
                                <w:b/>
                                <w:bCs/>
                                <w:i/>
                                <w:iCs/>
                                <w:color w:val="000000" w:themeColor="dark1"/>
                                <w:sz w:val="28"/>
                                <w:szCs w:val="28"/>
                                <w:lang w:val="en-US"/>
                              </w:rPr>
                            </w:pPr>
                            <w:proofErr w:type="gramStart"/>
                            <w:r w:rsidRPr="00AE6D90">
                              <w:rPr>
                                <w:rFonts w:ascii="Times New Roman" w:hAnsi="Times New Roman" w:cs="Times New Roman"/>
                                <w:b/>
                                <w:bCs/>
                                <w:i/>
                                <w:iCs/>
                                <w:color w:val="000000" w:themeColor="dark1"/>
                                <w:sz w:val="28"/>
                                <w:szCs w:val="28"/>
                                <w:lang w:val="en-US"/>
                              </w:rPr>
                              <w:t>KHAYYI  HANAE</w:t>
                            </w:r>
                            <w:proofErr w:type="gramEnd"/>
                          </w:p>
                          <w:p w14:paraId="51D337D7" w14:textId="77777777" w:rsidR="00A4214C" w:rsidRPr="00AE6D90" w:rsidRDefault="00A4214C" w:rsidP="00AE6D90">
                            <w:pPr>
                              <w:pStyle w:val="FrameContents"/>
                              <w:pBdr>
                                <w:top w:val="single" w:sz="24" w:space="8" w:color="5B9BD5"/>
                                <w:bottom w:val="single" w:sz="24" w:space="31" w:color="5B9BD5"/>
                              </w:pBdr>
                              <w:spacing w:after="0"/>
                              <w:rPr>
                                <w:rFonts w:ascii="Times New Roman" w:hAnsi="Times New Roman" w:cs="Times New Roman"/>
                                <w:b/>
                                <w:bCs/>
                                <w:i/>
                                <w:iCs/>
                                <w:color w:val="000000" w:themeColor="dark1"/>
                                <w:sz w:val="28"/>
                                <w:szCs w:val="28"/>
                                <w:lang w:val="en-US"/>
                              </w:rPr>
                            </w:pPr>
                            <w:proofErr w:type="gramStart"/>
                            <w:r w:rsidRPr="00AE6D90">
                              <w:rPr>
                                <w:rFonts w:ascii="Times New Roman" w:hAnsi="Times New Roman" w:cs="Times New Roman"/>
                                <w:b/>
                                <w:bCs/>
                                <w:i/>
                                <w:iCs/>
                                <w:color w:val="000000" w:themeColor="dark1"/>
                                <w:sz w:val="28"/>
                                <w:szCs w:val="28"/>
                                <w:lang w:val="en-US"/>
                              </w:rPr>
                              <w:t xml:space="preserve">KPATCHA  </w:t>
                            </w:r>
                            <w:proofErr w:type="spellStart"/>
                            <w:r w:rsidRPr="00AE6D90">
                              <w:rPr>
                                <w:rFonts w:ascii="Times New Roman" w:hAnsi="Times New Roman" w:cs="Times New Roman"/>
                                <w:b/>
                                <w:bCs/>
                                <w:i/>
                                <w:iCs/>
                                <w:color w:val="000000" w:themeColor="dark1"/>
                                <w:sz w:val="28"/>
                                <w:szCs w:val="28"/>
                                <w:lang w:val="en-US"/>
                              </w:rPr>
                              <w:t>Essohanam</w:t>
                            </w:r>
                            <w:proofErr w:type="spellEnd"/>
                            <w:proofErr w:type="gramEnd"/>
                            <w:r w:rsidRPr="00AE6D90">
                              <w:rPr>
                                <w:rFonts w:ascii="Times New Roman" w:hAnsi="Times New Roman" w:cs="Times New Roman"/>
                                <w:b/>
                                <w:bCs/>
                                <w:i/>
                                <w:iCs/>
                                <w:color w:val="000000" w:themeColor="dark1"/>
                                <w:sz w:val="28"/>
                                <w:szCs w:val="28"/>
                                <w:lang w:val="en-US"/>
                              </w:rPr>
                              <w:t xml:space="preserve">  </w:t>
                            </w:r>
                            <w:proofErr w:type="spellStart"/>
                            <w:r w:rsidRPr="00AE6D90">
                              <w:rPr>
                                <w:rFonts w:ascii="Times New Roman" w:hAnsi="Times New Roman" w:cs="Times New Roman"/>
                                <w:b/>
                                <w:bCs/>
                                <w:i/>
                                <w:iCs/>
                                <w:color w:val="000000" w:themeColor="dark1"/>
                                <w:sz w:val="28"/>
                                <w:szCs w:val="28"/>
                                <w:lang w:val="en-US"/>
                              </w:rPr>
                              <w:t>Josué</w:t>
                            </w:r>
                            <w:proofErr w:type="spellEnd"/>
                          </w:p>
                          <w:p w14:paraId="2F120142" w14:textId="77777777" w:rsidR="00A4214C" w:rsidRPr="00AE6D90" w:rsidRDefault="00A4214C" w:rsidP="00AE6D90">
                            <w:pPr>
                              <w:pStyle w:val="FrameContents"/>
                              <w:pBdr>
                                <w:top w:val="single" w:sz="24" w:space="8" w:color="5B9BD5"/>
                                <w:bottom w:val="single" w:sz="24" w:space="31" w:color="5B9BD5"/>
                              </w:pBdr>
                              <w:spacing w:after="0"/>
                              <w:rPr>
                                <w:rFonts w:ascii="Times New Roman" w:hAnsi="Times New Roman" w:cs="Times New Roman"/>
                                <w:b/>
                                <w:bCs/>
                                <w:i/>
                                <w:iCs/>
                                <w:color w:val="000000" w:themeColor="dark1"/>
                                <w:sz w:val="28"/>
                                <w:szCs w:val="28"/>
                                <w:lang w:val="en-US"/>
                              </w:rPr>
                            </w:pPr>
                            <w:r w:rsidRPr="00AE6D90">
                              <w:rPr>
                                <w:rFonts w:ascii="Times New Roman" w:hAnsi="Times New Roman" w:cs="Times New Roman"/>
                                <w:b/>
                                <w:bCs/>
                                <w:i/>
                                <w:iCs/>
                                <w:color w:val="000000" w:themeColor="dark1"/>
                                <w:sz w:val="28"/>
                                <w:szCs w:val="28"/>
                                <w:lang w:val="en-US"/>
                              </w:rPr>
                              <w:t xml:space="preserve">EL </w:t>
                            </w:r>
                            <w:proofErr w:type="gramStart"/>
                            <w:r w:rsidRPr="00AE6D90">
                              <w:rPr>
                                <w:rFonts w:ascii="Times New Roman" w:hAnsi="Times New Roman" w:cs="Times New Roman"/>
                                <w:b/>
                                <w:bCs/>
                                <w:i/>
                                <w:iCs/>
                                <w:color w:val="000000" w:themeColor="dark1"/>
                                <w:sz w:val="28"/>
                                <w:szCs w:val="28"/>
                                <w:lang w:val="en-US"/>
                              </w:rPr>
                              <w:t>HADRATI  OTHMAN</w:t>
                            </w:r>
                            <w:proofErr w:type="gramEnd"/>
                          </w:p>
                        </w:txbxContent>
                      </wps:txbx>
                      <wps:bodyPr anchor="t">
                        <a:noAutofit/>
                      </wps:bodyPr>
                    </wps:wsp>
                  </a:graphicData>
                </a:graphic>
                <wp14:sizeRelH relativeFrom="margin">
                  <wp14:pctWidth>0</wp14:pctWidth>
                </wp14:sizeRelH>
                <wp14:sizeRelV relativeFrom="margin">
                  <wp14:pctHeight>0</wp14:pctHeight>
                </wp14:sizeRelV>
              </wp:anchor>
            </w:drawing>
          </mc:Choice>
          <mc:Fallback>
            <w:pict>
              <v:rect w14:anchorId="245DF40B" id="_x0000_s1058" style="position:absolute;margin-left:269.7pt;margin-top:371.1pt;width:3in;height:159.6pt;z-index:63;visibility:visible;mso-wrap-style:square;mso-width-percent:0;mso-height-percent:0;mso-wrap-distance-left:8.5pt;mso-wrap-distance-top:3.1pt;mso-wrap-distance-right:10pt;mso-wrap-distance-bottom:4.25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" o:allowincell="f" fillcolor="white [3201]" strokecolor="white" strokeweight=".35mm">
                <v:textbox>
                  <w:txbxContent>
                    <w:p w14:paraId="4E4ACD25" w14:textId="77777777" w:rsidR="00A4214C" w:rsidRPr="00AE6D90" w:rsidRDefault="00A4214C" w:rsidP="00AE6D90">
                      <w:pPr>
                        <w:pStyle w:val="FrameContents"/>
                        <w:pBdr>
                          <w:top w:val="single" w:sz="24" w:space="8" w:color="5B9BD5"/>
                          <w:bottom w:val="single" w:sz="24" w:space="31" w:color="5B9BD5"/>
                        </w:pBdr>
                        <w:spacing w:after="0"/>
                        <w:rPr>
                          <w:rFonts w:ascii="Times New Roman" w:hAnsi="Times New Roman" w:cs="Times New Roman"/>
                          <w:b/>
                          <w:bCs/>
                          <w:i/>
                          <w:iCs/>
                          <w:color w:val="000000" w:themeColor="dark1"/>
                          <w:sz w:val="28"/>
                          <w:szCs w:val="28"/>
                          <w:lang w:val="en-US"/>
                        </w:rPr>
                      </w:pPr>
                      <w:proofErr w:type="gramStart"/>
                      <w:r w:rsidRPr="00AE6D90">
                        <w:rPr>
                          <w:rFonts w:ascii="Times New Roman" w:hAnsi="Times New Roman" w:cs="Times New Roman"/>
                          <w:b/>
                          <w:bCs/>
                          <w:i/>
                          <w:iCs/>
                          <w:color w:val="000000" w:themeColor="dark1"/>
                          <w:sz w:val="28"/>
                          <w:szCs w:val="28"/>
                          <w:lang w:val="en-US"/>
                        </w:rPr>
                        <w:t>GHARIBI  HANAN</w:t>
                      </w:r>
                      <w:proofErr w:type="gramEnd"/>
                    </w:p>
                    <w:p w14:paraId="26ACF549" w14:textId="77777777" w:rsidR="00A4214C" w:rsidRPr="00AE6D90" w:rsidRDefault="00A4214C" w:rsidP="00AE6D90">
                      <w:pPr>
                        <w:pStyle w:val="FrameContents"/>
                        <w:pBdr>
                          <w:top w:val="single" w:sz="24" w:space="8" w:color="5B9BD5"/>
                          <w:bottom w:val="single" w:sz="24" w:space="31" w:color="5B9BD5"/>
                        </w:pBdr>
                        <w:spacing w:after="0"/>
                        <w:rPr>
                          <w:rFonts w:ascii="Times New Roman" w:hAnsi="Times New Roman" w:cs="Times New Roman"/>
                          <w:b/>
                          <w:bCs/>
                          <w:i/>
                          <w:iCs/>
                          <w:color w:val="000000" w:themeColor="dark1"/>
                          <w:sz w:val="28"/>
                          <w:szCs w:val="28"/>
                          <w:lang w:val="en-US"/>
                        </w:rPr>
                      </w:pPr>
                      <w:r w:rsidRPr="00AE6D90">
                        <w:rPr>
                          <w:rFonts w:ascii="Times New Roman" w:hAnsi="Times New Roman" w:cs="Times New Roman"/>
                          <w:b/>
                          <w:bCs/>
                          <w:i/>
                          <w:iCs/>
                          <w:color w:val="000000" w:themeColor="dark1"/>
                          <w:sz w:val="28"/>
                          <w:szCs w:val="28"/>
                          <w:lang w:val="en-US"/>
                        </w:rPr>
                        <w:t xml:space="preserve">EL </w:t>
                      </w:r>
                      <w:proofErr w:type="gramStart"/>
                      <w:r w:rsidRPr="00AE6D90">
                        <w:rPr>
                          <w:rFonts w:ascii="Times New Roman" w:hAnsi="Times New Roman" w:cs="Times New Roman"/>
                          <w:b/>
                          <w:bCs/>
                          <w:i/>
                          <w:iCs/>
                          <w:color w:val="000000" w:themeColor="dark1"/>
                          <w:sz w:val="28"/>
                          <w:szCs w:val="28"/>
                          <w:lang w:val="en-US"/>
                        </w:rPr>
                        <w:t>KAMRI  HAJAR</w:t>
                      </w:r>
                      <w:proofErr w:type="gramEnd"/>
                    </w:p>
                    <w:p w14:paraId="544ABA20" w14:textId="77777777" w:rsidR="00A4214C" w:rsidRPr="00AE6D90" w:rsidRDefault="00A4214C" w:rsidP="00AE6D90">
                      <w:pPr>
                        <w:pStyle w:val="FrameContents"/>
                        <w:pBdr>
                          <w:top w:val="single" w:sz="24" w:space="8" w:color="5B9BD5"/>
                          <w:bottom w:val="single" w:sz="24" w:space="31" w:color="5B9BD5"/>
                        </w:pBdr>
                        <w:spacing w:after="0"/>
                        <w:rPr>
                          <w:rFonts w:ascii="Times New Roman" w:hAnsi="Times New Roman" w:cs="Times New Roman"/>
                          <w:b/>
                          <w:bCs/>
                          <w:i/>
                          <w:iCs/>
                          <w:color w:val="000000" w:themeColor="dark1"/>
                          <w:sz w:val="28"/>
                          <w:szCs w:val="28"/>
                          <w:lang w:val="en-US"/>
                        </w:rPr>
                      </w:pPr>
                      <w:proofErr w:type="gramStart"/>
                      <w:r w:rsidRPr="00AE6D90">
                        <w:rPr>
                          <w:rFonts w:ascii="Times New Roman" w:hAnsi="Times New Roman" w:cs="Times New Roman"/>
                          <w:b/>
                          <w:bCs/>
                          <w:i/>
                          <w:iCs/>
                          <w:color w:val="000000" w:themeColor="dark1"/>
                          <w:sz w:val="28"/>
                          <w:szCs w:val="28"/>
                          <w:lang w:val="en-US"/>
                        </w:rPr>
                        <w:t>KHAYYI  HANAE</w:t>
                      </w:r>
                      <w:proofErr w:type="gramEnd"/>
                    </w:p>
                    <w:p w14:paraId="51D337D7" w14:textId="77777777" w:rsidR="00A4214C" w:rsidRPr="00AE6D90" w:rsidRDefault="00A4214C" w:rsidP="00AE6D90">
                      <w:pPr>
                        <w:pStyle w:val="FrameContents"/>
                        <w:pBdr>
                          <w:top w:val="single" w:sz="24" w:space="8" w:color="5B9BD5"/>
                          <w:bottom w:val="single" w:sz="24" w:space="31" w:color="5B9BD5"/>
                        </w:pBdr>
                        <w:spacing w:after="0"/>
                        <w:rPr>
                          <w:rFonts w:ascii="Times New Roman" w:hAnsi="Times New Roman" w:cs="Times New Roman"/>
                          <w:b/>
                          <w:bCs/>
                          <w:i/>
                          <w:iCs/>
                          <w:color w:val="000000" w:themeColor="dark1"/>
                          <w:sz w:val="28"/>
                          <w:szCs w:val="28"/>
                          <w:lang w:val="en-US"/>
                        </w:rPr>
                      </w:pPr>
                      <w:proofErr w:type="gramStart"/>
                      <w:r w:rsidRPr="00AE6D90">
                        <w:rPr>
                          <w:rFonts w:ascii="Times New Roman" w:hAnsi="Times New Roman" w:cs="Times New Roman"/>
                          <w:b/>
                          <w:bCs/>
                          <w:i/>
                          <w:iCs/>
                          <w:color w:val="000000" w:themeColor="dark1"/>
                          <w:sz w:val="28"/>
                          <w:szCs w:val="28"/>
                          <w:lang w:val="en-US"/>
                        </w:rPr>
                        <w:t xml:space="preserve">KPATCHA  </w:t>
                      </w:r>
                      <w:proofErr w:type="spellStart"/>
                      <w:r w:rsidRPr="00AE6D90">
                        <w:rPr>
                          <w:rFonts w:ascii="Times New Roman" w:hAnsi="Times New Roman" w:cs="Times New Roman"/>
                          <w:b/>
                          <w:bCs/>
                          <w:i/>
                          <w:iCs/>
                          <w:color w:val="000000" w:themeColor="dark1"/>
                          <w:sz w:val="28"/>
                          <w:szCs w:val="28"/>
                          <w:lang w:val="en-US"/>
                        </w:rPr>
                        <w:t>Essohanam</w:t>
                      </w:r>
                      <w:proofErr w:type="spellEnd"/>
                      <w:proofErr w:type="gramEnd"/>
                      <w:r w:rsidRPr="00AE6D90">
                        <w:rPr>
                          <w:rFonts w:ascii="Times New Roman" w:hAnsi="Times New Roman" w:cs="Times New Roman"/>
                          <w:b/>
                          <w:bCs/>
                          <w:i/>
                          <w:iCs/>
                          <w:color w:val="000000" w:themeColor="dark1"/>
                          <w:sz w:val="28"/>
                          <w:szCs w:val="28"/>
                          <w:lang w:val="en-US"/>
                        </w:rPr>
                        <w:t xml:space="preserve">  </w:t>
                      </w:r>
                      <w:proofErr w:type="spellStart"/>
                      <w:r w:rsidRPr="00AE6D90">
                        <w:rPr>
                          <w:rFonts w:ascii="Times New Roman" w:hAnsi="Times New Roman" w:cs="Times New Roman"/>
                          <w:b/>
                          <w:bCs/>
                          <w:i/>
                          <w:iCs/>
                          <w:color w:val="000000" w:themeColor="dark1"/>
                          <w:sz w:val="28"/>
                          <w:szCs w:val="28"/>
                          <w:lang w:val="en-US"/>
                        </w:rPr>
                        <w:t>Josué</w:t>
                      </w:r>
                      <w:proofErr w:type="spellEnd"/>
                    </w:p>
                    <w:p w14:paraId="2F120142" w14:textId="77777777" w:rsidR="00A4214C" w:rsidRPr="00AE6D90" w:rsidRDefault="00A4214C" w:rsidP="00AE6D90">
                      <w:pPr>
                        <w:pStyle w:val="FrameContents"/>
                        <w:pBdr>
                          <w:top w:val="single" w:sz="24" w:space="8" w:color="5B9BD5"/>
                          <w:bottom w:val="single" w:sz="24" w:space="31" w:color="5B9BD5"/>
                        </w:pBdr>
                        <w:spacing w:after="0"/>
                        <w:rPr>
                          <w:rFonts w:ascii="Times New Roman" w:hAnsi="Times New Roman" w:cs="Times New Roman"/>
                          <w:b/>
                          <w:bCs/>
                          <w:i/>
                          <w:iCs/>
                          <w:color w:val="000000" w:themeColor="dark1"/>
                          <w:sz w:val="28"/>
                          <w:szCs w:val="28"/>
                          <w:lang w:val="en-US"/>
                        </w:rPr>
                      </w:pPr>
                      <w:r w:rsidRPr="00AE6D90">
                        <w:rPr>
                          <w:rFonts w:ascii="Times New Roman" w:hAnsi="Times New Roman" w:cs="Times New Roman"/>
                          <w:b/>
                          <w:bCs/>
                          <w:i/>
                          <w:iCs/>
                          <w:color w:val="000000" w:themeColor="dark1"/>
                          <w:sz w:val="28"/>
                          <w:szCs w:val="28"/>
                          <w:lang w:val="en-US"/>
                        </w:rPr>
                        <w:t xml:space="preserve">EL </w:t>
                      </w:r>
                      <w:proofErr w:type="gramStart"/>
                      <w:r w:rsidRPr="00AE6D90">
                        <w:rPr>
                          <w:rFonts w:ascii="Times New Roman" w:hAnsi="Times New Roman" w:cs="Times New Roman"/>
                          <w:b/>
                          <w:bCs/>
                          <w:i/>
                          <w:iCs/>
                          <w:color w:val="000000" w:themeColor="dark1"/>
                          <w:sz w:val="28"/>
                          <w:szCs w:val="28"/>
                          <w:lang w:val="en-US"/>
                        </w:rPr>
                        <w:t>HADRATI  OTHMAN</w:t>
                      </w:r>
                      <w:proofErr w:type="gramEnd"/>
                    </w:p>
                  </w:txbxContent>
                </v:textbox>
                <w10:wrap type="square" anchorx="margin"/>
              </v:rect>
            </w:pict>
          </mc:Fallback>
        </mc:AlternateContent>
      </w:r>
      <w:r w:rsidR="00A4214C">
        <w:rPr>
          <w:rFonts w:ascii="Callibri" w:hAnsi="Callibri"/>
          <w:noProof/>
          <w:lang w:eastAsia="fr-FR"/>
        </w:rPr>
        <mc:AlternateContent>
          <mc:Choice Requires="wps">
            <w:drawing>
              <wp:anchor distT="0" distB="0" distL="0" distR="0" simplePos="0" relativeHeight="56" behindDoc="0" locked="0" layoutInCell="0" allowOverlap="1" wp14:anchorId="0B1172FD" wp14:editId="377516AC">
                <wp:simplePos x="0" y="0"/>
                <wp:positionH relativeFrom="page">
                  <wp:posOffset>851535</wp:posOffset>
                </wp:positionH>
                <wp:positionV relativeFrom="page">
                  <wp:posOffset>4135120</wp:posOffset>
                </wp:positionV>
                <wp:extent cx="6709410" cy="2209800"/>
                <wp:effectExtent l="0" t="0" r="0" b="0"/>
                <wp:wrapNone/>
                <wp:docPr id="30" name="Zone de texte 52"/>
                <wp:cNvGraphicFramePr/>
                <a:graphic xmlns:a="http://schemas.openxmlformats.org/drawingml/2006/main">
                  <a:graphicData uri="http://schemas.microsoft.com/office/word/2010/wordprocessingShape">
                    <wps:wsp>
                      <wps:cNvSpPr/>
                      <wps:spPr>
                        <a:xfrm>
                          <a:off x="0" y="0"/>
                          <a:ext cx="6709320" cy="2209680"/>
                        </a:xfrm>
                        <a:prstGeom prst="rect">
                          <a:avLst/>
                        </a:prstGeom>
                        <a:noFill/>
                        <a:ln w="6480">
                          <a:noFill/>
                        </a:ln>
                      </wps:spPr>
                      <wps:style>
                        <a:lnRef idx="0">
                          <a:scrgbClr r="0" g="0" b="0"/>
                        </a:lnRef>
                        <a:fillRef idx="0">
                          <a:scrgbClr r="0" g="0" b="0"/>
                        </a:fillRef>
                        <a:effectRef idx="0">
                          <a:scrgbClr r="0" g="0" b="0"/>
                        </a:effectRef>
                        <a:fontRef idx="minor"/>
                      </wps:style>
                      <wps:txbx>
                        <w:txbxContent>
                          <w:p w14:paraId="4E34D9F0" w14:textId="77777777" w:rsidR="00A4214C" w:rsidRDefault="00D8363F">
                            <w:pPr>
                              <w:pStyle w:val="NoSpacing"/>
                              <w:jc w:val="center"/>
                              <w:rPr>
                                <w:rFonts w:ascii="Algerian" w:hAnsi="Algerian"/>
                                <w:color w:val="C00000"/>
                                <w:sz w:val="96"/>
                                <w:szCs w:val="24"/>
                              </w:rPr>
                            </w:pPr>
                            <w:sdt>
                              <w:sdtPr>
                                <w:alias w:val="Sous-titre"/>
                                <w:id w:val="1914277946"/>
                                <w:text/>
                              </w:sdtPr>
                              <w:sdtEndPr/>
                              <w:sdtContent>
                                <w:r w:rsidR="00A4214C">
                                  <w:rPr>
                                    <w:rFonts w:ascii="Algerian" w:eastAsia="Times New Roman" w:hAnsi="Algerian"/>
                                    <w:color w:val="C00000"/>
                                    <w:sz w:val="44"/>
                                    <w:szCs w:val="10"/>
                                  </w:rPr>
                                  <w:t>Projet : Développement d'un système                       de fichiers et d'une distribution Linux  personnalisée</w:t>
                                </w:r>
                              </w:sdtContent>
                            </w:sdt>
                          </w:p>
                          <w:p w14:paraId="5C99ACB2" w14:textId="77777777" w:rsidR="00A4214C" w:rsidRDefault="00A4214C">
                            <w:pPr>
                              <w:pStyle w:val="BodyText"/>
                              <w:rPr>
                                <w:i w:val="0"/>
                                <w:color w:val="2E74B5" w:themeColor="accent1" w:themeShade="BF"/>
                                <w:sz w:val="36"/>
                                <w:szCs w:val="36"/>
                              </w:rPr>
                            </w:pPr>
                          </w:p>
                          <w:p w14:paraId="0E8300B5" w14:textId="77777777" w:rsidR="00A4214C" w:rsidRDefault="00A4214C">
                            <w:pPr>
                              <w:pStyle w:val="BodyText"/>
                              <w:rPr>
                                <w:i w:val="0"/>
                                <w:color w:val="2E74B5" w:themeColor="accent1" w:themeShade="BF"/>
                                <w:sz w:val="36"/>
                                <w:szCs w:val="36"/>
                              </w:rPr>
                            </w:pPr>
                            <w:r>
                              <w:rPr>
                                <w:i w:val="0"/>
                                <w:color w:val="2E74B5" w:themeColor="accent1" w:themeShade="BF"/>
                                <w:sz w:val="36"/>
                                <w:szCs w:val="36"/>
                              </w:rPr>
                              <w:t>Première Année Ingénierie des données</w:t>
                            </w:r>
                            <w:r>
                              <w:rPr>
                                <w:i w:val="0"/>
                                <w:color w:val="2E74B5" w:themeColor="accent1" w:themeShade="BF"/>
                                <w:sz w:val="36"/>
                                <w:szCs w:val="36"/>
                              </w:rPr>
                              <w:br/>
                            </w:r>
                          </w:p>
                          <w:p w14:paraId="52BEE3A3" w14:textId="77777777" w:rsidR="00A4214C" w:rsidRDefault="00A4214C">
                            <w:pPr>
                              <w:pStyle w:val="FrameContents"/>
                              <w:spacing w:before="120"/>
                              <w:jc w:val="center"/>
                              <w:rPr>
                                <w:rFonts w:ascii="Algerian" w:hAnsi="Algerian"/>
                                <w:color w:val="C00000"/>
                                <w:sz w:val="36"/>
                                <w:szCs w:val="36"/>
                              </w:rPr>
                            </w:pPr>
                          </w:p>
                        </w:txbxContent>
                      </wps:txbx>
                      <wps:bodyPr lIns="0" tIns="0" rIns="0" bIns="0" anchor="t">
                        <a:noAutofit/>
                      </wps:bodyPr>
                    </wps:wsp>
                  </a:graphicData>
                </a:graphic>
              </wp:anchor>
            </w:drawing>
          </mc:Choice>
          <mc:Fallback>
            <w:pict>
              <v:rect w14:anchorId="0B1172FD" id="Zone de texte 52" o:spid="_x0000_s1059" style="position:absolute;margin-left:67.05pt;margin-top:325.6pt;width:528.3pt;height:174pt;z-index: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" o:allowincell="f" filled="f" stroked="f" strokeweight=".18mm">
                <v:textbox inset="0,0,0,0">
                  <w:txbxContent>
                    <w:p w14:paraId="4E34D9F0" w14:textId="77777777" w:rsidR="00A4214C" w:rsidRDefault="00D8363F">
                      <w:pPr>
                        <w:pStyle w:val="NoSpacing"/>
                        <w:jc w:val="center"/>
                        <w:rPr>
                          <w:rFonts w:ascii="Algerian" w:hAnsi="Algerian"/>
                          <w:color w:val="C00000"/>
                          <w:sz w:val="96"/>
                          <w:szCs w:val="24"/>
                        </w:rPr>
                      </w:pPr>
                      <w:sdt>
                        <w:sdtPr>
                          <w:alias w:val="Sous-titre"/>
                          <w:id w:val="1914277946"/>
                          <w:text/>
                        </w:sdtPr>
                        <w:sdtEndPr/>
                        <w:sdtContent>
                          <w:r w:rsidR="00A4214C">
                            <w:rPr>
                              <w:rFonts w:ascii="Algerian" w:eastAsia="Times New Roman" w:hAnsi="Algerian"/>
                              <w:color w:val="C00000"/>
                              <w:sz w:val="44"/>
                              <w:szCs w:val="10"/>
                            </w:rPr>
                            <w:t>Projet : Développement d'un système                       de fichiers et d'une distribution Linux  personnalisée</w:t>
                          </w:r>
                        </w:sdtContent>
                      </w:sdt>
                    </w:p>
                    <w:p w14:paraId="5C99ACB2" w14:textId="77777777" w:rsidR="00A4214C" w:rsidRDefault="00A4214C">
                      <w:pPr>
                        <w:pStyle w:val="BodyText"/>
                        <w:rPr>
                          <w:i w:val="0"/>
                          <w:color w:val="2E74B5" w:themeColor="accent1" w:themeShade="BF"/>
                          <w:sz w:val="36"/>
                          <w:szCs w:val="36"/>
                        </w:rPr>
                      </w:pPr>
                    </w:p>
                    <w:p w14:paraId="0E8300B5" w14:textId="77777777" w:rsidR="00A4214C" w:rsidRDefault="00A4214C">
                      <w:pPr>
                        <w:pStyle w:val="BodyText"/>
                        <w:rPr>
                          <w:i w:val="0"/>
                          <w:color w:val="2E74B5" w:themeColor="accent1" w:themeShade="BF"/>
                          <w:sz w:val="36"/>
                          <w:szCs w:val="36"/>
                        </w:rPr>
                      </w:pPr>
                      <w:r>
                        <w:rPr>
                          <w:i w:val="0"/>
                          <w:color w:val="2E74B5" w:themeColor="accent1" w:themeShade="BF"/>
                          <w:sz w:val="36"/>
                          <w:szCs w:val="36"/>
                        </w:rPr>
                        <w:t>Première Année Ingénierie des données</w:t>
                      </w:r>
                      <w:r>
                        <w:rPr>
                          <w:i w:val="0"/>
                          <w:color w:val="2E74B5" w:themeColor="accent1" w:themeShade="BF"/>
                          <w:sz w:val="36"/>
                          <w:szCs w:val="36"/>
                        </w:rPr>
                        <w:br/>
                      </w:r>
                    </w:p>
                    <w:p w14:paraId="52BEE3A3" w14:textId="77777777" w:rsidR="00A4214C" w:rsidRDefault="00A4214C">
                      <w:pPr>
                        <w:pStyle w:val="FrameContents"/>
                        <w:spacing w:before="120"/>
                        <w:jc w:val="center"/>
                        <w:rPr>
                          <w:rFonts w:ascii="Algerian" w:hAnsi="Algerian"/>
                          <w:color w:val="C00000"/>
                          <w:sz w:val="36"/>
                          <w:szCs w:val="36"/>
                        </w:rPr>
                      </w:pPr>
                    </w:p>
                  </w:txbxContent>
                </v:textbox>
                <w10:wrap anchorx="page" anchory="page"/>
              </v:rect>
            </w:pict>
          </mc:Fallback>
        </mc:AlternateContent>
      </w:r>
      <w:r w:rsidR="00A4214C">
        <w:rPr>
          <w:rFonts w:ascii="Callibri" w:hAnsi="Callibri"/>
          <w:noProof/>
          <w:lang w:eastAsia="fr-FR"/>
        </w:rPr>
        <w:drawing>
          <wp:anchor distT="0" distB="0" distL="0" distR="0" simplePos="0" relativeHeight="58" behindDoc="0" locked="0" layoutInCell="0" allowOverlap="1" wp14:anchorId="21F39842" wp14:editId="1924D24D">
            <wp:simplePos x="0" y="0"/>
            <wp:positionH relativeFrom="margin">
              <wp:posOffset>2421255</wp:posOffset>
            </wp:positionH>
            <wp:positionV relativeFrom="paragraph">
              <wp:posOffset>121285</wp:posOffset>
            </wp:positionV>
            <wp:extent cx="1809750" cy="1445895"/>
            <wp:effectExtent l="0" t="0" r="0" b="0"/>
            <wp:wrapNone/>
            <wp:docPr id="34" name="Image 54" descr="C:\Users\Hp\AppData\Local\Temp\Rar$DIa2036.45465\logo-en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54" descr="C:\Users\Hp\AppData\Local\Temp\Rar$DIa2036.45465\logo-ensah.png"/>
                    <pic:cNvPicPr>
                      <a:picLocks noChangeAspect="1" noChangeArrowheads="1"/>
                    </pic:cNvPicPr>
                  </pic:nvPicPr>
                  <pic:blipFill>
                    <a:blip r:embed="rId8"/>
                    <a:stretch>
                      <a:fillRect/>
                    </a:stretch>
                  </pic:blipFill>
                  <pic:spPr bwMode="auto">
                    <a:xfrm>
                      <a:off x="0" y="0"/>
                      <a:ext cx="1809750" cy="1445895"/>
                    </a:xfrm>
                    <a:prstGeom prst="rect">
                      <a:avLst/>
                    </a:prstGeom>
                  </pic:spPr>
                </pic:pic>
              </a:graphicData>
            </a:graphic>
          </wp:anchor>
        </w:drawing>
      </w:r>
      <w:r w:rsidR="00A4214C">
        <w:rPr>
          <w:rFonts w:ascii="Callibri" w:hAnsi="Callibri"/>
          <w:noProof/>
          <w:lang w:eastAsia="fr-FR"/>
        </w:rPr>
        <mc:AlternateContent>
          <mc:Choice Requires="wps">
            <w:drawing>
              <wp:anchor distT="39370" distB="52070" distL="106680" distR="127000" simplePos="0" relativeHeight="59" behindDoc="0" locked="0" layoutInCell="0" allowOverlap="1" wp14:anchorId="34A4A1E6" wp14:editId="2AE3CACC">
                <wp:simplePos x="0" y="0"/>
                <wp:positionH relativeFrom="column">
                  <wp:posOffset>3446145</wp:posOffset>
                </wp:positionH>
                <wp:positionV relativeFrom="paragraph">
                  <wp:posOffset>4377690</wp:posOffset>
                </wp:positionV>
                <wp:extent cx="2463165" cy="425450"/>
                <wp:effectExtent l="6985" t="6350" r="5715" b="6350"/>
                <wp:wrapSquare wrapText="bothSides"/>
                <wp:docPr id="31" name="Zone de texte 2"/>
                <wp:cNvGraphicFramePr/>
                <a:graphic xmlns:a="http://schemas.openxmlformats.org/drawingml/2006/main">
                  <a:graphicData uri="http://schemas.microsoft.com/office/word/2010/wordprocessingShape">
                    <wps:wsp>
                      <wps:cNvSpPr/>
                      <wps:spPr>
                        <a:xfrm>
                          <a:off x="0" y="0"/>
                          <a:ext cx="2463120" cy="425520"/>
                        </a:xfrm>
                        <a:prstGeom prst="rect">
                          <a:avLst/>
                        </a:prstGeom>
                        <a:solidFill>
                          <a:schemeClr val="lt1"/>
                        </a:solidFill>
                        <a:ln w="12600">
                          <a:solidFill>
                            <a:srgbClr val="FFFFFF"/>
                          </a:solidFill>
                          <a:miter/>
                        </a:ln>
                      </wps:spPr>
                      <wps:style>
                        <a:lnRef idx="0">
                          <a:scrgbClr r="0" g="0" b="0"/>
                        </a:lnRef>
                        <a:fillRef idx="0">
                          <a:scrgbClr r="0" g="0" b="0"/>
                        </a:fillRef>
                        <a:effectRef idx="0">
                          <a:scrgbClr r="0" g="0" b="0"/>
                        </a:effectRef>
                        <a:fontRef idx="minor"/>
                      </wps:style>
                      <wps:txbx>
                        <w:txbxContent>
                          <w:p w14:paraId="45DC8B41" w14:textId="77777777" w:rsidR="00A4214C" w:rsidRDefault="00A4214C">
                            <w:pPr>
                              <w:pStyle w:val="FrameContents"/>
                              <w:rPr>
                                <w:color w:val="5B9BD5" w:themeColor="accent1"/>
                                <w:sz w:val="44"/>
                                <w:szCs w:val="44"/>
                              </w:rPr>
                            </w:pPr>
                            <w:r>
                              <w:rPr>
                                <w:color w:val="5B9BD5" w:themeColor="accent1"/>
                                <w:sz w:val="44"/>
                                <w:szCs w:val="44"/>
                              </w:rPr>
                              <w:t>Réalisé par :</w:t>
                            </w:r>
                          </w:p>
                        </w:txbxContent>
                      </wps:txbx>
                      <wps:bodyPr anchor="t">
                        <a:noAutofit/>
                      </wps:bodyPr>
                    </wps:wsp>
                  </a:graphicData>
                </a:graphic>
                <wp14:sizeRelH relativeFrom="margin">
                  <wp14:pctWidth>40000</wp14:pctWidth>
                </wp14:sizeRelH>
              </wp:anchor>
            </w:drawing>
          </mc:Choice>
          <mc:Fallback>
            <w:pict>
              <v:rect w14:anchorId="34A4A1E6" id="_x0000_s1060" style="position:absolute;margin-left:271.35pt;margin-top:344.7pt;width:193.95pt;height:33.5pt;z-index:59;visibility:visible;mso-wrap-style:square;mso-width-percent:400;mso-wrap-distance-left:8.4pt;mso-wrap-distance-top:3.1pt;mso-wrap-distance-right:10pt;mso-wrap-distance-bottom:4.1pt;mso-position-horizontal:absolute;mso-position-horizontal-relative:text;mso-position-vertical:absolute;mso-position-vertical-relative:text;mso-width-percent:4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" o:allowincell="f" fillcolor="white [3201]" strokecolor="white" strokeweight=".35mm">
                <v:textbox>
                  <w:txbxContent>
                    <w:p w14:paraId="45DC8B41" w14:textId="77777777" w:rsidR="00A4214C" w:rsidRDefault="00A4214C">
                      <w:pPr>
                        <w:pStyle w:val="FrameContents"/>
                        <w:rPr>
                          <w:color w:val="5B9BD5" w:themeColor="accent1"/>
                          <w:sz w:val="44"/>
                          <w:szCs w:val="44"/>
                        </w:rPr>
                      </w:pPr>
                      <w:r>
                        <w:rPr>
                          <w:color w:val="5B9BD5" w:themeColor="accent1"/>
                          <w:sz w:val="44"/>
                          <w:szCs w:val="44"/>
                        </w:rPr>
                        <w:t>Réalisé par :</w:t>
                      </w:r>
                    </w:p>
                  </w:txbxContent>
                </v:textbox>
                <w10:wrap type="square"/>
              </v:rect>
            </w:pict>
          </mc:Fallback>
        </mc:AlternateContent>
      </w:r>
      <w:r w:rsidR="00A4214C">
        <w:rPr>
          <w:b/>
          <w:bCs/>
          <w:color w:val="FFFFFF" w:themeColor="background1"/>
          <w:sz w:val="28"/>
          <w:szCs w:val="26"/>
        </w:rPr>
        <w:t>04/01/2024</w:t>
      </w:r>
      <w:r w:rsidR="00A4214C">
        <w:br w:type="page"/>
      </w:r>
    </w:p>
    <w:p w14:paraId="7D323151" w14:textId="77777777" w:rsidR="007C5FAC" w:rsidRDefault="00A4214C">
      <w:pPr>
        <w:pStyle w:val="Title"/>
        <w:jc w:val="center"/>
        <w:rPr>
          <w:rFonts w:ascii="Callibri" w:hAnsi="Callibri" w:cs="Calibri"/>
          <w:b/>
          <w:bCs/>
          <w:color w:val="44546A" w:themeColor="dark2"/>
        </w:rPr>
      </w:pPr>
      <w:r>
        <w:rPr>
          <w:rFonts w:ascii="Callibri" w:hAnsi="Callibri" w:cs="Calibri"/>
          <w:b/>
          <w:bCs/>
          <w:color w:val="44546A" w:themeColor="dark2"/>
        </w:rPr>
        <w:lastRenderedPageBreak/>
        <w:t>Table des matières</w:t>
      </w:r>
    </w:p>
    <w:p w14:paraId="099AF62D" w14:textId="77777777" w:rsidR="007C5FAC" w:rsidRDefault="00D8363F" w:rsidP="0011251C">
      <w:pPr>
        <w:pStyle w:val="TOC1"/>
        <w:rPr>
          <w:rStyle w:val="Hyperlink"/>
        </w:rPr>
      </w:pPr>
      <w:hyperlink w:anchor="_Toc123945935">
        <w:r w:rsidR="00A4214C">
          <w:rPr>
            <w:webHidden/>
          </w:rPr>
          <w:fldChar w:fldCharType="begin"/>
        </w:r>
        <w:r w:rsidR="00A4214C">
          <w:rPr>
            <w:webHidden/>
          </w:rPr>
          <w:instrText>PAGEREF _Toc123945935 \h</w:instrText>
        </w:r>
        <w:r w:rsidR="00A4214C">
          <w:rPr>
            <w:webHidden/>
          </w:rPr>
        </w:r>
        <w:r w:rsidR="00A4214C">
          <w:rPr>
            <w:webHidden/>
          </w:rPr>
          <w:fldChar w:fldCharType="end"/>
        </w:r>
      </w:hyperlink>
    </w:p>
    <w:p w14:paraId="18E2D8AB" w14:textId="77777777" w:rsidR="007C5FAC" w:rsidRPr="0011251C" w:rsidRDefault="00D8363F" w:rsidP="0011251C">
      <w:pPr>
        <w:pStyle w:val="TOC1"/>
      </w:pPr>
      <w:hyperlink w:anchor="_Toc123945935">
        <w:r w:rsidR="00A4214C" w:rsidRPr="0011251C">
          <w:rPr>
            <w:rStyle w:val="Hyperlink"/>
            <w:color w:val="auto"/>
            <w:u w:val="none"/>
          </w:rPr>
          <w:t>Introduction</w:t>
        </w:r>
        <w:r w:rsidR="00A4214C" w:rsidRPr="0011251C">
          <w:rPr>
            <w:rStyle w:val="Hyperlink"/>
            <w:vanish/>
          </w:rPr>
          <w:tab/>
        </w:r>
        <w:r w:rsidR="00A4214C" w:rsidRPr="0011251C">
          <w:fldChar w:fldCharType="begin"/>
        </w:r>
        <w:r w:rsidR="00A4214C" w:rsidRPr="0011251C">
          <w:rPr>
            <w:rStyle w:val="Hyperlink"/>
            <w:sz w:val="34"/>
          </w:rPr>
          <w:instrText>vnd.oasis.opendocument.field.UNHANDLED</w:instrText>
        </w:r>
        <w:r w:rsidR="00A4214C" w:rsidRPr="0011251C">
          <w:rPr>
            <w:rStyle w:val="Hyperlink"/>
            <w:sz w:val="34"/>
          </w:rPr>
          <w:fldChar w:fldCharType="end"/>
        </w:r>
        <w:r w:rsidR="00A4214C" w:rsidRPr="0011251C">
          <w:fldChar w:fldCharType="begin"/>
        </w:r>
        <w:r w:rsidR="00A4214C" w:rsidRPr="0011251C">
          <w:rPr>
            <w:rStyle w:val="Hyperlink"/>
            <w:sz w:val="34"/>
          </w:rPr>
          <w:instrText>vnd.oasis.opendocument.field.UNHANDLED</w:instrText>
        </w:r>
        <w:r w:rsidR="00A4214C" w:rsidRPr="0011251C">
          <w:rPr>
            <w:rStyle w:val="Hyperlink"/>
            <w:sz w:val="34"/>
          </w:rPr>
          <w:fldChar w:fldCharType="end"/>
        </w:r>
        <w:r w:rsidR="00A4214C" w:rsidRPr="0011251C">
          <w:fldChar w:fldCharType="begin"/>
        </w:r>
        <w:r w:rsidR="00A4214C" w:rsidRPr="0011251C">
          <w:rPr>
            <w:webHidden/>
          </w:rPr>
          <w:instrText>PAGEREF _Toc123945935 \h</w:instrText>
        </w:r>
        <w:r w:rsidR="00A4214C" w:rsidRPr="0011251C">
          <w:fldChar w:fldCharType="separate"/>
        </w:r>
        <w:r w:rsidR="00A4214C" w:rsidRPr="0011251C">
          <w:rPr>
            <w:rStyle w:val="Hyperlink"/>
            <w:vanish/>
            <w:webHidden/>
          </w:rPr>
          <w:fldChar w:fldCharType="begin"/>
        </w:r>
        <w:r w:rsidR="00A4214C" w:rsidRPr="0011251C">
          <w:rPr>
            <w:webHidden/>
          </w:rPr>
          <w:fldChar w:fldCharType="end"/>
        </w:r>
        <w:r w:rsidR="00A4214C" w:rsidRPr="0011251C">
          <w:rPr>
            <w:rStyle w:val="Hyperlink"/>
            <w:vanish/>
          </w:rPr>
          <w:t xml:space="preserve"> PAGEREF _Toc123945935 \h Error: Reference source not found</w:t>
        </w:r>
        <w:r w:rsidR="00A4214C" w:rsidRPr="0011251C">
          <w:rPr>
            <w:rStyle w:val="Hyperlink"/>
            <w:vanish/>
          </w:rPr>
          <w:fldChar w:fldCharType="end"/>
        </w:r>
      </w:hyperlink>
      <w:r w:rsidR="0011251C">
        <w:rPr>
          <w:rStyle w:val="Hyperlink"/>
          <w:vanish/>
        </w:rPr>
        <w:t> </w:t>
      </w:r>
      <w:r w:rsidR="0011251C">
        <w:rPr>
          <w:rStyle w:val="Hyperlink"/>
          <w:color w:val="auto"/>
          <w:u w:val="none"/>
        </w:rPr>
        <w:t>……………………………………………………...1</w:t>
      </w:r>
    </w:p>
    <w:p w14:paraId="519ED410" w14:textId="77777777" w:rsidR="007C5FAC" w:rsidRDefault="0011251C" w:rsidP="0011251C">
      <w:pPr>
        <w:pStyle w:val="TOC1"/>
      </w:pPr>
      <w:r>
        <w:t xml:space="preserve">Notions </w:t>
      </w:r>
      <w:r w:rsidR="00A4214C">
        <w:t>F</w:t>
      </w:r>
      <w:r>
        <w:t>ondamentales :……………………………………..2</w:t>
      </w:r>
    </w:p>
    <w:p w14:paraId="553A4FA4" w14:textId="77777777" w:rsidR="007C5FAC" w:rsidRDefault="0011251C" w:rsidP="0011251C">
      <w:pPr>
        <w:pStyle w:val="TOC1"/>
      </w:pPr>
      <w:r>
        <w:t xml:space="preserve">              1. Les systèmes de  </w:t>
      </w:r>
      <w:r w:rsidR="00A4214C">
        <w:t>fich</w:t>
      </w:r>
      <w:r>
        <w:t>iers :…...…………………2</w:t>
      </w:r>
    </w:p>
    <w:p w14:paraId="390E1AA6" w14:textId="77777777" w:rsidR="007C5FAC" w:rsidRPr="0011251C" w:rsidRDefault="00A4214C">
      <w:pPr>
        <w:pStyle w:val="ListParagraph"/>
        <w:ind w:left="1416"/>
        <w:rPr>
          <w:rFonts w:asciiTheme="majorHAnsi" w:hAnsiTheme="majorHAnsi" w:cstheme="majorHAnsi"/>
          <w:b/>
          <w:bCs/>
        </w:rPr>
      </w:pPr>
      <w:r>
        <w:rPr>
          <w:rFonts w:ascii="Callibri" w:hAnsi="Callibri"/>
          <w:b/>
          <w:bCs/>
          <w:i/>
          <w:iCs/>
          <w:sz w:val="24"/>
          <w:szCs w:val="24"/>
        </w:rPr>
        <w:t xml:space="preserve">  </w:t>
      </w:r>
      <w:r w:rsidRPr="0011251C">
        <w:rPr>
          <w:rFonts w:asciiTheme="majorHAnsi" w:hAnsiTheme="majorHAnsi" w:cstheme="majorHAnsi"/>
          <w:b/>
          <w:bCs/>
          <w:i/>
          <w:iCs/>
          <w:sz w:val="24"/>
          <w:szCs w:val="24"/>
        </w:rPr>
        <w:t>1.1.</w:t>
      </w:r>
      <w:r w:rsidRPr="0011251C">
        <w:rPr>
          <w:rFonts w:asciiTheme="majorHAnsi" w:hAnsiTheme="majorHAnsi" w:cstheme="majorHAnsi"/>
          <w:b/>
          <w:bCs/>
          <w:i/>
          <w:iCs/>
          <w:sz w:val="24"/>
          <w:szCs w:val="24"/>
        </w:rPr>
        <w:tab/>
        <w:t>Définiti</w:t>
      </w:r>
      <w:r w:rsidR="0011251C">
        <w:rPr>
          <w:rFonts w:asciiTheme="majorHAnsi" w:hAnsiTheme="majorHAnsi" w:cstheme="majorHAnsi"/>
          <w:b/>
          <w:bCs/>
          <w:i/>
          <w:iCs/>
          <w:sz w:val="24"/>
          <w:szCs w:val="24"/>
        </w:rPr>
        <w:t>ons :……………………………………………………………..2</w:t>
      </w:r>
    </w:p>
    <w:p w14:paraId="6D212480" w14:textId="77777777" w:rsidR="007C5FAC" w:rsidRPr="0011251C" w:rsidRDefault="00A4214C">
      <w:pPr>
        <w:pStyle w:val="ListParagraph"/>
        <w:ind w:left="1416"/>
        <w:rPr>
          <w:rFonts w:asciiTheme="majorHAnsi" w:hAnsiTheme="majorHAnsi" w:cstheme="majorHAnsi"/>
          <w:b/>
          <w:bCs/>
          <w:i/>
          <w:iCs/>
          <w:sz w:val="24"/>
          <w:szCs w:val="24"/>
        </w:rPr>
      </w:pPr>
      <w:r w:rsidRPr="0011251C">
        <w:rPr>
          <w:rFonts w:asciiTheme="majorHAnsi" w:hAnsiTheme="majorHAnsi" w:cstheme="majorHAnsi"/>
          <w:b/>
          <w:bCs/>
          <w:i/>
          <w:iCs/>
          <w:sz w:val="24"/>
          <w:szCs w:val="24"/>
        </w:rPr>
        <w:t xml:space="preserve"> 1.2.</w:t>
      </w:r>
      <w:r w:rsidRPr="0011251C">
        <w:rPr>
          <w:rFonts w:asciiTheme="majorHAnsi" w:hAnsiTheme="majorHAnsi" w:cstheme="majorHAnsi"/>
          <w:b/>
          <w:bCs/>
          <w:i/>
          <w:iCs/>
          <w:sz w:val="24"/>
          <w:szCs w:val="24"/>
        </w:rPr>
        <w:tab/>
        <w:t>Catégories d</w:t>
      </w:r>
      <w:r w:rsidR="0011251C">
        <w:rPr>
          <w:rFonts w:asciiTheme="majorHAnsi" w:hAnsiTheme="majorHAnsi" w:cstheme="majorHAnsi"/>
          <w:b/>
          <w:bCs/>
          <w:i/>
          <w:iCs/>
          <w:sz w:val="24"/>
          <w:szCs w:val="24"/>
        </w:rPr>
        <w:t>e fichiers :……………………………………………….</w:t>
      </w:r>
      <w:r w:rsidR="00821DFC">
        <w:rPr>
          <w:rFonts w:asciiTheme="majorHAnsi" w:hAnsiTheme="majorHAnsi" w:cstheme="majorHAnsi"/>
          <w:b/>
          <w:bCs/>
          <w:i/>
          <w:iCs/>
          <w:sz w:val="24"/>
          <w:szCs w:val="24"/>
        </w:rPr>
        <w:t>3</w:t>
      </w:r>
    </w:p>
    <w:p w14:paraId="2B82264E" w14:textId="77777777" w:rsidR="007C5FAC" w:rsidRPr="0011251C" w:rsidRDefault="00A4214C">
      <w:pPr>
        <w:pStyle w:val="ListParagraph"/>
        <w:ind w:left="1416"/>
        <w:rPr>
          <w:rFonts w:asciiTheme="majorHAnsi" w:hAnsiTheme="majorHAnsi" w:cstheme="majorHAnsi"/>
          <w:b/>
          <w:bCs/>
        </w:rPr>
      </w:pPr>
      <w:r w:rsidRPr="0011251C">
        <w:rPr>
          <w:rFonts w:asciiTheme="majorHAnsi" w:hAnsiTheme="majorHAnsi" w:cstheme="majorHAnsi"/>
          <w:b/>
          <w:bCs/>
          <w:i/>
          <w:iCs/>
          <w:sz w:val="24"/>
          <w:szCs w:val="24"/>
        </w:rPr>
        <w:t>1.3.</w:t>
      </w:r>
      <w:r w:rsidRPr="0011251C">
        <w:rPr>
          <w:rFonts w:asciiTheme="majorHAnsi" w:hAnsiTheme="majorHAnsi" w:cstheme="majorHAnsi"/>
          <w:b/>
          <w:bCs/>
          <w:i/>
          <w:iCs/>
          <w:sz w:val="24"/>
          <w:szCs w:val="24"/>
        </w:rPr>
        <w:tab/>
        <w:t>T</w:t>
      </w:r>
      <w:r w:rsidR="0011251C" w:rsidRPr="0011251C">
        <w:rPr>
          <w:rFonts w:asciiTheme="majorHAnsi" w:hAnsiTheme="majorHAnsi" w:cstheme="majorHAnsi"/>
          <w:b/>
          <w:bCs/>
          <w:i/>
          <w:iCs/>
          <w:sz w:val="24"/>
          <w:szCs w:val="24"/>
        </w:rPr>
        <w:t>ypes de systèmes de fichiers :</w:t>
      </w:r>
      <w:r w:rsidRPr="0011251C">
        <w:rPr>
          <w:rFonts w:asciiTheme="majorHAnsi" w:hAnsiTheme="majorHAnsi" w:cstheme="majorHAnsi"/>
          <w:b/>
          <w:bCs/>
          <w:i/>
          <w:iCs/>
          <w:sz w:val="24"/>
          <w:szCs w:val="24"/>
        </w:rPr>
        <w:t>…………………………………...</w:t>
      </w:r>
      <w:r w:rsidR="0011251C">
        <w:rPr>
          <w:rFonts w:asciiTheme="majorHAnsi" w:hAnsiTheme="majorHAnsi" w:cstheme="majorHAnsi"/>
          <w:b/>
          <w:bCs/>
          <w:i/>
          <w:iCs/>
          <w:sz w:val="24"/>
          <w:szCs w:val="24"/>
        </w:rPr>
        <w:t>..3</w:t>
      </w:r>
    </w:p>
    <w:p w14:paraId="3B045614" w14:textId="77777777" w:rsidR="0011251C" w:rsidRDefault="0011251C" w:rsidP="0011251C">
      <w:pPr>
        <w:pStyle w:val="TOC1"/>
      </w:pPr>
      <w:r>
        <w:t xml:space="preserve">              2. Arch Linux :……………………...…</w:t>
      </w:r>
      <w:r w:rsidRPr="0011251C">
        <w:t>………</w:t>
      </w:r>
      <w:r>
        <w:t>……….</w:t>
      </w:r>
      <w:r w:rsidR="00821DFC">
        <w:t>5</w:t>
      </w:r>
    </w:p>
    <w:p w14:paraId="30670BA4" w14:textId="77777777" w:rsidR="00821DFC" w:rsidRPr="0011251C" w:rsidRDefault="00821DFC" w:rsidP="00821DFC">
      <w:pPr>
        <w:pStyle w:val="ListParagraph"/>
        <w:ind w:left="1416"/>
        <w:rPr>
          <w:rFonts w:asciiTheme="majorHAnsi" w:hAnsiTheme="majorHAnsi" w:cstheme="majorHAnsi"/>
          <w:b/>
          <w:bCs/>
        </w:rPr>
      </w:pPr>
      <w:r>
        <w:rPr>
          <w:rFonts w:asciiTheme="majorHAnsi" w:hAnsiTheme="majorHAnsi" w:cstheme="majorHAnsi"/>
          <w:b/>
          <w:bCs/>
          <w:i/>
          <w:iCs/>
          <w:sz w:val="24"/>
          <w:szCs w:val="24"/>
        </w:rPr>
        <w:t>2</w:t>
      </w:r>
      <w:r w:rsidRPr="0011251C">
        <w:rPr>
          <w:rFonts w:asciiTheme="majorHAnsi" w:hAnsiTheme="majorHAnsi" w:cstheme="majorHAnsi"/>
          <w:b/>
          <w:bCs/>
          <w:i/>
          <w:iCs/>
          <w:sz w:val="24"/>
          <w:szCs w:val="24"/>
        </w:rPr>
        <w:t>.1.</w:t>
      </w:r>
      <w:r w:rsidRPr="0011251C">
        <w:rPr>
          <w:rFonts w:asciiTheme="majorHAnsi" w:hAnsiTheme="majorHAnsi" w:cstheme="majorHAnsi"/>
          <w:b/>
          <w:bCs/>
          <w:i/>
          <w:iCs/>
          <w:sz w:val="24"/>
          <w:szCs w:val="24"/>
        </w:rPr>
        <w:tab/>
        <w:t>Définiti</w:t>
      </w:r>
      <w:r>
        <w:rPr>
          <w:rFonts w:asciiTheme="majorHAnsi" w:hAnsiTheme="majorHAnsi" w:cstheme="majorHAnsi"/>
          <w:b/>
          <w:bCs/>
          <w:i/>
          <w:iCs/>
          <w:sz w:val="24"/>
          <w:szCs w:val="24"/>
        </w:rPr>
        <w:t>on :……………………………………………………………….5</w:t>
      </w:r>
    </w:p>
    <w:p w14:paraId="7C366C44" w14:textId="77777777" w:rsidR="00821DFC" w:rsidRPr="0011251C" w:rsidRDefault="00821DFC" w:rsidP="00821DFC">
      <w:pPr>
        <w:pStyle w:val="ListParagraph"/>
        <w:ind w:left="1416"/>
        <w:rPr>
          <w:rFonts w:asciiTheme="majorHAnsi" w:hAnsiTheme="majorHAnsi" w:cstheme="majorHAnsi"/>
          <w:b/>
          <w:bCs/>
          <w:i/>
          <w:iCs/>
          <w:sz w:val="24"/>
          <w:szCs w:val="24"/>
        </w:rPr>
      </w:pPr>
      <w:r>
        <w:rPr>
          <w:rFonts w:asciiTheme="majorHAnsi" w:hAnsiTheme="majorHAnsi" w:cstheme="majorHAnsi"/>
          <w:b/>
          <w:bCs/>
          <w:i/>
          <w:iCs/>
          <w:sz w:val="24"/>
          <w:szCs w:val="24"/>
        </w:rPr>
        <w:t>2.2.</w:t>
      </w:r>
      <w:r>
        <w:rPr>
          <w:rFonts w:asciiTheme="majorHAnsi" w:hAnsiTheme="majorHAnsi" w:cstheme="majorHAnsi"/>
          <w:b/>
          <w:bCs/>
          <w:i/>
          <w:iCs/>
          <w:sz w:val="24"/>
          <w:szCs w:val="24"/>
        </w:rPr>
        <w:tab/>
        <w:t>Caractéristiques :……………………………………………………...5</w:t>
      </w:r>
    </w:p>
    <w:p w14:paraId="4EE456CD" w14:textId="77777777" w:rsidR="00821DFC" w:rsidRDefault="00821DFC" w:rsidP="00821DFC">
      <w:pPr>
        <w:pStyle w:val="TOC1"/>
        <w:ind w:left="0"/>
      </w:pPr>
      <w:r>
        <w:rPr>
          <w:rFonts w:ascii="Callibri" w:hAnsi="Callibri"/>
          <w:b w:val="0"/>
          <w:bCs w:val="0"/>
          <w:i w:val="0"/>
          <w:iCs w:val="0"/>
          <w:sz w:val="24"/>
          <w:szCs w:val="24"/>
        </w:rPr>
        <w:tab/>
        <w:t xml:space="preserve">  </w:t>
      </w:r>
      <w:r w:rsidR="00A4214C">
        <w:rPr>
          <w:rFonts w:ascii="Callibri" w:hAnsi="Callibri"/>
          <w:b w:val="0"/>
          <w:bCs w:val="0"/>
          <w:i w:val="0"/>
          <w:iCs w:val="0"/>
          <w:sz w:val="24"/>
          <w:szCs w:val="24"/>
        </w:rPr>
        <w:t xml:space="preserve"> </w:t>
      </w:r>
      <w:r>
        <w:t>Mise en œuvre de notre distribution :………………………..6</w:t>
      </w:r>
    </w:p>
    <w:p w14:paraId="28E2D81B" w14:textId="77777777" w:rsidR="00821DFC" w:rsidRDefault="00821DFC">
      <w:pPr>
        <w:rPr>
          <w:rFonts w:ascii="Callibri" w:hAnsi="Callibri"/>
          <w:b/>
          <w:bCs/>
          <w:i/>
          <w:iCs/>
          <w:sz w:val="24"/>
          <w:szCs w:val="24"/>
        </w:rPr>
      </w:pPr>
    </w:p>
    <w:p w14:paraId="21895149" w14:textId="77777777" w:rsidR="007C5FAC" w:rsidRPr="00821DFC" w:rsidRDefault="00A4214C">
      <w:pPr>
        <w:ind w:left="720"/>
        <w:rPr>
          <w:rFonts w:asciiTheme="majorHAnsi" w:hAnsiTheme="majorHAnsi" w:cstheme="majorHAnsi"/>
          <w:b/>
          <w:bCs/>
          <w:i/>
          <w:iCs/>
          <w:sz w:val="32"/>
          <w:szCs w:val="32"/>
        </w:rPr>
      </w:pPr>
      <w:r w:rsidRPr="00821DFC">
        <w:rPr>
          <w:rFonts w:asciiTheme="majorHAnsi" w:hAnsiTheme="majorHAnsi" w:cstheme="majorHAnsi"/>
          <w:b/>
          <w:bCs/>
          <w:i/>
          <w:iCs/>
          <w:sz w:val="32"/>
          <w:szCs w:val="32"/>
        </w:rPr>
        <w:t>1. Concep</w:t>
      </w:r>
      <w:r w:rsidR="00821DFC">
        <w:rPr>
          <w:rFonts w:asciiTheme="majorHAnsi" w:hAnsiTheme="majorHAnsi" w:cstheme="majorHAnsi"/>
          <w:b/>
          <w:bCs/>
          <w:i/>
          <w:iCs/>
          <w:sz w:val="32"/>
          <w:szCs w:val="32"/>
        </w:rPr>
        <w:t>tion du système de fichiers :…………………..6</w:t>
      </w:r>
      <w:r w:rsidRPr="00821DFC">
        <w:rPr>
          <w:rFonts w:asciiTheme="majorHAnsi" w:hAnsiTheme="majorHAnsi" w:cstheme="majorHAnsi"/>
          <w:b/>
          <w:bCs/>
          <w:i/>
          <w:iCs/>
          <w:sz w:val="32"/>
          <w:szCs w:val="32"/>
        </w:rPr>
        <w:t xml:space="preserve"> </w:t>
      </w:r>
    </w:p>
    <w:p w14:paraId="2C003051" w14:textId="77777777" w:rsidR="007C5FAC" w:rsidRPr="00821DFC" w:rsidRDefault="00A4214C">
      <w:pPr>
        <w:pStyle w:val="ListParagraph"/>
        <w:ind w:left="1416"/>
        <w:rPr>
          <w:rFonts w:asciiTheme="majorHAnsi" w:hAnsiTheme="majorHAnsi" w:cstheme="majorHAnsi"/>
        </w:rPr>
      </w:pPr>
      <w:r w:rsidRPr="00821DFC">
        <w:rPr>
          <w:rFonts w:asciiTheme="majorHAnsi" w:hAnsiTheme="majorHAnsi" w:cstheme="majorHAnsi"/>
          <w:b/>
          <w:bCs/>
          <w:i/>
          <w:iCs/>
          <w:sz w:val="24"/>
          <w:szCs w:val="24"/>
        </w:rPr>
        <w:t xml:space="preserve">  1.1.</w:t>
      </w:r>
      <w:r w:rsidRPr="00821DFC">
        <w:rPr>
          <w:rFonts w:asciiTheme="majorHAnsi" w:hAnsiTheme="majorHAnsi" w:cstheme="majorHAnsi"/>
          <w:b/>
          <w:bCs/>
          <w:i/>
          <w:iCs/>
          <w:sz w:val="24"/>
          <w:szCs w:val="24"/>
        </w:rPr>
        <w:tab/>
        <w:t>La hiérarch</w:t>
      </w:r>
      <w:r w:rsidR="00821DFC">
        <w:rPr>
          <w:rFonts w:asciiTheme="majorHAnsi" w:hAnsiTheme="majorHAnsi" w:cstheme="majorHAnsi"/>
          <w:b/>
          <w:bCs/>
          <w:i/>
          <w:iCs/>
          <w:sz w:val="24"/>
          <w:szCs w:val="24"/>
        </w:rPr>
        <w:t>ie de l’ID1FS :…………………………………………...6</w:t>
      </w:r>
    </w:p>
    <w:p w14:paraId="1E4A6241" w14:textId="77777777" w:rsidR="007C5FAC" w:rsidRPr="00821DFC" w:rsidRDefault="00A4214C">
      <w:pPr>
        <w:pStyle w:val="ListParagraph"/>
        <w:ind w:left="1416"/>
        <w:rPr>
          <w:rFonts w:asciiTheme="majorHAnsi" w:hAnsiTheme="majorHAnsi" w:cstheme="majorHAnsi"/>
        </w:rPr>
      </w:pPr>
      <w:r w:rsidRPr="00821DFC">
        <w:rPr>
          <w:rFonts w:asciiTheme="majorHAnsi" w:hAnsiTheme="majorHAnsi" w:cstheme="majorHAnsi"/>
          <w:b/>
          <w:bCs/>
          <w:i/>
          <w:iCs/>
          <w:sz w:val="24"/>
          <w:szCs w:val="24"/>
        </w:rPr>
        <w:t xml:space="preserve"> 1.2.</w:t>
      </w:r>
      <w:r w:rsidRPr="00821DFC">
        <w:rPr>
          <w:rFonts w:asciiTheme="majorHAnsi" w:hAnsiTheme="majorHAnsi" w:cstheme="majorHAnsi"/>
          <w:b/>
          <w:bCs/>
          <w:i/>
          <w:iCs/>
          <w:sz w:val="24"/>
          <w:szCs w:val="24"/>
        </w:rPr>
        <w:tab/>
        <w:t>Architecture</w:t>
      </w:r>
      <w:r w:rsidR="00821DFC">
        <w:rPr>
          <w:rFonts w:asciiTheme="majorHAnsi" w:hAnsiTheme="majorHAnsi" w:cstheme="majorHAnsi"/>
          <w:b/>
          <w:bCs/>
          <w:i/>
          <w:iCs/>
          <w:sz w:val="24"/>
          <w:szCs w:val="24"/>
        </w:rPr>
        <w:t xml:space="preserve"> de l’ID1FS :……………………………………………7</w:t>
      </w:r>
    </w:p>
    <w:p w14:paraId="26A80E63" w14:textId="77777777" w:rsidR="007C5FAC" w:rsidRPr="00821DFC" w:rsidRDefault="00A4214C">
      <w:pPr>
        <w:pStyle w:val="ListParagraph"/>
        <w:ind w:left="1416"/>
        <w:rPr>
          <w:rFonts w:asciiTheme="majorHAnsi" w:hAnsiTheme="majorHAnsi" w:cstheme="majorHAnsi"/>
        </w:rPr>
      </w:pPr>
      <w:r w:rsidRPr="00821DFC">
        <w:rPr>
          <w:rFonts w:asciiTheme="majorHAnsi" w:hAnsiTheme="majorHAnsi" w:cstheme="majorHAnsi"/>
          <w:b/>
          <w:bCs/>
          <w:i/>
          <w:iCs/>
          <w:sz w:val="24"/>
          <w:szCs w:val="24"/>
        </w:rPr>
        <w:t xml:space="preserve"> 1.3.</w:t>
      </w:r>
      <w:r w:rsidRPr="00821DFC">
        <w:rPr>
          <w:rFonts w:asciiTheme="majorHAnsi" w:hAnsiTheme="majorHAnsi" w:cstheme="majorHAnsi"/>
          <w:b/>
          <w:bCs/>
          <w:i/>
          <w:iCs/>
          <w:sz w:val="24"/>
          <w:szCs w:val="24"/>
        </w:rPr>
        <w:tab/>
        <w:t xml:space="preserve">Outils de </w:t>
      </w:r>
      <w:r w:rsidR="00821DFC">
        <w:rPr>
          <w:rFonts w:asciiTheme="majorHAnsi" w:hAnsiTheme="majorHAnsi" w:cstheme="majorHAnsi"/>
          <w:b/>
          <w:bCs/>
          <w:i/>
          <w:iCs/>
          <w:sz w:val="24"/>
          <w:szCs w:val="24"/>
        </w:rPr>
        <w:t>développement :…………………………………………8</w:t>
      </w:r>
    </w:p>
    <w:p w14:paraId="183CBD57" w14:textId="77777777" w:rsidR="007C5FAC" w:rsidRPr="00821DFC" w:rsidRDefault="00A4214C">
      <w:pPr>
        <w:pStyle w:val="ListParagraph"/>
        <w:ind w:left="1416"/>
        <w:rPr>
          <w:rFonts w:asciiTheme="majorHAnsi" w:hAnsiTheme="majorHAnsi" w:cstheme="majorHAnsi"/>
        </w:rPr>
      </w:pPr>
      <w:r w:rsidRPr="00821DFC">
        <w:rPr>
          <w:rFonts w:asciiTheme="majorHAnsi" w:hAnsiTheme="majorHAnsi" w:cstheme="majorHAnsi"/>
          <w:b/>
          <w:bCs/>
          <w:i/>
          <w:iCs/>
          <w:sz w:val="24"/>
          <w:szCs w:val="24"/>
        </w:rPr>
        <w:t>1.4.</w:t>
      </w:r>
      <w:r w:rsidRPr="00821DFC">
        <w:rPr>
          <w:rFonts w:asciiTheme="majorHAnsi" w:hAnsiTheme="majorHAnsi" w:cstheme="majorHAnsi"/>
          <w:b/>
          <w:bCs/>
          <w:i/>
          <w:iCs/>
          <w:sz w:val="24"/>
          <w:szCs w:val="24"/>
        </w:rPr>
        <w:tab/>
        <w:t xml:space="preserve">Implémentation de l’ID1FS </w:t>
      </w:r>
      <w:r w:rsidR="00821DFC">
        <w:rPr>
          <w:rFonts w:asciiTheme="majorHAnsi" w:hAnsiTheme="majorHAnsi" w:cstheme="majorHAnsi"/>
          <w:b/>
          <w:bCs/>
          <w:i/>
          <w:iCs/>
          <w:sz w:val="24"/>
          <w:szCs w:val="24"/>
        </w:rPr>
        <w:t>:……………………………………….9</w:t>
      </w:r>
    </w:p>
    <w:p w14:paraId="6D38701F" w14:textId="77777777" w:rsidR="007C5FAC" w:rsidRDefault="00A4214C">
      <w:pPr>
        <w:pStyle w:val="ListParagraph"/>
        <w:numPr>
          <w:ilvl w:val="0"/>
          <w:numId w:val="13"/>
        </w:numPr>
        <w:rPr>
          <w:rFonts w:ascii="Callibri" w:hAnsi="Callibri" w:cs="Calibri"/>
          <w:b/>
          <w:bCs/>
          <w:i/>
          <w:iCs/>
          <w:sz w:val="24"/>
          <w:szCs w:val="24"/>
        </w:rPr>
      </w:pPr>
      <w:r>
        <w:rPr>
          <w:rFonts w:ascii="Callibri" w:hAnsi="Callibri" w:cs="Calibri"/>
          <w:b/>
          <w:bCs/>
          <w:i/>
          <w:iCs/>
          <w:sz w:val="24"/>
          <w:szCs w:val="24"/>
        </w:rPr>
        <w:t>a) Commandes offertes par le système de fichiers</w:t>
      </w:r>
    </w:p>
    <w:p w14:paraId="293233F9" w14:textId="77777777" w:rsidR="007C5FAC" w:rsidRDefault="00A4214C">
      <w:pPr>
        <w:pStyle w:val="ListParagraph"/>
        <w:numPr>
          <w:ilvl w:val="0"/>
          <w:numId w:val="13"/>
        </w:numPr>
        <w:rPr>
          <w:rFonts w:ascii="Callibri" w:hAnsi="Callibri" w:cs="Calibri"/>
          <w:b/>
          <w:bCs/>
          <w:i/>
          <w:iCs/>
          <w:sz w:val="24"/>
          <w:szCs w:val="24"/>
        </w:rPr>
      </w:pPr>
      <w:r>
        <w:rPr>
          <w:rFonts w:ascii="Callibri" w:hAnsi="Callibri" w:cs="Calibri"/>
          <w:b/>
          <w:bCs/>
          <w:i/>
          <w:iCs/>
          <w:sz w:val="24"/>
          <w:szCs w:val="24"/>
        </w:rPr>
        <w:t>b) Journalisation</w:t>
      </w:r>
    </w:p>
    <w:p w14:paraId="0600A1B7" w14:textId="77777777" w:rsidR="007C5FAC" w:rsidRDefault="00A4214C">
      <w:pPr>
        <w:pStyle w:val="ListParagraph"/>
        <w:numPr>
          <w:ilvl w:val="0"/>
          <w:numId w:val="13"/>
        </w:numPr>
        <w:rPr>
          <w:rFonts w:ascii="Callibri" w:hAnsi="Callibri" w:cs="Calibri"/>
          <w:b/>
          <w:bCs/>
          <w:i/>
          <w:iCs/>
          <w:sz w:val="24"/>
          <w:szCs w:val="24"/>
        </w:rPr>
      </w:pPr>
      <w:r>
        <w:rPr>
          <w:rFonts w:ascii="Callibri" w:hAnsi="Callibri" w:cs="Calibri"/>
          <w:b/>
          <w:bCs/>
          <w:i/>
          <w:iCs/>
          <w:sz w:val="24"/>
          <w:szCs w:val="24"/>
        </w:rPr>
        <w:t>c) Métadonnées</w:t>
      </w:r>
    </w:p>
    <w:p w14:paraId="61489D2E" w14:textId="77777777" w:rsidR="007C5FAC" w:rsidRDefault="00A4214C">
      <w:pPr>
        <w:pStyle w:val="ListParagraph"/>
        <w:numPr>
          <w:ilvl w:val="0"/>
          <w:numId w:val="13"/>
        </w:numPr>
        <w:rPr>
          <w:rFonts w:ascii="Callibri" w:hAnsi="Callibri" w:cs="Calibri"/>
          <w:b/>
          <w:bCs/>
          <w:i/>
          <w:iCs/>
          <w:sz w:val="24"/>
          <w:szCs w:val="24"/>
        </w:rPr>
      </w:pPr>
      <w:r>
        <w:rPr>
          <w:rFonts w:ascii="Callibri" w:hAnsi="Callibri" w:cs="Calibri"/>
          <w:b/>
          <w:bCs/>
          <w:i/>
          <w:iCs/>
          <w:sz w:val="24"/>
          <w:szCs w:val="24"/>
        </w:rPr>
        <w:t>d) Applications personnalisées de notre distribution</w:t>
      </w:r>
    </w:p>
    <w:p w14:paraId="39C2D44A" w14:textId="77777777" w:rsidR="007C5FAC" w:rsidRPr="00821DFC" w:rsidRDefault="00A4214C" w:rsidP="00821DFC">
      <w:pPr>
        <w:ind w:left="720"/>
        <w:rPr>
          <w:rFonts w:asciiTheme="majorHAnsi" w:hAnsiTheme="majorHAnsi" w:cstheme="majorHAnsi"/>
          <w:sz w:val="28"/>
          <w:szCs w:val="28"/>
        </w:rPr>
      </w:pPr>
      <w:r w:rsidRPr="00821DFC">
        <w:rPr>
          <w:rFonts w:asciiTheme="majorHAnsi" w:hAnsiTheme="majorHAnsi" w:cstheme="majorHAnsi"/>
          <w:b/>
          <w:bCs/>
          <w:i/>
          <w:iCs/>
          <w:sz w:val="32"/>
          <w:szCs w:val="32"/>
        </w:rPr>
        <w:t>2. Conception de la dis</w:t>
      </w:r>
      <w:r w:rsidR="00821DFC">
        <w:rPr>
          <w:rFonts w:asciiTheme="majorHAnsi" w:hAnsiTheme="majorHAnsi" w:cstheme="majorHAnsi"/>
          <w:b/>
          <w:bCs/>
          <w:i/>
          <w:iCs/>
          <w:sz w:val="32"/>
          <w:szCs w:val="32"/>
        </w:rPr>
        <w:t>tribution personnalisée :…….21</w:t>
      </w:r>
    </w:p>
    <w:p w14:paraId="0256E7EA" w14:textId="77777777" w:rsidR="007C5FAC" w:rsidRPr="00821DFC" w:rsidRDefault="00A4214C">
      <w:pPr>
        <w:ind w:left="720"/>
        <w:rPr>
          <w:rFonts w:asciiTheme="majorHAnsi" w:hAnsiTheme="majorHAnsi" w:cstheme="majorHAnsi"/>
          <w:sz w:val="28"/>
          <w:szCs w:val="28"/>
        </w:rPr>
      </w:pPr>
      <w:r w:rsidRPr="00821DFC">
        <w:rPr>
          <w:rFonts w:asciiTheme="majorHAnsi" w:hAnsiTheme="majorHAnsi" w:cstheme="majorHAnsi"/>
          <w:b/>
          <w:bCs/>
          <w:i/>
          <w:iCs/>
          <w:sz w:val="32"/>
          <w:szCs w:val="32"/>
        </w:rPr>
        <w:t>3. Intégration du système d</w:t>
      </w:r>
      <w:r w:rsidR="00821DFC">
        <w:rPr>
          <w:rFonts w:asciiTheme="majorHAnsi" w:hAnsiTheme="majorHAnsi" w:cstheme="majorHAnsi"/>
          <w:b/>
          <w:bCs/>
          <w:i/>
          <w:iCs/>
          <w:sz w:val="32"/>
          <w:szCs w:val="32"/>
        </w:rPr>
        <w:t>e fichiers :………………</w:t>
      </w:r>
      <w:r w:rsidR="00292741">
        <w:rPr>
          <w:rFonts w:asciiTheme="majorHAnsi" w:hAnsiTheme="majorHAnsi" w:cstheme="majorHAnsi"/>
          <w:b/>
          <w:bCs/>
          <w:i/>
          <w:iCs/>
          <w:sz w:val="32"/>
          <w:szCs w:val="32"/>
        </w:rPr>
        <w:t>...28</w:t>
      </w:r>
    </w:p>
    <w:p w14:paraId="5B0BA4FE" w14:textId="77777777" w:rsidR="007C5FAC" w:rsidRPr="00821DFC" w:rsidRDefault="00A4214C">
      <w:pPr>
        <w:ind w:left="720"/>
        <w:rPr>
          <w:rFonts w:asciiTheme="majorHAnsi" w:hAnsiTheme="majorHAnsi" w:cstheme="majorHAnsi"/>
          <w:b/>
          <w:bCs/>
          <w:i/>
          <w:iCs/>
          <w:sz w:val="32"/>
          <w:szCs w:val="32"/>
        </w:rPr>
      </w:pPr>
      <w:r w:rsidRPr="00821DFC">
        <w:rPr>
          <w:rFonts w:asciiTheme="majorHAnsi" w:hAnsiTheme="majorHAnsi" w:cstheme="majorHAnsi"/>
          <w:b/>
          <w:bCs/>
          <w:i/>
          <w:iCs/>
          <w:sz w:val="32"/>
          <w:szCs w:val="32"/>
        </w:rPr>
        <w:t>4. Intégration des applic</w:t>
      </w:r>
      <w:r w:rsidR="00821DFC">
        <w:rPr>
          <w:rFonts w:asciiTheme="majorHAnsi" w:hAnsiTheme="majorHAnsi" w:cstheme="majorHAnsi"/>
          <w:b/>
          <w:bCs/>
          <w:i/>
          <w:iCs/>
          <w:sz w:val="32"/>
          <w:szCs w:val="32"/>
        </w:rPr>
        <w:t>a</w:t>
      </w:r>
      <w:r w:rsidRPr="00821DFC">
        <w:rPr>
          <w:rFonts w:asciiTheme="majorHAnsi" w:hAnsiTheme="majorHAnsi" w:cstheme="majorHAnsi"/>
          <w:b/>
          <w:bCs/>
          <w:i/>
          <w:iCs/>
          <w:sz w:val="32"/>
          <w:szCs w:val="32"/>
        </w:rPr>
        <w:t xml:space="preserve">tions </w:t>
      </w:r>
      <w:r w:rsidR="00821DFC">
        <w:rPr>
          <w:rFonts w:asciiTheme="majorHAnsi" w:hAnsiTheme="majorHAnsi" w:cstheme="majorHAnsi"/>
          <w:b/>
          <w:bCs/>
          <w:i/>
          <w:iCs/>
          <w:sz w:val="32"/>
          <w:szCs w:val="32"/>
        </w:rPr>
        <w:t>personnalisées :……</w:t>
      </w:r>
      <w:r w:rsidR="00292741">
        <w:rPr>
          <w:rFonts w:asciiTheme="majorHAnsi" w:hAnsiTheme="majorHAnsi" w:cstheme="majorHAnsi"/>
          <w:b/>
          <w:bCs/>
          <w:i/>
          <w:iCs/>
          <w:sz w:val="32"/>
          <w:szCs w:val="32"/>
        </w:rPr>
        <w:t>30</w:t>
      </w:r>
    </w:p>
    <w:p w14:paraId="68C58BD3" w14:textId="77777777" w:rsidR="007C5FAC" w:rsidRDefault="00A4214C">
      <w:pPr>
        <w:ind w:left="720"/>
        <w:rPr>
          <w:rFonts w:asciiTheme="majorHAnsi" w:hAnsiTheme="majorHAnsi" w:cstheme="majorHAnsi"/>
          <w:b/>
          <w:bCs/>
          <w:i/>
          <w:iCs/>
          <w:sz w:val="32"/>
          <w:szCs w:val="32"/>
        </w:rPr>
      </w:pPr>
      <w:r w:rsidRPr="00821DFC">
        <w:rPr>
          <w:rFonts w:asciiTheme="majorHAnsi" w:hAnsiTheme="majorHAnsi" w:cstheme="majorHAnsi"/>
          <w:b/>
          <w:bCs/>
          <w:i/>
          <w:iCs/>
          <w:sz w:val="32"/>
          <w:szCs w:val="32"/>
        </w:rPr>
        <w:t>5. Intégration du programme Tra</w:t>
      </w:r>
      <w:r w:rsidR="00821DFC">
        <w:rPr>
          <w:rFonts w:asciiTheme="majorHAnsi" w:hAnsiTheme="majorHAnsi" w:cstheme="majorHAnsi"/>
          <w:b/>
          <w:bCs/>
          <w:i/>
          <w:iCs/>
          <w:sz w:val="32"/>
          <w:szCs w:val="32"/>
        </w:rPr>
        <w:t>nslate :</w:t>
      </w:r>
      <w:r w:rsidRPr="00821DFC">
        <w:rPr>
          <w:rFonts w:asciiTheme="majorHAnsi" w:hAnsiTheme="majorHAnsi" w:cstheme="majorHAnsi"/>
          <w:b/>
          <w:bCs/>
          <w:i/>
          <w:iCs/>
          <w:sz w:val="32"/>
          <w:szCs w:val="32"/>
        </w:rPr>
        <w:t>……………</w:t>
      </w:r>
      <w:r w:rsidR="00292741">
        <w:rPr>
          <w:rFonts w:asciiTheme="majorHAnsi" w:hAnsiTheme="majorHAnsi" w:cstheme="majorHAnsi"/>
          <w:b/>
          <w:bCs/>
          <w:i/>
          <w:iCs/>
          <w:sz w:val="32"/>
          <w:szCs w:val="32"/>
        </w:rPr>
        <w:t>..31</w:t>
      </w:r>
    </w:p>
    <w:p w14:paraId="7D920F8A" w14:textId="77777777" w:rsidR="007C5FAC" w:rsidRPr="00292741" w:rsidRDefault="00292741" w:rsidP="00292741">
      <w:pPr>
        <w:ind w:left="720"/>
        <w:rPr>
          <w:rStyle w:val="Hyperlink"/>
          <w:rFonts w:asciiTheme="majorHAnsi" w:hAnsiTheme="majorHAnsi" w:cstheme="majorHAnsi"/>
          <w:b/>
          <w:bCs/>
          <w:i/>
          <w:iCs/>
          <w:color w:val="auto"/>
          <w:sz w:val="32"/>
          <w:szCs w:val="32"/>
          <w:u w:val="none"/>
        </w:rPr>
      </w:pPr>
      <w:r>
        <w:rPr>
          <w:rFonts w:asciiTheme="majorHAnsi" w:hAnsiTheme="majorHAnsi" w:cstheme="majorHAnsi"/>
          <w:b/>
          <w:bCs/>
          <w:i/>
          <w:iCs/>
          <w:sz w:val="32"/>
          <w:szCs w:val="32"/>
        </w:rPr>
        <w:t>6. Création de l’image ISO :……………….</w:t>
      </w:r>
      <w:r w:rsidRPr="00821DFC">
        <w:rPr>
          <w:rFonts w:asciiTheme="majorHAnsi" w:hAnsiTheme="majorHAnsi" w:cstheme="majorHAnsi"/>
          <w:b/>
          <w:bCs/>
          <w:i/>
          <w:iCs/>
          <w:sz w:val="32"/>
          <w:szCs w:val="32"/>
        </w:rPr>
        <w:t>……………</w:t>
      </w:r>
      <w:r>
        <w:rPr>
          <w:rFonts w:asciiTheme="majorHAnsi" w:hAnsiTheme="majorHAnsi" w:cstheme="majorHAnsi"/>
          <w:b/>
          <w:bCs/>
          <w:i/>
          <w:iCs/>
          <w:sz w:val="32"/>
          <w:szCs w:val="32"/>
        </w:rPr>
        <w:t>.31</w:t>
      </w:r>
    </w:p>
    <w:p w14:paraId="676B24EE" w14:textId="77777777" w:rsidR="007C5FAC" w:rsidRPr="00292741" w:rsidRDefault="00A4214C" w:rsidP="00292741">
      <w:pPr>
        <w:rPr>
          <w:rFonts w:asciiTheme="majorHAnsi" w:eastAsia="Times New Roman" w:hAnsiTheme="majorHAnsi" w:cstheme="majorHAnsi"/>
          <w:b/>
          <w:bCs/>
          <w:i/>
          <w:iCs/>
          <w:spacing w:val="-1"/>
          <w:w w:val="99"/>
          <w:sz w:val="32"/>
          <w:szCs w:val="36"/>
        </w:rPr>
      </w:pPr>
      <w:r w:rsidRPr="00821DFC">
        <w:rPr>
          <w:rStyle w:val="Hyperlink"/>
          <w:rFonts w:asciiTheme="majorHAnsi" w:eastAsia="Times New Roman" w:hAnsiTheme="majorHAnsi" w:cstheme="majorHAnsi"/>
          <w:b/>
          <w:bCs/>
          <w:i/>
          <w:iCs/>
          <w:vanish/>
          <w:spacing w:val="-1"/>
          <w:w w:val="99"/>
          <w:sz w:val="32"/>
          <w:szCs w:val="36"/>
        </w:rPr>
        <w:t>C</w:t>
      </w:r>
      <w:r w:rsidRPr="00821DFC">
        <w:rPr>
          <w:rFonts w:asciiTheme="majorHAnsi" w:hAnsiTheme="majorHAnsi" w:cstheme="majorHAnsi"/>
          <w:b/>
          <w:bCs/>
          <w:sz w:val="32"/>
          <w:szCs w:val="32"/>
        </w:rPr>
        <w:t xml:space="preserve">    </w:t>
      </w:r>
      <w:r w:rsidRPr="00292741">
        <w:rPr>
          <w:rFonts w:asciiTheme="majorHAnsi" w:hAnsiTheme="majorHAnsi" w:cstheme="majorHAnsi"/>
          <w:b/>
          <w:bCs/>
          <w:i/>
          <w:iCs/>
          <w:sz w:val="32"/>
          <w:szCs w:val="32"/>
        </w:rPr>
        <w:t>Co</w:t>
      </w:r>
      <w:r w:rsidR="00292741" w:rsidRPr="00292741">
        <w:rPr>
          <w:rFonts w:asciiTheme="majorHAnsi" w:hAnsiTheme="majorHAnsi" w:cstheme="majorHAnsi"/>
          <w:b/>
          <w:bCs/>
          <w:i/>
          <w:iCs/>
          <w:sz w:val="32"/>
          <w:szCs w:val="32"/>
        </w:rPr>
        <w:t>nclusion :…………………………………………………..32</w:t>
      </w:r>
    </w:p>
    <w:p w14:paraId="1474ABC9" w14:textId="77777777" w:rsidR="007C5FAC" w:rsidRPr="00292741" w:rsidRDefault="00A4214C">
      <w:pPr>
        <w:rPr>
          <w:rFonts w:asciiTheme="majorHAnsi" w:hAnsiTheme="majorHAnsi" w:cstheme="majorHAnsi"/>
          <w:b/>
          <w:bCs/>
          <w:i/>
          <w:iCs/>
          <w:sz w:val="32"/>
          <w:szCs w:val="32"/>
        </w:rPr>
      </w:pPr>
      <w:r w:rsidRPr="00292741">
        <w:rPr>
          <w:rFonts w:asciiTheme="majorHAnsi" w:hAnsiTheme="majorHAnsi" w:cstheme="majorHAnsi"/>
          <w:b/>
          <w:bCs/>
          <w:i/>
          <w:iCs/>
          <w:sz w:val="32"/>
          <w:szCs w:val="32"/>
        </w:rPr>
        <w:t xml:space="preserve">    Remerciements : ……</w:t>
      </w:r>
      <w:r w:rsidR="00821DFC" w:rsidRPr="00292741">
        <w:rPr>
          <w:rFonts w:asciiTheme="majorHAnsi" w:hAnsiTheme="majorHAnsi" w:cstheme="majorHAnsi"/>
          <w:b/>
          <w:bCs/>
          <w:i/>
          <w:iCs/>
          <w:sz w:val="32"/>
          <w:szCs w:val="32"/>
        </w:rPr>
        <w:t>………………………………………</w:t>
      </w:r>
      <w:r w:rsidR="00292741" w:rsidRPr="00292741">
        <w:rPr>
          <w:rFonts w:asciiTheme="majorHAnsi" w:hAnsiTheme="majorHAnsi" w:cstheme="majorHAnsi"/>
          <w:b/>
          <w:bCs/>
          <w:i/>
          <w:iCs/>
          <w:sz w:val="32"/>
          <w:szCs w:val="32"/>
        </w:rPr>
        <w:t>.33</w:t>
      </w:r>
    </w:p>
    <w:p w14:paraId="5AEEF205" w14:textId="77777777" w:rsidR="007C5FAC" w:rsidRDefault="007C5FAC">
      <w:pPr>
        <w:rPr>
          <w:rFonts w:ascii="Callibri" w:hAnsi="Callibri"/>
          <w:b/>
          <w:bCs/>
          <w:color w:val="4472C4" w:themeColor="accent5"/>
          <w:sz w:val="40"/>
          <w:szCs w:val="40"/>
          <w:u w:val="single"/>
        </w:rPr>
      </w:pPr>
    </w:p>
    <w:p w14:paraId="1BC785E8" w14:textId="77777777" w:rsidR="007C5FAC" w:rsidRDefault="007C5FAC">
      <w:pPr>
        <w:rPr>
          <w:rFonts w:ascii="Callibri" w:hAnsi="Callibri"/>
          <w:b/>
          <w:bCs/>
          <w:color w:val="4472C4" w:themeColor="accent5"/>
          <w:sz w:val="40"/>
          <w:szCs w:val="40"/>
          <w:u w:val="single"/>
        </w:rPr>
      </w:pPr>
    </w:p>
    <w:p w14:paraId="5068D1D3" w14:textId="77777777" w:rsidR="00A4214C" w:rsidRDefault="00A4214C">
      <w:pPr>
        <w:rPr>
          <w:rFonts w:ascii="Callibri" w:hAnsi="Callibri"/>
          <w:b/>
          <w:bCs/>
          <w:color w:val="4472C4" w:themeColor="accent5"/>
          <w:sz w:val="48"/>
          <w:szCs w:val="48"/>
          <w:u w:val="single"/>
        </w:rPr>
      </w:pPr>
    </w:p>
    <w:p w14:paraId="60465C80" w14:textId="77777777" w:rsidR="007C5FAC" w:rsidRDefault="00A4214C">
      <w:pPr>
        <w:rPr>
          <w:rFonts w:ascii="Callibri" w:hAnsi="Callibri"/>
        </w:rPr>
      </w:pPr>
      <w:r>
        <w:rPr>
          <w:rFonts w:ascii="Callibri" w:hAnsi="Callibri"/>
          <w:b/>
          <w:bCs/>
          <w:color w:val="4472C4" w:themeColor="accent5"/>
          <w:sz w:val="48"/>
          <w:szCs w:val="48"/>
          <w:u w:val="single"/>
        </w:rPr>
        <w:lastRenderedPageBreak/>
        <w:t>Introduction :</w:t>
      </w:r>
      <w:r>
        <w:rPr>
          <w:rFonts w:ascii="Callibri" w:hAnsi="Callibri"/>
          <w:sz w:val="48"/>
          <w:szCs w:val="48"/>
          <w:u w:val="single"/>
        </w:rPr>
        <w:t xml:space="preserve">    </w:t>
      </w:r>
    </w:p>
    <w:p w14:paraId="065773F8" w14:textId="77777777" w:rsidR="007C5FAC" w:rsidRDefault="00A4214C">
      <w:pPr>
        <w:ind w:firstLine="360"/>
        <w:rPr>
          <w:rFonts w:ascii="Callibri" w:hAnsi="Callibri"/>
        </w:rPr>
      </w:pPr>
      <w:r>
        <w:rPr>
          <w:rFonts w:ascii="Callibri" w:hAnsi="Callibri" w:cs="Calibri"/>
          <w:i/>
          <w:iCs/>
          <w:sz w:val="24"/>
          <w:szCs w:val="24"/>
        </w:rPr>
        <w:t xml:space="preserve">Dans le vaste domaine de l'administration système, notre projet se fixe comme objectif majeur la création d'un système de fichiers innovant et son intégration harmonieuse dans une distribution Linux personnalisée. Cette aventure technique et conceptuelle se veut une exploration approfondie des aspects techniques et conceptuels liés à l'administration système. </w:t>
      </w:r>
    </w:p>
    <w:p w14:paraId="64089FEC" w14:textId="77777777" w:rsidR="007C5FAC" w:rsidRDefault="00A4214C">
      <w:pPr>
        <w:ind w:firstLine="360"/>
        <w:rPr>
          <w:rFonts w:ascii="Callibri" w:hAnsi="Callibri" w:cs="Calibri"/>
          <w:i/>
          <w:iCs/>
          <w:sz w:val="24"/>
          <w:szCs w:val="24"/>
        </w:rPr>
      </w:pPr>
      <w:r>
        <w:rPr>
          <w:rFonts w:ascii="Callibri" w:hAnsi="Callibri" w:cs="Calibri"/>
          <w:i/>
          <w:iCs/>
          <w:sz w:val="24"/>
          <w:szCs w:val="24"/>
        </w:rPr>
        <w:t xml:space="preserve">Ce rapport détaille les étapes majeures de notre démarche, débutant par la conception minutieuse du système, suivie de son intégration dans la distribution Linux personnalisée, jusqu'à la création d'une image ISO et l'installation sur une machine virtuelle. </w:t>
      </w:r>
    </w:p>
    <w:p w14:paraId="39EC0EBB" w14:textId="77777777" w:rsidR="007C5FAC" w:rsidRDefault="007C5FAC">
      <w:pPr>
        <w:rPr>
          <w:rFonts w:ascii="Callibri" w:hAnsi="Callibri"/>
        </w:rPr>
      </w:pPr>
    </w:p>
    <w:p w14:paraId="2FFDE849" w14:textId="77777777" w:rsidR="007C5FAC" w:rsidRDefault="007C5FAC">
      <w:pPr>
        <w:rPr>
          <w:rFonts w:ascii="Callibri" w:hAnsi="Callibri"/>
        </w:rPr>
      </w:pPr>
    </w:p>
    <w:p w14:paraId="3AC515E1" w14:textId="77777777" w:rsidR="007C5FAC" w:rsidRDefault="00A4214C">
      <w:pPr>
        <w:pStyle w:val="ListParagraph"/>
        <w:numPr>
          <w:ilvl w:val="0"/>
          <w:numId w:val="3"/>
        </w:numPr>
        <w:rPr>
          <w:rFonts w:ascii="Callibri" w:hAnsi="Callibri"/>
          <w:b/>
          <w:bCs/>
          <w:color w:val="7030A0"/>
          <w:sz w:val="52"/>
          <w:szCs w:val="52"/>
          <w:u w:val="single"/>
        </w:rPr>
      </w:pPr>
      <w:r>
        <w:rPr>
          <w:rFonts w:ascii="Callibri" w:hAnsi="Callibri"/>
          <w:b/>
          <w:bCs/>
          <w:color w:val="7030A0"/>
          <w:sz w:val="52"/>
          <w:szCs w:val="52"/>
          <w:u w:val="single"/>
        </w:rPr>
        <w:t>Notions Fondamentales:</w:t>
      </w:r>
    </w:p>
    <w:p w14:paraId="35E53F04" w14:textId="77777777" w:rsidR="007C5FAC" w:rsidRDefault="007C5FAC">
      <w:pPr>
        <w:rPr>
          <w:rFonts w:ascii="Callibri" w:hAnsi="Callibri"/>
        </w:rPr>
      </w:pPr>
    </w:p>
    <w:p w14:paraId="36AF53F8" w14:textId="77777777" w:rsidR="007C5FAC" w:rsidRDefault="00A4214C">
      <w:pPr>
        <w:ind w:left="425"/>
      </w:pPr>
      <w:r>
        <w:rPr>
          <w:rFonts w:ascii="Callibri" w:hAnsi="Callibri"/>
          <w:b/>
          <w:bCs/>
          <w:color w:val="4472C4" w:themeColor="accent5"/>
          <w:sz w:val="44"/>
          <w:szCs w:val="44"/>
          <w:u w:val="single"/>
        </w:rPr>
        <w:t>1. Les systèmes de</w:t>
      </w:r>
      <w:r>
        <w:rPr>
          <w:rStyle w:val="Hyperlink"/>
          <w:rFonts w:ascii="Callibri" w:hAnsi="Callibri"/>
          <w:b/>
          <w:bCs/>
          <w:color w:val="4472C4" w:themeColor="accent5"/>
          <w:sz w:val="44"/>
          <w:szCs w:val="44"/>
        </w:rPr>
        <w:t xml:space="preserve"> fichiers</w:t>
      </w:r>
      <w:r>
        <w:rPr>
          <w:rFonts w:ascii="Callibri" w:hAnsi="Callibri"/>
          <w:b/>
          <w:bCs/>
          <w:color w:val="4472C4" w:themeColor="accent5"/>
          <w:sz w:val="44"/>
          <w:szCs w:val="44"/>
          <w:u w:val="single"/>
        </w:rPr>
        <w:t xml:space="preserve">: </w:t>
      </w:r>
    </w:p>
    <w:p w14:paraId="7F3530EC" w14:textId="77777777" w:rsidR="007C5FAC" w:rsidRDefault="00A4214C">
      <w:pPr>
        <w:rPr>
          <w:rFonts w:ascii="Callibri" w:hAnsi="Callibri"/>
          <w:b/>
          <w:bCs/>
          <w:color w:val="C00000"/>
          <w:sz w:val="36"/>
          <w:szCs w:val="36"/>
          <w:u w:val="single"/>
        </w:rPr>
      </w:pPr>
      <w:r>
        <w:rPr>
          <w:rFonts w:ascii="Callibri" w:hAnsi="Callibri"/>
          <w:b/>
          <w:bCs/>
          <w:color w:val="C00000"/>
          <w:sz w:val="36"/>
          <w:szCs w:val="36"/>
          <w:u w:val="single"/>
        </w:rPr>
        <w:t xml:space="preserve">1.1 Définition: </w:t>
      </w:r>
    </w:p>
    <w:p w14:paraId="36A2DA27" w14:textId="77777777" w:rsidR="007C5FAC" w:rsidRDefault="00A4214C">
      <w:pPr>
        <w:rPr>
          <w:rFonts w:ascii="Callibri" w:hAnsi="Callibri"/>
        </w:rPr>
      </w:pPr>
      <w:r>
        <w:rPr>
          <w:noProof/>
          <w:lang w:eastAsia="fr-FR"/>
        </w:rPr>
        <w:drawing>
          <wp:anchor distT="0" distB="0" distL="114300" distR="114300" simplePos="0" relativeHeight="66" behindDoc="0" locked="0" layoutInCell="0" allowOverlap="1" wp14:anchorId="7FE7D091" wp14:editId="7B39506B">
            <wp:simplePos x="0" y="0"/>
            <wp:positionH relativeFrom="margin">
              <wp:posOffset>3656330</wp:posOffset>
            </wp:positionH>
            <wp:positionV relativeFrom="margin">
              <wp:posOffset>4389120</wp:posOffset>
            </wp:positionV>
            <wp:extent cx="2778125" cy="1859915"/>
            <wp:effectExtent l="0" t="0" r="0" b="0"/>
            <wp:wrapSquare wrapText="bothSides"/>
            <wp:docPr id="35" name="Image 4" descr="C:\Users\hp\AppData\Local\Microsoft\Windows\INetCache\Content.Wor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4" descr="C:\Users\hp\AppData\Local\Microsoft\Windows\INetCache\Content.Word\n.jpg"/>
                    <pic:cNvPicPr>
                      <a:picLocks noChangeAspect="1" noChangeArrowheads="1"/>
                    </pic:cNvPicPr>
                  </pic:nvPicPr>
                  <pic:blipFill>
                    <a:blip r:embed="rId9"/>
                    <a:stretch>
                      <a:fillRect/>
                    </a:stretch>
                  </pic:blipFill>
                  <pic:spPr bwMode="auto">
                    <a:xfrm>
                      <a:off x="0" y="0"/>
                      <a:ext cx="2778125" cy="1859915"/>
                    </a:xfrm>
                    <a:prstGeom prst="rect">
                      <a:avLst/>
                    </a:prstGeom>
                  </pic:spPr>
                </pic:pic>
              </a:graphicData>
            </a:graphic>
          </wp:anchor>
        </w:drawing>
      </w:r>
      <w:r>
        <w:rPr>
          <w:rFonts w:ascii="Callibri" w:hAnsi="Callibri"/>
          <w:sz w:val="24"/>
          <w:szCs w:val="24"/>
        </w:rPr>
        <w:t xml:space="preserve">     Un système de fichiers est un système de classement, d’organisation sur un support de stockage qui structure et organise l’écriture, la recherche, la lecture, le stockage, la modification et la suppression de fichiers d’une manière spécifique. Il est important que les fichiers puissent être identifiés sans erreurs grâce à leur classification et que les utilisateurs puissent accéder à leurs fichiers le plus rapidement possible.</w:t>
      </w:r>
    </w:p>
    <w:p w14:paraId="2097CCEE" w14:textId="77777777" w:rsidR="007C5FAC" w:rsidRDefault="00A4214C">
      <w:pPr>
        <w:rPr>
          <w:rFonts w:ascii="Callibri" w:hAnsi="Callibri"/>
          <w:sz w:val="24"/>
          <w:szCs w:val="24"/>
        </w:rPr>
      </w:pPr>
      <w:r>
        <w:rPr>
          <w:rFonts w:ascii="Callibri" w:hAnsi="Callibri"/>
          <w:sz w:val="24"/>
          <w:szCs w:val="24"/>
        </w:rPr>
        <w:t xml:space="preserve">      Les systèmes de fichiers définissent également des paramètres tels que les suivants :</w:t>
      </w:r>
    </w:p>
    <w:p w14:paraId="7A9D9A3A" w14:textId="77777777" w:rsidR="007C5FAC" w:rsidRDefault="00A4214C">
      <w:pPr>
        <w:rPr>
          <w:rFonts w:ascii="Callibri" w:hAnsi="Callibri"/>
          <w:sz w:val="24"/>
          <w:szCs w:val="24"/>
        </w:rPr>
      </w:pPr>
      <w:r>
        <w:rPr>
          <w:rFonts w:ascii="Callibri" w:hAnsi="Callibri"/>
          <w:sz w:val="24"/>
          <w:szCs w:val="24"/>
        </w:rPr>
        <w:t xml:space="preserve">                 • Conventions de dénomination des fichiers</w:t>
      </w:r>
    </w:p>
    <w:p w14:paraId="0B32A620" w14:textId="77777777" w:rsidR="007C5FAC" w:rsidRDefault="00A4214C">
      <w:pPr>
        <w:rPr>
          <w:rFonts w:ascii="Callibri" w:hAnsi="Callibri"/>
          <w:sz w:val="24"/>
          <w:szCs w:val="24"/>
        </w:rPr>
      </w:pPr>
      <w:r>
        <w:rPr>
          <w:rFonts w:ascii="Callibri" w:hAnsi="Callibri"/>
          <w:sz w:val="24"/>
          <w:szCs w:val="24"/>
        </w:rPr>
        <w:t xml:space="preserve">                 • Attributs des fichiers</w:t>
      </w:r>
    </w:p>
    <w:p w14:paraId="311BC143" w14:textId="77777777" w:rsidR="007C5FAC" w:rsidRDefault="00A4214C">
      <w:pPr>
        <w:rPr>
          <w:rFonts w:ascii="Callibri" w:hAnsi="Callibri"/>
          <w:sz w:val="24"/>
          <w:szCs w:val="24"/>
        </w:rPr>
      </w:pPr>
      <w:r>
        <w:rPr>
          <w:rFonts w:ascii="Callibri" w:hAnsi="Callibri"/>
          <w:sz w:val="24"/>
          <w:szCs w:val="24"/>
        </w:rPr>
        <w:t xml:space="preserve">                 • Contrôle(s) d’accès</w:t>
      </w:r>
    </w:p>
    <w:p w14:paraId="10D2048E" w14:textId="77777777" w:rsidR="007C5FAC" w:rsidRDefault="00A4214C">
      <w:pPr>
        <w:rPr>
          <w:rFonts w:ascii="Callibri" w:hAnsi="Callibri"/>
          <w:sz w:val="24"/>
          <w:szCs w:val="24"/>
        </w:rPr>
      </w:pPr>
      <w:r>
        <w:rPr>
          <w:rFonts w:ascii="Callibri" w:hAnsi="Callibri"/>
          <w:sz w:val="24"/>
          <w:szCs w:val="24"/>
        </w:rPr>
        <w:t xml:space="preserve">      Les systèmes de fichiers sont également un composant opérationnel important, agissant comme une interface entre le système d’exploitation et tous les lecteurs connectés (internes et externes, par exemple via un port USB).</w:t>
      </w:r>
    </w:p>
    <w:p w14:paraId="64056D90" w14:textId="77777777" w:rsidR="007C5FAC" w:rsidRDefault="007C5FAC">
      <w:pPr>
        <w:rPr>
          <w:rFonts w:ascii="Callibri" w:hAnsi="Callibri"/>
          <w:sz w:val="24"/>
          <w:szCs w:val="24"/>
        </w:rPr>
      </w:pPr>
    </w:p>
    <w:p w14:paraId="3F490D12" w14:textId="77777777" w:rsidR="007C5FAC" w:rsidRDefault="007C5FAC">
      <w:pPr>
        <w:rPr>
          <w:rFonts w:ascii="Callibri" w:hAnsi="Callibri"/>
          <w:sz w:val="24"/>
          <w:szCs w:val="24"/>
        </w:rPr>
      </w:pPr>
    </w:p>
    <w:p w14:paraId="70874A9F" w14:textId="77777777" w:rsidR="007C5FAC" w:rsidRDefault="007C5FAC">
      <w:pPr>
        <w:rPr>
          <w:rFonts w:ascii="Callibri" w:hAnsi="Callibri"/>
          <w:b/>
          <w:bCs/>
          <w:color w:val="C00000"/>
          <w:sz w:val="36"/>
          <w:szCs w:val="36"/>
          <w:u w:val="single"/>
        </w:rPr>
      </w:pPr>
    </w:p>
    <w:p w14:paraId="1146A2DC" w14:textId="77777777" w:rsidR="007C5FAC" w:rsidRDefault="007C5FAC">
      <w:pPr>
        <w:rPr>
          <w:rFonts w:ascii="Callibri" w:hAnsi="Callibri"/>
          <w:b/>
          <w:bCs/>
          <w:color w:val="C00000"/>
          <w:sz w:val="36"/>
          <w:szCs w:val="36"/>
          <w:u w:val="single"/>
        </w:rPr>
      </w:pPr>
    </w:p>
    <w:p w14:paraId="5DE29761" w14:textId="77777777" w:rsidR="00A4214C" w:rsidRDefault="00A4214C">
      <w:pPr>
        <w:rPr>
          <w:rFonts w:ascii="Callibri" w:hAnsi="Callibri"/>
          <w:b/>
          <w:bCs/>
          <w:color w:val="C00000"/>
          <w:sz w:val="36"/>
          <w:szCs w:val="36"/>
          <w:u w:val="single"/>
        </w:rPr>
      </w:pPr>
    </w:p>
    <w:p w14:paraId="58D64CB0" w14:textId="77777777" w:rsidR="007C5FAC" w:rsidRDefault="00A4214C">
      <w:pPr>
        <w:rPr>
          <w:rFonts w:ascii="Callibri" w:hAnsi="Callibri"/>
          <w:b/>
          <w:bCs/>
          <w:color w:val="C00000"/>
          <w:sz w:val="36"/>
          <w:szCs w:val="36"/>
          <w:u w:val="single"/>
        </w:rPr>
      </w:pPr>
      <w:r>
        <w:rPr>
          <w:rFonts w:ascii="Callibri" w:hAnsi="Callibri"/>
          <w:b/>
          <w:bCs/>
          <w:color w:val="C00000"/>
          <w:sz w:val="36"/>
          <w:szCs w:val="36"/>
          <w:u w:val="single"/>
        </w:rPr>
        <w:lastRenderedPageBreak/>
        <w:t xml:space="preserve">2.2 Catégories des fichiers: </w:t>
      </w:r>
    </w:p>
    <w:p w14:paraId="3048DDB8" w14:textId="77777777" w:rsidR="007C5FAC" w:rsidRDefault="00A4214C">
      <w:pPr>
        <w:rPr>
          <w:rFonts w:ascii="Callibri" w:hAnsi="Callibri"/>
          <w:sz w:val="24"/>
          <w:szCs w:val="24"/>
        </w:rPr>
      </w:pPr>
      <w:r>
        <w:rPr>
          <w:rFonts w:ascii="Callibri" w:hAnsi="Callibri"/>
          <w:sz w:val="24"/>
          <w:szCs w:val="24"/>
        </w:rPr>
        <w:t xml:space="preserve">On a plusieurs catégories des fichiers, parmi eux on cite : </w:t>
      </w:r>
    </w:p>
    <w:p w14:paraId="766EB741" w14:textId="77777777" w:rsidR="007C5FAC" w:rsidRDefault="00A4214C">
      <w:pPr>
        <w:pStyle w:val="ListParagraph"/>
        <w:numPr>
          <w:ilvl w:val="0"/>
          <w:numId w:val="2"/>
        </w:numPr>
        <w:rPr>
          <w:rFonts w:ascii="Callibri" w:hAnsi="Callibri"/>
          <w:b/>
          <w:bCs/>
          <w:color w:val="7030A0"/>
          <w:sz w:val="28"/>
          <w:szCs w:val="28"/>
        </w:rPr>
      </w:pPr>
      <w:r>
        <w:rPr>
          <w:rFonts w:ascii="Callibri" w:hAnsi="Callibri"/>
          <w:b/>
          <w:bCs/>
          <w:color w:val="7030A0"/>
          <w:sz w:val="28"/>
          <w:szCs w:val="28"/>
        </w:rPr>
        <w:t>Fichiers normaux:</w:t>
      </w:r>
    </w:p>
    <w:p w14:paraId="10792989" w14:textId="77777777" w:rsidR="007C5FAC" w:rsidRDefault="00A4214C">
      <w:pPr>
        <w:rPr>
          <w:rFonts w:ascii="Callibri" w:hAnsi="Callibri"/>
          <w:sz w:val="24"/>
          <w:szCs w:val="24"/>
        </w:rPr>
      </w:pPr>
      <w:r>
        <w:rPr>
          <w:rFonts w:ascii="Callibri" w:hAnsi="Callibri"/>
          <w:sz w:val="24"/>
          <w:szCs w:val="24"/>
        </w:rPr>
        <w:t xml:space="preserve">          * texte : courrier, sources des programmes, scripts, configuration ... </w:t>
      </w:r>
    </w:p>
    <w:p w14:paraId="133B160F" w14:textId="77777777" w:rsidR="007C5FAC" w:rsidRDefault="00A4214C">
      <w:pPr>
        <w:rPr>
          <w:rFonts w:ascii="Callibri" w:hAnsi="Callibri"/>
          <w:sz w:val="24"/>
          <w:szCs w:val="24"/>
        </w:rPr>
      </w:pPr>
      <w:r>
        <w:rPr>
          <w:rFonts w:ascii="Callibri" w:hAnsi="Callibri"/>
          <w:sz w:val="24"/>
          <w:szCs w:val="24"/>
        </w:rPr>
        <w:t xml:space="preserve">          * exécutables : programmes en code binaire …</w:t>
      </w:r>
    </w:p>
    <w:p w14:paraId="5CC9F425" w14:textId="77777777" w:rsidR="007C5FAC" w:rsidRDefault="007C5FAC">
      <w:pPr>
        <w:rPr>
          <w:rFonts w:ascii="Callibri" w:hAnsi="Callibri"/>
          <w:sz w:val="24"/>
          <w:szCs w:val="24"/>
        </w:rPr>
      </w:pPr>
    </w:p>
    <w:p w14:paraId="4AA82035" w14:textId="77777777" w:rsidR="007C5FAC" w:rsidRDefault="00A4214C">
      <w:pPr>
        <w:pStyle w:val="ListParagraph"/>
        <w:numPr>
          <w:ilvl w:val="0"/>
          <w:numId w:val="1"/>
        </w:numPr>
        <w:rPr>
          <w:rFonts w:ascii="Callibri" w:hAnsi="Callibri"/>
          <w:b/>
          <w:bCs/>
          <w:color w:val="7030A0"/>
          <w:sz w:val="28"/>
          <w:szCs w:val="28"/>
        </w:rPr>
      </w:pPr>
      <w:r>
        <w:rPr>
          <w:rFonts w:ascii="Callibri" w:hAnsi="Callibri"/>
          <w:b/>
          <w:bCs/>
          <w:color w:val="7030A0"/>
          <w:sz w:val="28"/>
          <w:szCs w:val="28"/>
        </w:rPr>
        <w:t>Fichiers répertoires:</w:t>
      </w:r>
    </w:p>
    <w:p w14:paraId="2EE87941" w14:textId="77777777" w:rsidR="007C5FAC" w:rsidRDefault="00A4214C">
      <w:pPr>
        <w:rPr>
          <w:rFonts w:ascii="Callibri" w:hAnsi="Callibri"/>
          <w:sz w:val="24"/>
          <w:szCs w:val="24"/>
        </w:rPr>
      </w:pPr>
      <w:r>
        <w:rPr>
          <w:rFonts w:ascii="Callibri" w:hAnsi="Callibri"/>
          <w:sz w:val="24"/>
          <w:szCs w:val="24"/>
        </w:rPr>
        <w:t>Ce sont des fichiers conteneurs qui contiennent des références à d'autres fichiers. Véritable charpente de l'arborescence, ils permettent d'organiser les fichiers par catégories.</w:t>
      </w:r>
    </w:p>
    <w:p w14:paraId="278090F3" w14:textId="77777777" w:rsidR="007C5FAC" w:rsidRDefault="007C5FAC">
      <w:pPr>
        <w:pStyle w:val="ListParagraph"/>
        <w:rPr>
          <w:rFonts w:ascii="Callibri" w:hAnsi="Callibri"/>
          <w:color w:val="7030A0"/>
          <w:sz w:val="24"/>
          <w:szCs w:val="24"/>
        </w:rPr>
      </w:pPr>
    </w:p>
    <w:p w14:paraId="0A45880E" w14:textId="77777777" w:rsidR="007C5FAC" w:rsidRDefault="00A4214C">
      <w:pPr>
        <w:pStyle w:val="ListParagraph"/>
        <w:numPr>
          <w:ilvl w:val="0"/>
          <w:numId w:val="1"/>
        </w:numPr>
        <w:rPr>
          <w:rFonts w:ascii="Callibri" w:hAnsi="Callibri"/>
          <w:b/>
          <w:bCs/>
          <w:color w:val="7030A0"/>
          <w:sz w:val="28"/>
          <w:szCs w:val="28"/>
        </w:rPr>
      </w:pPr>
      <w:r>
        <w:rPr>
          <w:rFonts w:ascii="Callibri" w:hAnsi="Callibri"/>
          <w:b/>
          <w:bCs/>
          <w:color w:val="7030A0"/>
          <w:sz w:val="28"/>
          <w:szCs w:val="28"/>
        </w:rPr>
        <w:t xml:space="preserve">Fichiers spéciaux: </w:t>
      </w:r>
    </w:p>
    <w:p w14:paraId="28814965" w14:textId="77777777" w:rsidR="007C5FAC" w:rsidRDefault="00A4214C">
      <w:pPr>
        <w:rPr>
          <w:rFonts w:ascii="Callibri" w:hAnsi="Callibri"/>
        </w:rPr>
      </w:pPr>
      <w:r>
        <w:rPr>
          <w:rFonts w:ascii="Callibri" w:hAnsi="Callibri"/>
          <w:sz w:val="24"/>
          <w:szCs w:val="24"/>
        </w:rPr>
        <w:t xml:space="preserve">Situés dans </w:t>
      </w:r>
      <w:r>
        <w:rPr>
          <w:rFonts w:ascii="Callibri" w:hAnsi="Callibri"/>
          <w:b/>
          <w:bCs/>
          <w:sz w:val="24"/>
          <w:szCs w:val="24"/>
        </w:rPr>
        <w:t>/dev</w:t>
      </w:r>
      <w:r>
        <w:rPr>
          <w:rFonts w:ascii="Callibri" w:hAnsi="Callibri"/>
          <w:sz w:val="24"/>
          <w:szCs w:val="24"/>
        </w:rPr>
        <w:t>, ce sont les points d'accès préparés par le système aux périphériques. Le montage va réaliser une correspondance de ces fichiers spéciaux vers leur répertoire "point de montage".</w:t>
      </w:r>
    </w:p>
    <w:p w14:paraId="02E96609" w14:textId="77777777" w:rsidR="007C5FAC" w:rsidRDefault="007C5FAC">
      <w:pPr>
        <w:pStyle w:val="ListParagraph"/>
        <w:rPr>
          <w:rFonts w:ascii="Callibri" w:hAnsi="Callibri"/>
          <w:color w:val="7030A0"/>
          <w:sz w:val="24"/>
          <w:szCs w:val="24"/>
        </w:rPr>
      </w:pPr>
    </w:p>
    <w:p w14:paraId="4EFC1F8A" w14:textId="77777777" w:rsidR="007C5FAC" w:rsidRDefault="00A4214C">
      <w:pPr>
        <w:pStyle w:val="ListParagraph"/>
        <w:numPr>
          <w:ilvl w:val="0"/>
          <w:numId w:val="1"/>
        </w:numPr>
        <w:rPr>
          <w:rFonts w:ascii="Callibri" w:hAnsi="Callibri"/>
          <w:b/>
          <w:bCs/>
          <w:color w:val="7030A0"/>
          <w:sz w:val="28"/>
          <w:szCs w:val="28"/>
        </w:rPr>
      </w:pPr>
      <w:r>
        <w:rPr>
          <w:rFonts w:ascii="Callibri" w:hAnsi="Callibri"/>
          <w:b/>
          <w:bCs/>
          <w:color w:val="7030A0"/>
          <w:sz w:val="28"/>
          <w:szCs w:val="28"/>
        </w:rPr>
        <w:t>Fichiers liens symboliques:</w:t>
      </w:r>
    </w:p>
    <w:p w14:paraId="3952DAC9" w14:textId="77777777" w:rsidR="007C5FAC" w:rsidRDefault="00A4214C">
      <w:pPr>
        <w:rPr>
          <w:rFonts w:ascii="Callibri" w:hAnsi="Callibri"/>
          <w:sz w:val="24"/>
          <w:szCs w:val="24"/>
        </w:rPr>
      </w:pPr>
      <w:r>
        <w:rPr>
          <w:rFonts w:ascii="Callibri" w:hAnsi="Callibri"/>
          <w:sz w:val="24"/>
          <w:szCs w:val="24"/>
        </w:rPr>
        <w:t>Ce sont des fichiers qui ne contiennent qu'une référence (un pointeur) à un autre fichier. Cela permet d'utiliser un même fichier sous plusieurs noms sans avoir à le dupliquer sur le disque.</w:t>
      </w:r>
    </w:p>
    <w:p w14:paraId="3AA01FD8" w14:textId="77777777" w:rsidR="007C5FAC" w:rsidRDefault="007C5FAC">
      <w:pPr>
        <w:rPr>
          <w:rFonts w:ascii="Callibri" w:hAnsi="Callibri"/>
          <w:b/>
          <w:bCs/>
          <w:color w:val="4472C4" w:themeColor="accent5"/>
          <w:sz w:val="40"/>
          <w:szCs w:val="40"/>
          <w:u w:val="single"/>
        </w:rPr>
      </w:pPr>
    </w:p>
    <w:p w14:paraId="2BF27E9B" w14:textId="77777777" w:rsidR="007C5FAC" w:rsidRDefault="00A4214C">
      <w:pPr>
        <w:rPr>
          <w:rFonts w:ascii="Callibri" w:hAnsi="Callibri"/>
          <w:b/>
          <w:bCs/>
          <w:color w:val="C00000"/>
          <w:sz w:val="36"/>
          <w:szCs w:val="36"/>
          <w:u w:val="single"/>
        </w:rPr>
      </w:pPr>
      <w:r>
        <w:rPr>
          <w:rFonts w:ascii="Callibri" w:hAnsi="Callibri"/>
          <w:b/>
          <w:bCs/>
          <w:color w:val="C00000"/>
          <w:sz w:val="36"/>
          <w:szCs w:val="36"/>
          <w:u w:val="single"/>
        </w:rPr>
        <w:t xml:space="preserve">2.3 Types de systèmes de fichiers: </w:t>
      </w:r>
    </w:p>
    <w:p w14:paraId="10EFD1AF" w14:textId="77777777" w:rsidR="007C5FAC" w:rsidRDefault="00A4214C">
      <w:pPr>
        <w:ind w:firstLine="708"/>
        <w:rPr>
          <w:rFonts w:ascii="Callibri" w:hAnsi="Callibri"/>
        </w:rPr>
      </w:pPr>
      <w:r>
        <w:rPr>
          <w:rFonts w:ascii="Callibri" w:hAnsi="Callibri"/>
          <w:sz w:val="24"/>
          <w:szCs w:val="24"/>
        </w:rPr>
        <w:t xml:space="preserve">Au fil des années, la diversification des systèmes de fichiers standard pour </w:t>
      </w:r>
      <w:r>
        <w:rPr>
          <w:rFonts w:ascii="Callibri" w:hAnsi="Callibri"/>
          <w:b/>
          <w:bCs/>
          <w:sz w:val="24"/>
          <w:szCs w:val="24"/>
        </w:rPr>
        <w:t>Windows</w:t>
      </w:r>
      <w:r>
        <w:rPr>
          <w:rFonts w:ascii="Callibri" w:hAnsi="Callibri"/>
          <w:sz w:val="24"/>
          <w:szCs w:val="24"/>
        </w:rPr>
        <w:t xml:space="preserve">, </w:t>
      </w:r>
      <w:r>
        <w:rPr>
          <w:rFonts w:ascii="Callibri" w:hAnsi="Callibri"/>
          <w:b/>
          <w:bCs/>
          <w:sz w:val="24"/>
          <w:szCs w:val="24"/>
        </w:rPr>
        <w:t>MacOs</w:t>
      </w:r>
      <w:r>
        <w:rPr>
          <w:rFonts w:ascii="Callibri" w:hAnsi="Callibri"/>
          <w:sz w:val="24"/>
          <w:szCs w:val="24"/>
        </w:rPr>
        <w:t xml:space="preserve">, </w:t>
      </w:r>
      <w:r>
        <w:rPr>
          <w:rFonts w:ascii="Callibri" w:hAnsi="Callibri"/>
          <w:b/>
          <w:bCs/>
          <w:sz w:val="24"/>
          <w:szCs w:val="24"/>
        </w:rPr>
        <w:t>Linux</w:t>
      </w:r>
      <w:r>
        <w:rPr>
          <w:rFonts w:ascii="Callibri" w:hAnsi="Callibri"/>
          <w:sz w:val="24"/>
          <w:szCs w:val="24"/>
        </w:rPr>
        <w:t xml:space="preserve">, </w:t>
      </w:r>
      <w:r>
        <w:rPr>
          <w:rFonts w:ascii="Callibri" w:hAnsi="Callibri"/>
          <w:b/>
          <w:bCs/>
          <w:sz w:val="24"/>
          <w:szCs w:val="24"/>
        </w:rPr>
        <w:t>Unix</w:t>
      </w:r>
      <w:r>
        <w:rPr>
          <w:rFonts w:ascii="Callibri" w:hAnsi="Callibri"/>
          <w:sz w:val="24"/>
          <w:szCs w:val="24"/>
        </w:rPr>
        <w:t xml:space="preserve"> &amp;</w:t>
      </w:r>
      <w:r>
        <w:rPr>
          <w:rFonts w:ascii="Callibri" w:hAnsi="Callibri"/>
          <w:b/>
          <w:bCs/>
          <w:sz w:val="24"/>
          <w:szCs w:val="24"/>
        </w:rPr>
        <w:t xml:space="preserve"> Co</w:t>
      </w:r>
      <w:r>
        <w:rPr>
          <w:rFonts w:ascii="Callibri" w:hAnsi="Callibri"/>
          <w:sz w:val="24"/>
          <w:szCs w:val="24"/>
        </w:rPr>
        <w:t>. s'est accentuée, notamment en réponse aux progrès technologiques tels que le développement de systèmes sur mesure adaptés aux supports de mémoire flash de plus en plus répandus tels que les clés USB et les lecteurs SSD. Bien que chaque système de fichiers ait sa propre spécificité, tous reposent sur une structure arborescente, débutant par le répertoire racine et se ramifiant en dossiers, sous-dossiers et fichiers.</w:t>
      </w:r>
    </w:p>
    <w:p w14:paraId="5B4BE417" w14:textId="77777777" w:rsidR="007C5FAC" w:rsidRDefault="00A4214C">
      <w:pPr>
        <w:ind w:firstLine="708"/>
        <w:rPr>
          <w:rFonts w:ascii="Callibri" w:hAnsi="Callibri"/>
        </w:rPr>
      </w:pPr>
      <w:r>
        <w:rPr>
          <w:rFonts w:ascii="Callibri" w:hAnsi="Callibri"/>
          <w:sz w:val="24"/>
          <w:szCs w:val="24"/>
        </w:rPr>
        <w:t xml:space="preserve">Parmi les nombreux systèmes de fichiers existants, seuls quelques-uns sont largement adoptés. Actuellement, les plus couramment utilisés comprennent </w:t>
      </w:r>
      <w:r>
        <w:rPr>
          <w:rFonts w:ascii="Callibri" w:hAnsi="Callibri"/>
          <w:b/>
          <w:bCs/>
          <w:sz w:val="24"/>
          <w:szCs w:val="24"/>
        </w:rPr>
        <w:t>FAT16</w:t>
      </w:r>
      <w:r>
        <w:rPr>
          <w:rFonts w:ascii="Callibri" w:hAnsi="Callibri"/>
          <w:sz w:val="24"/>
          <w:szCs w:val="24"/>
        </w:rPr>
        <w:t xml:space="preserve">, </w:t>
      </w:r>
      <w:r>
        <w:rPr>
          <w:rFonts w:ascii="Callibri" w:hAnsi="Callibri"/>
          <w:b/>
          <w:bCs/>
          <w:sz w:val="24"/>
          <w:szCs w:val="24"/>
        </w:rPr>
        <w:t>FAT32</w:t>
      </w:r>
      <w:r>
        <w:rPr>
          <w:rFonts w:ascii="Callibri" w:hAnsi="Callibri"/>
          <w:sz w:val="24"/>
          <w:szCs w:val="24"/>
        </w:rPr>
        <w:t xml:space="preserve">, </w:t>
      </w:r>
      <w:proofErr w:type="spellStart"/>
      <w:r>
        <w:rPr>
          <w:rFonts w:ascii="Callibri" w:hAnsi="Callibri"/>
          <w:b/>
          <w:bCs/>
          <w:sz w:val="24"/>
          <w:szCs w:val="24"/>
        </w:rPr>
        <w:t>exFAT</w:t>
      </w:r>
      <w:proofErr w:type="spellEnd"/>
      <w:r>
        <w:rPr>
          <w:rFonts w:ascii="Callibri" w:hAnsi="Callibri"/>
          <w:sz w:val="24"/>
          <w:szCs w:val="24"/>
        </w:rPr>
        <w:t xml:space="preserve"> et </w:t>
      </w:r>
      <w:r>
        <w:rPr>
          <w:rFonts w:ascii="Callibri" w:hAnsi="Callibri"/>
          <w:b/>
          <w:bCs/>
          <w:sz w:val="24"/>
          <w:szCs w:val="24"/>
        </w:rPr>
        <w:t>NTFS</w:t>
      </w:r>
      <w:r>
        <w:rPr>
          <w:rFonts w:ascii="Callibri" w:hAnsi="Callibri"/>
          <w:sz w:val="24"/>
          <w:szCs w:val="24"/>
        </w:rPr>
        <w:t xml:space="preserve"> pour Windows, ainsi que </w:t>
      </w:r>
      <w:r>
        <w:rPr>
          <w:rFonts w:ascii="Callibri" w:hAnsi="Callibri"/>
          <w:b/>
          <w:bCs/>
          <w:sz w:val="24"/>
          <w:szCs w:val="24"/>
        </w:rPr>
        <w:t>HFS+</w:t>
      </w:r>
      <w:r>
        <w:rPr>
          <w:rFonts w:ascii="Callibri" w:hAnsi="Callibri"/>
          <w:sz w:val="24"/>
          <w:szCs w:val="24"/>
        </w:rPr>
        <w:t xml:space="preserve"> et </w:t>
      </w:r>
      <w:r>
        <w:rPr>
          <w:rFonts w:ascii="Callibri" w:hAnsi="Callibri"/>
          <w:b/>
          <w:bCs/>
          <w:sz w:val="24"/>
          <w:szCs w:val="24"/>
        </w:rPr>
        <w:t>APFS</w:t>
      </w:r>
      <w:r>
        <w:rPr>
          <w:rFonts w:ascii="Callibri" w:hAnsi="Callibri"/>
          <w:sz w:val="24"/>
          <w:szCs w:val="24"/>
        </w:rPr>
        <w:t xml:space="preserve"> pour </w:t>
      </w:r>
      <w:proofErr w:type="spellStart"/>
      <w:r>
        <w:rPr>
          <w:rFonts w:ascii="Callibri" w:hAnsi="Callibri"/>
          <w:b/>
          <w:bCs/>
          <w:sz w:val="24"/>
          <w:szCs w:val="24"/>
        </w:rPr>
        <w:t>macOS</w:t>
      </w:r>
      <w:proofErr w:type="spellEnd"/>
      <w:r>
        <w:rPr>
          <w:rFonts w:ascii="Callibri" w:hAnsi="Callibri"/>
          <w:sz w:val="24"/>
          <w:szCs w:val="24"/>
        </w:rPr>
        <w:t>/</w:t>
      </w:r>
      <w:r>
        <w:rPr>
          <w:rFonts w:ascii="Callibri" w:hAnsi="Callibri"/>
          <w:b/>
          <w:bCs/>
          <w:sz w:val="24"/>
          <w:szCs w:val="24"/>
        </w:rPr>
        <w:t>Mac OS X</w:t>
      </w:r>
      <w:r>
        <w:rPr>
          <w:rFonts w:ascii="Callibri" w:hAnsi="Callibri"/>
          <w:sz w:val="24"/>
          <w:szCs w:val="24"/>
        </w:rPr>
        <w:t xml:space="preserve">. Du côté de Linux, le système </w:t>
      </w:r>
      <w:r>
        <w:rPr>
          <w:rFonts w:ascii="Callibri" w:hAnsi="Callibri"/>
          <w:b/>
          <w:bCs/>
          <w:sz w:val="24"/>
          <w:szCs w:val="24"/>
        </w:rPr>
        <w:t>ext4</w:t>
      </w:r>
      <w:r>
        <w:rPr>
          <w:rFonts w:ascii="Callibri" w:hAnsi="Callibri"/>
          <w:sz w:val="24"/>
          <w:szCs w:val="24"/>
        </w:rPr>
        <w:t xml:space="preserve">, successeur des </w:t>
      </w:r>
      <w:r>
        <w:rPr>
          <w:rFonts w:ascii="Callibri" w:hAnsi="Callibri"/>
          <w:b/>
          <w:bCs/>
          <w:sz w:val="24"/>
          <w:szCs w:val="24"/>
        </w:rPr>
        <w:t>ext3</w:t>
      </w:r>
      <w:r>
        <w:rPr>
          <w:rFonts w:ascii="Callibri" w:hAnsi="Callibri"/>
          <w:sz w:val="24"/>
          <w:szCs w:val="24"/>
        </w:rPr>
        <w:t xml:space="preserve"> et </w:t>
      </w:r>
      <w:r>
        <w:rPr>
          <w:rFonts w:ascii="Callibri" w:hAnsi="Callibri"/>
          <w:b/>
          <w:bCs/>
          <w:sz w:val="24"/>
          <w:szCs w:val="24"/>
        </w:rPr>
        <w:t>ext2</w:t>
      </w:r>
      <w:r>
        <w:rPr>
          <w:rFonts w:ascii="Callibri" w:hAnsi="Callibri"/>
          <w:sz w:val="24"/>
          <w:szCs w:val="24"/>
        </w:rPr>
        <w:t>, est largement préféré.</w:t>
      </w:r>
    </w:p>
    <w:p w14:paraId="097A2512" w14:textId="77777777" w:rsidR="007C5FAC" w:rsidRDefault="00A4214C">
      <w:pPr>
        <w:ind w:firstLine="708"/>
        <w:rPr>
          <w:rFonts w:ascii="Callibri" w:hAnsi="Callibri"/>
          <w:sz w:val="24"/>
          <w:szCs w:val="24"/>
        </w:rPr>
      </w:pPr>
      <w:r>
        <w:rPr>
          <w:rFonts w:ascii="Callibri" w:hAnsi="Callibri"/>
          <w:sz w:val="24"/>
          <w:szCs w:val="24"/>
        </w:rPr>
        <w:t>Cette diversité reflète la nécessité d'adapter les systèmes de fichiers aux évolutions technologiques, en particulier face à la popularité croissante des supports de mémoire flash. Chaque système à ses avantages et ses limitations, et le choix dépend souvent des besoins spécifiques de l'utilisateur et de la compatibilité avec la plateforme utilisée.</w:t>
      </w:r>
    </w:p>
    <w:p w14:paraId="2DECC76E" w14:textId="77777777" w:rsidR="007C5FAC" w:rsidRDefault="007C5FAC">
      <w:pPr>
        <w:spacing w:line="276" w:lineRule="auto"/>
        <w:rPr>
          <w:rFonts w:ascii="Callibri" w:hAnsi="Callibri"/>
          <w:sz w:val="24"/>
          <w:szCs w:val="24"/>
        </w:rPr>
      </w:pPr>
    </w:p>
    <w:p w14:paraId="6FABA106" w14:textId="77777777" w:rsidR="007C5FAC" w:rsidRDefault="00A4214C">
      <w:pPr>
        <w:spacing w:line="276" w:lineRule="auto"/>
        <w:rPr>
          <w:rFonts w:ascii="Callibri" w:hAnsi="Callibri"/>
          <w:sz w:val="24"/>
          <w:szCs w:val="24"/>
        </w:rPr>
      </w:pPr>
      <w:r>
        <w:rPr>
          <w:rFonts w:ascii="Callibri" w:hAnsi="Callibri"/>
          <w:sz w:val="24"/>
          <w:szCs w:val="24"/>
        </w:rPr>
        <w:t>Les systèmes de fichiers mentionnés sont brièvement présentés dans le tableau ci-dessous :</w:t>
      </w:r>
    </w:p>
    <w:tbl>
      <w:tblPr>
        <w:tblW w:w="9350" w:type="dxa"/>
        <w:tblInd w:w="-113" w:type="dxa"/>
        <w:tblLayout w:type="fixed"/>
        <w:tblLook w:val="0000" w:firstRow="0" w:lastRow="0" w:firstColumn="0" w:lastColumn="0" w:noHBand="0" w:noVBand="0"/>
      </w:tblPr>
      <w:tblGrid>
        <w:gridCol w:w="2338"/>
        <w:gridCol w:w="2337"/>
        <w:gridCol w:w="2338"/>
        <w:gridCol w:w="2337"/>
      </w:tblGrid>
      <w:tr w:rsidR="007C5FAC" w14:paraId="7E2B77B5" w14:textId="77777777">
        <w:trPr>
          <w:trHeight w:val="827"/>
        </w:trPr>
        <w:tc>
          <w:tcPr>
            <w:tcW w:w="2338" w:type="dxa"/>
            <w:tcBorders>
              <w:top w:val="single" w:sz="4" w:space="0" w:color="000000"/>
              <w:left w:val="single" w:sz="4" w:space="0" w:color="000000"/>
              <w:bottom w:val="single" w:sz="4" w:space="0" w:color="000000"/>
              <w:right w:val="single" w:sz="4" w:space="0" w:color="000000"/>
            </w:tcBorders>
            <w:shd w:val="clear" w:color="auto" w:fill="E7E6E6"/>
          </w:tcPr>
          <w:p w14:paraId="264D49C2" w14:textId="77777777" w:rsidR="007C5FAC" w:rsidRDefault="00A4214C">
            <w:pPr>
              <w:spacing w:before="160" w:after="0" w:line="240" w:lineRule="auto"/>
              <w:jc w:val="center"/>
              <w:rPr>
                <w:rFonts w:ascii="Callibri" w:hAnsi="Callibri"/>
                <w:color w:val="404040" w:themeColor="dark1" w:themeTint="BF"/>
                <w:lang w:val="en-US"/>
              </w:rPr>
            </w:pPr>
            <w:proofErr w:type="spellStart"/>
            <w:r>
              <w:rPr>
                <w:rFonts w:ascii="Callibri" w:hAnsi="Callibri" w:cs="Arial"/>
                <w:i/>
                <w:iCs/>
                <w:color w:val="404040" w:themeColor="dark1" w:themeTint="BF"/>
                <w:lang w:val="en-US"/>
              </w:rPr>
              <w:lastRenderedPageBreak/>
              <w:t>Systèmes</w:t>
            </w:r>
            <w:proofErr w:type="spellEnd"/>
            <w:r>
              <w:rPr>
                <w:rFonts w:ascii="Callibri" w:hAnsi="Callibri" w:cs="Arial"/>
                <w:i/>
                <w:iCs/>
                <w:color w:val="404040" w:themeColor="dark1" w:themeTint="BF"/>
                <w:lang w:val="en-US"/>
              </w:rPr>
              <w:t xml:space="preserve"> de </w:t>
            </w:r>
            <w:proofErr w:type="spellStart"/>
            <w:r>
              <w:rPr>
                <w:rFonts w:ascii="Callibri" w:hAnsi="Callibri" w:cs="Arial"/>
                <w:i/>
                <w:iCs/>
                <w:color w:val="404040" w:themeColor="dark1" w:themeTint="BF"/>
                <w:lang w:val="en-US"/>
              </w:rPr>
              <w:t>fichiers</w:t>
            </w:r>
            <w:proofErr w:type="spellEnd"/>
          </w:p>
        </w:tc>
        <w:tc>
          <w:tcPr>
            <w:tcW w:w="2337" w:type="dxa"/>
            <w:tcBorders>
              <w:top w:val="single" w:sz="4" w:space="0" w:color="000000"/>
              <w:left w:val="single" w:sz="4" w:space="0" w:color="000000"/>
              <w:bottom w:val="single" w:sz="4" w:space="0" w:color="000000"/>
              <w:right w:val="single" w:sz="4" w:space="0" w:color="000000"/>
            </w:tcBorders>
            <w:shd w:val="clear" w:color="auto" w:fill="E7E6E6"/>
          </w:tcPr>
          <w:p w14:paraId="7E136493" w14:textId="77777777" w:rsidR="007C5FAC" w:rsidRDefault="00A4214C">
            <w:pPr>
              <w:spacing w:before="160" w:after="0" w:line="240" w:lineRule="auto"/>
              <w:jc w:val="center"/>
              <w:rPr>
                <w:rFonts w:ascii="Callibri" w:hAnsi="Callibri" w:cs="Arial"/>
                <w:i/>
                <w:iCs/>
                <w:color w:val="404040" w:themeColor="dark1" w:themeTint="BF"/>
                <w:lang w:val="en-US"/>
              </w:rPr>
            </w:pPr>
            <w:proofErr w:type="spellStart"/>
            <w:r>
              <w:rPr>
                <w:rFonts w:ascii="Callibri" w:hAnsi="Callibri" w:cs="Arial"/>
                <w:i/>
                <w:iCs/>
                <w:color w:val="404040" w:themeColor="dark1" w:themeTint="BF"/>
                <w:lang w:val="en-US"/>
              </w:rPr>
              <w:t>Utilisation</w:t>
            </w:r>
            <w:proofErr w:type="spellEnd"/>
          </w:p>
        </w:tc>
        <w:tc>
          <w:tcPr>
            <w:tcW w:w="2338" w:type="dxa"/>
            <w:tcBorders>
              <w:top w:val="single" w:sz="4" w:space="0" w:color="000000"/>
              <w:left w:val="single" w:sz="4" w:space="0" w:color="000000"/>
              <w:bottom w:val="single" w:sz="4" w:space="0" w:color="000000"/>
              <w:right w:val="single" w:sz="4" w:space="0" w:color="000000"/>
            </w:tcBorders>
            <w:shd w:val="clear" w:color="auto" w:fill="E7E6E6"/>
          </w:tcPr>
          <w:p w14:paraId="49065815" w14:textId="77777777" w:rsidR="007C5FAC" w:rsidRDefault="00A4214C">
            <w:pPr>
              <w:spacing w:before="160" w:after="0" w:line="240" w:lineRule="auto"/>
              <w:jc w:val="center"/>
              <w:rPr>
                <w:rFonts w:ascii="Callibri" w:hAnsi="Callibri" w:cs="Arial"/>
                <w:i/>
                <w:iCs/>
                <w:color w:val="404040" w:themeColor="dark1" w:themeTint="BF"/>
                <w:lang w:val="en-US"/>
              </w:rPr>
            </w:pPr>
            <w:proofErr w:type="spellStart"/>
            <w:r>
              <w:rPr>
                <w:rFonts w:ascii="Callibri" w:hAnsi="Callibri" w:cs="Arial"/>
                <w:i/>
                <w:iCs/>
                <w:color w:val="404040" w:themeColor="dark1" w:themeTint="BF"/>
                <w:lang w:val="en-US"/>
              </w:rPr>
              <w:t>Systèmes</w:t>
            </w:r>
            <w:proofErr w:type="spellEnd"/>
            <w:r>
              <w:rPr>
                <w:rFonts w:ascii="Callibri" w:hAnsi="Callibri" w:cs="Arial"/>
                <w:i/>
                <w:iCs/>
                <w:color w:val="404040" w:themeColor="dark1" w:themeTint="BF"/>
                <w:lang w:val="en-US"/>
              </w:rPr>
              <w:t xml:space="preserve"> </w:t>
            </w:r>
            <w:proofErr w:type="spellStart"/>
            <w:r>
              <w:rPr>
                <w:rFonts w:ascii="Callibri" w:hAnsi="Callibri" w:cs="Arial"/>
                <w:i/>
                <w:iCs/>
                <w:color w:val="404040" w:themeColor="dark1" w:themeTint="BF"/>
                <w:lang w:val="en-US"/>
              </w:rPr>
              <w:t>d’exploitation</w:t>
            </w:r>
            <w:proofErr w:type="spellEnd"/>
          </w:p>
        </w:tc>
        <w:tc>
          <w:tcPr>
            <w:tcW w:w="2337" w:type="dxa"/>
            <w:tcBorders>
              <w:top w:val="single" w:sz="4" w:space="0" w:color="000000"/>
              <w:left w:val="single" w:sz="4" w:space="0" w:color="000000"/>
              <w:bottom w:val="single" w:sz="4" w:space="0" w:color="000000"/>
              <w:right w:val="single" w:sz="4" w:space="0" w:color="000000"/>
            </w:tcBorders>
            <w:shd w:val="clear" w:color="auto" w:fill="E7E6E6"/>
          </w:tcPr>
          <w:p w14:paraId="136E0110" w14:textId="77777777" w:rsidR="007C5FAC" w:rsidRDefault="00A4214C">
            <w:pPr>
              <w:spacing w:before="160" w:after="0" w:line="240" w:lineRule="auto"/>
              <w:jc w:val="center"/>
              <w:rPr>
                <w:rFonts w:ascii="Callibri" w:hAnsi="Callibri" w:cs="Arial"/>
                <w:i/>
                <w:iCs/>
                <w:color w:val="404040" w:themeColor="dark1" w:themeTint="BF"/>
                <w:lang w:val="en-US"/>
              </w:rPr>
            </w:pPr>
            <w:proofErr w:type="spellStart"/>
            <w:r>
              <w:rPr>
                <w:rFonts w:ascii="Callibri" w:hAnsi="Callibri" w:cs="Arial"/>
                <w:i/>
                <w:iCs/>
                <w:color w:val="404040" w:themeColor="dark1" w:themeTint="BF"/>
                <w:lang w:val="en-US"/>
              </w:rPr>
              <w:t>caractéristiques</w:t>
            </w:r>
            <w:proofErr w:type="spellEnd"/>
          </w:p>
        </w:tc>
      </w:tr>
      <w:tr w:rsidR="007C5FAC" w14:paraId="562EB77A" w14:textId="77777777">
        <w:tc>
          <w:tcPr>
            <w:tcW w:w="2338" w:type="dxa"/>
            <w:tcBorders>
              <w:top w:val="single" w:sz="4" w:space="0" w:color="000000"/>
              <w:left w:val="single" w:sz="4" w:space="0" w:color="000000"/>
              <w:bottom w:val="single" w:sz="4" w:space="0" w:color="000000"/>
              <w:right w:val="single" w:sz="4" w:space="0" w:color="000000"/>
            </w:tcBorders>
            <w:shd w:val="clear" w:color="auto" w:fill="E7E6E6"/>
          </w:tcPr>
          <w:p w14:paraId="649C6418" w14:textId="77777777" w:rsidR="007C5FAC" w:rsidRDefault="007C5FAC">
            <w:pPr>
              <w:spacing w:before="160" w:after="0" w:line="240" w:lineRule="auto"/>
              <w:jc w:val="center"/>
              <w:rPr>
                <w:rFonts w:ascii="Callibri" w:hAnsi="Callibri"/>
                <w:i/>
                <w:iCs/>
                <w:color w:val="404040" w:themeColor="dark1" w:themeTint="BF"/>
                <w:lang w:val="en-US"/>
              </w:rPr>
            </w:pPr>
          </w:p>
          <w:p w14:paraId="5EB8EAF9" w14:textId="77777777" w:rsidR="007C5FAC" w:rsidRDefault="007C5FAC">
            <w:pPr>
              <w:spacing w:before="160" w:after="0" w:line="240" w:lineRule="auto"/>
              <w:jc w:val="center"/>
              <w:rPr>
                <w:rFonts w:ascii="Callibri" w:hAnsi="Callibri"/>
                <w:i/>
                <w:iCs/>
                <w:color w:val="404040" w:themeColor="dark1" w:themeTint="BF"/>
                <w:lang w:val="en-US"/>
              </w:rPr>
            </w:pPr>
          </w:p>
          <w:p w14:paraId="771B2EC4" w14:textId="77777777" w:rsidR="007C5FAC" w:rsidRDefault="007C5FAC">
            <w:pPr>
              <w:spacing w:before="160" w:after="0" w:line="240" w:lineRule="auto"/>
              <w:jc w:val="center"/>
              <w:rPr>
                <w:rFonts w:ascii="Callibri" w:hAnsi="Callibri"/>
                <w:i/>
                <w:iCs/>
                <w:color w:val="404040" w:themeColor="dark1" w:themeTint="BF"/>
                <w:lang w:val="en-US"/>
              </w:rPr>
            </w:pPr>
          </w:p>
          <w:p w14:paraId="68DE0D03" w14:textId="77777777" w:rsidR="007C5FAC" w:rsidRDefault="00A4214C">
            <w:pPr>
              <w:spacing w:before="160" w:after="0" w:line="240" w:lineRule="auto"/>
              <w:rPr>
                <w:rFonts w:ascii="Callibri" w:hAnsi="Callibri" w:cs="Arial"/>
                <w:i/>
                <w:iCs/>
                <w:color w:val="404040" w:themeColor="dark1" w:themeTint="BF"/>
                <w:lang w:val="en-US"/>
              </w:rPr>
            </w:pPr>
            <w:r>
              <w:rPr>
                <w:rFonts w:ascii="Callibri" w:hAnsi="Callibri" w:cs="Arial"/>
                <w:i/>
                <w:iCs/>
                <w:color w:val="404040" w:themeColor="dark1" w:themeTint="BF"/>
                <w:lang w:val="en-US"/>
              </w:rPr>
              <w:t xml:space="preserve">           FAT32</w:t>
            </w:r>
          </w:p>
        </w:tc>
        <w:tc>
          <w:tcPr>
            <w:tcW w:w="2337" w:type="dxa"/>
            <w:tcBorders>
              <w:top w:val="single" w:sz="4" w:space="0" w:color="000000"/>
              <w:left w:val="single" w:sz="4" w:space="0" w:color="000000"/>
              <w:bottom w:val="single" w:sz="4" w:space="0" w:color="000000"/>
              <w:right w:val="single" w:sz="4" w:space="0" w:color="000000"/>
            </w:tcBorders>
          </w:tcPr>
          <w:p w14:paraId="29A61704" w14:textId="77777777" w:rsidR="007C5FAC" w:rsidRDefault="00A4214C">
            <w:pPr>
              <w:spacing w:before="160" w:after="0" w:line="240" w:lineRule="auto"/>
              <w:jc w:val="center"/>
              <w:rPr>
                <w:rFonts w:ascii="Callibri" w:hAnsi="Callibri" w:cs="Arial"/>
                <w:i/>
                <w:iCs/>
                <w:color w:val="404040" w:themeColor="dark1" w:themeTint="BF"/>
                <w:sz w:val="18"/>
                <w:szCs w:val="18"/>
              </w:rPr>
            </w:pPr>
            <w:r>
              <w:rPr>
                <w:rFonts w:ascii="Callibri" w:hAnsi="Callibri" w:cs="Arial"/>
                <w:i/>
                <w:iCs/>
                <w:color w:val="404040" w:themeColor="dark1" w:themeTint="BF"/>
                <w:sz w:val="18"/>
                <w:szCs w:val="18"/>
              </w:rPr>
              <w:t>Les supports de données mobiles</w:t>
            </w:r>
          </w:p>
        </w:tc>
        <w:tc>
          <w:tcPr>
            <w:tcW w:w="2338" w:type="dxa"/>
            <w:tcBorders>
              <w:top w:val="single" w:sz="4" w:space="0" w:color="000000"/>
              <w:left w:val="single" w:sz="4" w:space="0" w:color="000000"/>
              <w:bottom w:val="single" w:sz="4" w:space="0" w:color="000000"/>
              <w:right w:val="single" w:sz="4" w:space="0" w:color="000000"/>
            </w:tcBorders>
          </w:tcPr>
          <w:p w14:paraId="63CDAFA5" w14:textId="77777777" w:rsidR="007C5FAC" w:rsidRDefault="00A4214C">
            <w:pPr>
              <w:spacing w:before="160" w:after="0" w:line="240" w:lineRule="auto"/>
              <w:rPr>
                <w:rFonts w:ascii="Callibri" w:hAnsi="Callibri" w:cs="Arial"/>
                <w:i/>
                <w:iCs/>
                <w:color w:val="404040" w:themeColor="dark1" w:themeTint="BF"/>
                <w:sz w:val="18"/>
                <w:szCs w:val="18"/>
              </w:rPr>
            </w:pPr>
            <w:r>
              <w:rPr>
                <w:rFonts w:ascii="Callibri" w:hAnsi="Callibri" w:cs="Arial"/>
                <w:i/>
                <w:iCs/>
                <w:color w:val="404040" w:themeColor="dark1" w:themeTint="BF"/>
                <w:sz w:val="18"/>
                <w:szCs w:val="18"/>
              </w:rPr>
              <w:t>- Windows - Mac OS X/</w:t>
            </w:r>
            <w:proofErr w:type="spellStart"/>
            <w:r>
              <w:rPr>
                <w:rFonts w:ascii="Callibri" w:hAnsi="Callibri" w:cs="Arial"/>
                <w:i/>
                <w:iCs/>
                <w:color w:val="404040" w:themeColor="dark1" w:themeTint="BF"/>
                <w:sz w:val="18"/>
                <w:szCs w:val="18"/>
              </w:rPr>
              <w:t>macOS</w:t>
            </w:r>
            <w:proofErr w:type="spellEnd"/>
            <w:r>
              <w:rPr>
                <w:rFonts w:ascii="Callibri" w:hAnsi="Callibri" w:cs="Arial"/>
                <w:i/>
                <w:iCs/>
                <w:color w:val="404040" w:themeColor="dark1" w:themeTint="BF"/>
                <w:sz w:val="18"/>
                <w:szCs w:val="18"/>
              </w:rPr>
              <w:t xml:space="preserve">  - Linux (installer les pilotes si nécessaire)</w:t>
            </w:r>
          </w:p>
        </w:tc>
        <w:tc>
          <w:tcPr>
            <w:tcW w:w="2337" w:type="dxa"/>
            <w:tcBorders>
              <w:top w:val="single" w:sz="4" w:space="0" w:color="000000"/>
              <w:left w:val="single" w:sz="4" w:space="0" w:color="000000"/>
              <w:bottom w:val="single" w:sz="4" w:space="0" w:color="000000"/>
              <w:right w:val="single" w:sz="4" w:space="0" w:color="000000"/>
            </w:tcBorders>
          </w:tcPr>
          <w:p w14:paraId="64D839CF" w14:textId="77777777" w:rsidR="007C5FAC" w:rsidRDefault="00A4214C">
            <w:pPr>
              <w:spacing w:before="160" w:after="0" w:line="240" w:lineRule="auto"/>
              <w:rPr>
                <w:rFonts w:ascii="Callibri" w:hAnsi="Callibri" w:cs="Arial"/>
                <w:i/>
                <w:iCs/>
                <w:color w:val="404040" w:themeColor="dark1" w:themeTint="BF"/>
                <w:sz w:val="18"/>
                <w:szCs w:val="18"/>
              </w:rPr>
            </w:pPr>
            <w:r>
              <w:rPr>
                <w:rFonts w:ascii="Callibri" w:hAnsi="Callibri" w:cs="Arial"/>
                <w:i/>
                <w:iCs/>
                <w:color w:val="404040" w:themeColor="dark1" w:themeTint="BF"/>
                <w:sz w:val="18"/>
                <w:szCs w:val="18"/>
              </w:rPr>
              <w:t xml:space="preserve">- haute compatibilité  - un large support </w:t>
            </w:r>
            <w:proofErr w:type="spellStart"/>
            <w:r>
              <w:rPr>
                <w:rFonts w:ascii="Callibri" w:hAnsi="Callibri" w:cs="Arial"/>
                <w:i/>
                <w:iCs/>
                <w:color w:val="404040" w:themeColor="dark1" w:themeTint="BF"/>
                <w:sz w:val="18"/>
                <w:szCs w:val="18"/>
              </w:rPr>
              <w:t>materiel</w:t>
            </w:r>
            <w:proofErr w:type="spellEnd"/>
            <w:r>
              <w:rPr>
                <w:rFonts w:ascii="Callibri" w:hAnsi="Callibri" w:cs="Arial"/>
                <w:i/>
                <w:iCs/>
                <w:color w:val="404040" w:themeColor="dark1" w:themeTint="BF"/>
                <w:sz w:val="18"/>
                <w:szCs w:val="18"/>
              </w:rPr>
              <w:t>.                    - pas de fonctions de chiffrement et de compression.              - La sécurité des données n'est pas particulièrement mise en avant.                   - idéal pour les petites partitions                           - taille maximale du fichier : 4 Go</w:t>
            </w:r>
          </w:p>
        </w:tc>
      </w:tr>
      <w:tr w:rsidR="007C5FAC" w14:paraId="48EFF902" w14:textId="77777777">
        <w:tc>
          <w:tcPr>
            <w:tcW w:w="2338" w:type="dxa"/>
            <w:tcBorders>
              <w:top w:val="single" w:sz="4" w:space="0" w:color="000000"/>
              <w:left w:val="single" w:sz="4" w:space="0" w:color="000000"/>
              <w:bottom w:val="single" w:sz="4" w:space="0" w:color="000000"/>
              <w:right w:val="single" w:sz="4" w:space="0" w:color="000000"/>
            </w:tcBorders>
            <w:shd w:val="clear" w:color="auto" w:fill="E7E6E6"/>
          </w:tcPr>
          <w:p w14:paraId="5941B822" w14:textId="77777777" w:rsidR="007C5FAC" w:rsidRDefault="00A4214C">
            <w:pPr>
              <w:spacing w:before="160" w:after="0" w:line="240" w:lineRule="auto"/>
              <w:jc w:val="center"/>
              <w:rPr>
                <w:rFonts w:ascii="Callibri" w:hAnsi="Callibri" w:cs="Arial"/>
                <w:i/>
                <w:iCs/>
                <w:color w:val="404040" w:themeColor="dark1" w:themeTint="BF"/>
                <w:lang w:val="en-US"/>
              </w:rPr>
            </w:pPr>
            <w:proofErr w:type="spellStart"/>
            <w:r>
              <w:rPr>
                <w:rFonts w:ascii="Callibri" w:hAnsi="Callibri" w:cs="Arial"/>
                <w:i/>
                <w:iCs/>
                <w:color w:val="404040" w:themeColor="dark1" w:themeTint="BF"/>
                <w:lang w:val="en-US"/>
              </w:rPr>
              <w:t>ExFAT</w:t>
            </w:r>
            <w:proofErr w:type="spellEnd"/>
          </w:p>
        </w:tc>
        <w:tc>
          <w:tcPr>
            <w:tcW w:w="2337" w:type="dxa"/>
            <w:tcBorders>
              <w:top w:val="single" w:sz="4" w:space="0" w:color="000000"/>
              <w:left w:val="single" w:sz="4" w:space="0" w:color="000000"/>
              <w:bottom w:val="single" w:sz="4" w:space="0" w:color="000000"/>
              <w:right w:val="single" w:sz="4" w:space="0" w:color="000000"/>
            </w:tcBorders>
          </w:tcPr>
          <w:p w14:paraId="4941D102" w14:textId="77777777" w:rsidR="007C5FAC" w:rsidRDefault="00A4214C">
            <w:pPr>
              <w:spacing w:before="160" w:after="0" w:line="240" w:lineRule="auto"/>
              <w:jc w:val="center"/>
              <w:rPr>
                <w:rFonts w:ascii="Callibri" w:hAnsi="Callibri" w:cs="Arial"/>
                <w:i/>
                <w:iCs/>
                <w:color w:val="404040" w:themeColor="dark1" w:themeTint="BF"/>
                <w:sz w:val="18"/>
                <w:szCs w:val="18"/>
              </w:rPr>
            </w:pPr>
            <w:r>
              <w:rPr>
                <w:rFonts w:ascii="Callibri" w:hAnsi="Callibri" w:cs="Arial"/>
                <w:i/>
                <w:iCs/>
                <w:color w:val="404040" w:themeColor="dark1" w:themeTint="BF"/>
                <w:sz w:val="18"/>
                <w:szCs w:val="18"/>
              </w:rPr>
              <w:t>Les supports de données mobiles.</w:t>
            </w:r>
          </w:p>
        </w:tc>
        <w:tc>
          <w:tcPr>
            <w:tcW w:w="2338" w:type="dxa"/>
            <w:tcBorders>
              <w:top w:val="single" w:sz="4" w:space="0" w:color="000000"/>
              <w:left w:val="single" w:sz="4" w:space="0" w:color="000000"/>
              <w:bottom w:val="single" w:sz="4" w:space="0" w:color="000000"/>
              <w:right w:val="single" w:sz="4" w:space="0" w:color="000000"/>
            </w:tcBorders>
          </w:tcPr>
          <w:p w14:paraId="7CFC1FB3" w14:textId="77777777" w:rsidR="007C5FAC" w:rsidRDefault="00A4214C">
            <w:pPr>
              <w:spacing w:before="160" w:after="0" w:line="240" w:lineRule="auto"/>
              <w:rPr>
                <w:rFonts w:ascii="Callibri" w:hAnsi="Callibri" w:cs="Arial"/>
                <w:i/>
                <w:iCs/>
                <w:color w:val="404040" w:themeColor="dark1" w:themeTint="BF"/>
                <w:sz w:val="18"/>
                <w:szCs w:val="18"/>
              </w:rPr>
            </w:pPr>
            <w:r>
              <w:rPr>
                <w:rFonts w:ascii="Callibri" w:hAnsi="Callibri" w:cs="Arial"/>
                <w:i/>
                <w:iCs/>
                <w:color w:val="404040" w:themeColor="dark1" w:themeTint="BF"/>
                <w:sz w:val="18"/>
                <w:szCs w:val="18"/>
              </w:rPr>
              <w:t>- Windows                         - Mac OS X/</w:t>
            </w:r>
            <w:proofErr w:type="spellStart"/>
            <w:r>
              <w:rPr>
                <w:rFonts w:ascii="Callibri" w:hAnsi="Callibri" w:cs="Arial"/>
                <w:i/>
                <w:iCs/>
                <w:color w:val="404040" w:themeColor="dark1" w:themeTint="BF"/>
                <w:sz w:val="18"/>
                <w:szCs w:val="18"/>
              </w:rPr>
              <w:t>macOS</w:t>
            </w:r>
            <w:proofErr w:type="spellEnd"/>
            <w:r>
              <w:rPr>
                <w:rFonts w:ascii="Callibri" w:hAnsi="Callibri" w:cs="Arial"/>
                <w:i/>
                <w:iCs/>
                <w:color w:val="404040" w:themeColor="dark1" w:themeTint="BF"/>
                <w:sz w:val="18"/>
                <w:szCs w:val="18"/>
              </w:rPr>
              <w:t xml:space="preserve"> (Compatible à partir 10.6.4)                               - Linux (installer les pilotes si nécessaire).</w:t>
            </w:r>
          </w:p>
        </w:tc>
        <w:tc>
          <w:tcPr>
            <w:tcW w:w="2337" w:type="dxa"/>
            <w:tcBorders>
              <w:top w:val="single" w:sz="4" w:space="0" w:color="000000"/>
              <w:left w:val="single" w:sz="4" w:space="0" w:color="000000"/>
              <w:bottom w:val="single" w:sz="4" w:space="0" w:color="000000"/>
              <w:right w:val="single" w:sz="4" w:space="0" w:color="000000"/>
            </w:tcBorders>
          </w:tcPr>
          <w:p w14:paraId="6F591E65" w14:textId="77777777" w:rsidR="007C5FAC" w:rsidRDefault="00A4214C">
            <w:pPr>
              <w:spacing w:before="160" w:after="0" w:line="240" w:lineRule="auto"/>
              <w:rPr>
                <w:rFonts w:ascii="Callibri" w:hAnsi="Callibri" w:cs="Arial"/>
                <w:i/>
                <w:iCs/>
                <w:color w:val="404040" w:themeColor="dark1" w:themeTint="BF"/>
                <w:sz w:val="18"/>
                <w:szCs w:val="18"/>
              </w:rPr>
            </w:pPr>
            <w:r>
              <w:rPr>
                <w:rFonts w:ascii="Callibri" w:hAnsi="Callibri" w:cs="Arial"/>
                <w:i/>
                <w:iCs/>
                <w:color w:val="404040" w:themeColor="dark1" w:themeTint="BF"/>
                <w:sz w:val="18"/>
                <w:szCs w:val="18"/>
              </w:rPr>
              <w:t>- pas encore un standard commun.                           - pas de gestion des droits - pas de compression de données                             - idéal pour les petites mémoires flash à partir de 32 Go (clés USB, cartes SD)                                    - tailles et partitions non limitées (selon l’état actuel de la technique)                - taille maximale du fichier : 512 téraoctets</w:t>
            </w:r>
          </w:p>
        </w:tc>
      </w:tr>
      <w:tr w:rsidR="007C5FAC" w14:paraId="4545B3F8" w14:textId="77777777">
        <w:tc>
          <w:tcPr>
            <w:tcW w:w="2338" w:type="dxa"/>
            <w:tcBorders>
              <w:top w:val="single" w:sz="4" w:space="0" w:color="000000"/>
              <w:left w:val="single" w:sz="4" w:space="0" w:color="000000"/>
              <w:bottom w:val="single" w:sz="4" w:space="0" w:color="000000"/>
              <w:right w:val="single" w:sz="4" w:space="0" w:color="000000"/>
            </w:tcBorders>
            <w:shd w:val="clear" w:color="auto" w:fill="E7E6E6"/>
          </w:tcPr>
          <w:p w14:paraId="3930A65B" w14:textId="77777777" w:rsidR="007C5FAC" w:rsidRDefault="007C5FAC">
            <w:pPr>
              <w:spacing w:before="160" w:after="0" w:line="240" w:lineRule="auto"/>
              <w:jc w:val="center"/>
              <w:rPr>
                <w:rFonts w:ascii="Callibri" w:hAnsi="Callibri"/>
                <w:i/>
                <w:iCs/>
                <w:color w:val="404040" w:themeColor="dark1" w:themeTint="BF"/>
              </w:rPr>
            </w:pPr>
          </w:p>
          <w:p w14:paraId="1A6AC8BA" w14:textId="77777777" w:rsidR="007C5FAC" w:rsidRDefault="007C5FAC">
            <w:pPr>
              <w:spacing w:before="160" w:after="0" w:line="240" w:lineRule="auto"/>
              <w:jc w:val="center"/>
              <w:rPr>
                <w:rFonts w:ascii="Callibri" w:hAnsi="Callibri"/>
                <w:i/>
                <w:iCs/>
                <w:color w:val="404040" w:themeColor="dark1" w:themeTint="BF"/>
              </w:rPr>
            </w:pPr>
          </w:p>
          <w:p w14:paraId="0DA34EFB" w14:textId="77777777" w:rsidR="007C5FAC" w:rsidRDefault="007C5FAC">
            <w:pPr>
              <w:spacing w:before="160" w:after="0" w:line="240" w:lineRule="auto"/>
              <w:jc w:val="center"/>
              <w:rPr>
                <w:rFonts w:ascii="Callibri" w:hAnsi="Callibri"/>
                <w:i/>
                <w:iCs/>
                <w:color w:val="404040" w:themeColor="dark1" w:themeTint="BF"/>
              </w:rPr>
            </w:pPr>
          </w:p>
          <w:p w14:paraId="4D19AAA1" w14:textId="77777777" w:rsidR="007C5FAC" w:rsidRDefault="00A4214C">
            <w:pPr>
              <w:spacing w:before="160" w:after="0" w:line="240" w:lineRule="auto"/>
              <w:rPr>
                <w:rFonts w:ascii="Callibri" w:hAnsi="Callibri"/>
                <w:color w:val="404040" w:themeColor="dark1" w:themeTint="BF"/>
                <w:lang w:val="en-US"/>
              </w:rPr>
            </w:pPr>
            <w:r>
              <w:rPr>
                <w:rFonts w:ascii="Callibri" w:hAnsi="Callibri" w:cs="Arial"/>
                <w:i/>
                <w:iCs/>
                <w:color w:val="404040" w:themeColor="dark1" w:themeTint="BF"/>
              </w:rPr>
              <w:t xml:space="preserve">         </w:t>
            </w:r>
            <w:r>
              <w:rPr>
                <w:rFonts w:ascii="Callibri" w:hAnsi="Callibri" w:cs="Arial"/>
                <w:i/>
                <w:iCs/>
                <w:color w:val="404040" w:themeColor="dark1" w:themeTint="BF"/>
                <w:lang w:val="en-US"/>
              </w:rPr>
              <w:t>NTFS</w:t>
            </w:r>
          </w:p>
        </w:tc>
        <w:tc>
          <w:tcPr>
            <w:tcW w:w="2337" w:type="dxa"/>
            <w:tcBorders>
              <w:top w:val="single" w:sz="4" w:space="0" w:color="000000"/>
              <w:left w:val="single" w:sz="4" w:space="0" w:color="000000"/>
              <w:bottom w:val="single" w:sz="4" w:space="0" w:color="000000"/>
              <w:right w:val="single" w:sz="4" w:space="0" w:color="000000"/>
            </w:tcBorders>
          </w:tcPr>
          <w:p w14:paraId="6CB3CC36" w14:textId="77777777" w:rsidR="007C5FAC" w:rsidRDefault="00A4214C">
            <w:pPr>
              <w:spacing w:before="160" w:after="0" w:line="240" w:lineRule="auto"/>
              <w:jc w:val="center"/>
              <w:rPr>
                <w:rFonts w:ascii="Callibri" w:hAnsi="Callibri" w:cs="Arial"/>
                <w:i/>
                <w:iCs/>
                <w:color w:val="404040" w:themeColor="dark1" w:themeTint="BF"/>
                <w:sz w:val="18"/>
                <w:szCs w:val="18"/>
              </w:rPr>
            </w:pPr>
            <w:r>
              <w:rPr>
                <w:rFonts w:ascii="Callibri" w:hAnsi="Callibri" w:cs="Arial"/>
                <w:i/>
                <w:iCs/>
                <w:color w:val="404040" w:themeColor="dark1" w:themeTint="BF"/>
                <w:sz w:val="18"/>
                <w:szCs w:val="18"/>
              </w:rPr>
              <w:t>Les disques durs internes et externes</w:t>
            </w:r>
          </w:p>
        </w:tc>
        <w:tc>
          <w:tcPr>
            <w:tcW w:w="2338" w:type="dxa"/>
            <w:tcBorders>
              <w:top w:val="single" w:sz="4" w:space="0" w:color="000000"/>
              <w:left w:val="single" w:sz="4" w:space="0" w:color="000000"/>
              <w:bottom w:val="single" w:sz="4" w:space="0" w:color="000000"/>
              <w:right w:val="single" w:sz="4" w:space="0" w:color="000000"/>
            </w:tcBorders>
          </w:tcPr>
          <w:p w14:paraId="48AE18C5" w14:textId="77777777" w:rsidR="007C5FAC" w:rsidRDefault="00A4214C">
            <w:pPr>
              <w:spacing w:before="160" w:after="0" w:line="240" w:lineRule="auto"/>
              <w:rPr>
                <w:rFonts w:ascii="Callibri" w:hAnsi="Callibri" w:cs="Arial"/>
                <w:i/>
                <w:iCs/>
                <w:color w:val="404040" w:themeColor="dark1" w:themeTint="BF"/>
                <w:sz w:val="18"/>
                <w:szCs w:val="18"/>
              </w:rPr>
            </w:pPr>
            <w:r>
              <w:rPr>
                <w:rFonts w:ascii="Callibri" w:hAnsi="Callibri" w:cs="Arial"/>
                <w:i/>
                <w:iCs/>
                <w:color w:val="404040" w:themeColor="dark1" w:themeTint="BF"/>
                <w:sz w:val="18"/>
                <w:szCs w:val="18"/>
              </w:rPr>
              <w:t>- Windows                         - Mac OS X/</w:t>
            </w:r>
            <w:proofErr w:type="spellStart"/>
            <w:r>
              <w:rPr>
                <w:rFonts w:ascii="Callibri" w:hAnsi="Callibri" w:cs="Arial"/>
                <w:i/>
                <w:iCs/>
                <w:color w:val="404040" w:themeColor="dark1" w:themeTint="BF"/>
                <w:sz w:val="18"/>
                <w:szCs w:val="18"/>
              </w:rPr>
              <w:t>macOS</w:t>
            </w:r>
            <w:proofErr w:type="spellEnd"/>
            <w:r>
              <w:rPr>
                <w:rFonts w:ascii="Callibri" w:hAnsi="Callibri" w:cs="Arial"/>
                <w:i/>
                <w:iCs/>
                <w:color w:val="404040" w:themeColor="dark1" w:themeTint="BF"/>
                <w:sz w:val="18"/>
                <w:szCs w:val="18"/>
              </w:rPr>
              <w:t xml:space="preserve"> (support complet uniquement avec un outil supplémentaire)                - Linux (après l'installation des pilotes)</w:t>
            </w:r>
          </w:p>
        </w:tc>
        <w:tc>
          <w:tcPr>
            <w:tcW w:w="2337" w:type="dxa"/>
            <w:tcBorders>
              <w:top w:val="single" w:sz="4" w:space="0" w:color="000000"/>
              <w:left w:val="single" w:sz="4" w:space="0" w:color="000000"/>
              <w:bottom w:val="single" w:sz="4" w:space="0" w:color="000000"/>
              <w:right w:val="single" w:sz="4" w:space="0" w:color="000000"/>
            </w:tcBorders>
          </w:tcPr>
          <w:p w14:paraId="59F91FCC" w14:textId="77777777" w:rsidR="007C5FAC" w:rsidRDefault="00A4214C">
            <w:pPr>
              <w:spacing w:before="160" w:after="0" w:line="240" w:lineRule="auto"/>
              <w:rPr>
                <w:rFonts w:ascii="Callibri" w:hAnsi="Callibri"/>
                <w:color w:val="404040" w:themeColor="dark1" w:themeTint="BF"/>
                <w:lang w:val="en-US"/>
              </w:rPr>
            </w:pPr>
            <w:r>
              <w:rPr>
                <w:rFonts w:ascii="Callibri" w:hAnsi="Callibri" w:cs="Arial"/>
                <w:i/>
                <w:iCs/>
                <w:color w:val="404040" w:themeColor="dark1" w:themeTint="BF"/>
                <w:sz w:val="18"/>
                <w:szCs w:val="18"/>
              </w:rPr>
              <w:t>- administration juridique   - amélioration de la sécurité des données : protection contre la perte et la modification des données, possibilité de chiffrement des données.</w:t>
            </w:r>
            <w:r>
              <w:rPr>
                <w:rFonts w:ascii="Callibri" w:hAnsi="Callibri" w:cs="Arial"/>
                <w:i/>
                <w:iCs/>
                <w:color w:val="404040" w:themeColor="dark1" w:themeTint="BF"/>
              </w:rPr>
              <w:t xml:space="preserve"> </w:t>
            </w:r>
            <w:r>
              <w:rPr>
                <w:rFonts w:ascii="Callibri" w:hAnsi="Callibri" w:cs="Arial"/>
                <w:i/>
                <w:iCs/>
                <w:color w:val="404040" w:themeColor="dark1" w:themeTint="BF"/>
                <w:sz w:val="18"/>
                <w:szCs w:val="18"/>
              </w:rPr>
              <w:t xml:space="preserve">- ne convient pas aux petits disques et aux partitions de moins de 400 Mo (trop d’efforts de gestion).                            </w:t>
            </w:r>
            <w:r>
              <w:rPr>
                <w:rFonts w:ascii="Callibri" w:hAnsi="Callibri" w:cs="Arial"/>
                <w:i/>
                <w:iCs/>
                <w:color w:val="404040" w:themeColor="dark1" w:themeTint="BF"/>
                <w:sz w:val="18"/>
                <w:szCs w:val="18"/>
                <w:lang w:val="en-US"/>
              </w:rPr>
              <w:t xml:space="preserve">- taille </w:t>
            </w:r>
            <w:proofErr w:type="spellStart"/>
            <w:r>
              <w:rPr>
                <w:rFonts w:ascii="Callibri" w:hAnsi="Callibri" w:cs="Arial"/>
                <w:i/>
                <w:iCs/>
                <w:color w:val="404040" w:themeColor="dark1" w:themeTint="BF"/>
                <w:sz w:val="18"/>
                <w:szCs w:val="18"/>
                <w:lang w:val="en-US"/>
              </w:rPr>
              <w:t>maximale</w:t>
            </w:r>
            <w:proofErr w:type="spellEnd"/>
            <w:r>
              <w:rPr>
                <w:rFonts w:ascii="Callibri" w:hAnsi="Callibri" w:cs="Arial"/>
                <w:i/>
                <w:iCs/>
                <w:color w:val="404040" w:themeColor="dark1" w:themeTint="BF"/>
                <w:sz w:val="18"/>
                <w:szCs w:val="18"/>
                <w:lang w:val="en-US"/>
              </w:rPr>
              <w:t xml:space="preserve"> du </w:t>
            </w:r>
            <w:proofErr w:type="spellStart"/>
            <w:r>
              <w:rPr>
                <w:rFonts w:ascii="Callibri" w:hAnsi="Callibri" w:cs="Arial"/>
                <w:i/>
                <w:iCs/>
                <w:color w:val="404040" w:themeColor="dark1" w:themeTint="BF"/>
                <w:sz w:val="18"/>
                <w:szCs w:val="18"/>
                <w:lang w:val="en-US"/>
              </w:rPr>
              <w:t>fichier</w:t>
            </w:r>
            <w:proofErr w:type="spellEnd"/>
            <w:r>
              <w:rPr>
                <w:rFonts w:ascii="Callibri" w:hAnsi="Callibri" w:cs="Arial"/>
                <w:i/>
                <w:iCs/>
                <w:color w:val="404040" w:themeColor="dark1" w:themeTint="BF"/>
                <w:sz w:val="18"/>
                <w:szCs w:val="18"/>
                <w:lang w:val="en-US"/>
              </w:rPr>
              <w:t xml:space="preserve"> : 256 To</w:t>
            </w:r>
          </w:p>
        </w:tc>
      </w:tr>
    </w:tbl>
    <w:p w14:paraId="1E160949" w14:textId="77777777" w:rsidR="007C5FAC" w:rsidRDefault="007C5FAC">
      <w:pPr>
        <w:rPr>
          <w:rFonts w:ascii="Callibri" w:hAnsi="Callibri"/>
          <w:b/>
          <w:bCs/>
          <w:color w:val="4472C4" w:themeColor="accent5"/>
          <w:sz w:val="40"/>
          <w:szCs w:val="40"/>
          <w:u w:val="single"/>
        </w:rPr>
      </w:pPr>
    </w:p>
    <w:tbl>
      <w:tblPr>
        <w:tblW w:w="9350" w:type="dxa"/>
        <w:tblInd w:w="-113" w:type="dxa"/>
        <w:tblLayout w:type="fixed"/>
        <w:tblLook w:val="0000" w:firstRow="0" w:lastRow="0" w:firstColumn="0" w:lastColumn="0" w:noHBand="0" w:noVBand="0"/>
      </w:tblPr>
      <w:tblGrid>
        <w:gridCol w:w="2338"/>
        <w:gridCol w:w="2337"/>
        <w:gridCol w:w="2338"/>
        <w:gridCol w:w="2337"/>
      </w:tblGrid>
      <w:tr w:rsidR="007C5FAC" w14:paraId="430100EB" w14:textId="77777777">
        <w:tc>
          <w:tcPr>
            <w:tcW w:w="2338" w:type="dxa"/>
            <w:tcBorders>
              <w:top w:val="single" w:sz="4" w:space="0" w:color="000000"/>
              <w:left w:val="single" w:sz="4" w:space="0" w:color="000000"/>
              <w:bottom w:val="single" w:sz="4" w:space="0" w:color="000000"/>
              <w:right w:val="single" w:sz="4" w:space="0" w:color="000000"/>
            </w:tcBorders>
            <w:shd w:val="clear" w:color="auto" w:fill="E7E6E6"/>
          </w:tcPr>
          <w:p w14:paraId="4E6F0757" w14:textId="77777777" w:rsidR="007C5FAC" w:rsidRDefault="007C5FAC">
            <w:pPr>
              <w:spacing w:before="160" w:after="0" w:line="240" w:lineRule="auto"/>
              <w:jc w:val="center"/>
              <w:rPr>
                <w:rFonts w:ascii="Callibri" w:hAnsi="Callibri"/>
                <w:i/>
                <w:iCs/>
                <w:color w:val="404040" w:themeColor="dark1" w:themeTint="BF"/>
                <w:lang w:val="en-US"/>
              </w:rPr>
            </w:pPr>
          </w:p>
          <w:p w14:paraId="14797BEF" w14:textId="77777777" w:rsidR="007C5FAC" w:rsidRDefault="007C5FAC">
            <w:pPr>
              <w:spacing w:before="160" w:after="0" w:line="240" w:lineRule="auto"/>
              <w:jc w:val="center"/>
              <w:rPr>
                <w:rFonts w:ascii="Callibri" w:hAnsi="Callibri"/>
                <w:i/>
                <w:iCs/>
                <w:color w:val="404040" w:themeColor="dark1" w:themeTint="BF"/>
                <w:lang w:val="en-US"/>
              </w:rPr>
            </w:pPr>
          </w:p>
          <w:p w14:paraId="139445CF" w14:textId="77777777" w:rsidR="007C5FAC" w:rsidRDefault="00A4214C">
            <w:pPr>
              <w:spacing w:before="160" w:after="0" w:line="240" w:lineRule="auto"/>
              <w:rPr>
                <w:rFonts w:ascii="Callibri" w:hAnsi="Callibri" w:cs="Arial"/>
                <w:i/>
                <w:iCs/>
                <w:color w:val="404040" w:themeColor="dark1" w:themeTint="BF"/>
                <w:lang w:val="en-US"/>
              </w:rPr>
            </w:pPr>
            <w:r>
              <w:rPr>
                <w:rFonts w:ascii="Callibri" w:hAnsi="Callibri" w:cs="Arial"/>
                <w:i/>
                <w:iCs/>
                <w:color w:val="404040" w:themeColor="dark1" w:themeTint="BF"/>
                <w:lang w:val="en-US"/>
              </w:rPr>
              <w:t xml:space="preserve">          EXT4</w:t>
            </w:r>
          </w:p>
        </w:tc>
        <w:tc>
          <w:tcPr>
            <w:tcW w:w="2337" w:type="dxa"/>
            <w:tcBorders>
              <w:top w:val="single" w:sz="4" w:space="0" w:color="000000"/>
              <w:left w:val="single" w:sz="4" w:space="0" w:color="000000"/>
              <w:bottom w:val="single" w:sz="4" w:space="0" w:color="000000"/>
              <w:right w:val="single" w:sz="4" w:space="0" w:color="000000"/>
            </w:tcBorders>
          </w:tcPr>
          <w:p w14:paraId="3A46E2B4" w14:textId="77777777" w:rsidR="007C5FAC" w:rsidRDefault="007C5FAC">
            <w:pPr>
              <w:spacing w:before="160" w:after="0" w:line="240" w:lineRule="auto"/>
              <w:jc w:val="center"/>
              <w:rPr>
                <w:rFonts w:ascii="Callibri" w:hAnsi="Callibri"/>
                <w:i/>
                <w:iCs/>
                <w:color w:val="404040" w:themeColor="dark1" w:themeTint="BF"/>
                <w:sz w:val="18"/>
                <w:szCs w:val="18"/>
                <w:lang w:val="en-US"/>
              </w:rPr>
            </w:pPr>
          </w:p>
          <w:p w14:paraId="4C73D853" w14:textId="77777777" w:rsidR="007C5FAC" w:rsidRDefault="007C5FAC">
            <w:pPr>
              <w:spacing w:before="160" w:after="0" w:line="240" w:lineRule="auto"/>
              <w:jc w:val="center"/>
              <w:rPr>
                <w:rFonts w:ascii="Callibri" w:hAnsi="Callibri"/>
                <w:i/>
                <w:iCs/>
                <w:color w:val="404040" w:themeColor="dark1" w:themeTint="BF"/>
                <w:sz w:val="18"/>
                <w:szCs w:val="18"/>
                <w:lang w:val="en-US"/>
              </w:rPr>
            </w:pPr>
          </w:p>
          <w:p w14:paraId="133EC631" w14:textId="77777777" w:rsidR="007C5FAC" w:rsidRDefault="00A4214C">
            <w:pPr>
              <w:spacing w:before="160" w:after="0" w:line="240" w:lineRule="auto"/>
              <w:jc w:val="center"/>
              <w:rPr>
                <w:rFonts w:ascii="Callibri" w:hAnsi="Callibri" w:cs="Arial"/>
                <w:i/>
                <w:iCs/>
                <w:color w:val="404040" w:themeColor="dark1" w:themeTint="BF"/>
                <w:sz w:val="18"/>
                <w:szCs w:val="18"/>
                <w:lang w:val="en-US"/>
              </w:rPr>
            </w:pPr>
            <w:r>
              <w:rPr>
                <w:rFonts w:ascii="Callibri" w:hAnsi="Callibri" w:cs="Arial"/>
                <w:i/>
                <w:iCs/>
                <w:color w:val="404040" w:themeColor="dark1" w:themeTint="BF"/>
                <w:sz w:val="18"/>
                <w:szCs w:val="18"/>
                <w:lang w:val="en-US"/>
              </w:rPr>
              <w:t>Linux</w:t>
            </w:r>
          </w:p>
        </w:tc>
        <w:tc>
          <w:tcPr>
            <w:tcW w:w="2338" w:type="dxa"/>
            <w:tcBorders>
              <w:top w:val="single" w:sz="4" w:space="0" w:color="000000"/>
              <w:left w:val="single" w:sz="4" w:space="0" w:color="000000"/>
              <w:bottom w:val="single" w:sz="4" w:space="0" w:color="000000"/>
              <w:right w:val="single" w:sz="4" w:space="0" w:color="000000"/>
            </w:tcBorders>
          </w:tcPr>
          <w:p w14:paraId="6A45F7B3" w14:textId="77777777" w:rsidR="007C5FAC" w:rsidRDefault="00A4214C">
            <w:pPr>
              <w:spacing w:before="160" w:after="0" w:line="240" w:lineRule="auto"/>
              <w:rPr>
                <w:rFonts w:ascii="Callibri" w:hAnsi="Callibri" w:cs="Arial"/>
                <w:i/>
                <w:iCs/>
                <w:color w:val="404040" w:themeColor="dark1" w:themeTint="BF"/>
                <w:sz w:val="18"/>
                <w:szCs w:val="18"/>
              </w:rPr>
            </w:pPr>
            <w:r>
              <w:rPr>
                <w:rFonts w:ascii="Callibri" w:hAnsi="Callibri" w:cs="Arial"/>
                <w:i/>
                <w:iCs/>
                <w:color w:val="404040" w:themeColor="dark1" w:themeTint="BF"/>
                <w:sz w:val="18"/>
                <w:szCs w:val="18"/>
              </w:rPr>
              <w:t>- Linux                                - Windows (uniquement avec un outil supplémentaire)                - Mac OS X/</w:t>
            </w:r>
            <w:proofErr w:type="spellStart"/>
            <w:r>
              <w:rPr>
                <w:rFonts w:ascii="Callibri" w:hAnsi="Callibri" w:cs="Arial"/>
                <w:i/>
                <w:iCs/>
                <w:color w:val="404040" w:themeColor="dark1" w:themeTint="BF"/>
                <w:sz w:val="18"/>
                <w:szCs w:val="18"/>
              </w:rPr>
              <w:t>macOS</w:t>
            </w:r>
            <w:proofErr w:type="spellEnd"/>
            <w:r>
              <w:rPr>
                <w:rFonts w:ascii="Callibri" w:hAnsi="Callibri" w:cs="Arial"/>
                <w:i/>
                <w:iCs/>
                <w:color w:val="404040" w:themeColor="dark1" w:themeTint="BF"/>
                <w:sz w:val="18"/>
                <w:szCs w:val="18"/>
              </w:rPr>
              <w:t xml:space="preserve"> (uniquement avec un outil supplémentaire)</w:t>
            </w:r>
          </w:p>
        </w:tc>
        <w:tc>
          <w:tcPr>
            <w:tcW w:w="2337" w:type="dxa"/>
            <w:tcBorders>
              <w:top w:val="single" w:sz="4" w:space="0" w:color="000000"/>
              <w:left w:val="single" w:sz="4" w:space="0" w:color="000000"/>
              <w:bottom w:val="single" w:sz="4" w:space="0" w:color="000000"/>
              <w:right w:val="single" w:sz="4" w:space="0" w:color="000000"/>
            </w:tcBorders>
          </w:tcPr>
          <w:p w14:paraId="193C8D2F" w14:textId="77777777" w:rsidR="007C5FAC" w:rsidRDefault="00A4214C">
            <w:pPr>
              <w:spacing w:before="160" w:after="0" w:line="240" w:lineRule="auto"/>
              <w:rPr>
                <w:rFonts w:ascii="Callibri" w:hAnsi="Callibri"/>
                <w:color w:val="404040" w:themeColor="dark1" w:themeTint="BF"/>
                <w:lang w:val="en-US"/>
              </w:rPr>
            </w:pPr>
            <w:r>
              <w:rPr>
                <w:rFonts w:ascii="Callibri" w:hAnsi="Callibri" w:cs="Arial"/>
                <w:i/>
                <w:iCs/>
                <w:color w:val="404040" w:themeColor="dark1" w:themeTint="BF"/>
                <w:sz w:val="18"/>
                <w:szCs w:val="18"/>
              </w:rPr>
              <w:t>Par rapport aux versions Ext précédentes :               - amélioration des performances                     - amélioration de la sécurité des données        - chiffrement intégré (à partir du noyau Linux 4.1)</w:t>
            </w:r>
            <w:r>
              <w:rPr>
                <w:rFonts w:ascii="Callibri" w:hAnsi="Callibri" w:cs="Arial"/>
                <w:i/>
                <w:iCs/>
                <w:color w:val="404040" w:themeColor="dark1" w:themeTint="BF"/>
              </w:rPr>
              <w:t xml:space="preserve"> </w:t>
            </w:r>
            <w:r>
              <w:rPr>
                <w:rFonts w:ascii="Callibri" w:hAnsi="Callibri" w:cs="Arial"/>
                <w:i/>
                <w:iCs/>
                <w:color w:val="404040" w:themeColor="dark1" w:themeTint="BF"/>
                <w:sz w:val="18"/>
                <w:szCs w:val="18"/>
              </w:rPr>
              <w:t xml:space="preserve">- gestion des droits possible.                            </w:t>
            </w:r>
            <w:r>
              <w:rPr>
                <w:rFonts w:ascii="Callibri" w:hAnsi="Callibri" w:cs="Arial"/>
                <w:i/>
                <w:iCs/>
                <w:color w:val="404040" w:themeColor="dark1" w:themeTint="BF"/>
                <w:sz w:val="18"/>
                <w:szCs w:val="18"/>
                <w:lang w:val="en-US"/>
              </w:rPr>
              <w:t xml:space="preserve">- taille </w:t>
            </w:r>
            <w:proofErr w:type="spellStart"/>
            <w:r>
              <w:rPr>
                <w:rFonts w:ascii="Callibri" w:hAnsi="Callibri" w:cs="Arial"/>
                <w:i/>
                <w:iCs/>
                <w:color w:val="404040" w:themeColor="dark1" w:themeTint="BF"/>
                <w:sz w:val="18"/>
                <w:szCs w:val="18"/>
                <w:lang w:val="en-US"/>
              </w:rPr>
              <w:t>maximale</w:t>
            </w:r>
            <w:proofErr w:type="spellEnd"/>
            <w:r>
              <w:rPr>
                <w:rFonts w:ascii="Callibri" w:hAnsi="Callibri" w:cs="Arial"/>
                <w:i/>
                <w:iCs/>
                <w:color w:val="404040" w:themeColor="dark1" w:themeTint="BF"/>
                <w:sz w:val="18"/>
                <w:szCs w:val="18"/>
                <w:lang w:val="en-US"/>
              </w:rPr>
              <w:t xml:space="preserve"> du </w:t>
            </w:r>
            <w:proofErr w:type="spellStart"/>
            <w:r>
              <w:rPr>
                <w:rFonts w:ascii="Callibri" w:hAnsi="Callibri" w:cs="Arial"/>
                <w:i/>
                <w:iCs/>
                <w:color w:val="404040" w:themeColor="dark1" w:themeTint="BF"/>
                <w:sz w:val="18"/>
                <w:szCs w:val="18"/>
                <w:lang w:val="en-US"/>
              </w:rPr>
              <w:t>fichier</w:t>
            </w:r>
            <w:proofErr w:type="spellEnd"/>
            <w:r>
              <w:rPr>
                <w:rFonts w:ascii="Callibri" w:hAnsi="Callibri" w:cs="Arial"/>
                <w:i/>
                <w:iCs/>
                <w:color w:val="404040" w:themeColor="dark1" w:themeTint="BF"/>
                <w:sz w:val="18"/>
                <w:szCs w:val="18"/>
                <w:lang w:val="en-US"/>
              </w:rPr>
              <w:t xml:space="preserve"> : 16 To</w:t>
            </w:r>
          </w:p>
        </w:tc>
      </w:tr>
    </w:tbl>
    <w:p w14:paraId="188CFDBB" w14:textId="77777777" w:rsidR="007C5FAC" w:rsidRDefault="007C5FAC">
      <w:pPr>
        <w:rPr>
          <w:rFonts w:ascii="Callibri" w:hAnsi="Callibri"/>
          <w:b/>
          <w:bCs/>
          <w:color w:val="4472C4" w:themeColor="accent5"/>
          <w:sz w:val="40"/>
          <w:szCs w:val="40"/>
          <w:u w:val="single"/>
        </w:rPr>
      </w:pPr>
    </w:p>
    <w:p w14:paraId="73EEB7E9" w14:textId="77777777" w:rsidR="007C5FAC" w:rsidRDefault="007C5FAC">
      <w:pPr>
        <w:ind w:left="425"/>
        <w:rPr>
          <w:rFonts w:ascii="Callibri" w:hAnsi="Callibri"/>
          <w:b/>
          <w:bCs/>
          <w:color w:val="4472C4" w:themeColor="accent5"/>
          <w:sz w:val="44"/>
          <w:szCs w:val="44"/>
          <w:u w:val="single"/>
        </w:rPr>
      </w:pPr>
    </w:p>
    <w:p w14:paraId="281262B4" w14:textId="77777777" w:rsidR="00A4214C" w:rsidRDefault="00A4214C">
      <w:pPr>
        <w:ind w:left="425"/>
        <w:rPr>
          <w:rFonts w:ascii="Callibri" w:hAnsi="Callibri"/>
          <w:b/>
          <w:bCs/>
          <w:color w:val="4472C4" w:themeColor="accent5"/>
          <w:sz w:val="44"/>
          <w:szCs w:val="44"/>
          <w:u w:val="single"/>
        </w:rPr>
      </w:pPr>
    </w:p>
    <w:p w14:paraId="64614D02" w14:textId="77777777" w:rsidR="00A4214C" w:rsidRDefault="00A4214C">
      <w:pPr>
        <w:ind w:left="425"/>
        <w:rPr>
          <w:rFonts w:ascii="Callibri" w:hAnsi="Callibri"/>
          <w:b/>
          <w:bCs/>
          <w:color w:val="4472C4" w:themeColor="accent5"/>
          <w:sz w:val="44"/>
          <w:szCs w:val="44"/>
          <w:u w:val="single"/>
        </w:rPr>
      </w:pPr>
    </w:p>
    <w:p w14:paraId="03D439B8" w14:textId="77777777" w:rsidR="007C5FAC" w:rsidRDefault="00A4214C">
      <w:pPr>
        <w:ind w:left="425"/>
        <w:rPr>
          <w:rFonts w:ascii="Callibri" w:hAnsi="Callibri"/>
          <w:b/>
          <w:bCs/>
          <w:color w:val="4472C4" w:themeColor="accent5"/>
          <w:sz w:val="44"/>
          <w:szCs w:val="44"/>
          <w:u w:val="single"/>
        </w:rPr>
      </w:pPr>
      <w:r>
        <w:rPr>
          <w:rFonts w:ascii="Callibri" w:hAnsi="Callibri"/>
          <w:b/>
          <w:bCs/>
          <w:color w:val="4472C4" w:themeColor="accent5"/>
          <w:sz w:val="44"/>
          <w:szCs w:val="44"/>
          <w:u w:val="single"/>
        </w:rPr>
        <w:lastRenderedPageBreak/>
        <w:t xml:space="preserve">2. </w:t>
      </w:r>
      <w:proofErr w:type="spellStart"/>
      <w:r>
        <w:rPr>
          <w:rFonts w:ascii="Callibri" w:hAnsi="Callibri"/>
          <w:b/>
          <w:bCs/>
          <w:color w:val="4472C4" w:themeColor="accent5"/>
          <w:sz w:val="44"/>
          <w:szCs w:val="44"/>
          <w:u w:val="single"/>
        </w:rPr>
        <w:t>ArchLinux</w:t>
      </w:r>
      <w:proofErr w:type="spellEnd"/>
      <w:r>
        <w:rPr>
          <w:rFonts w:ascii="Callibri" w:hAnsi="Callibri"/>
          <w:b/>
          <w:bCs/>
          <w:color w:val="4472C4" w:themeColor="accent5"/>
          <w:sz w:val="44"/>
          <w:szCs w:val="44"/>
          <w:u w:val="single"/>
        </w:rPr>
        <w:t xml:space="preserve">: </w:t>
      </w:r>
    </w:p>
    <w:p w14:paraId="7FB70236" w14:textId="77777777" w:rsidR="007C5FAC" w:rsidRDefault="00A4214C">
      <w:pPr>
        <w:rPr>
          <w:rFonts w:ascii="Callibri" w:hAnsi="Callibri"/>
          <w:b/>
          <w:bCs/>
          <w:color w:val="C00000"/>
          <w:sz w:val="36"/>
          <w:szCs w:val="36"/>
          <w:u w:val="single"/>
        </w:rPr>
      </w:pPr>
      <w:r>
        <w:rPr>
          <w:rFonts w:ascii="Callibri" w:hAnsi="Callibri"/>
          <w:b/>
          <w:bCs/>
          <w:color w:val="C00000"/>
          <w:sz w:val="36"/>
          <w:szCs w:val="36"/>
          <w:u w:val="single"/>
        </w:rPr>
        <w:t>1.1 Définition:</w:t>
      </w:r>
    </w:p>
    <w:p w14:paraId="2ADCBE91" w14:textId="77777777" w:rsidR="007C5FAC" w:rsidRDefault="00A4214C">
      <w:pPr>
        <w:rPr>
          <w:rFonts w:ascii="Callibri" w:hAnsi="Callibri"/>
        </w:rPr>
      </w:pPr>
      <w:r>
        <w:rPr>
          <w:noProof/>
          <w:lang w:eastAsia="fr-FR"/>
        </w:rPr>
        <w:drawing>
          <wp:anchor distT="0" distB="0" distL="114300" distR="114300" simplePos="0" relativeHeight="65" behindDoc="0" locked="0" layoutInCell="0" allowOverlap="1" wp14:anchorId="60CF21EA" wp14:editId="0554F064">
            <wp:simplePos x="0" y="0"/>
            <wp:positionH relativeFrom="page">
              <wp:posOffset>4239260</wp:posOffset>
            </wp:positionH>
            <wp:positionV relativeFrom="margin">
              <wp:posOffset>885190</wp:posOffset>
            </wp:positionV>
            <wp:extent cx="3097530" cy="1023620"/>
            <wp:effectExtent l="0" t="0" r="0" b="0"/>
            <wp:wrapSquare wrapText="bothSides"/>
            <wp:docPr id="36" name="Image 3" descr="C:\Users\hp\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 descr="C:\Users\hp\AppData\Local\Microsoft\Windows\INetCache\Content.Word\download.png"/>
                    <pic:cNvPicPr>
                      <a:picLocks noChangeAspect="1" noChangeArrowheads="1"/>
                    </pic:cNvPicPr>
                  </pic:nvPicPr>
                  <pic:blipFill>
                    <a:blip r:embed="rId10"/>
                    <a:stretch>
                      <a:fillRect/>
                    </a:stretch>
                  </pic:blipFill>
                  <pic:spPr bwMode="auto">
                    <a:xfrm>
                      <a:off x="0" y="0"/>
                      <a:ext cx="3097530" cy="1023620"/>
                    </a:xfrm>
                    <a:prstGeom prst="rect">
                      <a:avLst/>
                    </a:prstGeom>
                  </pic:spPr>
                </pic:pic>
              </a:graphicData>
            </a:graphic>
          </wp:anchor>
        </w:drawing>
      </w:r>
      <w:r>
        <w:rPr>
          <w:rFonts w:ascii="Callibri" w:hAnsi="Callibri"/>
          <w:sz w:val="24"/>
          <w:szCs w:val="24"/>
        </w:rPr>
        <w:tab/>
      </w:r>
      <w:r>
        <w:rPr>
          <w:rFonts w:ascii="Callibri" w:hAnsi="Callibri"/>
          <w:b/>
          <w:bCs/>
          <w:sz w:val="24"/>
          <w:szCs w:val="24"/>
        </w:rPr>
        <w:t>Arch Linux</w:t>
      </w:r>
      <w:r>
        <w:rPr>
          <w:rFonts w:ascii="Callibri" w:hAnsi="Callibri"/>
          <w:sz w:val="24"/>
          <w:szCs w:val="24"/>
        </w:rPr>
        <w:t xml:space="preserve"> est une distribution de système d'exploitation Linux créée pour offrir un environnement minimaliste, personnalisable et axé sur la simplicité. Contrairement à d'autres distributions qui peuvent privilégier la facilité d'utilisation immédiate, </w:t>
      </w:r>
      <w:r>
        <w:rPr>
          <w:rFonts w:ascii="Callibri" w:hAnsi="Callibri"/>
          <w:b/>
          <w:bCs/>
          <w:sz w:val="24"/>
          <w:szCs w:val="24"/>
        </w:rPr>
        <w:t>Arch Linux</w:t>
      </w:r>
      <w:r>
        <w:rPr>
          <w:rFonts w:ascii="Callibri" w:hAnsi="Callibri"/>
          <w:sz w:val="24"/>
          <w:szCs w:val="24"/>
        </w:rPr>
        <w:t xml:space="preserve"> adopte un modèle où l'utilisateur construit son système selon ses besoins spécifiques.</w:t>
      </w:r>
    </w:p>
    <w:p w14:paraId="71877858" w14:textId="77777777" w:rsidR="007C5FAC" w:rsidRDefault="00A4214C">
      <w:pPr>
        <w:rPr>
          <w:rFonts w:ascii="Callibri" w:hAnsi="Callibri"/>
          <w:color w:val="C00000"/>
          <w:sz w:val="32"/>
          <w:szCs w:val="32"/>
        </w:rPr>
      </w:pPr>
      <w:r>
        <w:rPr>
          <w:rFonts w:ascii="Callibri" w:hAnsi="Callibri"/>
          <w:color w:val="C00000"/>
          <w:sz w:val="32"/>
          <w:szCs w:val="32"/>
        </w:rPr>
        <w:t xml:space="preserve">                                                                   </w:t>
      </w:r>
    </w:p>
    <w:p w14:paraId="7520C698" w14:textId="77777777" w:rsidR="007C5FAC" w:rsidRDefault="00A4214C">
      <w:pPr>
        <w:rPr>
          <w:rFonts w:ascii="Callibri" w:hAnsi="Callibri"/>
          <w:b/>
          <w:bCs/>
          <w:color w:val="C00000"/>
          <w:sz w:val="36"/>
          <w:szCs w:val="36"/>
          <w:u w:val="single"/>
        </w:rPr>
      </w:pPr>
      <w:r>
        <w:rPr>
          <w:rFonts w:ascii="Callibri" w:hAnsi="Callibri"/>
          <w:b/>
          <w:bCs/>
          <w:color w:val="C00000"/>
          <w:sz w:val="36"/>
          <w:szCs w:val="36"/>
          <w:u w:val="single"/>
        </w:rPr>
        <w:t xml:space="preserve">2.2 Caractéristiques: </w:t>
      </w:r>
    </w:p>
    <w:p w14:paraId="056FB487" w14:textId="77777777" w:rsidR="007C5FAC" w:rsidRDefault="00A4214C">
      <w:pPr>
        <w:rPr>
          <w:rFonts w:ascii="Callibri" w:hAnsi="Callibri"/>
        </w:rPr>
      </w:pPr>
      <w:r>
        <w:rPr>
          <w:rFonts w:ascii="Callibri" w:hAnsi="Callibri"/>
          <w:b/>
          <w:bCs/>
          <w:sz w:val="28"/>
          <w:szCs w:val="28"/>
        </w:rPr>
        <w:t>Rolling Release</w:t>
      </w:r>
      <w:r>
        <w:rPr>
          <w:rFonts w:ascii="Callibri" w:hAnsi="Callibri"/>
          <w:b/>
          <w:bCs/>
          <w:sz w:val="32"/>
          <w:szCs w:val="32"/>
        </w:rPr>
        <w:t xml:space="preserve"> </w:t>
      </w:r>
      <w:r>
        <w:rPr>
          <w:rFonts w:ascii="Callibri" w:hAnsi="Callibri"/>
          <w:b/>
          <w:bCs/>
          <w:sz w:val="28"/>
          <w:szCs w:val="28"/>
        </w:rPr>
        <w:t>:</w:t>
      </w:r>
      <w:r>
        <w:rPr>
          <w:rFonts w:ascii="Callibri" w:hAnsi="Callibri"/>
          <w:sz w:val="28"/>
          <w:szCs w:val="28"/>
        </w:rPr>
        <w:t xml:space="preserve"> </w:t>
      </w:r>
      <w:r>
        <w:rPr>
          <w:rFonts w:ascii="Callibri" w:hAnsi="Callibri"/>
          <w:sz w:val="24"/>
          <w:szCs w:val="24"/>
        </w:rPr>
        <w:t>Arch Linux utilise un modèle de publication en continu (</w:t>
      </w:r>
      <w:proofErr w:type="spellStart"/>
      <w:r>
        <w:rPr>
          <w:rFonts w:ascii="Callibri" w:hAnsi="Callibri"/>
          <w:sz w:val="24"/>
          <w:szCs w:val="24"/>
        </w:rPr>
        <w:t>rolling</w:t>
      </w:r>
      <w:proofErr w:type="spellEnd"/>
      <w:r>
        <w:rPr>
          <w:rFonts w:ascii="Callibri" w:hAnsi="Callibri"/>
          <w:sz w:val="24"/>
          <w:szCs w:val="24"/>
        </w:rPr>
        <w:t xml:space="preserve"> release), ce qui signifie que les mises à jour sont publiées au fur et à mesure qu'elles sont disponibles, offrant ainsi un système constamment à jour.</w:t>
      </w:r>
    </w:p>
    <w:p w14:paraId="296D4389" w14:textId="77777777" w:rsidR="007C5FAC" w:rsidRDefault="007C5FAC">
      <w:pPr>
        <w:rPr>
          <w:rFonts w:ascii="Callibri" w:hAnsi="Callibri"/>
          <w:sz w:val="24"/>
          <w:szCs w:val="24"/>
        </w:rPr>
      </w:pPr>
    </w:p>
    <w:p w14:paraId="5FC4A3DA" w14:textId="77777777" w:rsidR="007C5FAC" w:rsidRDefault="00A4214C">
      <w:pPr>
        <w:rPr>
          <w:rFonts w:ascii="Callibri" w:hAnsi="Callibri"/>
        </w:rPr>
      </w:pPr>
      <w:r>
        <w:rPr>
          <w:rFonts w:ascii="Callibri" w:hAnsi="Callibri"/>
          <w:b/>
          <w:bCs/>
          <w:sz w:val="28"/>
          <w:szCs w:val="28"/>
        </w:rPr>
        <w:t>Simplicité et Minimalisme :</w:t>
      </w:r>
      <w:r>
        <w:rPr>
          <w:rFonts w:ascii="Callibri" w:hAnsi="Callibri"/>
          <w:sz w:val="24"/>
          <w:szCs w:val="24"/>
        </w:rPr>
        <w:t xml:space="preserve"> Arch Linux suit le principe du KISS (</w:t>
      </w:r>
      <w:proofErr w:type="spellStart"/>
      <w:r>
        <w:rPr>
          <w:rFonts w:ascii="Callibri" w:hAnsi="Callibri"/>
          <w:sz w:val="24"/>
          <w:szCs w:val="24"/>
        </w:rPr>
        <w:t>Keep</w:t>
      </w:r>
      <w:proofErr w:type="spellEnd"/>
      <w:r>
        <w:rPr>
          <w:rFonts w:ascii="Callibri" w:hAnsi="Callibri"/>
          <w:sz w:val="24"/>
          <w:szCs w:val="24"/>
        </w:rPr>
        <w:t xml:space="preserve"> It Simple, </w:t>
      </w:r>
      <w:proofErr w:type="spellStart"/>
      <w:r>
        <w:rPr>
          <w:rFonts w:ascii="Callibri" w:hAnsi="Callibri"/>
          <w:sz w:val="24"/>
          <w:szCs w:val="24"/>
        </w:rPr>
        <w:t>Stupid</w:t>
      </w:r>
      <w:proofErr w:type="spellEnd"/>
      <w:r>
        <w:rPr>
          <w:rFonts w:ascii="Callibri" w:hAnsi="Callibri"/>
          <w:sz w:val="24"/>
          <w:szCs w:val="24"/>
        </w:rPr>
        <w:t>), favorisant la simplicité et la minimisation des composants préinstallés pour permettre à l'utilisateur de construire un système sur mesure.</w:t>
      </w:r>
    </w:p>
    <w:p w14:paraId="15CECE2B" w14:textId="77777777" w:rsidR="007C5FAC" w:rsidRDefault="00A4214C">
      <w:pPr>
        <w:tabs>
          <w:tab w:val="left" w:pos="2412"/>
        </w:tabs>
        <w:rPr>
          <w:rFonts w:ascii="Callibri" w:hAnsi="Callibri"/>
          <w:sz w:val="24"/>
          <w:szCs w:val="24"/>
        </w:rPr>
      </w:pPr>
      <w:r>
        <w:rPr>
          <w:rFonts w:ascii="Callibri" w:hAnsi="Callibri"/>
          <w:sz w:val="24"/>
          <w:szCs w:val="24"/>
        </w:rPr>
        <w:tab/>
      </w:r>
    </w:p>
    <w:p w14:paraId="39C817A5" w14:textId="77777777" w:rsidR="007C5FAC" w:rsidRDefault="00A4214C">
      <w:pPr>
        <w:rPr>
          <w:rFonts w:ascii="Callibri" w:hAnsi="Callibri"/>
        </w:rPr>
      </w:pPr>
      <w:proofErr w:type="spellStart"/>
      <w:r>
        <w:rPr>
          <w:rFonts w:ascii="Callibri" w:hAnsi="Callibri"/>
          <w:b/>
          <w:bCs/>
          <w:sz w:val="28"/>
          <w:szCs w:val="28"/>
        </w:rPr>
        <w:t>PacMan</w:t>
      </w:r>
      <w:proofErr w:type="spellEnd"/>
      <w:r>
        <w:rPr>
          <w:rFonts w:ascii="Callibri" w:hAnsi="Callibri"/>
          <w:b/>
          <w:bCs/>
          <w:sz w:val="28"/>
          <w:szCs w:val="28"/>
        </w:rPr>
        <w:t xml:space="preserve"> Package Manager</w:t>
      </w:r>
      <w:r>
        <w:rPr>
          <w:rFonts w:ascii="Callibri" w:hAnsi="Callibri"/>
          <w:b/>
          <w:bCs/>
          <w:sz w:val="32"/>
          <w:szCs w:val="32"/>
        </w:rPr>
        <w:t xml:space="preserve"> </w:t>
      </w:r>
      <w:r>
        <w:rPr>
          <w:rFonts w:ascii="Callibri" w:hAnsi="Callibri"/>
          <w:b/>
          <w:bCs/>
          <w:sz w:val="28"/>
          <w:szCs w:val="28"/>
        </w:rPr>
        <w:t>:</w:t>
      </w:r>
      <w:r>
        <w:rPr>
          <w:rFonts w:ascii="Callibri" w:hAnsi="Callibri"/>
          <w:sz w:val="28"/>
          <w:szCs w:val="28"/>
        </w:rPr>
        <w:t xml:space="preserve"> </w:t>
      </w:r>
      <w:r>
        <w:rPr>
          <w:rFonts w:ascii="Callibri" w:hAnsi="Callibri"/>
          <w:sz w:val="24"/>
          <w:szCs w:val="24"/>
        </w:rPr>
        <w:t xml:space="preserve">Arch utilise le gestionnaire de paquets </w:t>
      </w:r>
      <w:proofErr w:type="spellStart"/>
      <w:r>
        <w:rPr>
          <w:rFonts w:ascii="Callibri" w:hAnsi="Callibri"/>
          <w:sz w:val="24"/>
          <w:szCs w:val="24"/>
        </w:rPr>
        <w:t>PacMan</w:t>
      </w:r>
      <w:proofErr w:type="spellEnd"/>
      <w:r>
        <w:rPr>
          <w:rFonts w:ascii="Callibri" w:hAnsi="Callibri"/>
          <w:sz w:val="24"/>
          <w:szCs w:val="24"/>
        </w:rPr>
        <w:t xml:space="preserve"> qui simplifie l'installation, la mise à jour et la suppression des logiciels.</w:t>
      </w:r>
    </w:p>
    <w:p w14:paraId="4C3FEE7B" w14:textId="77777777" w:rsidR="007C5FAC" w:rsidRDefault="007C5FAC">
      <w:pPr>
        <w:rPr>
          <w:rFonts w:ascii="Callibri" w:hAnsi="Callibri"/>
          <w:sz w:val="24"/>
          <w:szCs w:val="24"/>
        </w:rPr>
      </w:pPr>
    </w:p>
    <w:p w14:paraId="4BACC0D8" w14:textId="77777777" w:rsidR="007C5FAC" w:rsidRDefault="00A4214C">
      <w:pPr>
        <w:rPr>
          <w:rFonts w:ascii="Callibri" w:hAnsi="Callibri"/>
        </w:rPr>
      </w:pPr>
      <w:r>
        <w:rPr>
          <w:rFonts w:ascii="Callibri" w:hAnsi="Callibri"/>
          <w:b/>
          <w:bCs/>
          <w:sz w:val="28"/>
          <w:szCs w:val="28"/>
        </w:rPr>
        <w:t>Arch User Repository (AUR</w:t>
      </w:r>
      <w:r>
        <w:rPr>
          <w:rFonts w:ascii="Callibri" w:hAnsi="Callibri"/>
          <w:b/>
          <w:bCs/>
          <w:sz w:val="24"/>
          <w:szCs w:val="24"/>
        </w:rPr>
        <w:t xml:space="preserve">) </w:t>
      </w:r>
      <w:r>
        <w:rPr>
          <w:rFonts w:ascii="Callibri" w:hAnsi="Callibri"/>
          <w:b/>
          <w:bCs/>
          <w:sz w:val="28"/>
          <w:szCs w:val="28"/>
        </w:rPr>
        <w:t>:</w:t>
      </w:r>
      <w:r>
        <w:rPr>
          <w:rFonts w:ascii="Callibri" w:hAnsi="Callibri"/>
          <w:sz w:val="28"/>
          <w:szCs w:val="28"/>
        </w:rPr>
        <w:t xml:space="preserve"> </w:t>
      </w:r>
      <w:r>
        <w:rPr>
          <w:rFonts w:ascii="Callibri" w:hAnsi="Callibri"/>
          <w:sz w:val="24"/>
          <w:szCs w:val="24"/>
        </w:rPr>
        <w:t>L'AUR permet aux utilisateurs de soumettre leurs propres scripts d'installation pour des logiciels tiers, élargissant considérablement la gamme de logiciels disponibles.</w:t>
      </w:r>
    </w:p>
    <w:p w14:paraId="3D6F0858" w14:textId="77777777" w:rsidR="007C5FAC" w:rsidRDefault="007C5FAC">
      <w:pPr>
        <w:rPr>
          <w:rFonts w:ascii="Callibri" w:hAnsi="Callibri"/>
          <w:sz w:val="24"/>
          <w:szCs w:val="24"/>
        </w:rPr>
      </w:pPr>
    </w:p>
    <w:p w14:paraId="679FE4B1" w14:textId="77777777" w:rsidR="007C5FAC" w:rsidRDefault="00A4214C">
      <w:pPr>
        <w:rPr>
          <w:rFonts w:ascii="Callibri" w:hAnsi="Callibri"/>
        </w:rPr>
      </w:pPr>
      <w:r>
        <w:rPr>
          <w:rFonts w:ascii="Callibri" w:hAnsi="Callibri"/>
          <w:b/>
          <w:bCs/>
          <w:sz w:val="28"/>
          <w:szCs w:val="28"/>
        </w:rPr>
        <w:t>Documentation Excellente</w:t>
      </w:r>
      <w:r>
        <w:rPr>
          <w:rFonts w:ascii="Callibri" w:hAnsi="Callibri"/>
          <w:sz w:val="28"/>
          <w:szCs w:val="28"/>
        </w:rPr>
        <w:t xml:space="preserve"> </w:t>
      </w:r>
      <w:r>
        <w:rPr>
          <w:rFonts w:ascii="Callibri" w:hAnsi="Callibri"/>
          <w:b/>
          <w:bCs/>
          <w:sz w:val="28"/>
          <w:szCs w:val="28"/>
        </w:rPr>
        <w:t>:</w:t>
      </w:r>
      <w:r>
        <w:rPr>
          <w:rFonts w:ascii="Callibri" w:hAnsi="Callibri"/>
          <w:sz w:val="28"/>
          <w:szCs w:val="28"/>
        </w:rPr>
        <w:t xml:space="preserve"> </w:t>
      </w:r>
      <w:r>
        <w:rPr>
          <w:rFonts w:ascii="Callibri" w:hAnsi="Callibri"/>
          <w:sz w:val="24"/>
          <w:szCs w:val="24"/>
        </w:rPr>
        <w:t>Arch Linux offre une documentation complète (Arch Wiki) qui guide les utilisateurs à travers toutes les étapes de l'installation et de la configuration.</w:t>
      </w:r>
    </w:p>
    <w:p w14:paraId="7C155A80" w14:textId="77777777" w:rsidR="007C5FAC" w:rsidRDefault="007C5FAC">
      <w:pPr>
        <w:rPr>
          <w:rFonts w:ascii="Callibri" w:hAnsi="Callibri"/>
          <w:sz w:val="24"/>
          <w:szCs w:val="24"/>
        </w:rPr>
      </w:pPr>
    </w:p>
    <w:p w14:paraId="5A3DD889" w14:textId="77777777" w:rsidR="007C5FAC" w:rsidRDefault="00A4214C">
      <w:pPr>
        <w:rPr>
          <w:rFonts w:ascii="Callibri" w:hAnsi="Callibri"/>
        </w:rPr>
      </w:pPr>
      <w:r>
        <w:rPr>
          <w:rFonts w:ascii="Callibri" w:hAnsi="Callibri"/>
          <w:b/>
          <w:bCs/>
          <w:sz w:val="28"/>
          <w:szCs w:val="28"/>
        </w:rPr>
        <w:t>Configuration Manuelle :</w:t>
      </w:r>
      <w:r>
        <w:rPr>
          <w:rFonts w:ascii="Callibri" w:hAnsi="Callibri"/>
          <w:sz w:val="28"/>
          <w:szCs w:val="28"/>
        </w:rPr>
        <w:t xml:space="preserve"> </w:t>
      </w:r>
      <w:r>
        <w:rPr>
          <w:rFonts w:ascii="Callibri" w:hAnsi="Callibri"/>
          <w:sz w:val="24"/>
          <w:szCs w:val="24"/>
        </w:rPr>
        <w:t>Arch Linux donne aux utilisateurs un contrôle complet sur la configuration de leur système, exigeant souvent une configuration manuelle des fichiers de configuration.</w:t>
      </w:r>
    </w:p>
    <w:p w14:paraId="11A8D950" w14:textId="77777777" w:rsidR="007C5FAC" w:rsidRDefault="007C5FAC">
      <w:pPr>
        <w:rPr>
          <w:rFonts w:ascii="Callibri" w:hAnsi="Callibri"/>
          <w:b/>
          <w:bCs/>
          <w:color w:val="4472C4" w:themeColor="accent5"/>
          <w:sz w:val="40"/>
          <w:szCs w:val="40"/>
          <w:u w:val="single"/>
        </w:rPr>
      </w:pPr>
    </w:p>
    <w:p w14:paraId="15A587DD" w14:textId="77777777" w:rsidR="007C5FAC" w:rsidRDefault="007C5FAC">
      <w:pPr>
        <w:rPr>
          <w:rFonts w:ascii="Callibri" w:hAnsi="Callibri"/>
          <w:b/>
          <w:bCs/>
          <w:color w:val="4472C4" w:themeColor="accent5"/>
          <w:sz w:val="40"/>
          <w:szCs w:val="40"/>
          <w:u w:val="single"/>
        </w:rPr>
      </w:pPr>
    </w:p>
    <w:p w14:paraId="0A59ECCD" w14:textId="77777777" w:rsidR="007C5FAC" w:rsidRDefault="00A4214C">
      <w:pPr>
        <w:pStyle w:val="ListParagraph"/>
        <w:numPr>
          <w:ilvl w:val="0"/>
          <w:numId w:val="3"/>
        </w:numPr>
        <w:rPr>
          <w:rFonts w:ascii="Callibri" w:hAnsi="Callibri"/>
          <w:b/>
          <w:bCs/>
          <w:color w:val="7030A0"/>
          <w:sz w:val="52"/>
          <w:szCs w:val="52"/>
          <w:u w:val="single"/>
        </w:rPr>
      </w:pPr>
      <w:r>
        <w:rPr>
          <w:rFonts w:ascii="Callibri" w:hAnsi="Callibri"/>
          <w:b/>
          <w:bCs/>
          <w:color w:val="7030A0"/>
          <w:sz w:val="52"/>
          <w:szCs w:val="52"/>
          <w:u w:val="single"/>
        </w:rPr>
        <w:lastRenderedPageBreak/>
        <w:t>Mise en œuvre de notre distribution :</w:t>
      </w:r>
    </w:p>
    <w:p w14:paraId="36DE1AD6" w14:textId="77777777" w:rsidR="007C5FAC" w:rsidRDefault="007C5FAC">
      <w:pPr>
        <w:ind w:left="425"/>
        <w:rPr>
          <w:rFonts w:ascii="Callibri" w:hAnsi="Callibri"/>
          <w:b/>
          <w:bCs/>
          <w:color w:val="4472C4" w:themeColor="accent5"/>
          <w:sz w:val="44"/>
          <w:szCs w:val="44"/>
          <w:u w:val="single"/>
        </w:rPr>
      </w:pPr>
    </w:p>
    <w:p w14:paraId="01B85D96" w14:textId="77777777" w:rsidR="007C5FAC" w:rsidRDefault="00A4214C">
      <w:pPr>
        <w:ind w:left="425"/>
        <w:rPr>
          <w:rFonts w:ascii="Callibri" w:hAnsi="Callibri"/>
          <w:b/>
          <w:bCs/>
          <w:color w:val="4472C4" w:themeColor="accent5"/>
          <w:sz w:val="44"/>
          <w:szCs w:val="44"/>
          <w:u w:val="single"/>
        </w:rPr>
      </w:pPr>
      <w:r>
        <w:rPr>
          <w:rFonts w:ascii="Callibri" w:hAnsi="Callibri"/>
          <w:b/>
          <w:bCs/>
          <w:color w:val="4472C4" w:themeColor="accent5"/>
          <w:sz w:val="44"/>
          <w:szCs w:val="44"/>
          <w:u w:val="single"/>
        </w:rPr>
        <w:t>1. Conception du système de fichiers :</w:t>
      </w:r>
    </w:p>
    <w:p w14:paraId="18EAEECE" w14:textId="77777777" w:rsidR="007C5FAC" w:rsidRDefault="007C5FAC">
      <w:pPr>
        <w:rPr>
          <w:rFonts w:ascii="Callibri" w:hAnsi="Callibri"/>
        </w:rPr>
      </w:pPr>
    </w:p>
    <w:p w14:paraId="07D807DE" w14:textId="77777777" w:rsidR="007C5FAC" w:rsidRDefault="00A4214C">
      <w:pPr>
        <w:pStyle w:val="ListParagraph"/>
        <w:rPr>
          <w:rFonts w:ascii="Callibri" w:hAnsi="Callibri"/>
          <w:b/>
          <w:bCs/>
          <w:color w:val="C00000"/>
          <w:sz w:val="36"/>
          <w:szCs w:val="36"/>
          <w:u w:val="single"/>
        </w:rPr>
      </w:pPr>
      <w:r>
        <w:rPr>
          <w:rFonts w:ascii="Callibri" w:hAnsi="Callibri"/>
          <w:b/>
          <w:bCs/>
          <w:color w:val="C00000"/>
          <w:sz w:val="36"/>
          <w:szCs w:val="36"/>
          <w:u w:val="single"/>
        </w:rPr>
        <w:t>1.1.</w:t>
      </w:r>
      <w:r>
        <w:rPr>
          <w:rFonts w:ascii="Callibri" w:hAnsi="Callibri"/>
          <w:b/>
          <w:bCs/>
          <w:color w:val="C00000"/>
          <w:sz w:val="36"/>
          <w:szCs w:val="36"/>
          <w:u w:val="single"/>
        </w:rPr>
        <w:tab/>
        <w:t>La hiérarchie d’ID1FS :</w:t>
      </w:r>
    </w:p>
    <w:p w14:paraId="05B28E84" w14:textId="77777777" w:rsidR="007C5FAC" w:rsidRDefault="007C5FAC">
      <w:pPr>
        <w:pStyle w:val="ListParagraph"/>
        <w:rPr>
          <w:rFonts w:ascii="Callibri" w:hAnsi="Callibri"/>
          <w:b/>
          <w:bCs/>
          <w:color w:val="C00000"/>
          <w:sz w:val="28"/>
          <w:szCs w:val="28"/>
          <w:u w:val="single"/>
        </w:rPr>
      </w:pPr>
    </w:p>
    <w:p w14:paraId="2E1220A4" w14:textId="77777777" w:rsidR="007C5FAC" w:rsidRDefault="007C5FAC">
      <w:pPr>
        <w:rPr>
          <w:rFonts w:ascii="Callibri" w:hAnsi="Callibri"/>
          <w:b/>
          <w:bCs/>
          <w:color w:val="C00000"/>
          <w:sz w:val="28"/>
          <w:szCs w:val="28"/>
          <w:u w:val="single"/>
        </w:rPr>
      </w:pPr>
    </w:p>
    <w:p w14:paraId="087B0062" w14:textId="77777777" w:rsidR="007C5FAC" w:rsidRDefault="00A4214C">
      <w:pPr>
        <w:rPr>
          <w:rFonts w:ascii="Callibri" w:hAnsi="Callibri"/>
        </w:rPr>
      </w:pPr>
      <w:r>
        <w:rPr>
          <w:rFonts w:ascii="Callibri" w:hAnsi="Callibri"/>
          <w:noProof/>
          <w:lang w:eastAsia="fr-FR"/>
        </w:rPr>
        <w:drawing>
          <wp:inline distT="0" distB="0" distL="0" distR="0" wp14:anchorId="2696F2C3" wp14:editId="07EBF2CB">
            <wp:extent cx="6192520" cy="3733165"/>
            <wp:effectExtent l="0" t="0" r="0" b="0"/>
            <wp:docPr id="37" name="Image 15" descr="C:\Users\hp\AppData\Local\Packages\5319275A.WhatsAppDesktop_cv1g1gvanyjgm\TempState\AB64C7EF8D0578F7DD1ACB6D064A61CD\WhatsApp Image 2023-12-24 à 22.20.57_44aac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15" descr="C:\Users\hp\AppData\Local\Packages\5319275A.WhatsAppDesktop_cv1g1gvanyjgm\TempState\AB64C7EF8D0578F7DD1ACB6D064A61CD\WhatsApp Image 2023-12-24 à 22.20.57_44aac729.jpg"/>
                    <pic:cNvPicPr>
                      <a:picLocks noChangeAspect="1" noChangeArrowheads="1"/>
                    </pic:cNvPicPr>
                  </pic:nvPicPr>
                  <pic:blipFill>
                    <a:blip r:embed="rId11"/>
                    <a:stretch>
                      <a:fillRect/>
                    </a:stretch>
                  </pic:blipFill>
                  <pic:spPr bwMode="auto">
                    <a:xfrm>
                      <a:off x="0" y="0"/>
                      <a:ext cx="6192520" cy="3733165"/>
                    </a:xfrm>
                    <a:prstGeom prst="rect">
                      <a:avLst/>
                    </a:prstGeom>
                  </pic:spPr>
                </pic:pic>
              </a:graphicData>
            </a:graphic>
          </wp:inline>
        </w:drawing>
      </w:r>
    </w:p>
    <w:p w14:paraId="71CA6A0B" w14:textId="77777777" w:rsidR="007C5FAC" w:rsidRDefault="007C5FAC">
      <w:pPr>
        <w:rPr>
          <w:rFonts w:ascii="Callibri" w:hAnsi="Callibri"/>
          <w:b/>
          <w:bCs/>
          <w:color w:val="C00000"/>
          <w:sz w:val="36"/>
          <w:szCs w:val="36"/>
          <w:u w:val="single"/>
        </w:rPr>
      </w:pPr>
    </w:p>
    <w:p w14:paraId="7D531BE8" w14:textId="77777777" w:rsidR="007C5FAC" w:rsidRDefault="007C5FAC">
      <w:pPr>
        <w:rPr>
          <w:rFonts w:ascii="Callibri" w:hAnsi="Callibri"/>
          <w:b/>
          <w:bCs/>
          <w:color w:val="C00000"/>
          <w:sz w:val="36"/>
          <w:szCs w:val="36"/>
          <w:u w:val="single"/>
        </w:rPr>
      </w:pPr>
    </w:p>
    <w:p w14:paraId="7862937B" w14:textId="77777777" w:rsidR="007C5FAC" w:rsidRDefault="007C5FAC">
      <w:pPr>
        <w:pStyle w:val="ListParagraph"/>
        <w:rPr>
          <w:rFonts w:ascii="Callibri" w:hAnsi="Callibri"/>
          <w:b/>
          <w:bCs/>
          <w:color w:val="C00000"/>
          <w:sz w:val="36"/>
          <w:szCs w:val="36"/>
          <w:u w:val="single"/>
        </w:rPr>
      </w:pPr>
    </w:p>
    <w:p w14:paraId="78C0CDCA" w14:textId="77777777" w:rsidR="007C5FAC" w:rsidRDefault="007C5FAC">
      <w:pPr>
        <w:pStyle w:val="ListParagraph"/>
        <w:rPr>
          <w:rFonts w:ascii="Callibri" w:hAnsi="Callibri"/>
          <w:b/>
          <w:bCs/>
          <w:color w:val="C00000"/>
          <w:sz w:val="36"/>
          <w:szCs w:val="36"/>
          <w:u w:val="single"/>
        </w:rPr>
      </w:pPr>
    </w:p>
    <w:p w14:paraId="17A3C52E" w14:textId="77777777" w:rsidR="007C5FAC" w:rsidRDefault="007C5FAC">
      <w:pPr>
        <w:pStyle w:val="ListParagraph"/>
        <w:rPr>
          <w:rFonts w:ascii="Callibri" w:hAnsi="Callibri"/>
          <w:b/>
          <w:bCs/>
          <w:color w:val="C00000"/>
          <w:sz w:val="36"/>
          <w:szCs w:val="36"/>
          <w:u w:val="single"/>
        </w:rPr>
      </w:pPr>
    </w:p>
    <w:p w14:paraId="00D046DD" w14:textId="77777777" w:rsidR="007C5FAC" w:rsidRDefault="007C5FAC">
      <w:pPr>
        <w:pStyle w:val="ListParagraph"/>
        <w:rPr>
          <w:rFonts w:ascii="Callibri" w:hAnsi="Callibri"/>
          <w:b/>
          <w:bCs/>
          <w:color w:val="C00000"/>
          <w:sz w:val="36"/>
          <w:szCs w:val="36"/>
          <w:u w:val="single"/>
        </w:rPr>
      </w:pPr>
    </w:p>
    <w:p w14:paraId="513B34E5" w14:textId="77777777" w:rsidR="007C5FAC" w:rsidRDefault="007C5FAC">
      <w:pPr>
        <w:pStyle w:val="ListParagraph"/>
        <w:rPr>
          <w:rFonts w:ascii="Callibri" w:hAnsi="Callibri"/>
          <w:b/>
          <w:bCs/>
          <w:color w:val="C00000"/>
          <w:sz w:val="36"/>
          <w:szCs w:val="36"/>
          <w:u w:val="single"/>
        </w:rPr>
      </w:pPr>
    </w:p>
    <w:p w14:paraId="67692043" w14:textId="77777777" w:rsidR="007C5FAC" w:rsidRDefault="007C5FAC">
      <w:pPr>
        <w:pStyle w:val="ListParagraph"/>
        <w:rPr>
          <w:rFonts w:ascii="Callibri" w:hAnsi="Callibri"/>
          <w:b/>
          <w:bCs/>
          <w:color w:val="C00000"/>
          <w:sz w:val="36"/>
          <w:szCs w:val="36"/>
          <w:u w:val="single"/>
        </w:rPr>
      </w:pPr>
    </w:p>
    <w:p w14:paraId="4707A54C" w14:textId="77777777" w:rsidR="007C5FAC" w:rsidRDefault="007C5FAC">
      <w:pPr>
        <w:pStyle w:val="ListParagraph"/>
        <w:rPr>
          <w:rFonts w:ascii="Callibri" w:hAnsi="Callibri"/>
          <w:b/>
          <w:bCs/>
          <w:color w:val="C00000"/>
          <w:sz w:val="36"/>
          <w:szCs w:val="36"/>
          <w:u w:val="single"/>
        </w:rPr>
      </w:pPr>
    </w:p>
    <w:p w14:paraId="0B5D3139" w14:textId="77777777" w:rsidR="007C5FAC" w:rsidRDefault="00A4214C">
      <w:pPr>
        <w:pStyle w:val="ListParagraph"/>
        <w:rPr>
          <w:rFonts w:ascii="Callibri" w:hAnsi="Callibri"/>
          <w:b/>
          <w:bCs/>
          <w:color w:val="C00000"/>
          <w:sz w:val="36"/>
          <w:szCs w:val="36"/>
          <w:u w:val="single"/>
        </w:rPr>
      </w:pPr>
      <w:r>
        <w:rPr>
          <w:rFonts w:ascii="Callibri" w:hAnsi="Callibri"/>
          <w:b/>
          <w:bCs/>
          <w:color w:val="C00000"/>
          <w:sz w:val="36"/>
          <w:szCs w:val="36"/>
          <w:u w:val="single"/>
        </w:rPr>
        <w:lastRenderedPageBreak/>
        <w:t>1.2.</w:t>
      </w:r>
      <w:r>
        <w:rPr>
          <w:rFonts w:ascii="Callibri" w:hAnsi="Callibri"/>
          <w:b/>
          <w:bCs/>
          <w:color w:val="C00000"/>
          <w:sz w:val="36"/>
          <w:szCs w:val="36"/>
          <w:u w:val="single"/>
        </w:rPr>
        <w:tab/>
        <w:t>L’architecture d’ID1FS :</w:t>
      </w:r>
    </w:p>
    <w:p w14:paraId="11361EAB" w14:textId="77777777" w:rsidR="007C5FAC" w:rsidRDefault="007C5FAC">
      <w:pPr>
        <w:rPr>
          <w:rFonts w:ascii="Callibri" w:hAnsi="Callibri"/>
          <w:b/>
          <w:bCs/>
          <w:color w:val="C00000"/>
          <w:sz w:val="36"/>
          <w:szCs w:val="36"/>
          <w:u w:val="single"/>
        </w:rPr>
      </w:pPr>
    </w:p>
    <w:p w14:paraId="64433A1F" w14:textId="77777777" w:rsidR="007C5FAC" w:rsidRDefault="00A4214C">
      <w:pPr>
        <w:rPr>
          <w:rFonts w:ascii="Callibri" w:hAnsi="Callibri"/>
        </w:rPr>
      </w:pPr>
      <w:r>
        <w:rPr>
          <w:rFonts w:ascii="Callibri" w:hAnsi="Callibri"/>
          <w:noProof/>
          <w:lang w:eastAsia="fr-FR"/>
        </w:rPr>
        <w:drawing>
          <wp:inline distT="0" distB="0" distL="0" distR="0" wp14:anchorId="01CE01F5" wp14:editId="572DCDEC">
            <wp:extent cx="6192520" cy="3754755"/>
            <wp:effectExtent l="0" t="0" r="0" b="0"/>
            <wp:docPr id="38" name="Image 201" descr="C:\Users\hp\AppData\Local\Packages\5319275A.WhatsAppDesktop_cv1g1gvanyjgm\TempState\DF05DEC7F743AB807BFD4A47135AA61F\WhatsApp Image 2023-12-24 à 23.17.56_341ba8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201" descr="C:\Users\hp\AppData\Local\Packages\5319275A.WhatsAppDesktop_cv1g1gvanyjgm\TempState\DF05DEC7F743AB807BFD4A47135AA61F\WhatsApp Image 2023-12-24 à 23.17.56_341ba89e.jpg"/>
                    <pic:cNvPicPr>
                      <a:picLocks noChangeAspect="1" noChangeArrowheads="1"/>
                    </pic:cNvPicPr>
                  </pic:nvPicPr>
                  <pic:blipFill>
                    <a:blip r:embed="rId12"/>
                    <a:stretch>
                      <a:fillRect/>
                    </a:stretch>
                  </pic:blipFill>
                  <pic:spPr bwMode="auto">
                    <a:xfrm>
                      <a:off x="0" y="0"/>
                      <a:ext cx="6192520" cy="3754755"/>
                    </a:xfrm>
                    <a:prstGeom prst="rect">
                      <a:avLst/>
                    </a:prstGeom>
                  </pic:spPr>
                </pic:pic>
              </a:graphicData>
            </a:graphic>
          </wp:inline>
        </w:drawing>
      </w:r>
    </w:p>
    <w:p w14:paraId="0219935A" w14:textId="77777777" w:rsidR="007C5FAC" w:rsidRDefault="007C5FAC">
      <w:pPr>
        <w:rPr>
          <w:rFonts w:ascii="Callibri" w:hAnsi="Callibri"/>
          <w:b/>
          <w:bCs/>
          <w:color w:val="C00000"/>
          <w:sz w:val="36"/>
          <w:szCs w:val="36"/>
          <w:u w:val="single"/>
        </w:rPr>
      </w:pPr>
    </w:p>
    <w:p w14:paraId="2A36A03D" w14:textId="77777777" w:rsidR="007C5FAC" w:rsidRDefault="007C5FAC">
      <w:pPr>
        <w:pStyle w:val="ListParagraph"/>
        <w:rPr>
          <w:rFonts w:ascii="Callibri" w:hAnsi="Callibri"/>
          <w:sz w:val="26"/>
          <w:szCs w:val="26"/>
        </w:rPr>
      </w:pPr>
    </w:p>
    <w:p w14:paraId="0CAE1503" w14:textId="77777777" w:rsidR="007C5FAC" w:rsidRDefault="00A4214C">
      <w:pPr>
        <w:pStyle w:val="ListParagraph"/>
        <w:rPr>
          <w:rFonts w:ascii="Callibri" w:hAnsi="Callibri"/>
          <w:sz w:val="26"/>
          <w:szCs w:val="26"/>
        </w:rPr>
      </w:pPr>
      <w:r>
        <w:rPr>
          <w:rFonts w:ascii="Callibri" w:hAnsi="Callibri"/>
          <w:sz w:val="26"/>
          <w:szCs w:val="26"/>
        </w:rPr>
        <w:t>Dans cette Architecture on s'est inspirée de celle de &lt;GOOGLE FILE SYSTEM&gt;, Parmi les composants clés du système on distingue:</w:t>
      </w:r>
    </w:p>
    <w:p w14:paraId="0D68DE33" w14:textId="77777777" w:rsidR="007C5FAC" w:rsidRDefault="00A4214C">
      <w:pPr>
        <w:pStyle w:val="ListParagraph"/>
        <w:rPr>
          <w:rFonts w:ascii="Callibri" w:hAnsi="Callibri"/>
          <w:sz w:val="26"/>
          <w:szCs w:val="26"/>
        </w:rPr>
      </w:pPr>
      <w:r>
        <w:rPr>
          <w:rFonts w:ascii="Callibri" w:hAnsi="Callibri"/>
          <w:sz w:val="26"/>
          <w:szCs w:val="26"/>
        </w:rPr>
        <w:t>Le programme principal qui contient :</w:t>
      </w:r>
    </w:p>
    <w:p w14:paraId="0B20F04B" w14:textId="77777777" w:rsidR="007C5FAC" w:rsidRDefault="00A4214C">
      <w:pPr>
        <w:pStyle w:val="ListParagraph"/>
        <w:rPr>
          <w:rFonts w:ascii="Callibri" w:hAnsi="Callibri"/>
          <w:sz w:val="26"/>
          <w:szCs w:val="26"/>
        </w:rPr>
      </w:pPr>
      <w:r>
        <w:rPr>
          <w:rFonts w:ascii="Callibri" w:hAnsi="Callibri"/>
          <w:sz w:val="26"/>
          <w:szCs w:val="26"/>
        </w:rPr>
        <w:t xml:space="preserve">    - </w:t>
      </w:r>
      <w:r w:rsidRPr="00A4214C">
        <w:rPr>
          <w:rFonts w:ascii="Callibri" w:hAnsi="Callibri"/>
          <w:b/>
          <w:bCs/>
          <w:sz w:val="26"/>
          <w:szCs w:val="26"/>
        </w:rPr>
        <w:t>Main.py :</w:t>
      </w:r>
      <w:r>
        <w:rPr>
          <w:rFonts w:ascii="Callibri" w:hAnsi="Callibri"/>
          <w:sz w:val="26"/>
          <w:szCs w:val="26"/>
        </w:rPr>
        <w:t xml:space="preserve"> Un fichier system principal représentant le point d'entrer de programme qui gère les connexions, commandes de l'utilisateur et communique avec les autres composantes (fichiers) </w:t>
      </w:r>
      <w:proofErr w:type="gramStart"/>
      <w:r>
        <w:rPr>
          <w:rFonts w:ascii="Callibri" w:hAnsi="Callibri"/>
          <w:sz w:val="26"/>
          <w:szCs w:val="26"/>
        </w:rPr>
        <w:t>a</w:t>
      </w:r>
      <w:proofErr w:type="gramEnd"/>
      <w:r>
        <w:rPr>
          <w:rFonts w:ascii="Callibri" w:hAnsi="Callibri"/>
          <w:sz w:val="26"/>
          <w:szCs w:val="26"/>
        </w:rPr>
        <w:t xml:space="preserve"> savoir (OUTILS/UTILISATEUR...) afin de déterminer les résultats appropries.</w:t>
      </w:r>
    </w:p>
    <w:p w14:paraId="09AF35B5" w14:textId="77777777" w:rsidR="007C5FAC" w:rsidRDefault="00A4214C">
      <w:pPr>
        <w:pStyle w:val="ListParagraph"/>
        <w:rPr>
          <w:rFonts w:ascii="Callibri" w:hAnsi="Callibri"/>
          <w:sz w:val="26"/>
          <w:szCs w:val="26"/>
        </w:rPr>
      </w:pPr>
      <w:r>
        <w:rPr>
          <w:rFonts w:ascii="Callibri" w:hAnsi="Callibri"/>
          <w:sz w:val="26"/>
          <w:szCs w:val="26"/>
        </w:rPr>
        <w:t xml:space="preserve">    - </w:t>
      </w:r>
      <w:r w:rsidRPr="00A4214C">
        <w:rPr>
          <w:rFonts w:ascii="Callibri" w:hAnsi="Callibri"/>
          <w:b/>
          <w:bCs/>
          <w:sz w:val="26"/>
          <w:szCs w:val="26"/>
        </w:rPr>
        <w:t>Meta data :</w:t>
      </w:r>
      <w:r>
        <w:rPr>
          <w:rFonts w:ascii="Callibri" w:hAnsi="Callibri"/>
          <w:sz w:val="26"/>
          <w:szCs w:val="26"/>
        </w:rPr>
        <w:t xml:space="preserve"> ou on stocke les informations sur les fichiers de l'utilisateur.</w:t>
      </w:r>
    </w:p>
    <w:p w14:paraId="21AC06AB" w14:textId="77777777" w:rsidR="007C5FAC" w:rsidRDefault="00A4214C" w:rsidP="00A4214C">
      <w:pPr>
        <w:pStyle w:val="ListParagraph"/>
        <w:rPr>
          <w:rFonts w:ascii="Callibri" w:hAnsi="Callibri"/>
          <w:sz w:val="26"/>
          <w:szCs w:val="26"/>
        </w:rPr>
      </w:pPr>
      <w:r>
        <w:rPr>
          <w:rFonts w:ascii="Callibri" w:hAnsi="Callibri"/>
          <w:sz w:val="26"/>
          <w:szCs w:val="26"/>
        </w:rPr>
        <w:t xml:space="preserve">    - </w:t>
      </w:r>
      <w:proofErr w:type="spellStart"/>
      <w:r w:rsidRPr="00A4214C">
        <w:rPr>
          <w:rFonts w:ascii="Callibri" w:hAnsi="Callibri"/>
          <w:b/>
          <w:bCs/>
          <w:sz w:val="26"/>
          <w:szCs w:val="26"/>
        </w:rPr>
        <w:t>Logging</w:t>
      </w:r>
      <w:proofErr w:type="spellEnd"/>
      <w:r w:rsidRPr="00A4214C">
        <w:rPr>
          <w:rFonts w:ascii="Callibri" w:hAnsi="Callibri"/>
          <w:b/>
          <w:bCs/>
          <w:sz w:val="26"/>
          <w:szCs w:val="26"/>
        </w:rPr>
        <w:t>:</w:t>
      </w:r>
      <w:r>
        <w:rPr>
          <w:rFonts w:ascii="Callibri" w:hAnsi="Callibri"/>
          <w:sz w:val="26"/>
          <w:szCs w:val="26"/>
        </w:rPr>
        <w:t xml:space="preserve"> responsable de la journalisation.</w:t>
      </w:r>
    </w:p>
    <w:p w14:paraId="5F88A483" w14:textId="77777777" w:rsidR="007C5FAC" w:rsidRDefault="00A4214C">
      <w:pPr>
        <w:pStyle w:val="ListParagraph"/>
        <w:rPr>
          <w:rFonts w:ascii="Callibri" w:hAnsi="Callibri"/>
          <w:sz w:val="26"/>
          <w:szCs w:val="26"/>
        </w:rPr>
      </w:pPr>
      <w:r>
        <w:rPr>
          <w:rFonts w:ascii="Callibri" w:hAnsi="Callibri"/>
          <w:sz w:val="26"/>
          <w:szCs w:val="26"/>
        </w:rPr>
        <w:t>+ Le programme principal à une relation directe avec les répertoires associés à chaque utilisateur tel que Main contenant les données de l'utilisateur et le Backup qui stocke les fichiers ou dossiers supprimés.</w:t>
      </w:r>
    </w:p>
    <w:p w14:paraId="181C1FFE" w14:textId="77777777" w:rsidR="007C5FAC" w:rsidRDefault="00A4214C">
      <w:pPr>
        <w:pStyle w:val="ListParagraph"/>
        <w:rPr>
          <w:rFonts w:ascii="Callibri" w:hAnsi="Callibri"/>
          <w:sz w:val="26"/>
          <w:szCs w:val="26"/>
        </w:rPr>
      </w:pPr>
      <w:r>
        <w:rPr>
          <w:rFonts w:ascii="Callibri" w:hAnsi="Callibri"/>
          <w:sz w:val="26"/>
          <w:szCs w:val="26"/>
        </w:rPr>
        <w:t>+ Les 2 répertoires (Main/Backup) ont une relation avec l'application client qui collecte les données nécessaires via des connexions les renvoie au Programme principal qui gère les résultats par la suite.</w:t>
      </w:r>
    </w:p>
    <w:p w14:paraId="0A04040E" w14:textId="77777777" w:rsidR="007C5FAC" w:rsidRDefault="007C5FAC">
      <w:pPr>
        <w:pStyle w:val="ListParagraph"/>
        <w:rPr>
          <w:rFonts w:ascii="Callibri" w:hAnsi="Callibri"/>
          <w:sz w:val="26"/>
          <w:szCs w:val="26"/>
        </w:rPr>
      </w:pPr>
    </w:p>
    <w:p w14:paraId="571C4A14" w14:textId="77777777" w:rsidR="007C5FAC" w:rsidRDefault="007C5FAC">
      <w:pPr>
        <w:pStyle w:val="ListParagraph"/>
        <w:rPr>
          <w:rFonts w:ascii="Callibri" w:hAnsi="Callibri"/>
          <w:color w:val="C00000"/>
          <w:sz w:val="36"/>
          <w:szCs w:val="36"/>
          <w:u w:val="single"/>
        </w:rPr>
      </w:pPr>
    </w:p>
    <w:p w14:paraId="7352B58F" w14:textId="77777777" w:rsidR="007C5FAC" w:rsidRDefault="007C5FAC">
      <w:pPr>
        <w:rPr>
          <w:rFonts w:ascii="Callibri" w:hAnsi="Callibri"/>
          <w:b/>
          <w:bCs/>
          <w:color w:val="C00000"/>
          <w:sz w:val="36"/>
          <w:szCs w:val="36"/>
          <w:u w:val="single"/>
        </w:rPr>
      </w:pPr>
    </w:p>
    <w:p w14:paraId="470C160D" w14:textId="77777777" w:rsidR="007C5FAC" w:rsidRDefault="00A4214C">
      <w:pPr>
        <w:ind w:firstLine="708"/>
        <w:rPr>
          <w:rFonts w:ascii="Callibri" w:hAnsi="Callibri"/>
        </w:rPr>
      </w:pPr>
      <w:r>
        <w:rPr>
          <w:rFonts w:ascii="Callibri" w:hAnsi="Callibri"/>
          <w:b/>
          <w:bCs/>
          <w:color w:val="C00000"/>
          <w:sz w:val="36"/>
          <w:szCs w:val="36"/>
          <w:u w:val="single"/>
        </w:rPr>
        <w:lastRenderedPageBreak/>
        <w:t>1.3.</w:t>
      </w:r>
      <w:r>
        <w:rPr>
          <w:rFonts w:ascii="Callibri" w:hAnsi="Callibri"/>
          <w:b/>
          <w:bCs/>
          <w:color w:val="C00000"/>
          <w:sz w:val="36"/>
          <w:szCs w:val="36"/>
          <w:u w:val="single"/>
        </w:rPr>
        <w:tab/>
        <w:t>Outils de développement :</w:t>
      </w:r>
    </w:p>
    <w:p w14:paraId="35B6C82A" w14:textId="77777777" w:rsidR="007C5FAC" w:rsidRDefault="00A4214C">
      <w:pPr>
        <w:pStyle w:val="ListParagraph"/>
        <w:numPr>
          <w:ilvl w:val="0"/>
          <w:numId w:val="4"/>
        </w:numPr>
        <w:rPr>
          <w:rFonts w:ascii="Callibri" w:hAnsi="Callibri"/>
        </w:rPr>
      </w:pPr>
      <w:r>
        <w:rPr>
          <w:noProof/>
          <w:lang w:eastAsia="fr-FR"/>
        </w:rPr>
        <w:drawing>
          <wp:anchor distT="0" distB="0" distL="114300" distR="114300" simplePos="0" relativeHeight="70" behindDoc="0" locked="0" layoutInCell="0" allowOverlap="1" wp14:anchorId="1341C03D" wp14:editId="5C78A50C">
            <wp:simplePos x="0" y="0"/>
            <wp:positionH relativeFrom="margin">
              <wp:posOffset>5320665</wp:posOffset>
            </wp:positionH>
            <wp:positionV relativeFrom="paragraph">
              <wp:posOffset>124460</wp:posOffset>
            </wp:positionV>
            <wp:extent cx="977900" cy="1086485"/>
            <wp:effectExtent l="0" t="0" r="0" b="0"/>
            <wp:wrapSquare wrapText="bothSides"/>
            <wp:docPr id="39"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22"/>
                    <pic:cNvPicPr>
                      <a:picLocks noChangeAspect="1" noChangeArrowheads="1"/>
                    </pic:cNvPicPr>
                  </pic:nvPicPr>
                  <pic:blipFill>
                    <a:blip r:embed="rId13"/>
                    <a:stretch>
                      <a:fillRect/>
                    </a:stretch>
                  </pic:blipFill>
                  <pic:spPr bwMode="auto">
                    <a:xfrm>
                      <a:off x="0" y="0"/>
                      <a:ext cx="977900" cy="1086485"/>
                    </a:xfrm>
                    <a:prstGeom prst="rect">
                      <a:avLst/>
                    </a:prstGeom>
                  </pic:spPr>
                </pic:pic>
              </a:graphicData>
            </a:graphic>
          </wp:anchor>
        </w:drawing>
      </w:r>
      <w:r>
        <w:rPr>
          <w:rFonts w:ascii="Callibri" w:hAnsi="Callibri"/>
          <w:b/>
          <w:bCs/>
          <w:color w:val="7030A0"/>
          <w:sz w:val="28"/>
          <w:szCs w:val="28"/>
        </w:rPr>
        <w:t>Langage de programmation utilisée :</w:t>
      </w:r>
    </w:p>
    <w:p w14:paraId="4029CC20" w14:textId="77777777" w:rsidR="007C5FAC" w:rsidRDefault="007C5FAC">
      <w:pPr>
        <w:pStyle w:val="ListParagraph"/>
        <w:ind w:left="1440"/>
        <w:rPr>
          <w:rFonts w:ascii="Callibri" w:hAnsi="Callibri"/>
          <w:color w:val="7030A0"/>
          <w:sz w:val="24"/>
          <w:szCs w:val="24"/>
        </w:rPr>
      </w:pPr>
    </w:p>
    <w:p w14:paraId="1E88AB70" w14:textId="77777777" w:rsidR="007C5FAC" w:rsidRDefault="00A4214C">
      <w:pPr>
        <w:pStyle w:val="ListParagraph"/>
        <w:ind w:firstLine="360"/>
        <w:rPr>
          <w:rFonts w:ascii="Callibri" w:hAnsi="Callibri"/>
          <w:sz w:val="24"/>
          <w:szCs w:val="24"/>
        </w:rPr>
      </w:pPr>
      <w:r>
        <w:rPr>
          <w:rFonts w:ascii="Callibri" w:hAnsi="Callibri"/>
          <w:sz w:val="24"/>
          <w:szCs w:val="24"/>
        </w:rPr>
        <w:t>Python est un langage de programmation polyvalent, à la syntaxe claire et lisible, favorisant un développement rapide et efficace. Sa popularité réside dans sa capacité à répondre à divers besoins, de l'automatisation des tâches simples à des applications complexes en intelligence artificielle.</w:t>
      </w:r>
    </w:p>
    <w:p w14:paraId="7C25A9EC" w14:textId="77777777" w:rsidR="007C5FAC" w:rsidRDefault="007C5FAC">
      <w:pPr>
        <w:pStyle w:val="ListParagraph"/>
        <w:ind w:firstLine="360"/>
        <w:rPr>
          <w:rFonts w:ascii="Callibri" w:hAnsi="Callibri"/>
          <w:sz w:val="24"/>
          <w:szCs w:val="24"/>
        </w:rPr>
      </w:pPr>
    </w:p>
    <w:p w14:paraId="4BF4B274" w14:textId="77777777" w:rsidR="007C5FAC" w:rsidRDefault="00A4214C">
      <w:pPr>
        <w:pStyle w:val="ListParagraph"/>
        <w:numPr>
          <w:ilvl w:val="0"/>
          <w:numId w:val="4"/>
        </w:numPr>
        <w:rPr>
          <w:rFonts w:ascii="Callibri" w:hAnsi="Callibri"/>
          <w:b/>
          <w:bCs/>
          <w:color w:val="7030A0"/>
          <w:sz w:val="28"/>
          <w:szCs w:val="28"/>
        </w:rPr>
      </w:pPr>
      <w:r>
        <w:rPr>
          <w:rFonts w:ascii="Callibri" w:hAnsi="Callibri"/>
          <w:b/>
          <w:bCs/>
          <w:color w:val="7030A0"/>
          <w:sz w:val="28"/>
          <w:szCs w:val="28"/>
        </w:rPr>
        <w:t>Bibliothèques utilisées:</w:t>
      </w:r>
    </w:p>
    <w:p w14:paraId="056EDF64" w14:textId="77777777" w:rsidR="007C5FAC" w:rsidRDefault="00A4214C">
      <w:pPr>
        <w:ind w:left="1080"/>
        <w:rPr>
          <w:rFonts w:ascii="Callibri" w:hAnsi="Callibri"/>
        </w:rPr>
      </w:pPr>
      <w:r>
        <w:rPr>
          <w:rFonts w:ascii="Callibri" w:hAnsi="Callibri" w:cs="Calibri"/>
          <w:sz w:val="24"/>
          <w:szCs w:val="24"/>
        </w:rPr>
        <w:t xml:space="preserve">Parmi les bibliothèques de </w:t>
      </w:r>
      <w:r>
        <w:rPr>
          <w:rFonts w:ascii="Callibri" w:hAnsi="Callibri" w:cs="Calibri"/>
          <w:color w:val="FF0000"/>
          <w:sz w:val="24"/>
          <w:szCs w:val="24"/>
        </w:rPr>
        <w:t>Python</w:t>
      </w:r>
      <w:r>
        <w:rPr>
          <w:rFonts w:ascii="Callibri" w:hAnsi="Callibri" w:cs="Calibri"/>
          <w:sz w:val="24"/>
          <w:szCs w:val="24"/>
        </w:rPr>
        <w:t xml:space="preserve"> qu’nous avons utilisé :</w:t>
      </w:r>
    </w:p>
    <w:p w14:paraId="097CAB3D" w14:textId="77777777" w:rsidR="007C5FAC" w:rsidRDefault="00A4214C">
      <w:pPr>
        <w:pStyle w:val="ListParagraph"/>
        <w:numPr>
          <w:ilvl w:val="0"/>
          <w:numId w:val="5"/>
        </w:numPr>
        <w:rPr>
          <w:rFonts w:ascii="Callibri" w:hAnsi="Callibri"/>
        </w:rPr>
      </w:pPr>
      <w:r>
        <w:rPr>
          <w:rFonts w:ascii="Callibri" w:hAnsi="Callibri"/>
          <w:b/>
          <w:bCs/>
          <w:i/>
          <w:iCs/>
          <w:color w:val="FF0000"/>
          <w:sz w:val="24"/>
          <w:szCs w:val="24"/>
        </w:rPr>
        <w:t>OS </w:t>
      </w:r>
      <w:r>
        <w:rPr>
          <w:rFonts w:ascii="Callibri" w:hAnsi="Callibri" w:cs="Calibri"/>
          <w:b/>
          <w:bCs/>
          <w:i/>
          <w:iCs/>
          <w:color w:val="FF0000"/>
          <w:sz w:val="24"/>
          <w:szCs w:val="24"/>
        </w:rPr>
        <w:t>:</w:t>
      </w:r>
      <w:r>
        <w:rPr>
          <w:rFonts w:ascii="Callibri" w:hAnsi="Callibri" w:cs="Calibri"/>
          <w:color w:val="FF0000"/>
          <w:sz w:val="24"/>
          <w:szCs w:val="24"/>
        </w:rPr>
        <w:t xml:space="preserve"> </w:t>
      </w:r>
      <w:r>
        <w:rPr>
          <w:rFonts w:ascii="Callibri" w:hAnsi="Callibri" w:cs="Calibri"/>
          <w:color w:val="000000" w:themeColor="dark1"/>
          <w:sz w:val="24"/>
          <w:szCs w:val="24"/>
        </w:rPr>
        <w:t xml:space="preserve">La bibliothèque </w:t>
      </w:r>
      <w:r>
        <w:rPr>
          <w:rFonts w:ascii="Callibri" w:hAnsi="Callibri" w:cs="Calibri"/>
          <w:b/>
          <w:bCs/>
          <w:color w:val="000000" w:themeColor="dark1"/>
          <w:sz w:val="24"/>
          <w:szCs w:val="24"/>
        </w:rPr>
        <w:t xml:space="preserve">os </w:t>
      </w:r>
      <w:r>
        <w:rPr>
          <w:rFonts w:ascii="Callibri" w:hAnsi="Callibri" w:cs="Calibri"/>
          <w:color w:val="000000" w:themeColor="dark1"/>
          <w:sz w:val="24"/>
          <w:szCs w:val="24"/>
        </w:rPr>
        <w:t>en Python facilite l'interaction avec le système d'exploitation, offrant des fonctionnalités pour manipuler les fichiers, gérer les répertoires et exécuter des commandes système. Elle fournit une abstraction portable pour les opérations liées au système.</w:t>
      </w:r>
    </w:p>
    <w:p w14:paraId="0EC20793" w14:textId="77777777" w:rsidR="007C5FAC" w:rsidRDefault="00A4214C">
      <w:pPr>
        <w:pStyle w:val="ListParagraph"/>
        <w:numPr>
          <w:ilvl w:val="0"/>
          <w:numId w:val="5"/>
        </w:numPr>
        <w:rPr>
          <w:rFonts w:ascii="Callibri" w:hAnsi="Callibri"/>
        </w:rPr>
      </w:pPr>
      <w:r>
        <w:rPr>
          <w:rFonts w:ascii="Callibri" w:hAnsi="Callibri" w:cs="Calibri"/>
          <w:b/>
          <w:bCs/>
          <w:i/>
          <w:iCs/>
          <w:color w:val="FF0000"/>
          <w:sz w:val="24"/>
          <w:szCs w:val="24"/>
        </w:rPr>
        <w:t>Sys :</w:t>
      </w:r>
      <w:r>
        <w:rPr>
          <w:rFonts w:ascii="Callibri" w:hAnsi="Callibri"/>
          <w:color w:val="FF0000"/>
        </w:rPr>
        <w:t xml:space="preserve"> </w:t>
      </w:r>
      <w:r>
        <w:rPr>
          <w:rFonts w:ascii="Callibri" w:hAnsi="Callibri" w:cs="Calibri"/>
          <w:sz w:val="24"/>
          <w:szCs w:val="24"/>
        </w:rPr>
        <w:t xml:space="preserve">La bibliothèque </w:t>
      </w:r>
      <w:proofErr w:type="spellStart"/>
      <w:r>
        <w:rPr>
          <w:rFonts w:ascii="Callibri" w:hAnsi="Callibri" w:cs="Calibri"/>
          <w:b/>
          <w:bCs/>
          <w:sz w:val="24"/>
          <w:szCs w:val="24"/>
        </w:rPr>
        <w:t>sys</w:t>
      </w:r>
      <w:proofErr w:type="spellEnd"/>
      <w:r>
        <w:rPr>
          <w:rFonts w:ascii="Callibri" w:hAnsi="Callibri" w:cs="Calibri"/>
          <w:sz w:val="24"/>
          <w:szCs w:val="24"/>
        </w:rPr>
        <w:t xml:space="preserve"> fournit des fonctionnalités permettant d'interagir avec l'interpréteur Python, notamment l'accès à des paramètres spécifiques du système et la manipulation du chemin de recherche des modules.</w:t>
      </w:r>
    </w:p>
    <w:p w14:paraId="44A93FA9" w14:textId="77777777" w:rsidR="007C5FAC" w:rsidRDefault="00A4214C">
      <w:pPr>
        <w:pStyle w:val="ListParagraph"/>
        <w:numPr>
          <w:ilvl w:val="0"/>
          <w:numId w:val="5"/>
        </w:numPr>
        <w:rPr>
          <w:rFonts w:ascii="Callibri" w:hAnsi="Callibri"/>
        </w:rPr>
      </w:pPr>
      <w:proofErr w:type="spellStart"/>
      <w:r>
        <w:rPr>
          <w:rFonts w:ascii="Callibri" w:hAnsi="Callibri" w:cs="Calibri"/>
          <w:b/>
          <w:bCs/>
          <w:i/>
          <w:iCs/>
          <w:color w:val="FF0000"/>
          <w:sz w:val="24"/>
          <w:szCs w:val="24"/>
        </w:rPr>
        <w:t>json</w:t>
      </w:r>
      <w:proofErr w:type="spellEnd"/>
      <w:r>
        <w:rPr>
          <w:rFonts w:ascii="Callibri" w:hAnsi="Callibri" w:cs="Calibri"/>
          <w:b/>
          <w:bCs/>
          <w:i/>
          <w:iCs/>
          <w:color w:val="FF0000"/>
          <w:sz w:val="24"/>
          <w:szCs w:val="24"/>
        </w:rPr>
        <w:t xml:space="preserve"> :</w:t>
      </w:r>
      <w:r>
        <w:rPr>
          <w:rFonts w:ascii="Callibri" w:hAnsi="Callibri" w:cs="Calibri"/>
          <w:color w:val="FF0000"/>
          <w:sz w:val="24"/>
          <w:szCs w:val="24"/>
        </w:rPr>
        <w:t xml:space="preserve"> </w:t>
      </w:r>
      <w:r>
        <w:rPr>
          <w:rFonts w:ascii="Callibri" w:hAnsi="Callibri" w:cs="Calibri"/>
          <w:sz w:val="24"/>
          <w:szCs w:val="24"/>
        </w:rPr>
        <w:t xml:space="preserve">La bibliothèque </w:t>
      </w:r>
      <w:proofErr w:type="spellStart"/>
      <w:r>
        <w:rPr>
          <w:rFonts w:ascii="Callibri" w:hAnsi="Callibri" w:cs="Calibri"/>
          <w:b/>
          <w:bCs/>
          <w:sz w:val="24"/>
          <w:szCs w:val="24"/>
        </w:rPr>
        <w:t>json</w:t>
      </w:r>
      <w:proofErr w:type="spellEnd"/>
      <w:r>
        <w:rPr>
          <w:rFonts w:ascii="Callibri" w:hAnsi="Callibri" w:cs="Calibri"/>
          <w:sz w:val="24"/>
          <w:szCs w:val="24"/>
        </w:rPr>
        <w:t xml:space="preserve"> en Python permet la sérialisation et la désérialisation de données au format JSON, facilitant l'échange de données structurées entre applications.</w:t>
      </w:r>
    </w:p>
    <w:p w14:paraId="2BFC0525" w14:textId="77777777" w:rsidR="007C5FAC" w:rsidRDefault="00A4214C">
      <w:pPr>
        <w:pStyle w:val="ListParagraph"/>
        <w:numPr>
          <w:ilvl w:val="0"/>
          <w:numId w:val="5"/>
        </w:numPr>
        <w:rPr>
          <w:rFonts w:ascii="Callibri" w:hAnsi="Callibri"/>
        </w:rPr>
      </w:pPr>
      <w:r>
        <w:rPr>
          <w:rFonts w:ascii="Callibri" w:hAnsi="Callibri" w:cs="Calibri"/>
          <w:b/>
          <w:bCs/>
          <w:i/>
          <w:iCs/>
          <w:color w:val="FF0000"/>
          <w:sz w:val="24"/>
          <w:szCs w:val="24"/>
        </w:rPr>
        <w:t>Pandas :</w:t>
      </w:r>
      <w:r>
        <w:rPr>
          <w:rFonts w:ascii="Callibri" w:hAnsi="Callibri" w:cs="Calibri"/>
          <w:color w:val="FF0000"/>
          <w:sz w:val="24"/>
          <w:szCs w:val="24"/>
        </w:rPr>
        <w:t xml:space="preserve"> </w:t>
      </w:r>
      <w:r>
        <w:rPr>
          <w:rFonts w:ascii="Callibri" w:hAnsi="Callibri" w:cs="Calibri"/>
          <w:sz w:val="24"/>
          <w:szCs w:val="24"/>
        </w:rPr>
        <w:t xml:space="preserve">La bibliothèque </w:t>
      </w:r>
      <w:r>
        <w:rPr>
          <w:rFonts w:ascii="Callibri" w:hAnsi="Callibri" w:cs="Calibri"/>
          <w:b/>
          <w:bCs/>
          <w:sz w:val="24"/>
          <w:szCs w:val="24"/>
        </w:rPr>
        <w:t>pandas</w:t>
      </w:r>
      <w:r>
        <w:rPr>
          <w:rFonts w:ascii="Callibri" w:hAnsi="Callibri" w:cs="Calibri"/>
          <w:sz w:val="24"/>
          <w:szCs w:val="24"/>
        </w:rPr>
        <w:t xml:space="preserve"> est une puissante bibliothèque d'analyse de données en Python, offrant des structures de données flexibles et des outils pour manipuler et analyser des tableaux de données.</w:t>
      </w:r>
    </w:p>
    <w:p w14:paraId="7E5E329B" w14:textId="77777777" w:rsidR="007C5FAC" w:rsidRDefault="00A4214C">
      <w:pPr>
        <w:pStyle w:val="ListParagraph"/>
        <w:numPr>
          <w:ilvl w:val="0"/>
          <w:numId w:val="5"/>
        </w:numPr>
        <w:rPr>
          <w:rFonts w:ascii="Callibri" w:hAnsi="Callibri"/>
        </w:rPr>
      </w:pPr>
      <w:proofErr w:type="spellStart"/>
      <w:r>
        <w:rPr>
          <w:rFonts w:ascii="Callibri" w:hAnsi="Callibri" w:cs="Calibri"/>
          <w:b/>
          <w:bCs/>
          <w:i/>
          <w:iCs/>
          <w:color w:val="FF0000"/>
          <w:sz w:val="24"/>
          <w:szCs w:val="24"/>
        </w:rPr>
        <w:t>Argv</w:t>
      </w:r>
      <w:proofErr w:type="spellEnd"/>
      <w:r>
        <w:rPr>
          <w:rFonts w:ascii="Callibri" w:hAnsi="Callibri" w:cs="Calibri"/>
          <w:b/>
          <w:bCs/>
          <w:i/>
          <w:iCs/>
          <w:color w:val="FF0000"/>
          <w:sz w:val="24"/>
          <w:szCs w:val="24"/>
        </w:rPr>
        <w:t xml:space="preserve"> :</w:t>
      </w:r>
      <w:r>
        <w:rPr>
          <w:rFonts w:ascii="Callibri" w:hAnsi="Callibri" w:cs="Calibri"/>
          <w:color w:val="FF0000"/>
          <w:sz w:val="24"/>
          <w:szCs w:val="24"/>
        </w:rPr>
        <w:t xml:space="preserve"> </w:t>
      </w:r>
      <w:r>
        <w:rPr>
          <w:rFonts w:ascii="Callibri" w:hAnsi="Callibri" w:cs="Calibri"/>
          <w:sz w:val="24"/>
          <w:szCs w:val="24"/>
        </w:rPr>
        <w:t xml:space="preserve">Le module </w:t>
      </w:r>
      <w:proofErr w:type="spellStart"/>
      <w:r>
        <w:rPr>
          <w:rFonts w:ascii="Callibri" w:hAnsi="Callibri" w:cs="Calibri"/>
          <w:b/>
          <w:bCs/>
          <w:sz w:val="24"/>
          <w:szCs w:val="24"/>
        </w:rPr>
        <w:t>argv</w:t>
      </w:r>
      <w:proofErr w:type="spellEnd"/>
      <w:r>
        <w:rPr>
          <w:rFonts w:ascii="Callibri" w:hAnsi="Callibri" w:cs="Calibri"/>
          <w:sz w:val="24"/>
          <w:szCs w:val="24"/>
        </w:rPr>
        <w:t xml:space="preserve"> fait partie de la bibliothèque </w:t>
      </w:r>
      <w:proofErr w:type="spellStart"/>
      <w:r>
        <w:rPr>
          <w:rFonts w:ascii="Callibri" w:hAnsi="Callibri" w:cs="Calibri"/>
          <w:b/>
          <w:bCs/>
          <w:sz w:val="24"/>
          <w:szCs w:val="24"/>
        </w:rPr>
        <w:t>sys</w:t>
      </w:r>
      <w:proofErr w:type="spellEnd"/>
      <w:r>
        <w:rPr>
          <w:rFonts w:ascii="Callibri" w:hAnsi="Callibri" w:cs="Calibri"/>
          <w:sz w:val="24"/>
          <w:szCs w:val="24"/>
        </w:rPr>
        <w:t xml:space="preserve"> et permet d'accéder aux arguments de la ligne de commande passés lors de l'exécution d'un script Python.</w:t>
      </w:r>
    </w:p>
    <w:p w14:paraId="7EC86029" w14:textId="77777777" w:rsidR="007C5FAC" w:rsidRDefault="00A4214C">
      <w:pPr>
        <w:pStyle w:val="ListParagraph"/>
        <w:numPr>
          <w:ilvl w:val="0"/>
          <w:numId w:val="5"/>
        </w:numPr>
        <w:rPr>
          <w:rFonts w:ascii="Callibri" w:hAnsi="Callibri"/>
        </w:rPr>
      </w:pPr>
      <w:proofErr w:type="spellStart"/>
      <w:r>
        <w:rPr>
          <w:rFonts w:ascii="Callibri" w:hAnsi="Callibri" w:cs="Calibri"/>
          <w:b/>
          <w:bCs/>
          <w:i/>
          <w:iCs/>
          <w:color w:val="FF0000"/>
          <w:sz w:val="24"/>
          <w:szCs w:val="24"/>
        </w:rPr>
        <w:t>Shutil</w:t>
      </w:r>
      <w:proofErr w:type="spellEnd"/>
      <w:r>
        <w:rPr>
          <w:rFonts w:ascii="Callibri" w:hAnsi="Callibri" w:cs="Calibri"/>
          <w:b/>
          <w:bCs/>
          <w:i/>
          <w:iCs/>
          <w:color w:val="FF0000"/>
          <w:sz w:val="24"/>
          <w:szCs w:val="24"/>
        </w:rPr>
        <w:t xml:space="preserve"> :</w:t>
      </w:r>
      <w:r>
        <w:rPr>
          <w:rFonts w:ascii="Callibri" w:hAnsi="Callibri" w:cs="Calibri"/>
          <w:color w:val="FF0000"/>
          <w:sz w:val="24"/>
          <w:szCs w:val="24"/>
        </w:rPr>
        <w:t xml:space="preserve"> </w:t>
      </w:r>
      <w:r>
        <w:rPr>
          <w:rFonts w:ascii="Callibri" w:hAnsi="Callibri" w:cs="Calibri"/>
          <w:sz w:val="24"/>
          <w:szCs w:val="24"/>
        </w:rPr>
        <w:t xml:space="preserve">La bibliothèque </w:t>
      </w:r>
      <w:proofErr w:type="spellStart"/>
      <w:r>
        <w:rPr>
          <w:rFonts w:ascii="Callibri" w:hAnsi="Callibri" w:cs="Calibri"/>
          <w:b/>
          <w:bCs/>
          <w:sz w:val="24"/>
          <w:szCs w:val="24"/>
        </w:rPr>
        <w:t>shutil</w:t>
      </w:r>
      <w:proofErr w:type="spellEnd"/>
      <w:r>
        <w:rPr>
          <w:rFonts w:ascii="Callibri" w:hAnsi="Callibri" w:cs="Calibri"/>
          <w:sz w:val="24"/>
          <w:szCs w:val="24"/>
        </w:rPr>
        <w:t xml:space="preserve"> propose des utilitaires pour effectuer des opérations de haut niveau sur les fichiers et les répertoires, offrant des fonctionnalités telles que la copie, le déplacement et la suppression.</w:t>
      </w:r>
    </w:p>
    <w:p w14:paraId="681E0ED6" w14:textId="77777777" w:rsidR="007C5FAC" w:rsidRDefault="00A4214C">
      <w:pPr>
        <w:pStyle w:val="ListParagraph"/>
        <w:numPr>
          <w:ilvl w:val="0"/>
          <w:numId w:val="5"/>
        </w:numPr>
        <w:rPr>
          <w:rFonts w:ascii="Callibri" w:hAnsi="Callibri"/>
        </w:rPr>
      </w:pPr>
      <w:proofErr w:type="spellStart"/>
      <w:r>
        <w:rPr>
          <w:rFonts w:ascii="Callibri" w:hAnsi="Callibri" w:cs="Calibri"/>
          <w:b/>
          <w:bCs/>
          <w:i/>
          <w:iCs/>
          <w:color w:val="FF0000"/>
          <w:sz w:val="24"/>
          <w:szCs w:val="24"/>
        </w:rPr>
        <w:t>Datetime</w:t>
      </w:r>
      <w:proofErr w:type="spellEnd"/>
      <w:r>
        <w:rPr>
          <w:rFonts w:ascii="Callibri" w:hAnsi="Callibri" w:cs="Calibri"/>
          <w:b/>
          <w:bCs/>
          <w:i/>
          <w:iCs/>
          <w:color w:val="FF0000"/>
          <w:sz w:val="24"/>
          <w:szCs w:val="24"/>
        </w:rPr>
        <w:t xml:space="preserve"> </w:t>
      </w:r>
      <w:r>
        <w:rPr>
          <w:rFonts w:ascii="Callibri" w:hAnsi="Callibri" w:cs="Calibri"/>
          <w:sz w:val="24"/>
          <w:szCs w:val="24"/>
        </w:rPr>
        <w:t xml:space="preserve">: La bibliothèque </w:t>
      </w:r>
      <w:proofErr w:type="spellStart"/>
      <w:r>
        <w:rPr>
          <w:rFonts w:ascii="Callibri" w:hAnsi="Callibri" w:cs="Calibri"/>
          <w:b/>
          <w:bCs/>
          <w:sz w:val="24"/>
          <w:szCs w:val="24"/>
        </w:rPr>
        <w:t>datetime</w:t>
      </w:r>
      <w:proofErr w:type="spellEnd"/>
      <w:r>
        <w:rPr>
          <w:rFonts w:ascii="Callibri" w:hAnsi="Callibri" w:cs="Calibri"/>
          <w:sz w:val="24"/>
          <w:szCs w:val="24"/>
        </w:rPr>
        <w:t xml:space="preserve"> permet la manipulation d'objets de date et d'heure, offrant des fonctionnalités pour travailler avec des calendriers, des durées et des opérations de conversion.</w:t>
      </w:r>
    </w:p>
    <w:p w14:paraId="642C1104" w14:textId="77777777" w:rsidR="007C5FAC" w:rsidRDefault="00A4214C">
      <w:pPr>
        <w:pStyle w:val="ListParagraph"/>
        <w:numPr>
          <w:ilvl w:val="0"/>
          <w:numId w:val="5"/>
        </w:numPr>
        <w:rPr>
          <w:rFonts w:ascii="Callibri" w:hAnsi="Callibri"/>
        </w:rPr>
      </w:pPr>
      <w:proofErr w:type="spellStart"/>
      <w:r>
        <w:rPr>
          <w:rFonts w:ascii="Callibri" w:hAnsi="Callibri" w:cs="Calibri"/>
          <w:b/>
          <w:bCs/>
          <w:i/>
          <w:iCs/>
          <w:color w:val="FF0000"/>
          <w:sz w:val="24"/>
          <w:szCs w:val="24"/>
        </w:rPr>
        <w:t>Logging</w:t>
      </w:r>
      <w:proofErr w:type="spellEnd"/>
      <w:r>
        <w:rPr>
          <w:rFonts w:ascii="Callibri" w:hAnsi="Callibri" w:cs="Calibri"/>
          <w:b/>
          <w:bCs/>
          <w:i/>
          <w:iCs/>
          <w:color w:val="FF0000"/>
          <w:sz w:val="24"/>
          <w:szCs w:val="24"/>
        </w:rPr>
        <w:t xml:space="preserve"> :</w:t>
      </w:r>
      <w:r>
        <w:rPr>
          <w:rFonts w:ascii="Callibri" w:hAnsi="Callibri" w:cs="Calibri"/>
          <w:color w:val="FF0000"/>
          <w:sz w:val="24"/>
          <w:szCs w:val="24"/>
        </w:rPr>
        <w:t xml:space="preserve"> </w:t>
      </w:r>
      <w:r>
        <w:rPr>
          <w:rFonts w:ascii="Callibri" w:hAnsi="Callibri" w:cs="Calibri"/>
          <w:sz w:val="24"/>
          <w:szCs w:val="24"/>
        </w:rPr>
        <w:t xml:space="preserve">Le module </w:t>
      </w:r>
      <w:proofErr w:type="spellStart"/>
      <w:r>
        <w:rPr>
          <w:rFonts w:ascii="Callibri" w:hAnsi="Callibri" w:cs="Calibri"/>
          <w:b/>
          <w:bCs/>
          <w:sz w:val="24"/>
          <w:szCs w:val="24"/>
        </w:rPr>
        <w:t>logging</w:t>
      </w:r>
      <w:proofErr w:type="spellEnd"/>
      <w:r>
        <w:rPr>
          <w:rFonts w:ascii="Callibri" w:hAnsi="Callibri" w:cs="Calibri"/>
          <w:sz w:val="24"/>
          <w:szCs w:val="24"/>
        </w:rPr>
        <w:t xml:space="preserve"> fournit des fonctionnalités de journalisation flexibles, permettant aux développeurs de générer des messages de journal avec différents niveaux de gravité pour faciliter la gestion des informations dans une application.</w:t>
      </w:r>
    </w:p>
    <w:p w14:paraId="0995A82A" w14:textId="77777777" w:rsidR="007C5FAC" w:rsidRDefault="00A4214C">
      <w:pPr>
        <w:pStyle w:val="ListParagraph"/>
        <w:numPr>
          <w:ilvl w:val="0"/>
          <w:numId w:val="5"/>
        </w:numPr>
        <w:rPr>
          <w:rFonts w:ascii="Callibri" w:hAnsi="Callibri"/>
        </w:rPr>
      </w:pPr>
      <w:proofErr w:type="spellStart"/>
      <w:r>
        <w:rPr>
          <w:rFonts w:ascii="Callibri" w:hAnsi="Callibri" w:cs="Calibri"/>
          <w:b/>
          <w:bCs/>
          <w:i/>
          <w:iCs/>
          <w:color w:val="FF0000"/>
          <w:sz w:val="24"/>
          <w:szCs w:val="24"/>
        </w:rPr>
        <w:t>Subprocess</w:t>
      </w:r>
      <w:proofErr w:type="spellEnd"/>
      <w:r>
        <w:rPr>
          <w:rFonts w:ascii="Callibri" w:hAnsi="Callibri" w:cs="Calibri"/>
          <w:color w:val="FF0000"/>
          <w:sz w:val="24"/>
          <w:szCs w:val="24"/>
        </w:rPr>
        <w:t xml:space="preserve"> </w:t>
      </w:r>
      <w:r>
        <w:rPr>
          <w:rFonts w:ascii="Callibri" w:hAnsi="Callibri" w:cs="Calibri"/>
          <w:sz w:val="24"/>
          <w:szCs w:val="24"/>
        </w:rPr>
        <w:t xml:space="preserve">: La bibliothèque </w:t>
      </w:r>
      <w:proofErr w:type="spellStart"/>
      <w:r>
        <w:rPr>
          <w:rFonts w:ascii="Callibri" w:hAnsi="Callibri" w:cs="Calibri"/>
          <w:b/>
          <w:bCs/>
          <w:sz w:val="24"/>
          <w:szCs w:val="24"/>
        </w:rPr>
        <w:t>subprocess</w:t>
      </w:r>
      <w:proofErr w:type="spellEnd"/>
      <w:r>
        <w:rPr>
          <w:rFonts w:ascii="Callibri" w:hAnsi="Callibri" w:cs="Calibri"/>
          <w:sz w:val="24"/>
          <w:szCs w:val="24"/>
        </w:rPr>
        <w:t xml:space="preserve"> offre des moyens d'exécuter des commandes système à partir de scripts Python, facilitant l'interaction avec le système d'exploitation.</w:t>
      </w:r>
    </w:p>
    <w:p w14:paraId="4D610157" w14:textId="77777777" w:rsidR="007C5FAC" w:rsidRDefault="00A4214C">
      <w:pPr>
        <w:pStyle w:val="ListParagraph"/>
        <w:numPr>
          <w:ilvl w:val="0"/>
          <w:numId w:val="5"/>
        </w:numPr>
        <w:rPr>
          <w:rFonts w:ascii="Callibri" w:hAnsi="Callibri"/>
        </w:rPr>
      </w:pPr>
      <w:proofErr w:type="spellStart"/>
      <w:r>
        <w:rPr>
          <w:rFonts w:ascii="Callibri" w:hAnsi="Callibri" w:cs="Calibri"/>
          <w:b/>
          <w:bCs/>
          <w:i/>
          <w:iCs/>
          <w:color w:val="FF0000"/>
          <w:sz w:val="24"/>
          <w:szCs w:val="24"/>
        </w:rPr>
        <w:t>Getpass</w:t>
      </w:r>
      <w:proofErr w:type="spellEnd"/>
      <w:r>
        <w:rPr>
          <w:rFonts w:ascii="Callibri" w:hAnsi="Callibri" w:cs="Calibri"/>
          <w:b/>
          <w:bCs/>
          <w:i/>
          <w:iCs/>
          <w:color w:val="FF0000"/>
          <w:sz w:val="24"/>
          <w:szCs w:val="24"/>
        </w:rPr>
        <w:t xml:space="preserve"> :</w:t>
      </w:r>
      <w:r>
        <w:rPr>
          <w:rFonts w:ascii="Callibri" w:hAnsi="Callibri" w:cs="Calibri"/>
          <w:color w:val="FF0000"/>
          <w:sz w:val="24"/>
          <w:szCs w:val="24"/>
        </w:rPr>
        <w:t xml:space="preserve"> </w:t>
      </w:r>
      <w:r>
        <w:rPr>
          <w:rFonts w:ascii="Callibri" w:hAnsi="Callibri" w:cs="Calibri"/>
          <w:sz w:val="24"/>
          <w:szCs w:val="24"/>
        </w:rPr>
        <w:t xml:space="preserve">Le module </w:t>
      </w:r>
      <w:proofErr w:type="spellStart"/>
      <w:r>
        <w:rPr>
          <w:rFonts w:ascii="Callibri" w:hAnsi="Callibri" w:cs="Calibri"/>
          <w:b/>
          <w:bCs/>
          <w:sz w:val="24"/>
          <w:szCs w:val="24"/>
        </w:rPr>
        <w:t>getpass</w:t>
      </w:r>
      <w:proofErr w:type="spellEnd"/>
      <w:r>
        <w:rPr>
          <w:rFonts w:ascii="Callibri" w:hAnsi="Callibri" w:cs="Calibri"/>
          <w:sz w:val="24"/>
          <w:szCs w:val="24"/>
        </w:rPr>
        <w:t xml:space="preserve"> permet de saisir en toute sécurité des mots de passe depuis la ligne de commande, masquant l'entrée utilisateur pour des opérations sensibles.</w:t>
      </w:r>
    </w:p>
    <w:p w14:paraId="1D7D3548" w14:textId="77777777" w:rsidR="007C5FAC" w:rsidRDefault="00A4214C">
      <w:pPr>
        <w:pStyle w:val="ListParagraph"/>
        <w:numPr>
          <w:ilvl w:val="0"/>
          <w:numId w:val="5"/>
        </w:numPr>
        <w:rPr>
          <w:rFonts w:ascii="Callibri" w:hAnsi="Callibri"/>
        </w:rPr>
      </w:pPr>
      <w:proofErr w:type="spellStart"/>
      <w:r>
        <w:rPr>
          <w:rFonts w:ascii="Callibri" w:hAnsi="Callibri" w:cs="Calibri"/>
          <w:b/>
          <w:bCs/>
          <w:i/>
          <w:iCs/>
          <w:color w:val="FF0000"/>
          <w:sz w:val="24"/>
          <w:szCs w:val="24"/>
        </w:rPr>
        <w:t>Googletrans</w:t>
      </w:r>
      <w:proofErr w:type="spellEnd"/>
      <w:r>
        <w:rPr>
          <w:rFonts w:ascii="Callibri" w:hAnsi="Callibri" w:cs="Calibri"/>
          <w:b/>
          <w:bCs/>
          <w:i/>
          <w:iCs/>
          <w:color w:val="FF0000"/>
          <w:sz w:val="24"/>
          <w:szCs w:val="24"/>
        </w:rPr>
        <w:t xml:space="preserve"> :</w:t>
      </w:r>
      <w:r>
        <w:rPr>
          <w:rFonts w:ascii="Callibri" w:hAnsi="Callibri" w:cs="Calibri"/>
          <w:color w:val="FF0000"/>
          <w:sz w:val="24"/>
          <w:szCs w:val="24"/>
        </w:rPr>
        <w:t xml:space="preserve"> </w:t>
      </w:r>
      <w:r>
        <w:rPr>
          <w:rFonts w:ascii="Callibri" w:hAnsi="Callibri" w:cs="Calibri"/>
          <w:sz w:val="24"/>
          <w:szCs w:val="24"/>
        </w:rPr>
        <w:t xml:space="preserve">La bibliothèque </w:t>
      </w:r>
      <w:proofErr w:type="spellStart"/>
      <w:r>
        <w:rPr>
          <w:rFonts w:ascii="Callibri" w:hAnsi="Callibri" w:cs="Calibri"/>
          <w:b/>
          <w:bCs/>
          <w:sz w:val="24"/>
          <w:szCs w:val="24"/>
        </w:rPr>
        <w:t>googletrans</w:t>
      </w:r>
      <w:proofErr w:type="spellEnd"/>
      <w:r>
        <w:rPr>
          <w:rFonts w:ascii="Callibri" w:hAnsi="Callibri" w:cs="Calibri"/>
          <w:sz w:val="24"/>
          <w:szCs w:val="24"/>
        </w:rPr>
        <w:t xml:space="preserve"> en Python offre une interface pour utiliser l'API de traduction de Google. Elle permet de traduire du texte entre différentes langues de manière simple et pratique.</w:t>
      </w:r>
    </w:p>
    <w:p w14:paraId="6771DA5A" w14:textId="77777777" w:rsidR="007C5FAC" w:rsidRDefault="007C5FAC">
      <w:pPr>
        <w:tabs>
          <w:tab w:val="left" w:pos="1290"/>
        </w:tabs>
        <w:rPr>
          <w:rFonts w:ascii="Callibri" w:hAnsi="Callibri"/>
        </w:rPr>
      </w:pPr>
    </w:p>
    <w:p w14:paraId="15D2AEAD" w14:textId="77777777" w:rsidR="00A4214C" w:rsidRDefault="00A4214C">
      <w:pPr>
        <w:pStyle w:val="ListParagraph"/>
        <w:rPr>
          <w:rFonts w:ascii="Callibri" w:hAnsi="Callibri"/>
          <w:b/>
          <w:bCs/>
          <w:color w:val="C00000"/>
          <w:sz w:val="36"/>
          <w:szCs w:val="36"/>
          <w:u w:val="single"/>
        </w:rPr>
      </w:pPr>
    </w:p>
    <w:p w14:paraId="4E83DF9D" w14:textId="77777777" w:rsidR="007C5FAC" w:rsidRDefault="00A4214C">
      <w:pPr>
        <w:pStyle w:val="ListParagraph"/>
        <w:rPr>
          <w:rFonts w:ascii="Callibri" w:hAnsi="Callibri"/>
        </w:rPr>
      </w:pPr>
      <w:r>
        <w:rPr>
          <w:rFonts w:ascii="Callibri" w:hAnsi="Callibri"/>
          <w:b/>
          <w:bCs/>
          <w:color w:val="C00000"/>
          <w:sz w:val="36"/>
          <w:szCs w:val="36"/>
          <w:u w:val="single"/>
        </w:rPr>
        <w:lastRenderedPageBreak/>
        <w:t>1.4.</w:t>
      </w:r>
      <w:r>
        <w:rPr>
          <w:rFonts w:ascii="Callibri" w:hAnsi="Callibri"/>
          <w:b/>
          <w:bCs/>
          <w:color w:val="C00000"/>
          <w:sz w:val="36"/>
          <w:szCs w:val="36"/>
          <w:u w:val="single"/>
        </w:rPr>
        <w:tab/>
        <w:t>Implémentation ID1FS :</w:t>
      </w:r>
    </w:p>
    <w:p w14:paraId="34266FCA" w14:textId="77777777" w:rsidR="007C5FAC" w:rsidRDefault="007C5FAC">
      <w:pPr>
        <w:pStyle w:val="ListParagraph"/>
        <w:rPr>
          <w:rFonts w:ascii="Callibri" w:hAnsi="Callibri"/>
          <w:b/>
          <w:bCs/>
          <w:color w:val="C00000"/>
          <w:sz w:val="28"/>
          <w:szCs w:val="28"/>
          <w:u w:val="single"/>
        </w:rPr>
      </w:pPr>
    </w:p>
    <w:p w14:paraId="419B657C" w14:textId="77777777" w:rsidR="007C5FAC" w:rsidRDefault="00A4214C">
      <w:pPr>
        <w:pStyle w:val="ListParagraph"/>
        <w:numPr>
          <w:ilvl w:val="0"/>
          <w:numId w:val="4"/>
        </w:numPr>
        <w:rPr>
          <w:rFonts w:ascii="Callibri" w:hAnsi="Callibri"/>
          <w:b/>
          <w:bCs/>
          <w:color w:val="7030A0"/>
          <w:sz w:val="24"/>
          <w:szCs w:val="24"/>
        </w:rPr>
      </w:pPr>
      <w:r>
        <w:rPr>
          <w:rFonts w:ascii="Callibri" w:hAnsi="Callibri"/>
          <w:b/>
          <w:bCs/>
          <w:color w:val="7030A0"/>
          <w:sz w:val="24"/>
          <w:szCs w:val="24"/>
        </w:rPr>
        <w:t>Démarrage du système de fichiers ID1FS :</w:t>
      </w:r>
    </w:p>
    <w:p w14:paraId="01911C5E" w14:textId="77777777" w:rsidR="007C5FAC" w:rsidRDefault="00A4214C">
      <w:pPr>
        <w:rPr>
          <w:rFonts w:ascii="Callibri" w:hAnsi="Callibri"/>
        </w:rPr>
      </w:pPr>
      <w:r>
        <w:rPr>
          <w:rFonts w:ascii="Callibri" w:hAnsi="Callibri"/>
          <w:noProof/>
          <w:lang w:eastAsia="fr-FR"/>
        </w:rPr>
        <w:drawing>
          <wp:inline distT="0" distB="0" distL="0" distR="0" wp14:anchorId="1B60A2BD" wp14:editId="654FFD48">
            <wp:extent cx="6191250" cy="238125"/>
            <wp:effectExtent l="0" t="0" r="0" b="0"/>
            <wp:docPr id="40" name="Image 53" descr="C:\Users\hp\AppData\Local\Packages\5319275A.WhatsAppDesktop_cv1g1gvanyjgm\TempState\0871AF0E2E24E2B794DE31CE67099BA0\WhatsApp Image 2023-12-24 à 22.36.56_f0cba7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53" descr="C:\Users\hp\AppData\Local\Packages\5319275A.WhatsAppDesktop_cv1g1gvanyjgm\TempState\0871AF0E2E24E2B794DE31CE67099BA0\WhatsApp Image 2023-12-24 à 22.36.56_f0cba7d1.jpg"/>
                    <pic:cNvPicPr>
                      <a:picLocks noChangeAspect="1" noChangeArrowheads="1"/>
                    </pic:cNvPicPr>
                  </pic:nvPicPr>
                  <pic:blipFill>
                    <a:blip r:embed="rId14"/>
                    <a:srcRect b="89028"/>
                    <a:stretch>
                      <a:fillRect/>
                    </a:stretch>
                  </pic:blipFill>
                  <pic:spPr bwMode="auto">
                    <a:xfrm>
                      <a:off x="0" y="0"/>
                      <a:ext cx="6191250" cy="238125"/>
                    </a:xfrm>
                    <a:prstGeom prst="rect">
                      <a:avLst/>
                    </a:prstGeom>
                  </pic:spPr>
                </pic:pic>
              </a:graphicData>
            </a:graphic>
          </wp:inline>
        </w:drawing>
      </w:r>
    </w:p>
    <w:p w14:paraId="36F9FF37" w14:textId="77777777" w:rsidR="007C5FAC" w:rsidRDefault="00A4214C">
      <w:pPr>
        <w:rPr>
          <w:rFonts w:ascii="Callibri" w:hAnsi="Callibri"/>
          <w:sz w:val="24"/>
          <w:szCs w:val="24"/>
        </w:rPr>
      </w:pPr>
      <w:r>
        <w:rPr>
          <w:rFonts w:ascii="Callibri" w:hAnsi="Callibri"/>
          <w:sz w:val="24"/>
          <w:szCs w:val="24"/>
        </w:rPr>
        <w:t xml:space="preserve">Après le démarrage du système de fichiers, une page de connexion s'affiche. Si vous possédez déjà un compte, vous tapez 1 ; sinon, vous tapez 2 pour créer un nouveau compte. </w:t>
      </w:r>
    </w:p>
    <w:p w14:paraId="2FC0BC3F" w14:textId="77777777" w:rsidR="007C5FAC" w:rsidRDefault="00A4214C">
      <w:pPr>
        <w:rPr>
          <w:rFonts w:ascii="Callibri" w:hAnsi="Callibri"/>
        </w:rPr>
      </w:pPr>
      <w:r>
        <w:rPr>
          <w:rFonts w:ascii="Callibri" w:hAnsi="Callibri"/>
          <w:noProof/>
          <w:lang w:eastAsia="fr-FR"/>
        </w:rPr>
        <w:drawing>
          <wp:inline distT="0" distB="0" distL="0" distR="0" wp14:anchorId="48B49E14" wp14:editId="542146D2">
            <wp:extent cx="6191250" cy="704850"/>
            <wp:effectExtent l="0" t="0" r="0" b="0"/>
            <wp:docPr id="41" name="Image 59" descr="C:\Users\hp\AppData\Local\Packages\5319275A.WhatsAppDesktop_cv1g1gvanyjgm\TempState\0871AF0E2E24E2B794DE31CE67099BA0\WhatsApp Image 2023-12-24 à 22.36.56_f0cba7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59" descr="C:\Users\hp\AppData\Local\Packages\5319275A.WhatsAppDesktop_cv1g1gvanyjgm\TempState\0871AF0E2E24E2B794DE31CE67099BA0\WhatsApp Image 2023-12-24 à 22.36.56_f0cba7d1.jpg"/>
                    <pic:cNvPicPr>
                      <a:picLocks noChangeAspect="1" noChangeArrowheads="1"/>
                    </pic:cNvPicPr>
                  </pic:nvPicPr>
                  <pic:blipFill>
                    <a:blip r:embed="rId14"/>
                    <a:srcRect b="67604"/>
                    <a:stretch>
                      <a:fillRect/>
                    </a:stretch>
                  </pic:blipFill>
                  <pic:spPr bwMode="auto">
                    <a:xfrm>
                      <a:off x="0" y="0"/>
                      <a:ext cx="6191250" cy="704850"/>
                    </a:xfrm>
                    <a:prstGeom prst="rect">
                      <a:avLst/>
                    </a:prstGeom>
                  </pic:spPr>
                </pic:pic>
              </a:graphicData>
            </a:graphic>
          </wp:inline>
        </w:drawing>
      </w:r>
    </w:p>
    <w:p w14:paraId="100284F9" w14:textId="77777777" w:rsidR="007C5FAC" w:rsidRDefault="00A4214C">
      <w:pPr>
        <w:rPr>
          <w:rFonts w:ascii="Callibri" w:hAnsi="Callibri"/>
        </w:rPr>
      </w:pPr>
      <w:r>
        <w:rPr>
          <w:rFonts w:ascii="Callibri" w:hAnsi="Callibri"/>
          <w:b/>
          <w:bCs/>
          <w:color w:val="C00000"/>
          <w:sz w:val="24"/>
          <w:szCs w:val="24"/>
        </w:rPr>
        <w:t>1</w:t>
      </w:r>
      <w:r>
        <w:rPr>
          <w:rFonts w:ascii="Callibri" w:hAnsi="Callibri"/>
          <w:b/>
          <w:bCs/>
          <w:color w:val="C00000"/>
          <w:sz w:val="24"/>
          <w:szCs w:val="24"/>
          <w:vertAlign w:val="superscript"/>
        </w:rPr>
        <w:t>er</w:t>
      </w:r>
      <w:r>
        <w:rPr>
          <w:rFonts w:ascii="Callibri" w:hAnsi="Callibri"/>
          <w:b/>
          <w:bCs/>
          <w:color w:val="C00000"/>
          <w:sz w:val="24"/>
          <w:szCs w:val="24"/>
        </w:rPr>
        <w:t xml:space="preserve"> cas :</w:t>
      </w:r>
      <w:r>
        <w:rPr>
          <w:rFonts w:ascii="Callibri" w:hAnsi="Callibri"/>
          <w:sz w:val="24"/>
          <w:szCs w:val="24"/>
        </w:rPr>
        <w:t xml:space="preserve"> Dans le cas d’une connexion réussie, la date de connexion est ajoutée à la ligne correspondant à cet utilisateur dans le fichier </w:t>
      </w:r>
      <w:r>
        <w:rPr>
          <w:rFonts w:ascii="Callibri" w:hAnsi="Callibri"/>
          <w:b/>
          <w:bCs/>
          <w:sz w:val="24"/>
          <w:szCs w:val="24"/>
        </w:rPr>
        <w:t>"usrsession.txt".</w:t>
      </w:r>
    </w:p>
    <w:p w14:paraId="4BB3EDE4" w14:textId="77777777" w:rsidR="007C5FAC" w:rsidRDefault="00A4214C">
      <w:pPr>
        <w:rPr>
          <w:rFonts w:ascii="Callibri" w:hAnsi="Callibri"/>
        </w:rPr>
      </w:pPr>
      <w:r>
        <w:rPr>
          <w:rFonts w:ascii="Callibri" w:hAnsi="Callibri"/>
          <w:noProof/>
          <w:lang w:eastAsia="fr-FR"/>
        </w:rPr>
        <w:drawing>
          <wp:inline distT="0" distB="0" distL="0" distR="0" wp14:anchorId="1BA6D32A" wp14:editId="69FFA2CF">
            <wp:extent cx="6192520" cy="1473200"/>
            <wp:effectExtent l="0" t="0" r="0" b="0"/>
            <wp:docPr id="42" name="Image 192" descr="C:\Users\hp\AppData\Local\Packages\5319275A.WhatsAppDesktop_cv1g1gvanyjgm\TempState\EF154AEA8A44EBAE574D0371FB6233C3\WhatsApp Image 2023-12-24 à 22.43.33_f213b8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192" descr="C:\Users\hp\AppData\Local\Packages\5319275A.WhatsAppDesktop_cv1g1gvanyjgm\TempState\EF154AEA8A44EBAE574D0371FB6233C3\WhatsApp Image 2023-12-24 à 22.43.33_f213b83a.jpg"/>
                    <pic:cNvPicPr>
                      <a:picLocks noChangeAspect="1" noChangeArrowheads="1"/>
                    </pic:cNvPicPr>
                  </pic:nvPicPr>
                  <pic:blipFill>
                    <a:blip r:embed="rId15"/>
                    <a:srcRect t="4913"/>
                    <a:stretch>
                      <a:fillRect/>
                    </a:stretch>
                  </pic:blipFill>
                  <pic:spPr bwMode="auto">
                    <a:xfrm>
                      <a:off x="0" y="0"/>
                      <a:ext cx="6192520" cy="1473200"/>
                    </a:xfrm>
                    <a:prstGeom prst="rect">
                      <a:avLst/>
                    </a:prstGeom>
                  </pic:spPr>
                </pic:pic>
              </a:graphicData>
            </a:graphic>
          </wp:inline>
        </w:drawing>
      </w:r>
    </w:p>
    <w:p w14:paraId="50BA2ED3" w14:textId="77777777" w:rsidR="007C5FAC" w:rsidRDefault="007C5FAC">
      <w:pPr>
        <w:rPr>
          <w:rFonts w:ascii="Callibri" w:hAnsi="Callibri"/>
          <w:b/>
          <w:bCs/>
          <w:color w:val="C00000"/>
          <w:sz w:val="24"/>
          <w:szCs w:val="24"/>
        </w:rPr>
      </w:pPr>
    </w:p>
    <w:p w14:paraId="11A33D2E" w14:textId="77777777" w:rsidR="007C5FAC" w:rsidRDefault="00A4214C">
      <w:pPr>
        <w:rPr>
          <w:rFonts w:ascii="Callibri" w:hAnsi="Callibri"/>
        </w:rPr>
      </w:pPr>
      <w:r>
        <w:rPr>
          <w:rFonts w:ascii="Callibri" w:hAnsi="Callibri"/>
          <w:b/>
          <w:bCs/>
          <w:color w:val="C00000"/>
          <w:sz w:val="24"/>
          <w:szCs w:val="24"/>
        </w:rPr>
        <w:t>2ème cas :</w:t>
      </w:r>
      <w:r>
        <w:rPr>
          <w:rFonts w:ascii="Callibri" w:hAnsi="Callibri"/>
          <w:color w:val="C00000"/>
          <w:sz w:val="24"/>
          <w:szCs w:val="24"/>
        </w:rPr>
        <w:t xml:space="preserve"> </w:t>
      </w:r>
      <w:r>
        <w:rPr>
          <w:rFonts w:ascii="Callibri" w:hAnsi="Callibri"/>
          <w:sz w:val="24"/>
          <w:szCs w:val="24"/>
        </w:rPr>
        <w:t>Lors de la création d'un compte, le nom d'utilisateur (</w:t>
      </w:r>
      <w:proofErr w:type="spellStart"/>
      <w:r>
        <w:rPr>
          <w:rFonts w:ascii="Callibri" w:hAnsi="Callibri"/>
          <w:sz w:val="24"/>
          <w:szCs w:val="24"/>
        </w:rPr>
        <w:t>username</w:t>
      </w:r>
      <w:proofErr w:type="spellEnd"/>
      <w:r>
        <w:rPr>
          <w:rFonts w:ascii="Callibri" w:hAnsi="Callibri"/>
          <w:sz w:val="24"/>
          <w:szCs w:val="24"/>
        </w:rPr>
        <w:t xml:space="preserve">), le mot de passe subissant une fonction de hachage, ainsi que la date de connexion sont enregistrés dans un fichier texte, </w:t>
      </w:r>
      <w:r>
        <w:rPr>
          <w:rFonts w:ascii="Callibri" w:hAnsi="Callibri"/>
          <w:b/>
          <w:bCs/>
          <w:sz w:val="24"/>
          <w:szCs w:val="24"/>
        </w:rPr>
        <w:t>"</w:t>
      </w:r>
      <w:proofErr w:type="spellStart"/>
      <w:r>
        <w:rPr>
          <w:rFonts w:ascii="Callibri" w:hAnsi="Callibri"/>
          <w:b/>
          <w:bCs/>
          <w:sz w:val="24"/>
          <w:szCs w:val="24"/>
        </w:rPr>
        <w:t>usrsession</w:t>
      </w:r>
      <w:proofErr w:type="spellEnd"/>
      <w:r>
        <w:rPr>
          <w:rFonts w:ascii="Callibri" w:hAnsi="Callibri"/>
          <w:b/>
          <w:bCs/>
          <w:sz w:val="24"/>
          <w:szCs w:val="24"/>
        </w:rPr>
        <w:t>",</w:t>
      </w:r>
      <w:r>
        <w:rPr>
          <w:rFonts w:ascii="Callibri" w:hAnsi="Callibri"/>
          <w:sz w:val="24"/>
          <w:szCs w:val="24"/>
        </w:rPr>
        <w:t xml:space="preserve"> situé dans le dossier </w:t>
      </w:r>
      <w:r>
        <w:rPr>
          <w:rFonts w:ascii="Callibri" w:hAnsi="Callibri"/>
          <w:b/>
          <w:bCs/>
          <w:sz w:val="24"/>
          <w:szCs w:val="24"/>
        </w:rPr>
        <w:t>"USRSESSION".</w:t>
      </w:r>
      <w:r>
        <w:rPr>
          <w:rFonts w:ascii="Callibri" w:hAnsi="Callibri"/>
          <w:sz w:val="24"/>
          <w:szCs w:val="24"/>
        </w:rPr>
        <w:t xml:space="preserve"> Simultanément, un répertoire personnel portant le nom d'utilisateur est créé dans le répertoire </w:t>
      </w:r>
      <w:r>
        <w:rPr>
          <w:rFonts w:ascii="Callibri" w:hAnsi="Callibri"/>
          <w:b/>
          <w:bCs/>
          <w:sz w:val="24"/>
          <w:szCs w:val="24"/>
        </w:rPr>
        <w:t>"UTILISATEURS".</w:t>
      </w:r>
      <w:r>
        <w:rPr>
          <w:rFonts w:ascii="Callibri" w:hAnsi="Callibri"/>
          <w:sz w:val="24"/>
          <w:szCs w:val="24"/>
        </w:rPr>
        <w:t xml:space="preserve"> </w:t>
      </w:r>
    </w:p>
    <w:p w14:paraId="3E6ED019" w14:textId="77777777" w:rsidR="007C5FAC" w:rsidRDefault="00A4214C">
      <w:pPr>
        <w:rPr>
          <w:rFonts w:ascii="Callibri" w:hAnsi="Callibri"/>
        </w:rPr>
      </w:pPr>
      <w:r>
        <w:rPr>
          <w:rFonts w:ascii="Callibri" w:hAnsi="Callibri"/>
          <w:noProof/>
          <w:lang w:eastAsia="fr-FR"/>
        </w:rPr>
        <w:drawing>
          <wp:inline distT="0" distB="0" distL="0" distR="0" wp14:anchorId="0F15D404" wp14:editId="537357BF">
            <wp:extent cx="6189345" cy="1527175"/>
            <wp:effectExtent l="0" t="0" r="0" b="0"/>
            <wp:docPr id="43" name="Image 18" descr="C:\Users\hp\AppData\Local\Packages\5319275A.WhatsAppDesktop_cv1g1gvanyjgm\TempState\0871AF0E2E24E2B794DE31CE67099BA0\WhatsApp Image 2023-12-24 à 22.36.56_f0cba7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18" descr="C:\Users\hp\AppData\Local\Packages\5319275A.WhatsAppDesktop_cv1g1gvanyjgm\TempState\0871AF0E2E24E2B794DE31CE67099BA0\WhatsApp Image 2023-12-24 à 22.36.56_f0cba7d1.jpg"/>
                    <pic:cNvPicPr>
                      <a:picLocks noChangeAspect="1" noChangeArrowheads="1"/>
                    </pic:cNvPicPr>
                  </pic:nvPicPr>
                  <pic:blipFill>
                    <a:blip r:embed="rId14"/>
                    <a:srcRect t="31563"/>
                    <a:stretch>
                      <a:fillRect/>
                    </a:stretch>
                  </pic:blipFill>
                  <pic:spPr bwMode="auto">
                    <a:xfrm>
                      <a:off x="0" y="0"/>
                      <a:ext cx="6189345" cy="1527175"/>
                    </a:xfrm>
                    <a:prstGeom prst="rect">
                      <a:avLst/>
                    </a:prstGeom>
                  </pic:spPr>
                </pic:pic>
              </a:graphicData>
            </a:graphic>
          </wp:inline>
        </w:drawing>
      </w:r>
    </w:p>
    <w:p w14:paraId="3C322660" w14:textId="77777777" w:rsidR="007C5FAC" w:rsidRDefault="00A4214C">
      <w:pPr>
        <w:rPr>
          <w:rFonts w:ascii="Callibri" w:hAnsi="Callibri"/>
        </w:rPr>
      </w:pPr>
      <w:r>
        <w:rPr>
          <w:rFonts w:ascii="Callibri" w:hAnsi="Callibri"/>
          <w:sz w:val="24"/>
          <w:szCs w:val="24"/>
        </w:rPr>
        <w:t xml:space="preserve">Ce répertoire contient un dossier principal </w:t>
      </w:r>
      <w:r>
        <w:rPr>
          <w:rFonts w:ascii="Callibri" w:hAnsi="Callibri"/>
          <w:b/>
          <w:bCs/>
          <w:sz w:val="24"/>
          <w:szCs w:val="24"/>
        </w:rPr>
        <w:t xml:space="preserve">"Main" </w:t>
      </w:r>
      <w:r>
        <w:rPr>
          <w:rFonts w:ascii="Callibri" w:hAnsi="Callibri"/>
          <w:sz w:val="24"/>
          <w:szCs w:val="24"/>
        </w:rPr>
        <w:t xml:space="preserve">destiné à accueillir tous les fichiers ou dossiers créés par l'utilisateur, ainsi qu'un dossier de sauvegarde </w:t>
      </w:r>
      <w:r>
        <w:rPr>
          <w:rFonts w:ascii="Callibri" w:hAnsi="Callibri"/>
          <w:b/>
          <w:bCs/>
          <w:sz w:val="24"/>
          <w:szCs w:val="24"/>
        </w:rPr>
        <w:t>"Backup"</w:t>
      </w:r>
      <w:r>
        <w:rPr>
          <w:rFonts w:ascii="Callibri" w:hAnsi="Callibri"/>
          <w:sz w:val="24"/>
          <w:szCs w:val="24"/>
        </w:rPr>
        <w:t xml:space="preserve"> agissant comme corbeille pour les fichiers supprimés, facilitant leur récupération. </w:t>
      </w:r>
    </w:p>
    <w:p w14:paraId="6AF6FBCD" w14:textId="77777777" w:rsidR="007C5FAC" w:rsidRDefault="007C5FAC">
      <w:pPr>
        <w:rPr>
          <w:rFonts w:ascii="Callibri" w:hAnsi="Callibri"/>
          <w:b/>
          <w:bCs/>
          <w:color w:val="C00000"/>
          <w:sz w:val="24"/>
          <w:szCs w:val="24"/>
        </w:rPr>
      </w:pPr>
    </w:p>
    <w:p w14:paraId="2026D9E4" w14:textId="77777777" w:rsidR="007C5FAC" w:rsidRDefault="00A4214C">
      <w:pPr>
        <w:rPr>
          <w:rFonts w:ascii="Callibri" w:hAnsi="Callibri"/>
        </w:rPr>
      </w:pPr>
      <w:r>
        <w:rPr>
          <w:rFonts w:ascii="Callibri" w:hAnsi="Callibri"/>
          <w:noProof/>
          <w:lang w:eastAsia="fr-FR"/>
        </w:rPr>
        <w:drawing>
          <wp:inline distT="0" distB="0" distL="0" distR="0" wp14:anchorId="0AFA205E" wp14:editId="38B871CB">
            <wp:extent cx="1696720" cy="544195"/>
            <wp:effectExtent l="0" t="0" r="0" b="0"/>
            <wp:docPr id="44" name="Image 195" descr="C:\Users\hp\AppData\Local\Packages\5319275A.WhatsAppDesktop_cv1g1gvanyjgm\TempState\6578EA8C336AA704C7E8EA2C5F19353B\WhatsApp Image 2023-12-24 à 22.36.56_48bb19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195" descr="C:\Users\hp\AppData\Local\Packages\5319275A.WhatsAppDesktop_cv1g1gvanyjgm\TempState\6578EA8C336AA704C7E8EA2C5F19353B\WhatsApp Image 2023-12-24 à 22.36.56_48bb19f3.jpg"/>
                    <pic:cNvPicPr>
                      <a:picLocks noChangeAspect="1" noChangeArrowheads="1"/>
                    </pic:cNvPicPr>
                  </pic:nvPicPr>
                  <pic:blipFill>
                    <a:blip r:embed="rId16"/>
                    <a:srcRect l="12270" t="27583" r="31613"/>
                    <a:stretch>
                      <a:fillRect/>
                    </a:stretch>
                  </pic:blipFill>
                  <pic:spPr bwMode="auto">
                    <a:xfrm>
                      <a:off x="0" y="0"/>
                      <a:ext cx="1696720" cy="544195"/>
                    </a:xfrm>
                    <a:prstGeom prst="rect">
                      <a:avLst/>
                    </a:prstGeom>
                  </pic:spPr>
                </pic:pic>
              </a:graphicData>
            </a:graphic>
          </wp:inline>
        </w:drawing>
      </w:r>
      <w:r>
        <w:rPr>
          <w:rFonts w:ascii="Callibri" w:hAnsi="Callibri"/>
          <w:b/>
          <w:bCs/>
          <w:color w:val="C00000"/>
          <w:sz w:val="24"/>
          <w:szCs w:val="24"/>
        </w:rPr>
        <w:t xml:space="preserve">                                              </w:t>
      </w:r>
      <w:r>
        <w:rPr>
          <w:rFonts w:ascii="Callibri" w:hAnsi="Callibri"/>
          <w:noProof/>
          <w:lang w:eastAsia="fr-FR"/>
        </w:rPr>
        <w:drawing>
          <wp:inline distT="0" distB="0" distL="0" distR="0" wp14:anchorId="16F242B4" wp14:editId="66F5B194">
            <wp:extent cx="2412365" cy="569595"/>
            <wp:effectExtent l="0" t="0" r="0" b="0"/>
            <wp:docPr id="45" name="Image 200" descr="C:\Users\hp\AppData\Local\Packages\5319275A.WhatsAppDesktop_cv1g1gvanyjgm\TempState\DCBE4BE7606B574BE9A50C64FFBE5254\WhatsApp Image 2023-12-24 à 22.59.01_2fddac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200" descr="C:\Users\hp\AppData\Local\Packages\5319275A.WhatsAppDesktop_cv1g1gvanyjgm\TempState\DCBE4BE7606B574BE9A50C64FFBE5254\WhatsApp Image 2023-12-24 à 22.59.01_2fddac42.jpg"/>
                    <pic:cNvPicPr>
                      <a:picLocks noChangeAspect="1" noChangeArrowheads="1"/>
                    </pic:cNvPicPr>
                  </pic:nvPicPr>
                  <pic:blipFill>
                    <a:blip r:embed="rId17"/>
                    <a:srcRect l="11641" t="31012" r="41784" b="4841"/>
                    <a:stretch>
                      <a:fillRect/>
                    </a:stretch>
                  </pic:blipFill>
                  <pic:spPr bwMode="auto">
                    <a:xfrm>
                      <a:off x="0" y="0"/>
                      <a:ext cx="2412365" cy="569595"/>
                    </a:xfrm>
                    <a:prstGeom prst="rect">
                      <a:avLst/>
                    </a:prstGeom>
                  </pic:spPr>
                </pic:pic>
              </a:graphicData>
            </a:graphic>
          </wp:inline>
        </w:drawing>
      </w:r>
    </w:p>
    <w:p w14:paraId="0D81C165" w14:textId="77777777" w:rsidR="007C5FAC" w:rsidRDefault="007C5FAC">
      <w:pPr>
        <w:rPr>
          <w:rFonts w:ascii="Callibri" w:hAnsi="Callibri"/>
          <w:b/>
          <w:bCs/>
          <w:color w:val="C00000"/>
          <w:sz w:val="28"/>
          <w:szCs w:val="28"/>
          <w:u w:val="single"/>
        </w:rPr>
      </w:pPr>
    </w:p>
    <w:p w14:paraId="45E4F0B2" w14:textId="77777777" w:rsidR="007C5FAC" w:rsidRDefault="00A4214C">
      <w:pPr>
        <w:pStyle w:val="ListParagraph"/>
        <w:rPr>
          <w:rFonts w:ascii="Callibri" w:hAnsi="Callibri"/>
        </w:rPr>
      </w:pPr>
      <w:proofErr w:type="gramStart"/>
      <w:r>
        <w:rPr>
          <w:rFonts w:ascii="Callibri" w:hAnsi="Callibri"/>
          <w:b/>
          <w:bCs/>
          <w:color w:val="7030A0"/>
          <w:sz w:val="40"/>
          <w:szCs w:val="40"/>
          <w:u w:val="single"/>
        </w:rPr>
        <w:lastRenderedPageBreak/>
        <w:t>a.)Les</w:t>
      </w:r>
      <w:proofErr w:type="gramEnd"/>
      <w:r>
        <w:rPr>
          <w:rFonts w:ascii="Callibri" w:hAnsi="Callibri"/>
          <w:b/>
          <w:bCs/>
          <w:color w:val="7030A0"/>
          <w:sz w:val="40"/>
          <w:szCs w:val="40"/>
          <w:u w:val="single"/>
        </w:rPr>
        <w:t xml:space="preserve"> commandes offertes par l’ID1FS:</w:t>
      </w:r>
      <w:r>
        <w:rPr>
          <w:rFonts w:ascii="Callibri" w:hAnsi="Callibri"/>
          <w:b/>
          <w:bCs/>
          <w:color w:val="4472C4" w:themeColor="accent5"/>
          <w:sz w:val="40"/>
          <w:szCs w:val="40"/>
        </w:rPr>
        <w:tab/>
      </w:r>
    </w:p>
    <w:p w14:paraId="7AF2AE8F" w14:textId="77777777" w:rsidR="007C5FAC" w:rsidRDefault="00A4214C">
      <w:pPr>
        <w:rPr>
          <w:rFonts w:ascii="Callibri" w:hAnsi="Callibri"/>
        </w:rPr>
      </w:pPr>
      <w:r>
        <w:rPr>
          <w:rFonts w:ascii="Callibri" w:hAnsi="Callibri"/>
          <w:sz w:val="24"/>
          <w:szCs w:val="24"/>
        </w:rPr>
        <w:t xml:space="preserve">      Ce sont des instructions qui exécutent des fonctions stockées dans des fichiers scripts .</w:t>
      </w:r>
      <w:proofErr w:type="spellStart"/>
      <w:r>
        <w:rPr>
          <w:rFonts w:ascii="Callibri" w:hAnsi="Callibri"/>
          <w:sz w:val="24"/>
          <w:szCs w:val="24"/>
        </w:rPr>
        <w:t>py</w:t>
      </w:r>
      <w:proofErr w:type="spellEnd"/>
      <w:r>
        <w:rPr>
          <w:rFonts w:ascii="Callibri" w:hAnsi="Callibri"/>
          <w:sz w:val="24"/>
          <w:szCs w:val="24"/>
        </w:rPr>
        <w:t xml:space="preserve">, ces derniers sont rassemblés dans le dossier </w:t>
      </w:r>
      <w:r>
        <w:rPr>
          <w:rFonts w:ascii="Callibri" w:hAnsi="Callibri"/>
          <w:b/>
          <w:bCs/>
          <w:sz w:val="24"/>
          <w:szCs w:val="24"/>
        </w:rPr>
        <w:t>OUTILS</w:t>
      </w:r>
      <w:r>
        <w:rPr>
          <w:rFonts w:ascii="Callibri" w:hAnsi="Callibri"/>
          <w:sz w:val="24"/>
          <w:szCs w:val="24"/>
        </w:rPr>
        <w:t xml:space="preserve"> en plus d’autres fichiers auxiliaires. Dans cette section, on explique chaque commande et ses fonctionnalités.</w:t>
      </w:r>
    </w:p>
    <w:p w14:paraId="4B1F923E" w14:textId="77777777" w:rsidR="007C5FAC" w:rsidRDefault="00A4214C">
      <w:pPr>
        <w:pStyle w:val="ListParagraph"/>
        <w:numPr>
          <w:ilvl w:val="0"/>
          <w:numId w:val="6"/>
        </w:numPr>
        <w:tabs>
          <w:tab w:val="left" w:pos="1047"/>
        </w:tabs>
        <w:rPr>
          <w:rFonts w:ascii="Callibri" w:hAnsi="Callibri"/>
        </w:rPr>
      </w:pPr>
      <w:r>
        <w:rPr>
          <w:rFonts w:ascii="Callibri" w:hAnsi="Callibri"/>
          <w:b/>
          <w:bCs/>
          <w:color w:val="0070C0"/>
          <w:sz w:val="28"/>
          <w:szCs w:val="28"/>
        </w:rPr>
        <w:t xml:space="preserve">La commande </w:t>
      </w:r>
      <w:proofErr w:type="spellStart"/>
      <w:r>
        <w:rPr>
          <w:rFonts w:ascii="Callibri" w:hAnsi="Callibri"/>
          <w:b/>
          <w:bCs/>
          <w:color w:val="0070C0"/>
          <w:sz w:val="28"/>
          <w:szCs w:val="28"/>
        </w:rPr>
        <w:t>m</w:t>
      </w:r>
      <w:r>
        <w:rPr>
          <w:rFonts w:ascii="Callibri" w:hAnsi="Callibri" w:cs="Calibri"/>
          <w:b/>
          <w:bCs/>
          <w:color w:val="0070C0"/>
          <w:sz w:val="28"/>
          <w:szCs w:val="28"/>
        </w:rPr>
        <w:t>odify</w:t>
      </w:r>
      <w:proofErr w:type="spellEnd"/>
      <w:r>
        <w:rPr>
          <w:rFonts w:ascii="Callibri" w:hAnsi="Callibri" w:cs="Calibri"/>
          <w:b/>
          <w:bCs/>
          <w:color w:val="0070C0"/>
          <w:sz w:val="28"/>
          <w:szCs w:val="28"/>
        </w:rPr>
        <w:t> </w:t>
      </w:r>
      <w:r>
        <w:rPr>
          <w:rFonts w:ascii="Callibri" w:hAnsi="Callibri" w:cs="Calibri"/>
          <w:b/>
          <w:bCs/>
          <w:sz w:val="24"/>
          <w:szCs w:val="24"/>
        </w:rPr>
        <w:t xml:space="preserve">: </w:t>
      </w:r>
      <w:r>
        <w:rPr>
          <w:rFonts w:ascii="Callibri" w:hAnsi="Callibri" w:cs="Calibri"/>
          <w:sz w:val="24"/>
          <w:szCs w:val="24"/>
        </w:rPr>
        <w:t>La commande «</w:t>
      </w:r>
      <w:proofErr w:type="spellStart"/>
      <w:r>
        <w:rPr>
          <w:rFonts w:ascii="Callibri" w:hAnsi="Callibri" w:cs="Calibri"/>
          <w:b/>
          <w:bCs/>
          <w:sz w:val="24"/>
          <w:szCs w:val="24"/>
        </w:rPr>
        <w:t>modify</w:t>
      </w:r>
      <w:proofErr w:type="spellEnd"/>
      <w:r>
        <w:rPr>
          <w:rFonts w:ascii="Callibri" w:hAnsi="Callibri" w:cs="Calibri"/>
          <w:sz w:val="24"/>
          <w:szCs w:val="24"/>
        </w:rPr>
        <w:t xml:space="preserve">» est principalement dédiée à l'écriture dans un fichier, avec une syntaxe simple : il suffit de saisir </w:t>
      </w:r>
      <w:proofErr w:type="spellStart"/>
      <w:r>
        <w:rPr>
          <w:rFonts w:ascii="Callibri" w:hAnsi="Callibri" w:cs="Calibri"/>
          <w:b/>
          <w:bCs/>
          <w:sz w:val="24"/>
          <w:szCs w:val="24"/>
        </w:rPr>
        <w:t>modify</w:t>
      </w:r>
      <w:proofErr w:type="spellEnd"/>
      <w:r>
        <w:rPr>
          <w:rFonts w:ascii="Callibri" w:hAnsi="Callibri" w:cs="Calibri"/>
          <w:sz w:val="24"/>
          <w:szCs w:val="24"/>
        </w:rPr>
        <w:t>, suivi du nom du fichier à éditer et de l'option d'édition. À noter que si le fichier n'existe pas, il sera créé avant d'être modifié. Le nouveau contenu du fichier sera ensuite affiché à l'écran.</w:t>
      </w:r>
    </w:p>
    <w:p w14:paraId="153A3CC0" w14:textId="77777777" w:rsidR="007C5FAC" w:rsidRDefault="00A4214C">
      <w:pPr>
        <w:tabs>
          <w:tab w:val="left" w:pos="1047"/>
        </w:tabs>
        <w:jc w:val="center"/>
        <w:rPr>
          <w:rFonts w:ascii="Callibri" w:hAnsi="Callibri"/>
          <w:b/>
          <w:bCs/>
          <w:sz w:val="32"/>
          <w:szCs w:val="32"/>
        </w:rPr>
      </w:pPr>
      <w:r>
        <w:rPr>
          <w:rFonts w:ascii="Callibri" w:hAnsi="Callibri"/>
          <w:b/>
          <w:bCs/>
          <w:sz w:val="32"/>
          <w:szCs w:val="32"/>
        </w:rPr>
        <w:t xml:space="preserve">Syntaxe : </w:t>
      </w:r>
      <w:proofErr w:type="spellStart"/>
      <w:r>
        <w:rPr>
          <w:rFonts w:ascii="Callibri" w:hAnsi="Callibri"/>
          <w:b/>
          <w:bCs/>
          <w:sz w:val="32"/>
          <w:szCs w:val="32"/>
        </w:rPr>
        <w:t>modify</w:t>
      </w:r>
      <w:proofErr w:type="spellEnd"/>
      <w:r>
        <w:rPr>
          <w:rFonts w:ascii="Callibri" w:hAnsi="Callibri"/>
          <w:b/>
          <w:bCs/>
          <w:sz w:val="32"/>
          <w:szCs w:val="32"/>
        </w:rPr>
        <w:t xml:space="preserve"> &lt;nom du fichier&gt;  &lt;option&gt;  &lt;content&gt;</w:t>
      </w:r>
    </w:p>
    <w:p w14:paraId="76395EA0" w14:textId="77777777" w:rsidR="007C5FAC" w:rsidRDefault="00A4214C">
      <w:pPr>
        <w:tabs>
          <w:tab w:val="left" w:pos="1047"/>
        </w:tabs>
        <w:rPr>
          <w:rFonts w:ascii="Callibri" w:hAnsi="Callibri"/>
          <w:b/>
          <w:bCs/>
          <w:sz w:val="32"/>
          <w:szCs w:val="32"/>
        </w:rPr>
      </w:pPr>
      <w:r>
        <w:rPr>
          <w:rFonts w:ascii="Callibri" w:hAnsi="Callibri"/>
          <w:b/>
          <w:bCs/>
          <w:sz w:val="32"/>
          <w:szCs w:val="32"/>
        </w:rPr>
        <w:t>Options associées :</w:t>
      </w:r>
    </w:p>
    <w:p w14:paraId="11F007E7" w14:textId="77777777" w:rsidR="007C5FAC" w:rsidRDefault="00A4214C">
      <w:pPr>
        <w:numPr>
          <w:ilvl w:val="0"/>
          <w:numId w:val="7"/>
        </w:numPr>
        <w:tabs>
          <w:tab w:val="clear" w:pos="720"/>
          <w:tab w:val="left" w:pos="1047"/>
        </w:tabs>
        <w:rPr>
          <w:rFonts w:ascii="Callibri" w:hAnsi="Callibri"/>
        </w:rPr>
      </w:pPr>
      <w:r>
        <w:rPr>
          <w:rFonts w:ascii="Callibri" w:hAnsi="Callibri"/>
          <w:b/>
          <w:bCs/>
          <w:sz w:val="32"/>
          <w:szCs w:val="32"/>
        </w:rPr>
        <w:t xml:space="preserve">'-a' : </w:t>
      </w:r>
      <w:r>
        <w:rPr>
          <w:rFonts w:ascii="Callibri" w:hAnsi="Callibri"/>
          <w:sz w:val="24"/>
          <w:szCs w:val="24"/>
        </w:rPr>
        <w:t>ajoute un nouveau contenu à un fichier existant</w:t>
      </w:r>
      <w:r>
        <w:rPr>
          <w:rFonts w:ascii="Callibri" w:hAnsi="Callibri"/>
          <w:b/>
          <w:bCs/>
        </w:rPr>
        <w:t>.</w:t>
      </w:r>
    </w:p>
    <w:p w14:paraId="406BF26C" w14:textId="77777777" w:rsidR="007C5FAC" w:rsidRDefault="00A4214C">
      <w:pPr>
        <w:numPr>
          <w:ilvl w:val="0"/>
          <w:numId w:val="7"/>
        </w:numPr>
        <w:tabs>
          <w:tab w:val="clear" w:pos="720"/>
          <w:tab w:val="left" w:pos="1047"/>
        </w:tabs>
        <w:rPr>
          <w:rFonts w:ascii="Callibri" w:hAnsi="Callibri"/>
        </w:rPr>
      </w:pPr>
      <w:r>
        <w:rPr>
          <w:rFonts w:ascii="Callibri" w:hAnsi="Callibri"/>
          <w:b/>
          <w:bCs/>
          <w:sz w:val="32"/>
          <w:szCs w:val="32"/>
        </w:rPr>
        <w:t xml:space="preserve">'-w' : </w:t>
      </w:r>
      <w:r>
        <w:rPr>
          <w:rFonts w:ascii="Callibri" w:hAnsi="Callibri"/>
          <w:sz w:val="24"/>
          <w:szCs w:val="24"/>
        </w:rPr>
        <w:t>écrase le fichier s'il existe, ou crée un nouveau fichier et y écrit le contenu.</w:t>
      </w:r>
    </w:p>
    <w:p w14:paraId="083FFA58" w14:textId="77777777" w:rsidR="007C5FAC" w:rsidRDefault="00A4214C">
      <w:pPr>
        <w:rPr>
          <w:rFonts w:ascii="Callibri" w:hAnsi="Callibri"/>
        </w:rPr>
      </w:pPr>
      <w:r>
        <w:rPr>
          <w:rFonts w:ascii="Callibri" w:hAnsi="Callibri"/>
          <w:noProof/>
          <w:lang w:eastAsia="fr-FR"/>
        </w:rPr>
        <w:drawing>
          <wp:inline distT="0" distB="0" distL="0" distR="0" wp14:anchorId="7AAA71D3" wp14:editId="77DD9D8A">
            <wp:extent cx="6182360" cy="783590"/>
            <wp:effectExtent l="0" t="0" r="0" b="0"/>
            <wp:docPr id="46" name="Image 5" descr="C:\Users\hp\AppData\Local\Microsoft\Windows\INetCache\Content.Word\WhatsApp Image 2023-12-23 à 01.02.02_25d68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5" descr="C:\Users\hp\AppData\Local\Microsoft\Windows\INetCache\Content.Word\WhatsApp Image 2023-12-23 à 01.02.02_25d68738.jpg"/>
                    <pic:cNvPicPr>
                      <a:picLocks noChangeAspect="1" noChangeArrowheads="1"/>
                    </pic:cNvPicPr>
                  </pic:nvPicPr>
                  <pic:blipFill>
                    <a:blip r:embed="rId18"/>
                    <a:srcRect l="-163" t="-2824" r="163" b="8645"/>
                    <a:stretch>
                      <a:fillRect/>
                    </a:stretch>
                  </pic:blipFill>
                  <pic:spPr bwMode="auto">
                    <a:xfrm>
                      <a:off x="0" y="0"/>
                      <a:ext cx="6182360" cy="783590"/>
                    </a:xfrm>
                    <a:prstGeom prst="rect">
                      <a:avLst/>
                    </a:prstGeom>
                  </pic:spPr>
                </pic:pic>
              </a:graphicData>
            </a:graphic>
          </wp:inline>
        </w:drawing>
      </w:r>
    </w:p>
    <w:p w14:paraId="1973C508" w14:textId="77777777" w:rsidR="007C5FAC" w:rsidRDefault="00A4214C">
      <w:pPr>
        <w:rPr>
          <w:rFonts w:ascii="Callibri" w:hAnsi="Callibri"/>
        </w:rPr>
      </w:pPr>
      <w:r>
        <w:rPr>
          <w:rFonts w:ascii="Callibri" w:hAnsi="Callibri"/>
          <w:noProof/>
          <w:lang w:eastAsia="fr-FR"/>
        </w:rPr>
        <w:drawing>
          <wp:inline distT="0" distB="0" distL="0" distR="0" wp14:anchorId="0BF1BAEF" wp14:editId="539D29C8">
            <wp:extent cx="6141720" cy="439420"/>
            <wp:effectExtent l="0" t="0" r="0" b="0"/>
            <wp:docPr id="47" name="Image 6" descr="C:\Users\hp\AppData\Local\Microsoft\Windows\INetCache\Content.Word\WhatsApp Image 2023-12-23 à 01.04.47_353605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6" descr="C:\Users\hp\AppData\Local\Microsoft\Windows\INetCache\Content.Word\WhatsApp Image 2023-12-23 à 01.04.47_3536055a.jpg"/>
                    <pic:cNvPicPr>
                      <a:picLocks noChangeAspect="1" noChangeArrowheads="1"/>
                    </pic:cNvPicPr>
                  </pic:nvPicPr>
                  <pic:blipFill>
                    <a:blip r:embed="rId19"/>
                    <a:srcRect r="820" b="-7469"/>
                    <a:stretch>
                      <a:fillRect/>
                    </a:stretch>
                  </pic:blipFill>
                  <pic:spPr bwMode="auto">
                    <a:xfrm>
                      <a:off x="0" y="0"/>
                      <a:ext cx="6141720" cy="439420"/>
                    </a:xfrm>
                    <a:prstGeom prst="rect">
                      <a:avLst/>
                    </a:prstGeom>
                  </pic:spPr>
                </pic:pic>
              </a:graphicData>
            </a:graphic>
          </wp:inline>
        </w:drawing>
      </w:r>
    </w:p>
    <w:p w14:paraId="095A8D31" w14:textId="77777777" w:rsidR="007C5FAC" w:rsidRDefault="007C5FAC">
      <w:pPr>
        <w:rPr>
          <w:rFonts w:ascii="Callibri" w:hAnsi="Callibri"/>
          <w:b/>
          <w:bCs/>
          <w:color w:val="4472C4" w:themeColor="accent5"/>
          <w:sz w:val="40"/>
          <w:szCs w:val="40"/>
        </w:rPr>
      </w:pPr>
    </w:p>
    <w:p w14:paraId="71E736A3" w14:textId="77777777" w:rsidR="007C5FAC" w:rsidRDefault="00A4214C">
      <w:pPr>
        <w:pStyle w:val="ListParagraph"/>
        <w:numPr>
          <w:ilvl w:val="0"/>
          <w:numId w:val="6"/>
        </w:numPr>
        <w:tabs>
          <w:tab w:val="left" w:pos="1047"/>
        </w:tabs>
        <w:rPr>
          <w:rFonts w:ascii="Callibri" w:hAnsi="Callibri"/>
        </w:rPr>
      </w:pPr>
      <w:r>
        <w:rPr>
          <w:rFonts w:ascii="Callibri" w:hAnsi="Callibri" w:cs="Calibri"/>
          <w:b/>
          <w:bCs/>
          <w:color w:val="0070C0"/>
          <w:sz w:val="28"/>
          <w:szCs w:val="28"/>
        </w:rPr>
        <w:t xml:space="preserve">La commande show : </w:t>
      </w:r>
      <w:r>
        <w:rPr>
          <w:rFonts w:ascii="Callibri" w:hAnsi="Callibri" w:cs="Calibri"/>
          <w:sz w:val="24"/>
          <w:szCs w:val="24"/>
        </w:rPr>
        <w:t>La commande «</w:t>
      </w:r>
      <w:r>
        <w:rPr>
          <w:rFonts w:ascii="Callibri" w:hAnsi="Callibri" w:cs="Calibri"/>
          <w:b/>
          <w:bCs/>
          <w:sz w:val="24"/>
          <w:szCs w:val="24"/>
        </w:rPr>
        <w:t>show</w:t>
      </w:r>
      <w:r>
        <w:rPr>
          <w:rFonts w:ascii="Callibri" w:hAnsi="Callibri" w:cs="Calibri"/>
          <w:sz w:val="24"/>
          <w:szCs w:val="24"/>
        </w:rPr>
        <w:t xml:space="preserve">» est spécialement conçue pour afficher le contenu d'un fichier. Son utilisation est simple : il suffit de saisir </w:t>
      </w:r>
      <w:r>
        <w:rPr>
          <w:rFonts w:ascii="Callibri" w:hAnsi="Callibri" w:cs="Calibri"/>
          <w:b/>
          <w:bCs/>
          <w:sz w:val="24"/>
          <w:szCs w:val="24"/>
        </w:rPr>
        <w:t>show</w:t>
      </w:r>
      <w:r>
        <w:rPr>
          <w:rFonts w:ascii="Callibri" w:hAnsi="Callibri" w:cs="Calibri"/>
          <w:sz w:val="24"/>
          <w:szCs w:val="24"/>
        </w:rPr>
        <w:t xml:space="preserve"> suivi du nom du fichier dont on souhaite afficher le contenu. Si le fichier existe, son contenu sera affiché à l'écran.</w:t>
      </w:r>
    </w:p>
    <w:p w14:paraId="4E280100" w14:textId="77777777" w:rsidR="007C5FAC" w:rsidRDefault="00A4214C">
      <w:pPr>
        <w:tabs>
          <w:tab w:val="left" w:pos="1047"/>
        </w:tabs>
        <w:jc w:val="center"/>
        <w:rPr>
          <w:rFonts w:ascii="Callibri" w:hAnsi="Callibri"/>
          <w:b/>
          <w:bCs/>
          <w:sz w:val="32"/>
          <w:szCs w:val="32"/>
        </w:rPr>
      </w:pPr>
      <w:r>
        <w:rPr>
          <w:rFonts w:ascii="Callibri" w:hAnsi="Callibri"/>
          <w:b/>
          <w:bCs/>
          <w:sz w:val="32"/>
          <w:szCs w:val="32"/>
        </w:rPr>
        <w:t>Syntaxe : show  &lt;nom du fichier&gt;</w:t>
      </w:r>
    </w:p>
    <w:p w14:paraId="6FBB4B84" w14:textId="77777777" w:rsidR="007C5FAC" w:rsidRDefault="00A4214C">
      <w:pPr>
        <w:rPr>
          <w:rFonts w:ascii="Callibri" w:hAnsi="Callibri"/>
        </w:rPr>
      </w:pPr>
      <w:r>
        <w:rPr>
          <w:rFonts w:ascii="Callibri" w:hAnsi="Callibri"/>
          <w:noProof/>
          <w:lang w:eastAsia="fr-FR"/>
        </w:rPr>
        <w:drawing>
          <wp:inline distT="0" distB="0" distL="0" distR="0" wp14:anchorId="4F58B805" wp14:editId="199873E8">
            <wp:extent cx="6141720" cy="546100"/>
            <wp:effectExtent l="0" t="0" r="0" b="0"/>
            <wp:docPr id="48" name="Image 7" descr="C:\Users\hp\AppData\Local\Microsoft\Windows\INetCache\Content.Word\IMG-20231223-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7" descr="C:\Users\hp\AppData\Local\Microsoft\Windows\INetCache\Content.Word\IMG-20231223-WA0008.jpg"/>
                    <pic:cNvPicPr>
                      <a:picLocks noChangeAspect="1" noChangeArrowheads="1"/>
                    </pic:cNvPicPr>
                  </pic:nvPicPr>
                  <pic:blipFill>
                    <a:blip r:embed="rId20"/>
                    <a:stretch>
                      <a:fillRect/>
                    </a:stretch>
                  </pic:blipFill>
                  <pic:spPr bwMode="auto">
                    <a:xfrm>
                      <a:off x="0" y="0"/>
                      <a:ext cx="6141720" cy="546100"/>
                    </a:xfrm>
                    <a:prstGeom prst="rect">
                      <a:avLst/>
                    </a:prstGeom>
                  </pic:spPr>
                </pic:pic>
              </a:graphicData>
            </a:graphic>
          </wp:inline>
        </w:drawing>
      </w:r>
    </w:p>
    <w:p w14:paraId="7F4D0414" w14:textId="77777777" w:rsidR="007C5FAC" w:rsidRDefault="007C5FAC">
      <w:pPr>
        <w:rPr>
          <w:rFonts w:ascii="Callibri" w:hAnsi="Callibri"/>
          <w:b/>
          <w:bCs/>
          <w:color w:val="4472C4" w:themeColor="accent5"/>
          <w:sz w:val="40"/>
          <w:szCs w:val="40"/>
        </w:rPr>
      </w:pPr>
    </w:p>
    <w:p w14:paraId="48A280A8" w14:textId="77777777" w:rsidR="007C5FAC" w:rsidRDefault="00A4214C">
      <w:pPr>
        <w:pStyle w:val="ListParagraph"/>
        <w:numPr>
          <w:ilvl w:val="0"/>
          <w:numId w:val="6"/>
        </w:numPr>
        <w:tabs>
          <w:tab w:val="left" w:pos="1047"/>
        </w:tabs>
        <w:rPr>
          <w:rFonts w:ascii="Callibri" w:hAnsi="Callibri"/>
        </w:rPr>
      </w:pPr>
      <w:r>
        <w:rPr>
          <w:rFonts w:ascii="Callibri" w:hAnsi="Callibri" w:cs="Calibri"/>
          <w:b/>
          <w:bCs/>
          <w:color w:val="0070C0"/>
          <w:sz w:val="28"/>
          <w:szCs w:val="28"/>
        </w:rPr>
        <w:t xml:space="preserve">La commande </w:t>
      </w:r>
      <w:proofErr w:type="spellStart"/>
      <w:r>
        <w:rPr>
          <w:rFonts w:ascii="Callibri" w:hAnsi="Callibri" w:cs="Calibri"/>
          <w:b/>
          <w:bCs/>
          <w:color w:val="0070C0"/>
          <w:sz w:val="28"/>
          <w:szCs w:val="28"/>
        </w:rPr>
        <w:t>rename</w:t>
      </w:r>
      <w:proofErr w:type="spellEnd"/>
      <w:r>
        <w:rPr>
          <w:rFonts w:ascii="Callibri" w:hAnsi="Callibri" w:cs="Calibri"/>
          <w:b/>
          <w:bCs/>
          <w:color w:val="0070C0"/>
          <w:sz w:val="28"/>
          <w:szCs w:val="28"/>
        </w:rPr>
        <w:t> :</w:t>
      </w:r>
      <w:r>
        <w:rPr>
          <w:rFonts w:ascii="Callibri" w:hAnsi="Callibri" w:cs="Calibri"/>
          <w:b/>
          <w:bCs/>
          <w:sz w:val="32"/>
          <w:szCs w:val="32"/>
        </w:rPr>
        <w:t xml:space="preserve"> </w:t>
      </w:r>
      <w:r>
        <w:rPr>
          <w:rFonts w:ascii="Callibri" w:hAnsi="Callibri" w:cs="Calibri"/>
          <w:sz w:val="24"/>
          <w:szCs w:val="24"/>
        </w:rPr>
        <w:t>La commande «</w:t>
      </w:r>
      <w:proofErr w:type="spellStart"/>
      <w:r>
        <w:rPr>
          <w:rFonts w:ascii="Callibri" w:hAnsi="Callibri" w:cs="Calibri"/>
          <w:b/>
          <w:bCs/>
          <w:sz w:val="24"/>
          <w:szCs w:val="24"/>
        </w:rPr>
        <w:t>rename</w:t>
      </w:r>
      <w:proofErr w:type="spellEnd"/>
      <w:r>
        <w:rPr>
          <w:rFonts w:ascii="Callibri" w:hAnsi="Callibri" w:cs="Calibri"/>
          <w:sz w:val="24"/>
          <w:szCs w:val="24"/>
        </w:rPr>
        <w:t xml:space="preserve">» permet de renommer un fichier. La syntaxe est simple : il suffit de taper </w:t>
      </w:r>
      <w:proofErr w:type="spellStart"/>
      <w:r>
        <w:rPr>
          <w:rFonts w:ascii="Callibri" w:hAnsi="Callibri" w:cs="Calibri"/>
          <w:b/>
          <w:bCs/>
          <w:sz w:val="24"/>
          <w:szCs w:val="24"/>
        </w:rPr>
        <w:t>rename</w:t>
      </w:r>
      <w:proofErr w:type="spellEnd"/>
      <w:r>
        <w:rPr>
          <w:rFonts w:ascii="Callibri" w:hAnsi="Callibri" w:cs="Calibri"/>
          <w:sz w:val="24"/>
          <w:szCs w:val="24"/>
        </w:rPr>
        <w:t>, suivi du nom actuel du fichier, puis du nouveau nom souhaité. Si le fichier ou le répertoire existe, il sera renommé conformément à la nouvelle désignation.</w:t>
      </w:r>
    </w:p>
    <w:p w14:paraId="1D2E7D95" w14:textId="77777777" w:rsidR="007C5FAC" w:rsidRDefault="00A4214C">
      <w:pPr>
        <w:tabs>
          <w:tab w:val="left" w:pos="1047"/>
        </w:tabs>
        <w:jc w:val="center"/>
        <w:rPr>
          <w:rFonts w:ascii="Callibri" w:hAnsi="Callibri"/>
          <w:b/>
          <w:bCs/>
          <w:sz w:val="32"/>
          <w:szCs w:val="32"/>
        </w:rPr>
      </w:pPr>
      <w:r>
        <w:rPr>
          <w:rFonts w:ascii="Callibri" w:hAnsi="Callibri"/>
          <w:b/>
          <w:bCs/>
          <w:sz w:val="32"/>
          <w:szCs w:val="32"/>
        </w:rPr>
        <w:t xml:space="preserve">Syntaxe : </w:t>
      </w:r>
      <w:proofErr w:type="spellStart"/>
      <w:r>
        <w:rPr>
          <w:rFonts w:ascii="Callibri" w:hAnsi="Callibri"/>
          <w:b/>
          <w:bCs/>
          <w:sz w:val="32"/>
          <w:szCs w:val="32"/>
        </w:rPr>
        <w:t>rename</w:t>
      </w:r>
      <w:proofErr w:type="spellEnd"/>
      <w:r>
        <w:rPr>
          <w:rFonts w:ascii="Callibri" w:hAnsi="Callibri"/>
          <w:b/>
          <w:bCs/>
          <w:sz w:val="32"/>
          <w:szCs w:val="32"/>
        </w:rPr>
        <w:t xml:space="preserve">  &lt;nom du fichier à renommer&gt; &lt;nouveau nom&gt;</w:t>
      </w:r>
    </w:p>
    <w:p w14:paraId="1B947AB9" w14:textId="77777777" w:rsidR="007C5FAC" w:rsidRDefault="00A4214C">
      <w:pPr>
        <w:jc w:val="center"/>
        <w:rPr>
          <w:rFonts w:ascii="Callibri" w:hAnsi="Callibri"/>
        </w:rPr>
      </w:pPr>
      <w:r>
        <w:rPr>
          <w:rFonts w:ascii="Callibri" w:hAnsi="Callibri"/>
          <w:noProof/>
          <w:lang w:eastAsia="fr-FR"/>
        </w:rPr>
        <w:drawing>
          <wp:inline distT="0" distB="0" distL="0" distR="0" wp14:anchorId="08A347D4" wp14:editId="7B073A7F">
            <wp:extent cx="6136005" cy="384810"/>
            <wp:effectExtent l="0" t="0" r="0" b="0"/>
            <wp:docPr id="49" name="Image 13" descr="C:\Users\hp\AppData\Local\Microsoft\Windows\INetCache\Content.Word\IMG-20231223-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13" descr="C:\Users\hp\AppData\Local\Microsoft\Windows\INetCache\Content.Word\IMG-20231223-WA0012.jpg"/>
                    <pic:cNvPicPr>
                      <a:picLocks noChangeAspect="1" noChangeArrowheads="1"/>
                    </pic:cNvPicPr>
                  </pic:nvPicPr>
                  <pic:blipFill>
                    <a:blip r:embed="rId21"/>
                    <a:stretch>
                      <a:fillRect/>
                    </a:stretch>
                  </pic:blipFill>
                  <pic:spPr bwMode="auto">
                    <a:xfrm>
                      <a:off x="0" y="0"/>
                      <a:ext cx="6136005" cy="384810"/>
                    </a:xfrm>
                    <a:prstGeom prst="rect">
                      <a:avLst/>
                    </a:prstGeom>
                  </pic:spPr>
                </pic:pic>
              </a:graphicData>
            </a:graphic>
          </wp:inline>
        </w:drawing>
      </w:r>
    </w:p>
    <w:p w14:paraId="2A34CA86" w14:textId="77777777" w:rsidR="007C5FAC" w:rsidRDefault="00A4214C">
      <w:pPr>
        <w:pStyle w:val="ListParagraph"/>
        <w:numPr>
          <w:ilvl w:val="0"/>
          <w:numId w:val="6"/>
        </w:numPr>
        <w:tabs>
          <w:tab w:val="left" w:pos="1047"/>
        </w:tabs>
        <w:rPr>
          <w:rFonts w:ascii="Callibri" w:hAnsi="Callibri"/>
        </w:rPr>
      </w:pPr>
      <w:r>
        <w:rPr>
          <w:rFonts w:ascii="Callibri" w:hAnsi="Callibri"/>
          <w:b/>
          <w:bCs/>
          <w:color w:val="0070C0"/>
          <w:sz w:val="28"/>
          <w:szCs w:val="28"/>
        </w:rPr>
        <w:lastRenderedPageBreak/>
        <w:t>La commande scan :</w:t>
      </w:r>
      <w:r>
        <w:rPr>
          <w:rFonts w:ascii="Callibri" w:hAnsi="Callibri" w:cs="Calibri"/>
          <w:b/>
          <w:bCs/>
          <w:sz w:val="32"/>
          <w:szCs w:val="32"/>
        </w:rPr>
        <w:t xml:space="preserve"> </w:t>
      </w:r>
      <w:r>
        <w:rPr>
          <w:rFonts w:ascii="Callibri" w:hAnsi="Callibri" w:cs="Calibri"/>
          <w:sz w:val="24"/>
          <w:szCs w:val="24"/>
        </w:rPr>
        <w:t>La commande «</w:t>
      </w:r>
      <w:r>
        <w:rPr>
          <w:rFonts w:ascii="Callibri" w:hAnsi="Callibri" w:cs="Calibri"/>
          <w:b/>
          <w:bCs/>
          <w:sz w:val="24"/>
          <w:szCs w:val="24"/>
        </w:rPr>
        <w:t>scan</w:t>
      </w:r>
      <w:r>
        <w:rPr>
          <w:rFonts w:ascii="Callibri" w:hAnsi="Callibri" w:cs="Calibri"/>
          <w:sz w:val="24"/>
          <w:szCs w:val="24"/>
        </w:rPr>
        <w:t xml:space="preserve">» est utilisée pour explorer le contenu d'un sous-répertoire spécifié par l'utilisateur. La syntaxe consiste à entrer </w:t>
      </w:r>
      <w:r>
        <w:rPr>
          <w:rFonts w:ascii="Callibri" w:hAnsi="Callibri" w:cs="Calibri"/>
          <w:b/>
          <w:bCs/>
          <w:sz w:val="24"/>
          <w:szCs w:val="24"/>
        </w:rPr>
        <w:t>scan</w:t>
      </w:r>
      <w:r>
        <w:rPr>
          <w:rFonts w:ascii="Callibri" w:hAnsi="Callibri" w:cs="Calibri"/>
          <w:sz w:val="24"/>
          <w:szCs w:val="24"/>
        </w:rPr>
        <w:t>, suivi du chemin du sous-répertoire à explorer. Cette commande affiche ensuite une liste du contenu distinguant clairement s'il s'agit d'un fichier ou d'un dossier.</w:t>
      </w:r>
    </w:p>
    <w:p w14:paraId="464A3CD0" w14:textId="77777777" w:rsidR="007C5FAC" w:rsidRDefault="00A4214C">
      <w:pPr>
        <w:jc w:val="center"/>
        <w:rPr>
          <w:rFonts w:ascii="Callibri" w:hAnsi="Callibri"/>
        </w:rPr>
      </w:pPr>
      <w:r>
        <w:rPr>
          <w:rFonts w:ascii="Callibri" w:hAnsi="Callibri"/>
          <w:noProof/>
          <w:lang w:eastAsia="fr-FR"/>
        </w:rPr>
        <w:drawing>
          <wp:inline distT="0" distB="0" distL="0" distR="0" wp14:anchorId="5F5C19F6" wp14:editId="6B5CEE12">
            <wp:extent cx="6169025" cy="1104900"/>
            <wp:effectExtent l="0" t="0" r="0" b="0"/>
            <wp:docPr id="50" name="Image 2" descr="C:\Users\hp\AppData\Local\Microsoft\Windows\INetCache\Content.Word\WhatsApp Image 2023-12-23 à 00.29.43_66c3eb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2" descr="C:\Users\hp\AppData\Local\Microsoft\Windows\INetCache\Content.Word\WhatsApp Image 2023-12-23 à 00.29.43_66c3eb87.jpg"/>
                    <pic:cNvPicPr>
                      <a:picLocks noChangeAspect="1" noChangeArrowheads="1"/>
                    </pic:cNvPicPr>
                  </pic:nvPicPr>
                  <pic:blipFill>
                    <a:blip r:embed="rId22"/>
                    <a:srcRect b="15667"/>
                    <a:stretch>
                      <a:fillRect/>
                    </a:stretch>
                  </pic:blipFill>
                  <pic:spPr bwMode="auto">
                    <a:xfrm>
                      <a:off x="0" y="0"/>
                      <a:ext cx="6169025" cy="1104900"/>
                    </a:xfrm>
                    <a:prstGeom prst="rect">
                      <a:avLst/>
                    </a:prstGeom>
                  </pic:spPr>
                </pic:pic>
              </a:graphicData>
            </a:graphic>
          </wp:inline>
        </w:drawing>
      </w:r>
    </w:p>
    <w:p w14:paraId="290BD201" w14:textId="77777777" w:rsidR="007C5FAC" w:rsidRDefault="007C5FAC">
      <w:pPr>
        <w:pStyle w:val="ListParagraph"/>
        <w:tabs>
          <w:tab w:val="left" w:pos="1047"/>
        </w:tabs>
        <w:ind w:left="360"/>
        <w:rPr>
          <w:rFonts w:ascii="Callibri" w:hAnsi="Callibri" w:cs="Calibri"/>
          <w:b/>
          <w:bCs/>
          <w:color w:val="0070C0"/>
          <w:sz w:val="24"/>
          <w:szCs w:val="24"/>
        </w:rPr>
      </w:pPr>
    </w:p>
    <w:p w14:paraId="45842D0E" w14:textId="77777777" w:rsidR="007C5FAC" w:rsidRDefault="00A4214C">
      <w:pPr>
        <w:pStyle w:val="ListParagraph"/>
        <w:numPr>
          <w:ilvl w:val="0"/>
          <w:numId w:val="6"/>
        </w:numPr>
        <w:tabs>
          <w:tab w:val="left" w:pos="1047"/>
        </w:tabs>
        <w:rPr>
          <w:rFonts w:ascii="Callibri" w:hAnsi="Callibri"/>
        </w:rPr>
      </w:pPr>
      <w:r>
        <w:rPr>
          <w:rFonts w:ascii="Callibri" w:hAnsi="Callibri" w:cs="Calibri"/>
          <w:b/>
          <w:bCs/>
          <w:color w:val="0070C0"/>
          <w:sz w:val="28"/>
          <w:szCs w:val="28"/>
        </w:rPr>
        <w:t xml:space="preserve">La commande </w:t>
      </w:r>
      <w:proofErr w:type="spellStart"/>
      <w:r>
        <w:rPr>
          <w:rFonts w:ascii="Callibri" w:hAnsi="Callibri" w:cs="Calibri"/>
          <w:b/>
          <w:bCs/>
          <w:color w:val="0070C0"/>
          <w:sz w:val="28"/>
          <w:szCs w:val="28"/>
        </w:rPr>
        <w:t>list</w:t>
      </w:r>
      <w:proofErr w:type="spellEnd"/>
      <w:r>
        <w:rPr>
          <w:rFonts w:ascii="Callibri" w:hAnsi="Callibri" w:cs="Calibri"/>
          <w:b/>
          <w:bCs/>
          <w:color w:val="0070C0"/>
          <w:sz w:val="28"/>
          <w:szCs w:val="28"/>
        </w:rPr>
        <w:t xml:space="preserve"> : </w:t>
      </w:r>
      <w:r>
        <w:rPr>
          <w:rFonts w:ascii="Callibri" w:hAnsi="Callibri" w:cs="Calibri"/>
          <w:sz w:val="24"/>
          <w:szCs w:val="24"/>
        </w:rPr>
        <w:t>La commande «</w:t>
      </w:r>
      <w:proofErr w:type="spellStart"/>
      <w:r>
        <w:rPr>
          <w:rFonts w:ascii="Callibri" w:hAnsi="Callibri" w:cs="Calibri"/>
          <w:b/>
          <w:bCs/>
          <w:sz w:val="24"/>
          <w:szCs w:val="24"/>
        </w:rPr>
        <w:t>list</w:t>
      </w:r>
      <w:proofErr w:type="spellEnd"/>
      <w:r>
        <w:rPr>
          <w:rFonts w:ascii="Callibri" w:hAnsi="Callibri" w:cs="Calibri"/>
          <w:sz w:val="24"/>
          <w:szCs w:val="24"/>
        </w:rPr>
        <w:t xml:space="preserve">» présente d’une façon détaillée des fichiers de l'utilisateur, incluant leurs métadonnées en lisant le fichier </w:t>
      </w:r>
      <w:proofErr w:type="spellStart"/>
      <w:r>
        <w:rPr>
          <w:rFonts w:ascii="Callibri" w:hAnsi="Callibri" w:cs="Calibri"/>
          <w:b/>
          <w:bCs/>
          <w:sz w:val="24"/>
          <w:szCs w:val="24"/>
        </w:rPr>
        <w:t>Metadata.json</w:t>
      </w:r>
      <w:proofErr w:type="spellEnd"/>
      <w:r>
        <w:rPr>
          <w:rFonts w:ascii="Callibri" w:hAnsi="Callibri" w:cs="Calibri"/>
          <w:sz w:val="24"/>
          <w:szCs w:val="24"/>
        </w:rPr>
        <w:t>. La syntaxe est la suivante :</w:t>
      </w:r>
      <w:r w:rsidRPr="00DD1BDD">
        <w:rPr>
          <w:rFonts w:ascii="Callibri" w:hAnsi="Callibri" w:cs="Calibri"/>
          <w:b/>
          <w:bCs/>
          <w:sz w:val="24"/>
          <w:szCs w:val="24"/>
        </w:rPr>
        <w:t xml:space="preserve"> </w:t>
      </w:r>
      <w:proofErr w:type="spellStart"/>
      <w:r w:rsidRPr="00DD1BDD">
        <w:rPr>
          <w:rFonts w:ascii="Callibri" w:hAnsi="Callibri" w:cs="Calibri"/>
          <w:b/>
          <w:bCs/>
          <w:sz w:val="24"/>
          <w:szCs w:val="24"/>
        </w:rPr>
        <w:t>l</w:t>
      </w:r>
      <w:r>
        <w:rPr>
          <w:rFonts w:ascii="Callibri" w:hAnsi="Callibri" w:cs="Calibri"/>
          <w:b/>
          <w:bCs/>
          <w:sz w:val="24"/>
          <w:szCs w:val="24"/>
        </w:rPr>
        <w:t>ist</w:t>
      </w:r>
      <w:proofErr w:type="spellEnd"/>
      <w:r>
        <w:rPr>
          <w:rFonts w:ascii="Callibri" w:hAnsi="Callibri" w:cs="Calibri"/>
          <w:sz w:val="24"/>
          <w:szCs w:val="24"/>
        </w:rPr>
        <w:t xml:space="preserve">. </w:t>
      </w:r>
    </w:p>
    <w:p w14:paraId="7AC150DE" w14:textId="79B85657" w:rsidR="007C5FAC" w:rsidRDefault="00F726BE">
      <w:pPr>
        <w:jc w:val="center"/>
        <w:rPr>
          <w:rFonts w:ascii="Callibri" w:hAnsi="Callibri"/>
        </w:rPr>
      </w:pPr>
      <w:r>
        <w:rPr>
          <w:rFonts w:ascii="Callibri" w:hAnsi="Callibri"/>
          <w:noProof/>
        </w:rPr>
        <w:drawing>
          <wp:inline distT="0" distB="0" distL="0" distR="0" wp14:anchorId="2FD536CD" wp14:editId="66193EEE">
            <wp:extent cx="5524500" cy="872837"/>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rotWithShape="1">
                    <a:blip r:embed="rId23">
                      <a:extLst>
                        <a:ext uri="{28A0092B-C50C-407E-A947-70E740481C1C}">
                          <a14:useLocalDpi xmlns:a14="http://schemas.microsoft.com/office/drawing/2010/main" val="0"/>
                        </a:ext>
                      </a:extLst>
                    </a:blip>
                    <a:srcRect b="6873"/>
                    <a:stretch/>
                  </pic:blipFill>
                  <pic:spPr bwMode="auto">
                    <a:xfrm>
                      <a:off x="0" y="0"/>
                      <a:ext cx="5524979" cy="872913"/>
                    </a:xfrm>
                    <a:prstGeom prst="rect">
                      <a:avLst/>
                    </a:prstGeom>
                    <a:ln>
                      <a:noFill/>
                    </a:ln>
                    <a:extLst>
                      <a:ext uri="{53640926-AAD7-44D8-BBD7-CCE9431645EC}">
                        <a14:shadowObscured xmlns:a14="http://schemas.microsoft.com/office/drawing/2010/main"/>
                      </a:ext>
                    </a:extLst>
                  </pic:spPr>
                </pic:pic>
              </a:graphicData>
            </a:graphic>
          </wp:inline>
        </w:drawing>
      </w:r>
    </w:p>
    <w:p w14:paraId="65484C3B" w14:textId="77777777" w:rsidR="007C5FAC" w:rsidRDefault="007C5FAC">
      <w:pPr>
        <w:rPr>
          <w:rFonts w:ascii="Callibri" w:hAnsi="Callibri"/>
          <w:b/>
          <w:bCs/>
          <w:color w:val="4472C4" w:themeColor="accent5"/>
          <w:sz w:val="40"/>
          <w:szCs w:val="40"/>
        </w:rPr>
      </w:pPr>
    </w:p>
    <w:p w14:paraId="21A16FBE" w14:textId="77777777" w:rsidR="007C5FAC" w:rsidRDefault="00A4214C">
      <w:pPr>
        <w:pStyle w:val="ListParagraph"/>
        <w:numPr>
          <w:ilvl w:val="0"/>
          <w:numId w:val="6"/>
        </w:numPr>
        <w:tabs>
          <w:tab w:val="left" w:pos="1047"/>
        </w:tabs>
        <w:rPr>
          <w:rFonts w:ascii="Callibri" w:hAnsi="Callibri"/>
        </w:rPr>
      </w:pPr>
      <w:r>
        <w:rPr>
          <w:rFonts w:ascii="Callibri" w:hAnsi="Callibri" w:cs="Calibri"/>
          <w:b/>
          <w:bCs/>
          <w:color w:val="0070C0"/>
          <w:sz w:val="28"/>
          <w:szCs w:val="28"/>
        </w:rPr>
        <w:t xml:space="preserve">La commande info : </w:t>
      </w:r>
      <w:r>
        <w:rPr>
          <w:rFonts w:ascii="Callibri" w:hAnsi="Callibri" w:cs="Calibri"/>
          <w:sz w:val="24"/>
          <w:szCs w:val="24"/>
        </w:rPr>
        <w:t>La commande «</w:t>
      </w:r>
      <w:r>
        <w:rPr>
          <w:rFonts w:ascii="Callibri" w:hAnsi="Callibri" w:cs="Calibri"/>
          <w:b/>
          <w:bCs/>
          <w:sz w:val="24"/>
          <w:szCs w:val="24"/>
        </w:rPr>
        <w:t>info</w:t>
      </w:r>
      <w:r>
        <w:rPr>
          <w:rFonts w:ascii="Callibri" w:hAnsi="Callibri" w:cs="Calibri"/>
          <w:sz w:val="24"/>
          <w:szCs w:val="24"/>
        </w:rPr>
        <w:t xml:space="preserve">» est conçue pour fournir des informations détaillées sur un fichier spécifié par l'utilisateur. Il suffit de taper </w:t>
      </w:r>
      <w:r>
        <w:rPr>
          <w:rFonts w:ascii="Callibri" w:hAnsi="Callibri" w:cs="Calibri"/>
          <w:b/>
          <w:bCs/>
          <w:sz w:val="24"/>
          <w:szCs w:val="24"/>
        </w:rPr>
        <w:t>info</w:t>
      </w:r>
      <w:r>
        <w:rPr>
          <w:rFonts w:ascii="Callibri" w:hAnsi="Callibri" w:cs="Calibri"/>
          <w:sz w:val="24"/>
          <w:szCs w:val="24"/>
        </w:rPr>
        <w:t>, suivi du nom d’un fichier.</w:t>
      </w:r>
    </w:p>
    <w:p w14:paraId="49488C9D" w14:textId="77777777" w:rsidR="007C5FAC" w:rsidRDefault="007C5FAC">
      <w:pPr>
        <w:pStyle w:val="ListParagraph"/>
        <w:tabs>
          <w:tab w:val="left" w:pos="1047"/>
        </w:tabs>
        <w:ind w:left="360"/>
        <w:rPr>
          <w:rFonts w:ascii="Callibri" w:hAnsi="Callibri" w:cs="Calibri"/>
          <w:b/>
          <w:bCs/>
          <w:color w:val="0070C0"/>
          <w:sz w:val="24"/>
          <w:szCs w:val="24"/>
        </w:rPr>
      </w:pPr>
    </w:p>
    <w:p w14:paraId="7F472C89" w14:textId="22B87DEB" w:rsidR="007C5FAC" w:rsidRDefault="00A4214C">
      <w:pPr>
        <w:tabs>
          <w:tab w:val="left" w:pos="1047"/>
        </w:tabs>
        <w:jc w:val="center"/>
        <w:rPr>
          <w:rFonts w:ascii="Callibri" w:hAnsi="Callibri"/>
          <w:b/>
          <w:bCs/>
          <w:sz w:val="32"/>
          <w:szCs w:val="32"/>
        </w:rPr>
      </w:pPr>
      <w:r>
        <w:rPr>
          <w:rFonts w:ascii="Callibri" w:hAnsi="Callibri"/>
          <w:b/>
          <w:bCs/>
          <w:sz w:val="32"/>
          <w:szCs w:val="32"/>
        </w:rPr>
        <w:t xml:space="preserve">Syntaxe : </w:t>
      </w:r>
      <w:proofErr w:type="gramStart"/>
      <w:r>
        <w:rPr>
          <w:rFonts w:ascii="Callibri" w:hAnsi="Callibri"/>
          <w:b/>
          <w:bCs/>
          <w:sz w:val="32"/>
          <w:szCs w:val="32"/>
        </w:rPr>
        <w:t>info  &lt;</w:t>
      </w:r>
      <w:proofErr w:type="gramEnd"/>
      <w:r>
        <w:rPr>
          <w:rFonts w:ascii="Callibri" w:hAnsi="Callibri"/>
          <w:b/>
          <w:bCs/>
          <w:sz w:val="32"/>
          <w:szCs w:val="32"/>
        </w:rPr>
        <w:t>nom du fichier &gt;</w:t>
      </w:r>
    </w:p>
    <w:p w14:paraId="24F7FA3B" w14:textId="77777777" w:rsidR="00F726BE" w:rsidRDefault="00F726BE">
      <w:pPr>
        <w:jc w:val="center"/>
        <w:rPr>
          <w:rFonts w:ascii="Callibri" w:hAnsi="Callibri"/>
          <w:noProof/>
        </w:rPr>
      </w:pPr>
    </w:p>
    <w:p w14:paraId="68848B3D" w14:textId="59FB9E62" w:rsidR="007C5FAC" w:rsidRDefault="00F726BE">
      <w:pPr>
        <w:jc w:val="center"/>
        <w:rPr>
          <w:rFonts w:ascii="Callibri" w:hAnsi="Callibri"/>
          <w:noProof/>
          <w:lang w:eastAsia="fr-FR"/>
        </w:rPr>
      </w:pPr>
      <w:r>
        <w:rPr>
          <w:rFonts w:ascii="Callibri" w:hAnsi="Callibri"/>
          <w:noProof/>
        </w:rPr>
        <w:drawing>
          <wp:anchor distT="0" distB="0" distL="114300" distR="114300" simplePos="0" relativeHeight="251660288" behindDoc="0" locked="0" layoutInCell="1" allowOverlap="1" wp14:anchorId="7EBAA7F2" wp14:editId="05C29B7A">
            <wp:simplePos x="0" y="0"/>
            <wp:positionH relativeFrom="column">
              <wp:posOffset>916305</wp:posOffset>
            </wp:positionH>
            <wp:positionV relativeFrom="paragraph">
              <wp:posOffset>4965</wp:posOffset>
            </wp:positionV>
            <wp:extent cx="4355926" cy="824461"/>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rotWithShape="1">
                    <a:blip r:embed="rId24">
                      <a:extLst>
                        <a:ext uri="{28A0092B-C50C-407E-A947-70E740481C1C}">
                          <a14:useLocalDpi xmlns:a14="http://schemas.microsoft.com/office/drawing/2010/main" val="0"/>
                        </a:ext>
                      </a:extLst>
                    </a:blip>
                    <a:srcRect t="11193"/>
                    <a:stretch/>
                  </pic:blipFill>
                  <pic:spPr bwMode="auto">
                    <a:xfrm>
                      <a:off x="0" y="0"/>
                      <a:ext cx="4355926" cy="8244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C7E240" w14:textId="540F72AF" w:rsidR="00F726BE" w:rsidRDefault="00F726BE">
      <w:pPr>
        <w:jc w:val="center"/>
        <w:rPr>
          <w:rFonts w:ascii="Callibri" w:hAnsi="Callibri"/>
          <w:noProof/>
          <w:lang w:eastAsia="fr-FR"/>
        </w:rPr>
      </w:pPr>
    </w:p>
    <w:p w14:paraId="7B00A381" w14:textId="25397BAE" w:rsidR="00F726BE" w:rsidRDefault="00F726BE">
      <w:pPr>
        <w:jc w:val="center"/>
        <w:rPr>
          <w:rFonts w:ascii="Callibri" w:hAnsi="Callibri"/>
          <w:noProof/>
          <w:lang w:eastAsia="fr-FR"/>
        </w:rPr>
      </w:pPr>
    </w:p>
    <w:p w14:paraId="3FDE8C96" w14:textId="77777777" w:rsidR="007C5FAC" w:rsidRDefault="007C5FAC">
      <w:pPr>
        <w:pStyle w:val="ListParagraph"/>
        <w:tabs>
          <w:tab w:val="left" w:pos="1047"/>
        </w:tabs>
        <w:ind w:left="360"/>
        <w:rPr>
          <w:rFonts w:ascii="Callibri" w:hAnsi="Callibri" w:cs="Calibri"/>
          <w:b/>
          <w:bCs/>
          <w:color w:val="0070C0"/>
          <w:sz w:val="24"/>
          <w:szCs w:val="24"/>
        </w:rPr>
      </w:pPr>
    </w:p>
    <w:p w14:paraId="57C41FC5" w14:textId="77777777" w:rsidR="007C5FAC" w:rsidRDefault="00A4214C">
      <w:pPr>
        <w:pStyle w:val="ListParagraph"/>
        <w:numPr>
          <w:ilvl w:val="0"/>
          <w:numId w:val="6"/>
        </w:numPr>
        <w:tabs>
          <w:tab w:val="left" w:pos="1047"/>
        </w:tabs>
        <w:rPr>
          <w:rFonts w:ascii="Callibri" w:hAnsi="Callibri"/>
        </w:rPr>
      </w:pPr>
      <w:r>
        <w:rPr>
          <w:rFonts w:ascii="Callibri" w:hAnsi="Callibri" w:cs="Calibri"/>
          <w:b/>
          <w:bCs/>
          <w:color w:val="0070C0"/>
          <w:sz w:val="28"/>
          <w:szCs w:val="28"/>
        </w:rPr>
        <w:t xml:space="preserve">La commande show : </w:t>
      </w:r>
      <w:r>
        <w:rPr>
          <w:rFonts w:ascii="Callibri" w:hAnsi="Callibri" w:cs="Calibri"/>
          <w:sz w:val="24"/>
          <w:szCs w:val="24"/>
        </w:rPr>
        <w:t>La commande</w:t>
      </w:r>
      <w:proofErr w:type="gramStart"/>
      <w:r>
        <w:rPr>
          <w:rFonts w:ascii="Callibri" w:hAnsi="Callibri" w:cs="Calibri"/>
          <w:sz w:val="24"/>
          <w:szCs w:val="24"/>
        </w:rPr>
        <w:t xml:space="preserve"> «</w:t>
      </w:r>
      <w:r>
        <w:rPr>
          <w:rFonts w:ascii="Callibri" w:hAnsi="Callibri" w:cs="Calibri"/>
          <w:b/>
          <w:bCs/>
          <w:sz w:val="24"/>
          <w:szCs w:val="24"/>
        </w:rPr>
        <w:t>show</w:t>
      </w:r>
      <w:proofErr w:type="gramEnd"/>
      <w:r>
        <w:rPr>
          <w:rFonts w:ascii="Callibri" w:hAnsi="Callibri" w:cs="Calibri"/>
          <w:sz w:val="24"/>
          <w:szCs w:val="24"/>
        </w:rPr>
        <w:t xml:space="preserve">» est destinée à l'affichage du contenu d'un fichier spécifié. Pour l'utiliser, entrez la commande suivante dans la ligne de commande </w:t>
      </w:r>
      <w:r>
        <w:rPr>
          <w:rFonts w:ascii="Callibri" w:hAnsi="Callibri" w:cs="Calibri"/>
          <w:b/>
          <w:bCs/>
          <w:sz w:val="24"/>
          <w:szCs w:val="24"/>
        </w:rPr>
        <w:t>show</w:t>
      </w:r>
      <w:r>
        <w:rPr>
          <w:rFonts w:ascii="Callibri" w:hAnsi="Callibri" w:cs="Calibri"/>
          <w:sz w:val="24"/>
          <w:szCs w:val="24"/>
        </w:rPr>
        <w:t xml:space="preserve"> suivi du nom du fichier. Cette commande affiche de manière lisible le contenu du fichier spécifié directement dans la console.</w:t>
      </w:r>
    </w:p>
    <w:p w14:paraId="1A03BB22" w14:textId="77777777" w:rsidR="007C5FAC" w:rsidRDefault="007C5FAC">
      <w:pPr>
        <w:pStyle w:val="ListParagraph"/>
        <w:tabs>
          <w:tab w:val="left" w:pos="1047"/>
        </w:tabs>
        <w:ind w:left="360"/>
        <w:jc w:val="center"/>
        <w:rPr>
          <w:rFonts w:ascii="Callibri" w:hAnsi="Callibri"/>
          <w:b/>
          <w:bCs/>
          <w:sz w:val="32"/>
          <w:szCs w:val="32"/>
        </w:rPr>
      </w:pPr>
    </w:p>
    <w:p w14:paraId="1C2ED6C7" w14:textId="77777777" w:rsidR="007C5FAC" w:rsidRDefault="00A4214C">
      <w:pPr>
        <w:pStyle w:val="ListParagraph"/>
        <w:tabs>
          <w:tab w:val="left" w:pos="1047"/>
        </w:tabs>
        <w:ind w:left="360"/>
        <w:jc w:val="center"/>
        <w:rPr>
          <w:rFonts w:ascii="Callibri" w:hAnsi="Callibri"/>
          <w:b/>
          <w:bCs/>
          <w:sz w:val="32"/>
          <w:szCs w:val="32"/>
        </w:rPr>
      </w:pPr>
      <w:r>
        <w:rPr>
          <w:rFonts w:ascii="Callibri" w:hAnsi="Callibri"/>
          <w:b/>
          <w:bCs/>
          <w:sz w:val="32"/>
          <w:szCs w:val="32"/>
        </w:rPr>
        <w:t>Syntaxe : show &lt;nom du fichier &gt;</w:t>
      </w:r>
    </w:p>
    <w:p w14:paraId="4BF25873" w14:textId="77777777" w:rsidR="007C5FAC" w:rsidRDefault="00A4214C">
      <w:pPr>
        <w:tabs>
          <w:tab w:val="left" w:pos="1047"/>
        </w:tabs>
        <w:rPr>
          <w:rFonts w:ascii="Callibri" w:hAnsi="Callibri"/>
        </w:rPr>
      </w:pPr>
      <w:r>
        <w:rPr>
          <w:rFonts w:ascii="Callibri" w:hAnsi="Callibri"/>
          <w:noProof/>
          <w:lang w:eastAsia="fr-FR"/>
        </w:rPr>
        <w:drawing>
          <wp:inline distT="0" distB="0" distL="0" distR="0" wp14:anchorId="0468B031" wp14:editId="3F3BFDF9">
            <wp:extent cx="6153150" cy="552450"/>
            <wp:effectExtent l="0" t="0" r="0" b="0"/>
            <wp:docPr id="53" name="Image 19" descr="C:\Users\hp\AppData\Local\Microsoft\Windows\INetCache\Content.Word\sh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19" descr="C:\Users\hp\AppData\Local\Microsoft\Windows\INetCache\Content.Word\show.jpg"/>
                    <pic:cNvPicPr>
                      <a:picLocks noChangeAspect="1" noChangeArrowheads="1"/>
                    </pic:cNvPicPr>
                  </pic:nvPicPr>
                  <pic:blipFill>
                    <a:blip r:embed="rId20"/>
                    <a:stretch>
                      <a:fillRect/>
                    </a:stretch>
                  </pic:blipFill>
                  <pic:spPr bwMode="auto">
                    <a:xfrm>
                      <a:off x="0" y="0"/>
                      <a:ext cx="6153150" cy="552450"/>
                    </a:xfrm>
                    <a:prstGeom prst="rect">
                      <a:avLst/>
                    </a:prstGeom>
                  </pic:spPr>
                </pic:pic>
              </a:graphicData>
            </a:graphic>
          </wp:inline>
        </w:drawing>
      </w:r>
    </w:p>
    <w:p w14:paraId="2B380A8C" w14:textId="77777777" w:rsidR="007C5FAC" w:rsidRDefault="00A4214C">
      <w:pPr>
        <w:pStyle w:val="ListParagraph"/>
        <w:numPr>
          <w:ilvl w:val="0"/>
          <w:numId w:val="6"/>
        </w:numPr>
        <w:tabs>
          <w:tab w:val="left" w:pos="1047"/>
        </w:tabs>
        <w:rPr>
          <w:rFonts w:ascii="Callibri" w:hAnsi="Callibri"/>
        </w:rPr>
      </w:pPr>
      <w:r>
        <w:rPr>
          <w:rFonts w:ascii="Callibri" w:hAnsi="Callibri" w:cs="Calibri"/>
          <w:b/>
          <w:bCs/>
          <w:color w:val="0070C0"/>
          <w:sz w:val="28"/>
          <w:szCs w:val="28"/>
        </w:rPr>
        <w:t xml:space="preserve">La commande </w:t>
      </w:r>
      <w:proofErr w:type="spellStart"/>
      <w:r>
        <w:rPr>
          <w:rFonts w:ascii="Callibri" w:hAnsi="Callibri" w:cs="Calibri"/>
          <w:b/>
          <w:bCs/>
          <w:color w:val="0070C0"/>
          <w:sz w:val="28"/>
          <w:szCs w:val="28"/>
        </w:rPr>
        <w:t>encrypt</w:t>
      </w:r>
      <w:proofErr w:type="spellEnd"/>
      <w:r>
        <w:rPr>
          <w:rFonts w:ascii="Callibri" w:hAnsi="Callibri" w:cs="Calibri"/>
          <w:b/>
          <w:bCs/>
          <w:color w:val="0070C0"/>
          <w:sz w:val="28"/>
          <w:szCs w:val="28"/>
        </w:rPr>
        <w:t xml:space="preserve"> : </w:t>
      </w:r>
      <w:r>
        <w:rPr>
          <w:rFonts w:ascii="Callibri" w:hAnsi="Callibri" w:cs="Calibri"/>
          <w:sz w:val="24"/>
          <w:szCs w:val="24"/>
        </w:rPr>
        <w:t>La commande «</w:t>
      </w:r>
      <w:proofErr w:type="spellStart"/>
      <w:r>
        <w:rPr>
          <w:rFonts w:ascii="Callibri" w:hAnsi="Callibri" w:cs="Calibri"/>
          <w:b/>
          <w:bCs/>
          <w:sz w:val="24"/>
          <w:szCs w:val="24"/>
        </w:rPr>
        <w:t>encrypt</w:t>
      </w:r>
      <w:proofErr w:type="spellEnd"/>
      <w:r>
        <w:rPr>
          <w:rFonts w:ascii="Callibri" w:hAnsi="Callibri" w:cs="Calibri"/>
          <w:sz w:val="24"/>
          <w:szCs w:val="24"/>
        </w:rPr>
        <w:t>»</w:t>
      </w:r>
      <w:r>
        <w:rPr>
          <w:rFonts w:ascii="Callibri" w:hAnsi="Callibri"/>
        </w:rPr>
        <w:t xml:space="preserve"> </w:t>
      </w:r>
      <w:r>
        <w:rPr>
          <w:rFonts w:ascii="Callibri" w:hAnsi="Callibri" w:cs="Calibri"/>
          <w:sz w:val="24"/>
          <w:szCs w:val="24"/>
        </w:rPr>
        <w:t xml:space="preserve">est dédiée à la sécurisation des fichiers via le chiffrement. Pour l'utiliser, il faut saisir </w:t>
      </w:r>
      <w:proofErr w:type="spellStart"/>
      <w:r>
        <w:rPr>
          <w:rFonts w:ascii="Callibri" w:hAnsi="Callibri" w:cs="Calibri"/>
          <w:b/>
          <w:bCs/>
          <w:sz w:val="24"/>
          <w:szCs w:val="24"/>
        </w:rPr>
        <w:t>encrypt</w:t>
      </w:r>
      <w:proofErr w:type="spellEnd"/>
      <w:r>
        <w:rPr>
          <w:rFonts w:ascii="Callibri" w:hAnsi="Callibri" w:cs="Calibri"/>
          <w:b/>
          <w:bCs/>
          <w:sz w:val="24"/>
          <w:szCs w:val="24"/>
        </w:rPr>
        <w:t xml:space="preserve"> -f </w:t>
      </w:r>
      <w:r>
        <w:rPr>
          <w:rFonts w:ascii="Callibri" w:hAnsi="Callibri" w:cs="Calibri"/>
          <w:sz w:val="24"/>
          <w:szCs w:val="24"/>
        </w:rPr>
        <w:t xml:space="preserve"> suivi du nom du fichier en ligne de commande. Cette commande génère une clé de chiffrement est stockée dans un fichier appelé </w:t>
      </w:r>
      <w:r>
        <w:rPr>
          <w:rFonts w:ascii="Callibri" w:hAnsi="Callibri" w:cs="Calibri"/>
          <w:b/>
          <w:bCs/>
          <w:sz w:val="24"/>
          <w:szCs w:val="24"/>
        </w:rPr>
        <w:lastRenderedPageBreak/>
        <w:t>'</w:t>
      </w:r>
      <w:proofErr w:type="spellStart"/>
      <w:r>
        <w:rPr>
          <w:rFonts w:ascii="Callibri" w:hAnsi="Callibri" w:cs="Calibri"/>
          <w:b/>
          <w:bCs/>
          <w:sz w:val="24"/>
          <w:szCs w:val="24"/>
        </w:rPr>
        <w:t>encryption_key.key</w:t>
      </w:r>
      <w:proofErr w:type="spellEnd"/>
      <w:r>
        <w:rPr>
          <w:rFonts w:ascii="Callibri" w:hAnsi="Callibri" w:cs="Calibri"/>
          <w:b/>
          <w:bCs/>
          <w:sz w:val="24"/>
          <w:szCs w:val="24"/>
        </w:rPr>
        <w:t>’</w:t>
      </w:r>
      <w:r>
        <w:rPr>
          <w:rFonts w:ascii="Callibri" w:hAnsi="Callibri" w:cs="Calibri"/>
          <w:sz w:val="24"/>
          <w:szCs w:val="24"/>
        </w:rPr>
        <w:t>, puis chiffre le contenu du fichier spécifié. Le fichier original est supprimé, et une version chiffrée portant l'extension ‘.</w:t>
      </w:r>
      <w:proofErr w:type="spellStart"/>
      <w:r>
        <w:rPr>
          <w:rFonts w:ascii="Callibri" w:hAnsi="Callibri" w:cs="Calibri"/>
          <w:sz w:val="24"/>
          <w:szCs w:val="24"/>
        </w:rPr>
        <w:t>enc</w:t>
      </w:r>
      <w:proofErr w:type="spellEnd"/>
      <w:r>
        <w:rPr>
          <w:rFonts w:ascii="Callibri" w:hAnsi="Callibri" w:cs="Calibri"/>
          <w:sz w:val="24"/>
          <w:szCs w:val="24"/>
        </w:rPr>
        <w:t>' est créée dans le même répertoire.</w:t>
      </w:r>
    </w:p>
    <w:p w14:paraId="1FF95D60" w14:textId="77777777" w:rsidR="007C5FAC" w:rsidRDefault="007C5FAC">
      <w:pPr>
        <w:pStyle w:val="ListParagraph"/>
        <w:tabs>
          <w:tab w:val="left" w:pos="1047"/>
        </w:tabs>
        <w:ind w:left="360"/>
        <w:rPr>
          <w:rFonts w:ascii="Callibri" w:hAnsi="Callibri"/>
          <w:b/>
          <w:bCs/>
          <w:sz w:val="32"/>
          <w:szCs w:val="32"/>
        </w:rPr>
      </w:pPr>
    </w:p>
    <w:p w14:paraId="3C7FEE69" w14:textId="77777777" w:rsidR="007C5FAC" w:rsidRDefault="00A4214C">
      <w:pPr>
        <w:pStyle w:val="ListParagraph"/>
        <w:tabs>
          <w:tab w:val="left" w:pos="1047"/>
        </w:tabs>
        <w:ind w:left="360"/>
        <w:jc w:val="center"/>
        <w:rPr>
          <w:rFonts w:ascii="Callibri" w:hAnsi="Callibri"/>
          <w:b/>
          <w:bCs/>
          <w:sz w:val="32"/>
          <w:szCs w:val="32"/>
        </w:rPr>
      </w:pPr>
      <w:r>
        <w:rPr>
          <w:rFonts w:ascii="Callibri" w:hAnsi="Callibri"/>
          <w:b/>
          <w:bCs/>
          <w:sz w:val="32"/>
          <w:szCs w:val="32"/>
        </w:rPr>
        <w:t xml:space="preserve">Syntaxe : </w:t>
      </w:r>
      <w:proofErr w:type="spellStart"/>
      <w:r>
        <w:rPr>
          <w:rFonts w:ascii="Callibri" w:hAnsi="Callibri"/>
          <w:b/>
          <w:bCs/>
          <w:sz w:val="32"/>
          <w:szCs w:val="32"/>
        </w:rPr>
        <w:t>encrypt</w:t>
      </w:r>
      <w:proofErr w:type="spellEnd"/>
      <w:r>
        <w:rPr>
          <w:rFonts w:ascii="Callibri" w:hAnsi="Callibri"/>
          <w:b/>
          <w:bCs/>
          <w:sz w:val="32"/>
          <w:szCs w:val="32"/>
        </w:rPr>
        <w:t xml:space="preserve"> -f &lt;nom du fichier &gt;</w:t>
      </w:r>
    </w:p>
    <w:p w14:paraId="12EA1760" w14:textId="77777777" w:rsidR="007C5FAC" w:rsidRDefault="007C5FAC">
      <w:pPr>
        <w:pStyle w:val="ListParagraph"/>
        <w:tabs>
          <w:tab w:val="left" w:pos="1047"/>
        </w:tabs>
        <w:ind w:left="360"/>
        <w:rPr>
          <w:rFonts w:ascii="Callibri" w:hAnsi="Callibri" w:cs="Calibri"/>
          <w:b/>
          <w:bCs/>
          <w:color w:val="0070C0"/>
          <w:sz w:val="24"/>
          <w:szCs w:val="24"/>
        </w:rPr>
      </w:pPr>
    </w:p>
    <w:p w14:paraId="398F8090" w14:textId="77777777" w:rsidR="007C5FAC" w:rsidRDefault="00A4214C">
      <w:pPr>
        <w:rPr>
          <w:rFonts w:ascii="Callibri" w:hAnsi="Callibri"/>
        </w:rPr>
      </w:pPr>
      <w:r>
        <w:rPr>
          <w:rFonts w:ascii="Callibri" w:hAnsi="Callibri"/>
          <w:noProof/>
          <w:lang w:eastAsia="fr-FR"/>
        </w:rPr>
        <w:drawing>
          <wp:inline distT="0" distB="0" distL="0" distR="0" wp14:anchorId="7B8B1FCE" wp14:editId="235026B0">
            <wp:extent cx="6141720" cy="927735"/>
            <wp:effectExtent l="0" t="0" r="0" b="0"/>
            <wp:docPr id="54" name="Image 9" descr="C:\Users\hp\AppData\Local\Microsoft\Windows\INetCache\Content.Word\IMG-20231223-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9" descr="C:\Users\hp\AppData\Local\Microsoft\Windows\INetCache\Content.Word\IMG-20231223-WA0007.jpg"/>
                    <pic:cNvPicPr>
                      <a:picLocks noChangeAspect="1" noChangeArrowheads="1"/>
                    </pic:cNvPicPr>
                  </pic:nvPicPr>
                  <pic:blipFill>
                    <a:blip r:embed="rId25"/>
                    <a:stretch>
                      <a:fillRect/>
                    </a:stretch>
                  </pic:blipFill>
                  <pic:spPr bwMode="auto">
                    <a:xfrm>
                      <a:off x="0" y="0"/>
                      <a:ext cx="6141720" cy="927735"/>
                    </a:xfrm>
                    <a:prstGeom prst="rect">
                      <a:avLst/>
                    </a:prstGeom>
                  </pic:spPr>
                </pic:pic>
              </a:graphicData>
            </a:graphic>
          </wp:inline>
        </w:drawing>
      </w:r>
    </w:p>
    <w:p w14:paraId="5143E11D" w14:textId="77777777" w:rsidR="007C5FAC" w:rsidRDefault="007C5FAC">
      <w:pPr>
        <w:pStyle w:val="ListParagraph"/>
        <w:tabs>
          <w:tab w:val="left" w:pos="1047"/>
        </w:tabs>
        <w:ind w:left="360"/>
        <w:rPr>
          <w:rFonts w:ascii="Callibri" w:hAnsi="Callibri" w:cs="Calibri"/>
          <w:b/>
          <w:bCs/>
          <w:color w:val="0070C0"/>
          <w:sz w:val="24"/>
          <w:szCs w:val="24"/>
        </w:rPr>
      </w:pPr>
    </w:p>
    <w:p w14:paraId="341FF658" w14:textId="77777777" w:rsidR="007C5FAC" w:rsidRDefault="00A4214C">
      <w:pPr>
        <w:pStyle w:val="ListParagraph"/>
        <w:numPr>
          <w:ilvl w:val="0"/>
          <w:numId w:val="6"/>
        </w:numPr>
        <w:tabs>
          <w:tab w:val="left" w:pos="1047"/>
        </w:tabs>
        <w:rPr>
          <w:rFonts w:ascii="Callibri" w:hAnsi="Callibri"/>
        </w:rPr>
      </w:pPr>
      <w:r>
        <w:rPr>
          <w:rFonts w:ascii="Callibri" w:hAnsi="Callibri" w:cs="Calibri"/>
          <w:b/>
          <w:bCs/>
          <w:color w:val="0070C0"/>
          <w:sz w:val="28"/>
          <w:szCs w:val="28"/>
        </w:rPr>
        <w:t xml:space="preserve">La commande </w:t>
      </w:r>
      <w:proofErr w:type="spellStart"/>
      <w:r>
        <w:rPr>
          <w:rFonts w:ascii="Callibri" w:hAnsi="Callibri" w:cs="Calibri"/>
          <w:b/>
          <w:bCs/>
          <w:color w:val="0070C0"/>
          <w:sz w:val="28"/>
          <w:szCs w:val="28"/>
        </w:rPr>
        <w:t>decrypt</w:t>
      </w:r>
      <w:proofErr w:type="spellEnd"/>
      <w:r>
        <w:rPr>
          <w:rFonts w:ascii="Callibri" w:hAnsi="Callibri" w:cs="Calibri"/>
          <w:b/>
          <w:bCs/>
          <w:color w:val="0070C0"/>
          <w:sz w:val="28"/>
          <w:szCs w:val="28"/>
        </w:rPr>
        <w:t xml:space="preserve"> : </w:t>
      </w:r>
      <w:r>
        <w:rPr>
          <w:rFonts w:ascii="Callibri" w:hAnsi="Callibri" w:cs="Calibri"/>
          <w:sz w:val="24"/>
          <w:szCs w:val="24"/>
        </w:rPr>
        <w:t>La commande «</w:t>
      </w:r>
      <w:proofErr w:type="spellStart"/>
      <w:r>
        <w:rPr>
          <w:rFonts w:ascii="Callibri" w:hAnsi="Callibri" w:cs="Calibri"/>
          <w:b/>
          <w:bCs/>
          <w:sz w:val="24"/>
          <w:szCs w:val="24"/>
        </w:rPr>
        <w:t>decrypt</w:t>
      </w:r>
      <w:proofErr w:type="spellEnd"/>
      <w:r>
        <w:rPr>
          <w:rFonts w:ascii="Callibri" w:hAnsi="Callibri" w:cs="Calibri"/>
          <w:sz w:val="24"/>
          <w:szCs w:val="24"/>
        </w:rPr>
        <w:t>»</w:t>
      </w:r>
      <w:r>
        <w:rPr>
          <w:rFonts w:ascii="Callibri" w:hAnsi="Callibri"/>
        </w:rPr>
        <w:t xml:space="preserve"> </w:t>
      </w:r>
      <w:r>
        <w:rPr>
          <w:rFonts w:ascii="Callibri" w:hAnsi="Callibri" w:cs="Calibri"/>
          <w:sz w:val="24"/>
          <w:szCs w:val="24"/>
        </w:rPr>
        <w:t xml:space="preserve">est dédiée à la récupération sécurisée des fichiers chiffrés. Pour l'utiliser, entrez la commande suivante </w:t>
      </w:r>
      <w:proofErr w:type="spellStart"/>
      <w:r>
        <w:rPr>
          <w:rFonts w:ascii="Callibri" w:hAnsi="Callibri" w:cs="Calibri"/>
          <w:b/>
          <w:bCs/>
          <w:sz w:val="24"/>
          <w:szCs w:val="24"/>
        </w:rPr>
        <w:t>decrypt</w:t>
      </w:r>
      <w:proofErr w:type="spellEnd"/>
      <w:r>
        <w:rPr>
          <w:rFonts w:ascii="Callibri" w:hAnsi="Callibri" w:cs="Calibri"/>
          <w:b/>
          <w:bCs/>
          <w:sz w:val="24"/>
          <w:szCs w:val="24"/>
        </w:rPr>
        <w:t xml:space="preserve"> -d</w:t>
      </w:r>
      <w:r>
        <w:rPr>
          <w:rFonts w:ascii="Callibri" w:hAnsi="Callibri" w:cs="Calibri"/>
          <w:sz w:val="24"/>
          <w:szCs w:val="24"/>
        </w:rPr>
        <w:t xml:space="preserve"> suivi du nom du fichier chiffré. Cette commande charge automatiquement la clé de déchiffrement, puis décode le contenu du fichier chiffré spécifié. Le fichier déchiffré est enregistré avec le même nom que le fichier d'origine, sans l'extension '.</w:t>
      </w:r>
      <w:proofErr w:type="spellStart"/>
      <w:r>
        <w:rPr>
          <w:rFonts w:ascii="Callibri" w:hAnsi="Callibri" w:cs="Calibri"/>
          <w:sz w:val="24"/>
          <w:szCs w:val="24"/>
        </w:rPr>
        <w:t>enc</w:t>
      </w:r>
      <w:proofErr w:type="spellEnd"/>
      <w:r>
        <w:rPr>
          <w:rFonts w:ascii="Callibri" w:hAnsi="Callibri" w:cs="Calibri"/>
          <w:sz w:val="24"/>
          <w:szCs w:val="24"/>
        </w:rPr>
        <w:t>', et le fichier chiffré est supprimé.</w:t>
      </w:r>
    </w:p>
    <w:p w14:paraId="493A5B85" w14:textId="77777777" w:rsidR="007C5FAC" w:rsidRDefault="007C5FAC">
      <w:pPr>
        <w:pStyle w:val="ListParagraph"/>
        <w:tabs>
          <w:tab w:val="left" w:pos="1047"/>
        </w:tabs>
        <w:ind w:left="360"/>
        <w:rPr>
          <w:rFonts w:ascii="Callibri" w:hAnsi="Callibri"/>
          <w:b/>
          <w:bCs/>
          <w:sz w:val="32"/>
          <w:szCs w:val="32"/>
        </w:rPr>
      </w:pPr>
    </w:p>
    <w:p w14:paraId="5ED5D714" w14:textId="77777777" w:rsidR="007C5FAC" w:rsidRDefault="00A4214C">
      <w:pPr>
        <w:pStyle w:val="ListParagraph"/>
        <w:tabs>
          <w:tab w:val="left" w:pos="1047"/>
        </w:tabs>
        <w:ind w:left="360"/>
        <w:jc w:val="center"/>
        <w:rPr>
          <w:rFonts w:ascii="Callibri" w:hAnsi="Callibri"/>
          <w:b/>
          <w:bCs/>
          <w:sz w:val="32"/>
          <w:szCs w:val="32"/>
        </w:rPr>
      </w:pPr>
      <w:r>
        <w:rPr>
          <w:rFonts w:ascii="Callibri" w:hAnsi="Callibri"/>
          <w:b/>
          <w:bCs/>
          <w:sz w:val="32"/>
          <w:szCs w:val="32"/>
        </w:rPr>
        <w:t xml:space="preserve">Syntaxe : </w:t>
      </w:r>
      <w:proofErr w:type="spellStart"/>
      <w:r>
        <w:rPr>
          <w:rFonts w:ascii="Callibri" w:hAnsi="Callibri"/>
          <w:b/>
          <w:bCs/>
          <w:sz w:val="32"/>
          <w:szCs w:val="32"/>
        </w:rPr>
        <w:t>decrypt</w:t>
      </w:r>
      <w:proofErr w:type="spellEnd"/>
      <w:r>
        <w:rPr>
          <w:rFonts w:ascii="Callibri" w:hAnsi="Callibri"/>
          <w:b/>
          <w:bCs/>
          <w:sz w:val="32"/>
          <w:szCs w:val="32"/>
        </w:rPr>
        <w:t xml:space="preserve"> -d &lt;nom du fichier &gt;</w:t>
      </w:r>
    </w:p>
    <w:p w14:paraId="4CA90B55" w14:textId="77777777" w:rsidR="007C5FAC" w:rsidRDefault="00A4214C">
      <w:pPr>
        <w:rPr>
          <w:rFonts w:ascii="Callibri" w:hAnsi="Callibri"/>
        </w:rPr>
      </w:pPr>
      <w:r>
        <w:rPr>
          <w:rFonts w:ascii="Callibri" w:hAnsi="Callibri"/>
          <w:noProof/>
          <w:lang w:eastAsia="fr-FR"/>
        </w:rPr>
        <w:drawing>
          <wp:inline distT="0" distB="0" distL="0" distR="0" wp14:anchorId="54E8E35C" wp14:editId="05672DD2">
            <wp:extent cx="6141720" cy="777875"/>
            <wp:effectExtent l="0" t="0" r="0" b="0"/>
            <wp:docPr id="55" name="Image 11" descr="C:\Users\hp\AppData\Local\Microsoft\Windows\INetCache\Content.Word\IMG-20231223-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11" descr="C:\Users\hp\AppData\Local\Microsoft\Windows\INetCache\Content.Word\IMG-20231223-WA0010.jpg"/>
                    <pic:cNvPicPr>
                      <a:picLocks noChangeAspect="1" noChangeArrowheads="1"/>
                    </pic:cNvPicPr>
                  </pic:nvPicPr>
                  <pic:blipFill>
                    <a:blip r:embed="rId26"/>
                    <a:stretch>
                      <a:fillRect/>
                    </a:stretch>
                  </pic:blipFill>
                  <pic:spPr bwMode="auto">
                    <a:xfrm>
                      <a:off x="0" y="0"/>
                      <a:ext cx="6141720" cy="777875"/>
                    </a:xfrm>
                    <a:prstGeom prst="rect">
                      <a:avLst/>
                    </a:prstGeom>
                  </pic:spPr>
                </pic:pic>
              </a:graphicData>
            </a:graphic>
          </wp:inline>
        </w:drawing>
      </w:r>
    </w:p>
    <w:p w14:paraId="0C249965" w14:textId="77777777" w:rsidR="007C5FAC" w:rsidRDefault="007C5FAC">
      <w:pPr>
        <w:pStyle w:val="ListParagraph"/>
        <w:tabs>
          <w:tab w:val="left" w:pos="1047"/>
        </w:tabs>
        <w:ind w:left="360"/>
        <w:rPr>
          <w:rFonts w:ascii="Callibri" w:hAnsi="Callibri" w:cs="Calibri"/>
          <w:b/>
          <w:bCs/>
          <w:color w:val="0070C0"/>
          <w:sz w:val="24"/>
          <w:szCs w:val="24"/>
        </w:rPr>
      </w:pPr>
    </w:p>
    <w:p w14:paraId="731D5F2D" w14:textId="77777777" w:rsidR="007C5FAC" w:rsidRDefault="00A4214C">
      <w:pPr>
        <w:pStyle w:val="ListParagraph"/>
        <w:numPr>
          <w:ilvl w:val="0"/>
          <w:numId w:val="6"/>
        </w:numPr>
        <w:tabs>
          <w:tab w:val="left" w:pos="1047"/>
        </w:tabs>
        <w:rPr>
          <w:rFonts w:ascii="Callibri" w:hAnsi="Callibri"/>
        </w:rPr>
      </w:pPr>
      <w:r>
        <w:rPr>
          <w:rFonts w:ascii="Callibri" w:hAnsi="Callibri" w:cs="Calibri"/>
          <w:b/>
          <w:bCs/>
          <w:color w:val="0070C0"/>
          <w:sz w:val="28"/>
          <w:szCs w:val="28"/>
        </w:rPr>
        <w:t xml:space="preserve">La commande </w:t>
      </w:r>
      <w:proofErr w:type="spellStart"/>
      <w:r>
        <w:rPr>
          <w:rFonts w:ascii="Callibri" w:hAnsi="Callibri" w:cs="Calibri"/>
          <w:b/>
          <w:bCs/>
          <w:color w:val="0070C0"/>
          <w:sz w:val="28"/>
          <w:szCs w:val="28"/>
        </w:rPr>
        <w:t>Ntop</w:t>
      </w:r>
      <w:proofErr w:type="spellEnd"/>
      <w:r>
        <w:rPr>
          <w:rFonts w:ascii="Callibri" w:hAnsi="Callibri" w:cs="Calibri"/>
          <w:b/>
          <w:bCs/>
          <w:color w:val="0070C0"/>
          <w:sz w:val="28"/>
          <w:szCs w:val="28"/>
        </w:rPr>
        <w:t xml:space="preserve"> : </w:t>
      </w:r>
      <w:r>
        <w:rPr>
          <w:rFonts w:ascii="Callibri" w:hAnsi="Callibri" w:cs="Calibri"/>
          <w:sz w:val="24"/>
          <w:szCs w:val="24"/>
        </w:rPr>
        <w:t>La commande «</w:t>
      </w:r>
      <w:proofErr w:type="spellStart"/>
      <w:r>
        <w:rPr>
          <w:rFonts w:ascii="Callibri" w:hAnsi="Callibri" w:cs="Calibri"/>
          <w:b/>
          <w:bCs/>
          <w:sz w:val="24"/>
          <w:szCs w:val="24"/>
        </w:rPr>
        <w:t>Ntop</w:t>
      </w:r>
      <w:proofErr w:type="spellEnd"/>
      <w:r>
        <w:rPr>
          <w:rFonts w:ascii="Callibri" w:hAnsi="Callibri" w:cs="Calibri"/>
          <w:sz w:val="24"/>
          <w:szCs w:val="24"/>
        </w:rPr>
        <w:t xml:space="preserve">» est conçue pour afficher les premières lignes d'un fichier spécifié. Pour utiliser cette commande, il faut saisir  </w:t>
      </w:r>
      <w:proofErr w:type="spellStart"/>
      <w:r>
        <w:rPr>
          <w:rFonts w:ascii="Callibri" w:hAnsi="Callibri" w:cs="Calibri"/>
          <w:b/>
          <w:bCs/>
          <w:sz w:val="24"/>
          <w:szCs w:val="24"/>
        </w:rPr>
        <w:t>Ntop</w:t>
      </w:r>
      <w:proofErr w:type="spellEnd"/>
      <w:r>
        <w:rPr>
          <w:rFonts w:ascii="Callibri" w:hAnsi="Callibri" w:cs="Calibri"/>
          <w:sz w:val="24"/>
          <w:szCs w:val="24"/>
        </w:rPr>
        <w:t xml:space="preserve"> suivi du nom du fichier et du nombre de lignes que vous souhaitez afficher dans la ligne de commande.</w:t>
      </w:r>
    </w:p>
    <w:p w14:paraId="48D936FC" w14:textId="77777777" w:rsidR="007C5FAC" w:rsidRDefault="007C5FAC">
      <w:pPr>
        <w:pStyle w:val="ListParagraph"/>
        <w:tabs>
          <w:tab w:val="left" w:pos="1047"/>
        </w:tabs>
        <w:ind w:left="360"/>
        <w:rPr>
          <w:rFonts w:ascii="Callibri" w:hAnsi="Callibri"/>
          <w:b/>
          <w:bCs/>
          <w:sz w:val="32"/>
          <w:szCs w:val="32"/>
        </w:rPr>
      </w:pPr>
    </w:p>
    <w:p w14:paraId="501F4247" w14:textId="77777777" w:rsidR="007C5FAC" w:rsidRDefault="00A4214C">
      <w:pPr>
        <w:pStyle w:val="ListParagraph"/>
        <w:tabs>
          <w:tab w:val="left" w:pos="1047"/>
        </w:tabs>
        <w:ind w:left="360"/>
        <w:jc w:val="center"/>
        <w:rPr>
          <w:rFonts w:ascii="Callibri" w:hAnsi="Callibri"/>
          <w:b/>
          <w:bCs/>
          <w:sz w:val="32"/>
          <w:szCs w:val="32"/>
        </w:rPr>
      </w:pPr>
      <w:r>
        <w:rPr>
          <w:rFonts w:ascii="Callibri" w:hAnsi="Callibri"/>
          <w:b/>
          <w:bCs/>
          <w:sz w:val="32"/>
          <w:szCs w:val="32"/>
        </w:rPr>
        <w:t xml:space="preserve">Syntaxe : </w:t>
      </w:r>
      <w:proofErr w:type="spellStart"/>
      <w:r>
        <w:rPr>
          <w:rFonts w:ascii="Callibri" w:hAnsi="Callibri"/>
          <w:b/>
          <w:bCs/>
          <w:sz w:val="32"/>
          <w:szCs w:val="32"/>
        </w:rPr>
        <w:t>Ntop</w:t>
      </w:r>
      <w:proofErr w:type="spellEnd"/>
      <w:r>
        <w:rPr>
          <w:rFonts w:ascii="Callibri" w:hAnsi="Callibri"/>
          <w:b/>
          <w:bCs/>
          <w:sz w:val="32"/>
          <w:szCs w:val="32"/>
        </w:rPr>
        <w:t xml:space="preserve">  &lt;nom du fichier&gt; &lt;nombre de lignes&gt;</w:t>
      </w:r>
    </w:p>
    <w:p w14:paraId="5A3E8ABD" w14:textId="77777777" w:rsidR="007C5FAC" w:rsidRDefault="007C5FAC">
      <w:pPr>
        <w:pStyle w:val="ListParagraph"/>
        <w:tabs>
          <w:tab w:val="left" w:pos="1047"/>
        </w:tabs>
        <w:ind w:left="360"/>
        <w:rPr>
          <w:rFonts w:ascii="Callibri" w:hAnsi="Callibri" w:cs="Calibri"/>
          <w:b/>
          <w:bCs/>
          <w:color w:val="0070C0"/>
          <w:sz w:val="24"/>
          <w:szCs w:val="24"/>
        </w:rPr>
      </w:pPr>
    </w:p>
    <w:p w14:paraId="2C5D528C" w14:textId="77777777" w:rsidR="007C5FAC" w:rsidRDefault="007C5FAC">
      <w:pPr>
        <w:pStyle w:val="ListParagraph"/>
        <w:tabs>
          <w:tab w:val="left" w:pos="1047"/>
        </w:tabs>
        <w:ind w:left="360"/>
        <w:rPr>
          <w:rFonts w:ascii="Callibri" w:hAnsi="Callibri" w:cs="Calibri"/>
          <w:b/>
          <w:bCs/>
          <w:color w:val="0070C0"/>
          <w:sz w:val="24"/>
          <w:szCs w:val="24"/>
        </w:rPr>
      </w:pPr>
    </w:p>
    <w:p w14:paraId="13348F31" w14:textId="77777777" w:rsidR="007C5FAC" w:rsidRDefault="00A4214C">
      <w:pPr>
        <w:pStyle w:val="ListParagraph"/>
        <w:tabs>
          <w:tab w:val="left" w:pos="1047"/>
        </w:tabs>
        <w:ind w:left="360"/>
        <w:rPr>
          <w:rFonts w:ascii="Callibri" w:hAnsi="Callibri"/>
        </w:rPr>
      </w:pPr>
      <w:r>
        <w:rPr>
          <w:rFonts w:ascii="Callibri" w:hAnsi="Callibri"/>
          <w:noProof/>
          <w:lang w:eastAsia="fr-FR"/>
        </w:rPr>
        <w:drawing>
          <wp:inline distT="0" distB="0" distL="0" distR="0" wp14:anchorId="62558C42" wp14:editId="06F297F2">
            <wp:extent cx="6103620" cy="1068070"/>
            <wp:effectExtent l="0" t="0" r="0" b="0"/>
            <wp:docPr id="56" name="Image 56" descr="C:\Users\hp\AppData\Local\Microsoft\Windows\INetCache\Content.Word\IMG-20231223-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C:\Users\hp\AppData\Local\Microsoft\Windows\INetCache\Content.Word\IMG-20231223-WA0011.jpg"/>
                    <pic:cNvPicPr>
                      <a:picLocks noChangeAspect="1" noChangeArrowheads="1"/>
                    </pic:cNvPicPr>
                  </pic:nvPicPr>
                  <pic:blipFill>
                    <a:blip r:embed="rId27"/>
                    <a:srcRect l="382" t="2012" r="919" b="7042"/>
                    <a:stretch>
                      <a:fillRect/>
                    </a:stretch>
                  </pic:blipFill>
                  <pic:spPr bwMode="auto">
                    <a:xfrm>
                      <a:off x="0" y="0"/>
                      <a:ext cx="6103620" cy="1068070"/>
                    </a:xfrm>
                    <a:prstGeom prst="rect">
                      <a:avLst/>
                    </a:prstGeom>
                  </pic:spPr>
                </pic:pic>
              </a:graphicData>
            </a:graphic>
          </wp:inline>
        </w:drawing>
      </w:r>
    </w:p>
    <w:p w14:paraId="62660578" w14:textId="77777777" w:rsidR="007C5FAC" w:rsidRDefault="007C5FAC">
      <w:pPr>
        <w:pStyle w:val="ListParagraph"/>
        <w:tabs>
          <w:tab w:val="left" w:pos="1047"/>
        </w:tabs>
        <w:ind w:left="360"/>
        <w:rPr>
          <w:rFonts w:ascii="Callibri" w:hAnsi="Callibri" w:cs="Calibri"/>
          <w:b/>
          <w:bCs/>
          <w:color w:val="0070C0"/>
          <w:sz w:val="24"/>
          <w:szCs w:val="24"/>
        </w:rPr>
      </w:pPr>
    </w:p>
    <w:p w14:paraId="7EECAF0C" w14:textId="77777777" w:rsidR="007C5FAC" w:rsidRDefault="007C5FAC">
      <w:pPr>
        <w:pStyle w:val="ListParagraph"/>
        <w:tabs>
          <w:tab w:val="left" w:pos="1047"/>
        </w:tabs>
        <w:ind w:left="360"/>
        <w:rPr>
          <w:rFonts w:ascii="Callibri" w:hAnsi="Callibri" w:cs="Calibri"/>
          <w:b/>
          <w:bCs/>
          <w:color w:val="0070C0"/>
          <w:sz w:val="24"/>
          <w:szCs w:val="24"/>
        </w:rPr>
      </w:pPr>
    </w:p>
    <w:p w14:paraId="5904531F" w14:textId="77777777" w:rsidR="007C5FAC" w:rsidRDefault="00A4214C">
      <w:pPr>
        <w:pStyle w:val="ListParagraph"/>
        <w:numPr>
          <w:ilvl w:val="0"/>
          <w:numId w:val="6"/>
        </w:numPr>
        <w:tabs>
          <w:tab w:val="left" w:pos="1047"/>
        </w:tabs>
        <w:rPr>
          <w:rFonts w:ascii="Callibri" w:hAnsi="Callibri"/>
        </w:rPr>
      </w:pPr>
      <w:r>
        <w:rPr>
          <w:rFonts w:ascii="Callibri" w:hAnsi="Callibri" w:cs="Calibri"/>
          <w:b/>
          <w:bCs/>
          <w:color w:val="0070C0"/>
          <w:sz w:val="28"/>
          <w:szCs w:val="28"/>
        </w:rPr>
        <w:t xml:space="preserve">La commande </w:t>
      </w:r>
      <w:proofErr w:type="spellStart"/>
      <w:r>
        <w:rPr>
          <w:rFonts w:ascii="Callibri" w:hAnsi="Callibri" w:cs="Calibri"/>
          <w:b/>
          <w:bCs/>
          <w:color w:val="0070C0"/>
          <w:sz w:val="28"/>
          <w:szCs w:val="28"/>
        </w:rPr>
        <w:t>Nbottom</w:t>
      </w:r>
      <w:proofErr w:type="spellEnd"/>
      <w:r>
        <w:rPr>
          <w:rFonts w:ascii="Callibri" w:hAnsi="Callibri" w:cs="Calibri"/>
          <w:b/>
          <w:bCs/>
          <w:color w:val="0070C0"/>
          <w:sz w:val="28"/>
          <w:szCs w:val="28"/>
        </w:rPr>
        <w:t xml:space="preserve"> : </w:t>
      </w:r>
      <w:r>
        <w:rPr>
          <w:rFonts w:ascii="Callibri" w:hAnsi="Callibri" w:cs="Calibri"/>
          <w:sz w:val="24"/>
          <w:szCs w:val="24"/>
        </w:rPr>
        <w:t>La commande «</w:t>
      </w:r>
      <w:proofErr w:type="spellStart"/>
      <w:r>
        <w:rPr>
          <w:rFonts w:ascii="Callibri" w:hAnsi="Callibri" w:cs="Calibri"/>
          <w:b/>
          <w:bCs/>
          <w:sz w:val="24"/>
          <w:szCs w:val="24"/>
        </w:rPr>
        <w:t>Nbottom</w:t>
      </w:r>
      <w:proofErr w:type="spellEnd"/>
      <w:r>
        <w:rPr>
          <w:rFonts w:ascii="Callibri" w:hAnsi="Callibri" w:cs="Calibri"/>
          <w:sz w:val="24"/>
          <w:szCs w:val="24"/>
        </w:rPr>
        <w:t xml:space="preserve">» est conçue pour afficher les dernières lignes d'un fichier spécifié. Pour utiliser cette commande, il faut saisir </w:t>
      </w:r>
      <w:proofErr w:type="spellStart"/>
      <w:r>
        <w:rPr>
          <w:rFonts w:ascii="Callibri" w:hAnsi="Callibri" w:cs="Calibri"/>
          <w:b/>
          <w:bCs/>
          <w:sz w:val="24"/>
          <w:szCs w:val="24"/>
        </w:rPr>
        <w:t>Nbottom</w:t>
      </w:r>
      <w:proofErr w:type="spellEnd"/>
      <w:r>
        <w:rPr>
          <w:rFonts w:ascii="Callibri" w:hAnsi="Callibri" w:cs="Calibri"/>
          <w:sz w:val="24"/>
          <w:szCs w:val="24"/>
        </w:rPr>
        <w:t xml:space="preserve"> suivi du nom du fichier et du nombre de lignes que vous souhaitez afficher dans la ligne de commande.</w:t>
      </w:r>
    </w:p>
    <w:p w14:paraId="15F5BE88" w14:textId="77777777" w:rsidR="007C5FAC" w:rsidRDefault="007C5FAC">
      <w:pPr>
        <w:pStyle w:val="ListParagraph"/>
        <w:tabs>
          <w:tab w:val="left" w:pos="1047"/>
        </w:tabs>
        <w:ind w:left="360"/>
        <w:rPr>
          <w:rFonts w:ascii="Callibri" w:hAnsi="Callibri"/>
        </w:rPr>
      </w:pPr>
    </w:p>
    <w:p w14:paraId="0F9B1AF6" w14:textId="77777777" w:rsidR="007C5FAC" w:rsidRDefault="00A4214C">
      <w:pPr>
        <w:pStyle w:val="ListParagraph"/>
        <w:tabs>
          <w:tab w:val="left" w:pos="1047"/>
        </w:tabs>
        <w:ind w:left="360"/>
        <w:jc w:val="center"/>
        <w:rPr>
          <w:rFonts w:ascii="Callibri" w:hAnsi="Callibri"/>
          <w:b/>
          <w:bCs/>
          <w:sz w:val="32"/>
          <w:szCs w:val="32"/>
        </w:rPr>
      </w:pPr>
      <w:r>
        <w:rPr>
          <w:rFonts w:ascii="Callibri" w:hAnsi="Callibri"/>
          <w:b/>
          <w:bCs/>
          <w:sz w:val="32"/>
          <w:szCs w:val="32"/>
        </w:rPr>
        <w:t xml:space="preserve">Syntaxe : </w:t>
      </w:r>
      <w:proofErr w:type="spellStart"/>
      <w:r>
        <w:rPr>
          <w:rFonts w:ascii="Callibri" w:hAnsi="Callibri"/>
          <w:b/>
          <w:bCs/>
          <w:sz w:val="32"/>
          <w:szCs w:val="32"/>
        </w:rPr>
        <w:t>Nbottom</w:t>
      </w:r>
      <w:proofErr w:type="spellEnd"/>
      <w:r>
        <w:rPr>
          <w:rFonts w:ascii="Callibri" w:hAnsi="Callibri"/>
          <w:b/>
          <w:bCs/>
          <w:sz w:val="32"/>
          <w:szCs w:val="32"/>
        </w:rPr>
        <w:t xml:space="preserve"> &lt;nom du fichier&gt; &lt;nombre de lignes&gt;</w:t>
      </w:r>
    </w:p>
    <w:p w14:paraId="4C6601A5" w14:textId="77777777" w:rsidR="007C5FAC" w:rsidRDefault="00A4214C">
      <w:pPr>
        <w:jc w:val="center"/>
        <w:rPr>
          <w:rFonts w:ascii="Callibri" w:hAnsi="Callibri"/>
        </w:rPr>
      </w:pPr>
      <w:r>
        <w:rPr>
          <w:rFonts w:ascii="Callibri" w:hAnsi="Callibri"/>
          <w:noProof/>
          <w:lang w:eastAsia="fr-FR"/>
        </w:rPr>
        <w:lastRenderedPageBreak/>
        <w:drawing>
          <wp:inline distT="0" distB="0" distL="0" distR="0" wp14:anchorId="23BBDBD5" wp14:editId="78ED47B4">
            <wp:extent cx="6191250" cy="933450"/>
            <wp:effectExtent l="0" t="0" r="0" b="0"/>
            <wp:docPr id="57" name="Image 193" descr="IMG-20231223-WA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193" descr="IMG-20231223-WA0007"/>
                    <pic:cNvPicPr>
                      <a:picLocks noChangeAspect="1" noChangeArrowheads="1"/>
                    </pic:cNvPicPr>
                  </pic:nvPicPr>
                  <pic:blipFill>
                    <a:blip r:embed="rId28"/>
                    <a:srcRect t="3018" b="17156"/>
                    <a:stretch>
                      <a:fillRect/>
                    </a:stretch>
                  </pic:blipFill>
                  <pic:spPr bwMode="auto">
                    <a:xfrm>
                      <a:off x="0" y="0"/>
                      <a:ext cx="6191250" cy="933450"/>
                    </a:xfrm>
                    <a:prstGeom prst="rect">
                      <a:avLst/>
                    </a:prstGeom>
                  </pic:spPr>
                </pic:pic>
              </a:graphicData>
            </a:graphic>
          </wp:inline>
        </w:drawing>
      </w:r>
    </w:p>
    <w:p w14:paraId="0059EC37" w14:textId="77777777" w:rsidR="007C5FAC" w:rsidRDefault="007C5FAC">
      <w:pPr>
        <w:rPr>
          <w:rFonts w:ascii="Callibri" w:hAnsi="Callibri"/>
          <w:b/>
          <w:bCs/>
          <w:color w:val="4472C4" w:themeColor="accent5"/>
          <w:sz w:val="40"/>
          <w:szCs w:val="40"/>
          <w:lang w:eastAsia="fr-FR"/>
        </w:rPr>
      </w:pPr>
    </w:p>
    <w:p w14:paraId="14C7A238" w14:textId="77777777" w:rsidR="007C5FAC" w:rsidRDefault="00A4214C">
      <w:pPr>
        <w:pStyle w:val="ListParagraph"/>
        <w:numPr>
          <w:ilvl w:val="0"/>
          <w:numId w:val="6"/>
        </w:numPr>
        <w:tabs>
          <w:tab w:val="left" w:pos="1047"/>
        </w:tabs>
        <w:rPr>
          <w:rFonts w:ascii="Callibri" w:hAnsi="Callibri"/>
        </w:rPr>
      </w:pPr>
      <w:r>
        <w:rPr>
          <w:rFonts w:ascii="Callibri" w:hAnsi="Callibri" w:cs="Calibri"/>
          <w:b/>
          <w:bCs/>
          <w:color w:val="0070C0"/>
          <w:sz w:val="28"/>
          <w:szCs w:val="28"/>
        </w:rPr>
        <w:t xml:space="preserve">La commande </w:t>
      </w:r>
      <w:proofErr w:type="spellStart"/>
      <w:r>
        <w:rPr>
          <w:rFonts w:ascii="Callibri" w:hAnsi="Callibri" w:cs="Calibri"/>
          <w:b/>
          <w:bCs/>
          <w:color w:val="0070C0"/>
          <w:sz w:val="28"/>
          <w:szCs w:val="28"/>
        </w:rPr>
        <w:t>make</w:t>
      </w:r>
      <w:proofErr w:type="spellEnd"/>
      <w:r>
        <w:rPr>
          <w:rFonts w:ascii="Callibri" w:hAnsi="Callibri" w:cs="Calibri"/>
          <w:b/>
          <w:bCs/>
          <w:color w:val="0070C0"/>
          <w:sz w:val="28"/>
          <w:szCs w:val="28"/>
        </w:rPr>
        <w:t xml:space="preserve"> : </w:t>
      </w:r>
      <w:r>
        <w:rPr>
          <w:rFonts w:ascii="Callibri" w:hAnsi="Callibri" w:cs="Calibri"/>
          <w:sz w:val="24"/>
          <w:szCs w:val="24"/>
        </w:rPr>
        <w:t>La commande «</w:t>
      </w:r>
      <w:proofErr w:type="spellStart"/>
      <w:r>
        <w:rPr>
          <w:rFonts w:ascii="Callibri" w:hAnsi="Callibri" w:cs="Calibri"/>
          <w:b/>
          <w:bCs/>
          <w:sz w:val="24"/>
          <w:szCs w:val="24"/>
        </w:rPr>
        <w:t>make</w:t>
      </w:r>
      <w:proofErr w:type="spellEnd"/>
      <w:r>
        <w:rPr>
          <w:rFonts w:ascii="Callibri" w:hAnsi="Callibri" w:cs="Calibri"/>
          <w:sz w:val="24"/>
          <w:szCs w:val="24"/>
        </w:rPr>
        <w:t xml:space="preserve">» est dédiée à la création de fichiers. Pour l’utiliser, il vous suffit de saisir </w:t>
      </w:r>
      <w:proofErr w:type="spellStart"/>
      <w:r>
        <w:rPr>
          <w:rFonts w:ascii="Callibri" w:hAnsi="Callibri" w:cs="Calibri"/>
          <w:b/>
          <w:bCs/>
          <w:sz w:val="24"/>
          <w:szCs w:val="24"/>
        </w:rPr>
        <w:t>make</w:t>
      </w:r>
      <w:proofErr w:type="spellEnd"/>
      <w:r>
        <w:rPr>
          <w:rFonts w:ascii="Callibri" w:hAnsi="Callibri" w:cs="Calibri"/>
          <w:sz w:val="24"/>
          <w:szCs w:val="24"/>
        </w:rPr>
        <w:t>, suivi de l'option désirée et du nom du fichier ou des fichiers à créer simultanément.</w:t>
      </w:r>
    </w:p>
    <w:p w14:paraId="49A70693" w14:textId="77777777" w:rsidR="007C5FAC" w:rsidRDefault="00A4214C">
      <w:pPr>
        <w:pStyle w:val="ListParagraph"/>
        <w:tabs>
          <w:tab w:val="left" w:pos="1047"/>
        </w:tabs>
        <w:ind w:left="360"/>
        <w:rPr>
          <w:rFonts w:ascii="Callibri" w:hAnsi="Callibri" w:cs="Calibri"/>
          <w:b/>
          <w:bCs/>
          <w:sz w:val="28"/>
          <w:szCs w:val="28"/>
        </w:rPr>
      </w:pPr>
      <w:r>
        <w:rPr>
          <w:rFonts w:ascii="Callibri" w:hAnsi="Callibri" w:cs="Calibri"/>
          <w:b/>
          <w:bCs/>
          <w:sz w:val="28"/>
          <w:szCs w:val="28"/>
        </w:rPr>
        <w:t>Options disponibles :</w:t>
      </w:r>
    </w:p>
    <w:p w14:paraId="27B42182" w14:textId="77777777" w:rsidR="007C5FAC" w:rsidRDefault="00A4214C">
      <w:pPr>
        <w:pStyle w:val="ListParagraph"/>
        <w:tabs>
          <w:tab w:val="left" w:pos="1047"/>
        </w:tabs>
        <w:ind w:left="360"/>
        <w:rPr>
          <w:rFonts w:ascii="Callibri" w:hAnsi="Callibri" w:cs="Calibri"/>
          <w:sz w:val="24"/>
          <w:szCs w:val="24"/>
        </w:rPr>
      </w:pPr>
      <w:r>
        <w:rPr>
          <w:rFonts w:ascii="Callibri" w:hAnsi="Callibri" w:cs="Calibri"/>
          <w:sz w:val="24"/>
          <w:szCs w:val="24"/>
        </w:rPr>
        <w:t>-x : Crée un nouveau fichier uniquement s'il n'existe pas déjà de fichier portant ce nom.</w:t>
      </w:r>
    </w:p>
    <w:p w14:paraId="447637B1" w14:textId="77777777" w:rsidR="007C5FAC" w:rsidRDefault="00A4214C">
      <w:pPr>
        <w:pStyle w:val="ListParagraph"/>
        <w:tabs>
          <w:tab w:val="left" w:pos="1047"/>
        </w:tabs>
        <w:ind w:left="360"/>
        <w:rPr>
          <w:rFonts w:ascii="Callibri" w:hAnsi="Callibri" w:cs="Calibri"/>
          <w:sz w:val="24"/>
          <w:szCs w:val="24"/>
        </w:rPr>
      </w:pPr>
      <w:r>
        <w:rPr>
          <w:rFonts w:ascii="Callibri" w:hAnsi="Callibri" w:cs="Calibri"/>
          <w:sz w:val="24"/>
          <w:szCs w:val="24"/>
        </w:rPr>
        <w:t>-w : Écrase tout fichier existant trouvé avec le même nom de fichier.</w:t>
      </w:r>
    </w:p>
    <w:p w14:paraId="06435560" w14:textId="77777777" w:rsidR="007C5FAC" w:rsidRDefault="007C5FAC">
      <w:pPr>
        <w:pStyle w:val="ListParagraph"/>
        <w:tabs>
          <w:tab w:val="left" w:pos="1047"/>
        </w:tabs>
        <w:ind w:left="360"/>
        <w:jc w:val="center"/>
        <w:rPr>
          <w:rFonts w:ascii="Callibri" w:hAnsi="Callibri"/>
          <w:b/>
          <w:bCs/>
          <w:sz w:val="32"/>
          <w:szCs w:val="32"/>
        </w:rPr>
      </w:pPr>
    </w:p>
    <w:p w14:paraId="602EEFB5" w14:textId="316A65EC" w:rsidR="007C5FAC" w:rsidRPr="00F726BE" w:rsidRDefault="00A4214C">
      <w:pPr>
        <w:pStyle w:val="ListParagraph"/>
        <w:tabs>
          <w:tab w:val="left" w:pos="1047"/>
        </w:tabs>
        <w:ind w:left="360"/>
        <w:jc w:val="center"/>
      </w:pPr>
      <w:r>
        <w:rPr>
          <w:noProof/>
          <w:lang w:eastAsia="fr-FR"/>
        </w:rPr>
        <w:drawing>
          <wp:anchor distT="0" distB="0" distL="0" distR="114300" simplePos="0" relativeHeight="67" behindDoc="0" locked="0" layoutInCell="0" allowOverlap="1" wp14:anchorId="41E4AF9D" wp14:editId="7D31F12C">
            <wp:simplePos x="0" y="0"/>
            <wp:positionH relativeFrom="margin">
              <wp:align>left</wp:align>
            </wp:positionH>
            <wp:positionV relativeFrom="margin">
              <wp:posOffset>4796155</wp:posOffset>
            </wp:positionV>
            <wp:extent cx="6139180" cy="344170"/>
            <wp:effectExtent l="0" t="0" r="0" b="0"/>
            <wp:wrapSquare wrapText="bothSides"/>
            <wp:docPr id="58" name="Image 60" descr="C:\Users\hp\AppData\Local\Microsoft\Windows\INetCache\Content.Word\IMG-20231223-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60" descr="C:\Users\hp\AppData\Local\Microsoft\Windows\INetCache\Content.Word\IMG-20231223-WA0005.jpg"/>
                    <pic:cNvPicPr>
                      <a:picLocks noChangeAspect="1" noChangeArrowheads="1"/>
                    </pic:cNvPicPr>
                  </pic:nvPicPr>
                  <pic:blipFill>
                    <a:blip r:embed="rId29"/>
                    <a:srcRect t="6529" r="764"/>
                    <a:stretch>
                      <a:fillRect/>
                    </a:stretch>
                  </pic:blipFill>
                  <pic:spPr bwMode="auto">
                    <a:xfrm>
                      <a:off x="0" y="0"/>
                      <a:ext cx="6139180" cy="344170"/>
                    </a:xfrm>
                    <a:prstGeom prst="rect">
                      <a:avLst/>
                    </a:prstGeom>
                  </pic:spPr>
                </pic:pic>
              </a:graphicData>
            </a:graphic>
          </wp:anchor>
        </w:drawing>
      </w:r>
      <w:r>
        <w:rPr>
          <w:noProof/>
          <w:lang w:eastAsia="fr-FR"/>
        </w:rPr>
        <w:drawing>
          <wp:anchor distT="0" distB="0" distL="0" distR="114300" simplePos="0" relativeHeight="68" behindDoc="0" locked="0" layoutInCell="0" allowOverlap="1" wp14:anchorId="7FFE2EB3" wp14:editId="555283D5">
            <wp:simplePos x="0" y="0"/>
            <wp:positionH relativeFrom="margin">
              <wp:align>left</wp:align>
            </wp:positionH>
            <wp:positionV relativeFrom="margin">
              <wp:posOffset>5250815</wp:posOffset>
            </wp:positionV>
            <wp:extent cx="6139180" cy="332740"/>
            <wp:effectExtent l="0" t="0" r="0" b="0"/>
            <wp:wrapSquare wrapText="bothSides"/>
            <wp:docPr id="59" name="Image 63" descr="IMG-20231223-WA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63" descr="IMG-20231223-WA0016"/>
                    <pic:cNvPicPr>
                      <a:picLocks noChangeAspect="1" noChangeArrowheads="1"/>
                    </pic:cNvPicPr>
                  </pic:nvPicPr>
                  <pic:blipFill>
                    <a:blip r:embed="rId30"/>
                    <a:srcRect l="-201" t="9536" r="966"/>
                    <a:stretch>
                      <a:fillRect/>
                    </a:stretch>
                  </pic:blipFill>
                  <pic:spPr bwMode="auto">
                    <a:xfrm>
                      <a:off x="0" y="0"/>
                      <a:ext cx="6139180" cy="332740"/>
                    </a:xfrm>
                    <a:prstGeom prst="rect">
                      <a:avLst/>
                    </a:prstGeom>
                  </pic:spPr>
                </pic:pic>
              </a:graphicData>
            </a:graphic>
          </wp:anchor>
        </w:drawing>
      </w:r>
      <w:r>
        <w:rPr>
          <w:rFonts w:ascii="Callibri" w:hAnsi="Callibri"/>
          <w:b/>
          <w:bCs/>
          <w:sz w:val="32"/>
          <w:szCs w:val="32"/>
        </w:rPr>
        <w:t>Syntaxe </w:t>
      </w:r>
      <w:proofErr w:type="spellStart"/>
      <w:r>
        <w:rPr>
          <w:rFonts w:ascii="Callibri" w:hAnsi="Callibri"/>
          <w:b/>
          <w:bCs/>
          <w:sz w:val="32"/>
          <w:szCs w:val="32"/>
        </w:rPr>
        <w:t>make</w:t>
      </w:r>
      <w:proofErr w:type="spellEnd"/>
      <w:r>
        <w:rPr>
          <w:rFonts w:ascii="Callibri" w:hAnsi="Callibri"/>
          <w:b/>
          <w:bCs/>
          <w:sz w:val="32"/>
          <w:szCs w:val="32"/>
        </w:rPr>
        <w:t> : &lt;option&gt; &lt;nom du fichier</w:t>
      </w:r>
      <w:r w:rsidR="00F726BE">
        <w:rPr>
          <w:rFonts w:ascii="Callibri" w:hAnsi="Callibri"/>
          <w:b/>
          <w:bCs/>
          <w:sz w:val="32"/>
          <w:szCs w:val="32"/>
        </w:rPr>
        <w:t>1</w:t>
      </w:r>
      <w:r>
        <w:rPr>
          <w:rFonts w:ascii="Callibri" w:hAnsi="Callibri"/>
          <w:b/>
          <w:bCs/>
          <w:sz w:val="32"/>
          <w:szCs w:val="32"/>
        </w:rPr>
        <w:t xml:space="preserve">&gt; </w:t>
      </w:r>
      <w:r w:rsidR="00F726BE">
        <w:rPr>
          <w:rFonts w:ascii="Callibri" w:hAnsi="Callibri"/>
          <w:b/>
          <w:bCs/>
          <w:sz w:val="32"/>
          <w:szCs w:val="32"/>
        </w:rPr>
        <w:t>&lt;nom du fichier</w:t>
      </w:r>
      <w:r w:rsidR="00F726BE">
        <w:rPr>
          <w:rFonts w:ascii="Callibri" w:hAnsi="Callibri"/>
          <w:b/>
          <w:bCs/>
          <w:sz w:val="32"/>
          <w:szCs w:val="32"/>
        </w:rPr>
        <w:t>2</w:t>
      </w:r>
      <w:r w:rsidR="00F726BE">
        <w:rPr>
          <w:rFonts w:ascii="Callibri" w:hAnsi="Callibri"/>
          <w:b/>
          <w:bCs/>
          <w:sz w:val="32"/>
          <w:szCs w:val="32"/>
        </w:rPr>
        <w:t>&gt;</w:t>
      </w:r>
    </w:p>
    <w:p w14:paraId="03AED690" w14:textId="77777777" w:rsidR="007C5FAC" w:rsidRDefault="007C5FAC">
      <w:pPr>
        <w:rPr>
          <w:rFonts w:ascii="Callibri" w:hAnsi="Callibri"/>
          <w:sz w:val="40"/>
          <w:szCs w:val="40"/>
          <w:lang w:eastAsia="fr-FR"/>
        </w:rPr>
      </w:pPr>
    </w:p>
    <w:p w14:paraId="656A03B0" w14:textId="77777777" w:rsidR="007C5FAC" w:rsidRDefault="00A4214C">
      <w:pPr>
        <w:pStyle w:val="ListParagraph"/>
        <w:numPr>
          <w:ilvl w:val="0"/>
          <w:numId w:val="6"/>
        </w:numPr>
        <w:tabs>
          <w:tab w:val="left" w:pos="1047"/>
        </w:tabs>
        <w:rPr>
          <w:rFonts w:ascii="Callibri" w:hAnsi="Callibri"/>
        </w:rPr>
      </w:pPr>
      <w:r>
        <w:rPr>
          <w:rFonts w:ascii="Callibri" w:hAnsi="Callibri" w:cs="Calibri"/>
          <w:b/>
          <w:bCs/>
          <w:color w:val="0070C0"/>
          <w:sz w:val="28"/>
          <w:szCs w:val="28"/>
        </w:rPr>
        <w:t xml:space="preserve">La commande </w:t>
      </w:r>
      <w:proofErr w:type="spellStart"/>
      <w:r>
        <w:rPr>
          <w:rFonts w:ascii="Callibri" w:hAnsi="Callibri" w:cs="Calibri"/>
          <w:b/>
          <w:bCs/>
          <w:color w:val="0070C0"/>
          <w:sz w:val="28"/>
          <w:szCs w:val="28"/>
        </w:rPr>
        <w:t>del</w:t>
      </w:r>
      <w:proofErr w:type="spellEnd"/>
      <w:r>
        <w:rPr>
          <w:rFonts w:ascii="Callibri" w:hAnsi="Callibri" w:cs="Calibri"/>
          <w:b/>
          <w:bCs/>
          <w:color w:val="0070C0"/>
          <w:sz w:val="28"/>
          <w:szCs w:val="28"/>
        </w:rPr>
        <w:t xml:space="preserve"> : </w:t>
      </w:r>
      <w:r>
        <w:rPr>
          <w:rFonts w:ascii="Callibri" w:hAnsi="Callibri" w:cs="Calibri"/>
          <w:sz w:val="24"/>
          <w:szCs w:val="24"/>
        </w:rPr>
        <w:t>La commande «</w:t>
      </w:r>
      <w:proofErr w:type="spellStart"/>
      <w:r>
        <w:rPr>
          <w:rFonts w:ascii="Callibri" w:hAnsi="Callibri" w:cs="Calibri"/>
          <w:b/>
          <w:bCs/>
          <w:sz w:val="24"/>
          <w:szCs w:val="24"/>
        </w:rPr>
        <w:t>del</w:t>
      </w:r>
      <w:proofErr w:type="spellEnd"/>
      <w:r>
        <w:rPr>
          <w:rFonts w:ascii="Callibri" w:hAnsi="Callibri" w:cs="Calibri"/>
          <w:sz w:val="24"/>
          <w:szCs w:val="24"/>
        </w:rPr>
        <w:t xml:space="preserve">» est destinée à la suppression de fichiers. Pour l'utiliser, saisissez </w:t>
      </w:r>
      <w:proofErr w:type="spellStart"/>
      <w:r>
        <w:rPr>
          <w:rFonts w:ascii="Callibri" w:hAnsi="Callibri" w:cs="Calibri"/>
          <w:b/>
          <w:bCs/>
          <w:sz w:val="24"/>
          <w:szCs w:val="24"/>
        </w:rPr>
        <w:t>del</w:t>
      </w:r>
      <w:proofErr w:type="spellEnd"/>
      <w:r>
        <w:rPr>
          <w:rFonts w:ascii="Callibri" w:hAnsi="Callibri" w:cs="Calibri"/>
          <w:sz w:val="24"/>
          <w:szCs w:val="24"/>
        </w:rPr>
        <w:t xml:space="preserve">, suivi du nom du fichier ou des fichiers que vous souhaitez supprimer simultanément. Les fichiers sont ainsi déplacés vers un folder appelé </w:t>
      </w:r>
      <w:r>
        <w:rPr>
          <w:rFonts w:ascii="Callibri" w:hAnsi="Callibri" w:cs="Calibri"/>
          <w:b/>
          <w:bCs/>
          <w:sz w:val="24"/>
          <w:szCs w:val="24"/>
        </w:rPr>
        <w:t>Backup</w:t>
      </w:r>
      <w:r>
        <w:rPr>
          <w:rFonts w:ascii="Callibri" w:hAnsi="Callibri" w:cs="Calibri"/>
          <w:sz w:val="24"/>
          <w:szCs w:val="24"/>
        </w:rPr>
        <w:t xml:space="preserve"> pour </w:t>
      </w:r>
      <w:proofErr w:type="spellStart"/>
      <w:r>
        <w:rPr>
          <w:rFonts w:ascii="Callibri" w:hAnsi="Callibri" w:cs="Calibri"/>
          <w:sz w:val="24"/>
          <w:szCs w:val="24"/>
        </w:rPr>
        <w:t>etre</w:t>
      </w:r>
      <w:proofErr w:type="spellEnd"/>
      <w:r>
        <w:rPr>
          <w:rFonts w:ascii="Callibri" w:hAnsi="Callibri" w:cs="Calibri"/>
          <w:sz w:val="24"/>
          <w:szCs w:val="24"/>
        </w:rPr>
        <w:t xml:space="preserve"> récupéré par la suite. </w:t>
      </w:r>
    </w:p>
    <w:p w14:paraId="2F1C6BAD" w14:textId="358A4450" w:rsidR="007C5FAC" w:rsidRDefault="00A4214C">
      <w:pPr>
        <w:pStyle w:val="ListParagraph"/>
        <w:tabs>
          <w:tab w:val="left" w:pos="3997"/>
        </w:tabs>
        <w:ind w:left="360"/>
        <w:rPr>
          <w:rFonts w:ascii="Callibri" w:hAnsi="Callibri" w:cs="Calibri"/>
          <w:b/>
          <w:bCs/>
          <w:color w:val="0070C0"/>
          <w:sz w:val="24"/>
          <w:szCs w:val="24"/>
        </w:rPr>
      </w:pPr>
      <w:r>
        <w:rPr>
          <w:rFonts w:ascii="Callibri" w:hAnsi="Callibri" w:cs="Calibri"/>
          <w:b/>
          <w:bCs/>
          <w:color w:val="0070C0"/>
          <w:sz w:val="24"/>
          <w:szCs w:val="24"/>
        </w:rPr>
        <w:tab/>
      </w:r>
    </w:p>
    <w:p w14:paraId="146B8236" w14:textId="77777777" w:rsidR="00A64C98" w:rsidRDefault="00A64C98">
      <w:pPr>
        <w:pStyle w:val="ListParagraph"/>
        <w:tabs>
          <w:tab w:val="left" w:pos="3997"/>
        </w:tabs>
        <w:ind w:left="360"/>
        <w:rPr>
          <w:rFonts w:ascii="Callibri" w:hAnsi="Callibri" w:cs="Calibri"/>
          <w:b/>
          <w:bCs/>
          <w:color w:val="0070C0"/>
          <w:sz w:val="24"/>
          <w:szCs w:val="24"/>
        </w:rPr>
      </w:pPr>
    </w:p>
    <w:p w14:paraId="06EA62DF" w14:textId="71422BED" w:rsidR="007C5FAC" w:rsidRDefault="00A4214C" w:rsidP="00A64C98">
      <w:pPr>
        <w:pStyle w:val="ListParagraph"/>
        <w:tabs>
          <w:tab w:val="left" w:pos="1047"/>
        </w:tabs>
        <w:ind w:left="360"/>
        <w:jc w:val="center"/>
        <w:rPr>
          <w:rFonts w:ascii="Callibri" w:hAnsi="Callibri"/>
          <w:b/>
          <w:bCs/>
          <w:sz w:val="32"/>
          <w:szCs w:val="32"/>
        </w:rPr>
      </w:pPr>
      <w:r>
        <w:rPr>
          <w:noProof/>
          <w:lang w:eastAsia="fr-FR"/>
        </w:rPr>
        <w:drawing>
          <wp:anchor distT="0" distB="0" distL="0" distR="114300" simplePos="0" relativeHeight="69" behindDoc="0" locked="0" layoutInCell="0" allowOverlap="1" wp14:anchorId="5998777E" wp14:editId="492CF2F1">
            <wp:simplePos x="0" y="0"/>
            <wp:positionH relativeFrom="margin">
              <wp:align>left</wp:align>
            </wp:positionH>
            <wp:positionV relativeFrom="margin">
              <wp:posOffset>7430770</wp:posOffset>
            </wp:positionV>
            <wp:extent cx="6142990" cy="344170"/>
            <wp:effectExtent l="0" t="0" r="0" b="0"/>
            <wp:wrapSquare wrapText="bothSides"/>
            <wp:docPr id="60" name="Image 56" descr="C:\Users\hp\AppData\Local\Microsoft\Windows\INetCache\Content.Word\IMG-20231223-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6" descr="C:\Users\hp\AppData\Local\Microsoft\Windows\INetCache\Content.Word\IMG-20231223-WA0014.jpg"/>
                    <pic:cNvPicPr>
                      <a:picLocks noChangeAspect="1" noChangeArrowheads="1"/>
                    </pic:cNvPicPr>
                  </pic:nvPicPr>
                  <pic:blipFill>
                    <a:blip r:embed="rId31"/>
                    <a:srcRect l="572" b="11897"/>
                    <a:stretch>
                      <a:fillRect/>
                    </a:stretch>
                  </pic:blipFill>
                  <pic:spPr bwMode="auto">
                    <a:xfrm>
                      <a:off x="0" y="0"/>
                      <a:ext cx="6142990" cy="344170"/>
                    </a:xfrm>
                    <a:prstGeom prst="rect">
                      <a:avLst/>
                    </a:prstGeom>
                  </pic:spPr>
                </pic:pic>
              </a:graphicData>
            </a:graphic>
          </wp:anchor>
        </w:drawing>
      </w:r>
      <w:r>
        <w:rPr>
          <w:rFonts w:ascii="Callibri" w:hAnsi="Callibri"/>
          <w:b/>
          <w:bCs/>
          <w:sz w:val="32"/>
          <w:szCs w:val="32"/>
        </w:rPr>
        <w:t xml:space="preserve">Syntaxe : </w:t>
      </w:r>
      <w:proofErr w:type="spellStart"/>
      <w:r>
        <w:rPr>
          <w:rFonts w:ascii="Callibri" w:hAnsi="Callibri"/>
          <w:b/>
          <w:bCs/>
          <w:sz w:val="32"/>
          <w:szCs w:val="32"/>
        </w:rPr>
        <w:t>del</w:t>
      </w:r>
      <w:proofErr w:type="spellEnd"/>
      <w:r>
        <w:rPr>
          <w:rFonts w:ascii="Callibri" w:hAnsi="Callibri"/>
          <w:b/>
          <w:bCs/>
          <w:sz w:val="32"/>
          <w:szCs w:val="32"/>
        </w:rPr>
        <w:t xml:space="preserve"> &lt;nom du fichier&gt; </w:t>
      </w:r>
    </w:p>
    <w:p w14:paraId="129C12AB" w14:textId="77777777" w:rsidR="00A64C98" w:rsidRPr="00A64C98" w:rsidRDefault="00A64C98" w:rsidP="00A64C98">
      <w:pPr>
        <w:pStyle w:val="ListParagraph"/>
        <w:tabs>
          <w:tab w:val="left" w:pos="1047"/>
        </w:tabs>
        <w:ind w:left="360"/>
        <w:jc w:val="center"/>
        <w:rPr>
          <w:rFonts w:ascii="Callibri" w:hAnsi="Callibri"/>
        </w:rPr>
      </w:pPr>
    </w:p>
    <w:p w14:paraId="68DFC047" w14:textId="77777777" w:rsidR="007C5FAC" w:rsidRDefault="00A4214C">
      <w:pPr>
        <w:pStyle w:val="ListParagraph"/>
        <w:numPr>
          <w:ilvl w:val="0"/>
          <w:numId w:val="6"/>
        </w:numPr>
        <w:tabs>
          <w:tab w:val="left" w:pos="1047"/>
        </w:tabs>
        <w:rPr>
          <w:rFonts w:ascii="Callibri" w:hAnsi="Callibri"/>
        </w:rPr>
      </w:pPr>
      <w:r>
        <w:rPr>
          <w:rFonts w:ascii="Callibri" w:hAnsi="Callibri" w:cs="Calibri"/>
          <w:b/>
          <w:bCs/>
          <w:color w:val="0070C0"/>
          <w:sz w:val="28"/>
          <w:szCs w:val="28"/>
        </w:rPr>
        <w:t xml:space="preserve">La commande </w:t>
      </w:r>
      <w:proofErr w:type="spellStart"/>
      <w:r>
        <w:rPr>
          <w:rFonts w:ascii="Callibri" w:hAnsi="Callibri" w:cs="Calibri"/>
          <w:b/>
          <w:bCs/>
          <w:color w:val="0070C0"/>
          <w:sz w:val="28"/>
          <w:szCs w:val="28"/>
        </w:rPr>
        <w:t>reinstate</w:t>
      </w:r>
      <w:proofErr w:type="spellEnd"/>
      <w:r>
        <w:rPr>
          <w:rFonts w:ascii="Callibri" w:hAnsi="Callibri" w:cs="Calibri"/>
          <w:b/>
          <w:bCs/>
          <w:color w:val="0070C0"/>
          <w:sz w:val="28"/>
          <w:szCs w:val="28"/>
        </w:rPr>
        <w:t xml:space="preserve"> : </w:t>
      </w:r>
      <w:r>
        <w:rPr>
          <w:rFonts w:ascii="Callibri" w:hAnsi="Callibri" w:cs="Calibri"/>
          <w:sz w:val="24"/>
          <w:szCs w:val="24"/>
        </w:rPr>
        <w:t>La commande</w:t>
      </w:r>
      <w:proofErr w:type="gramStart"/>
      <w:r>
        <w:rPr>
          <w:rFonts w:ascii="Callibri" w:hAnsi="Callibri" w:cs="Calibri"/>
          <w:sz w:val="24"/>
          <w:szCs w:val="24"/>
        </w:rPr>
        <w:t xml:space="preserve"> «</w:t>
      </w:r>
      <w:proofErr w:type="spellStart"/>
      <w:r>
        <w:rPr>
          <w:rFonts w:ascii="Callibri" w:hAnsi="Callibri" w:cs="Calibri"/>
          <w:b/>
          <w:bCs/>
          <w:sz w:val="24"/>
          <w:szCs w:val="24"/>
        </w:rPr>
        <w:t>reinstate</w:t>
      </w:r>
      <w:proofErr w:type="spellEnd"/>
      <w:proofErr w:type="gramEnd"/>
      <w:r>
        <w:rPr>
          <w:rFonts w:ascii="Callibri" w:hAnsi="Callibri" w:cs="Calibri"/>
          <w:sz w:val="24"/>
          <w:szCs w:val="24"/>
        </w:rPr>
        <w:t xml:space="preserve">» est destinée à restaurer des fichiers précédemment supprimés. Pour l'utiliser, saisissez </w:t>
      </w:r>
      <w:proofErr w:type="spellStart"/>
      <w:r>
        <w:rPr>
          <w:rFonts w:ascii="Callibri" w:hAnsi="Callibri" w:cs="Calibri"/>
          <w:b/>
          <w:bCs/>
          <w:sz w:val="24"/>
          <w:szCs w:val="24"/>
        </w:rPr>
        <w:t>reinstate</w:t>
      </w:r>
      <w:proofErr w:type="spellEnd"/>
      <w:r>
        <w:rPr>
          <w:rFonts w:ascii="Callibri" w:hAnsi="Callibri" w:cs="Calibri"/>
          <w:sz w:val="24"/>
          <w:szCs w:val="24"/>
        </w:rPr>
        <w:t xml:space="preserve"> et choisir le fichier à restaurer. Cette commande rétablit les fichiers supprimés dans leur état précédent, les rendant à nouveau accessibles et utilisables.</w:t>
      </w:r>
    </w:p>
    <w:p w14:paraId="6AE057A1" w14:textId="77777777" w:rsidR="007C5FAC" w:rsidRDefault="007C5FAC">
      <w:pPr>
        <w:pStyle w:val="ListParagraph"/>
        <w:tabs>
          <w:tab w:val="left" w:pos="1047"/>
        </w:tabs>
        <w:ind w:left="360"/>
        <w:rPr>
          <w:rFonts w:ascii="Callibri" w:hAnsi="Callibri" w:cs="Calibri"/>
          <w:b/>
          <w:bCs/>
          <w:color w:val="0070C0"/>
          <w:sz w:val="24"/>
          <w:szCs w:val="24"/>
        </w:rPr>
      </w:pPr>
    </w:p>
    <w:p w14:paraId="3B8EB4A6" w14:textId="77777777" w:rsidR="007C5FAC" w:rsidRDefault="00A4214C">
      <w:pPr>
        <w:tabs>
          <w:tab w:val="left" w:pos="1047"/>
        </w:tabs>
        <w:rPr>
          <w:rFonts w:ascii="Callibri" w:hAnsi="Callibri"/>
        </w:rPr>
      </w:pPr>
      <w:r>
        <w:rPr>
          <w:rFonts w:ascii="Callibri" w:hAnsi="Callibri"/>
          <w:noProof/>
          <w:lang w:eastAsia="fr-FR"/>
        </w:rPr>
        <w:drawing>
          <wp:inline distT="0" distB="0" distL="0" distR="0" wp14:anchorId="5C70DD0B" wp14:editId="70DCD280">
            <wp:extent cx="6191250" cy="781050"/>
            <wp:effectExtent l="0" t="0" r="0" b="0"/>
            <wp:docPr id="61" name="Image 196" descr="IMG-20231223-WA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196" descr="IMG-20231223-WA0010"/>
                    <pic:cNvPicPr>
                      <a:picLocks noChangeAspect="1" noChangeArrowheads="1"/>
                    </pic:cNvPicPr>
                  </pic:nvPicPr>
                  <pic:blipFill>
                    <a:blip r:embed="rId32"/>
                    <a:stretch>
                      <a:fillRect/>
                    </a:stretch>
                  </pic:blipFill>
                  <pic:spPr bwMode="auto">
                    <a:xfrm>
                      <a:off x="0" y="0"/>
                      <a:ext cx="6191250" cy="781050"/>
                    </a:xfrm>
                    <a:prstGeom prst="rect">
                      <a:avLst/>
                    </a:prstGeom>
                  </pic:spPr>
                </pic:pic>
              </a:graphicData>
            </a:graphic>
          </wp:inline>
        </w:drawing>
      </w:r>
    </w:p>
    <w:p w14:paraId="6CB51334" w14:textId="77777777" w:rsidR="007C5FAC" w:rsidRDefault="007C5FAC">
      <w:pPr>
        <w:pStyle w:val="ListParagraph"/>
        <w:tabs>
          <w:tab w:val="left" w:pos="1047"/>
        </w:tabs>
        <w:ind w:left="360"/>
        <w:rPr>
          <w:rFonts w:ascii="Callibri" w:hAnsi="Callibri" w:cs="Calibri"/>
          <w:b/>
          <w:bCs/>
          <w:color w:val="0070C0"/>
          <w:sz w:val="24"/>
          <w:szCs w:val="24"/>
        </w:rPr>
      </w:pPr>
    </w:p>
    <w:p w14:paraId="79AE95FE" w14:textId="77777777" w:rsidR="007C5FAC" w:rsidRDefault="007C5FAC">
      <w:pPr>
        <w:pStyle w:val="ListParagraph"/>
        <w:tabs>
          <w:tab w:val="left" w:pos="1047"/>
        </w:tabs>
        <w:ind w:left="360"/>
        <w:rPr>
          <w:rFonts w:ascii="Callibri" w:hAnsi="Callibri" w:cs="Calibri"/>
          <w:b/>
          <w:bCs/>
          <w:color w:val="0070C0"/>
          <w:sz w:val="24"/>
          <w:szCs w:val="24"/>
        </w:rPr>
      </w:pPr>
    </w:p>
    <w:p w14:paraId="39BD24E3" w14:textId="77777777" w:rsidR="007C5FAC" w:rsidRDefault="00A4214C">
      <w:pPr>
        <w:pStyle w:val="ListParagraph"/>
        <w:numPr>
          <w:ilvl w:val="0"/>
          <w:numId w:val="6"/>
        </w:numPr>
        <w:tabs>
          <w:tab w:val="left" w:pos="1047"/>
        </w:tabs>
        <w:rPr>
          <w:rFonts w:ascii="Callibri" w:hAnsi="Callibri"/>
        </w:rPr>
      </w:pPr>
      <w:r>
        <w:rPr>
          <w:rFonts w:ascii="Callibri" w:hAnsi="Callibri" w:cs="Calibri"/>
          <w:b/>
          <w:bCs/>
          <w:color w:val="0070C0"/>
          <w:sz w:val="28"/>
          <w:szCs w:val="28"/>
        </w:rPr>
        <w:lastRenderedPageBreak/>
        <w:t xml:space="preserve">La commande </w:t>
      </w:r>
      <w:proofErr w:type="spellStart"/>
      <w:r>
        <w:rPr>
          <w:rFonts w:ascii="Callibri" w:hAnsi="Callibri" w:cs="Calibri"/>
          <w:b/>
          <w:bCs/>
          <w:color w:val="0070C0"/>
          <w:sz w:val="28"/>
          <w:szCs w:val="28"/>
        </w:rPr>
        <w:t>setdir</w:t>
      </w:r>
      <w:proofErr w:type="spellEnd"/>
      <w:r>
        <w:rPr>
          <w:rFonts w:ascii="Callibri" w:hAnsi="Callibri" w:cs="Calibri"/>
          <w:b/>
          <w:bCs/>
          <w:color w:val="0070C0"/>
          <w:sz w:val="28"/>
          <w:szCs w:val="28"/>
        </w:rPr>
        <w:t xml:space="preserve"> : </w:t>
      </w:r>
      <w:r>
        <w:rPr>
          <w:rFonts w:ascii="Callibri" w:hAnsi="Callibri" w:cs="Calibri"/>
          <w:sz w:val="24"/>
          <w:szCs w:val="24"/>
        </w:rPr>
        <w:t>La commande «</w:t>
      </w:r>
      <w:proofErr w:type="spellStart"/>
      <w:r>
        <w:rPr>
          <w:rFonts w:ascii="Callibri" w:hAnsi="Callibri" w:cs="Calibri"/>
          <w:b/>
          <w:bCs/>
          <w:sz w:val="24"/>
          <w:szCs w:val="24"/>
        </w:rPr>
        <w:t>setdir</w:t>
      </w:r>
      <w:proofErr w:type="spellEnd"/>
      <w:r>
        <w:rPr>
          <w:rFonts w:ascii="Callibri" w:hAnsi="Callibri" w:cs="Calibri"/>
          <w:sz w:val="24"/>
          <w:szCs w:val="24"/>
        </w:rPr>
        <w:t xml:space="preserve">» est conçue pour créer des répertoires. Pour l'utiliser, saisissez </w:t>
      </w:r>
      <w:proofErr w:type="spellStart"/>
      <w:r>
        <w:rPr>
          <w:rFonts w:ascii="Callibri" w:hAnsi="Callibri" w:cs="Calibri"/>
          <w:b/>
          <w:bCs/>
          <w:sz w:val="24"/>
          <w:szCs w:val="24"/>
        </w:rPr>
        <w:t>setdir</w:t>
      </w:r>
      <w:proofErr w:type="spellEnd"/>
      <w:r>
        <w:rPr>
          <w:rFonts w:ascii="Callibri" w:hAnsi="Callibri" w:cs="Calibri"/>
          <w:sz w:val="24"/>
          <w:szCs w:val="24"/>
        </w:rPr>
        <w:t xml:space="preserve"> suivi du nom du répertoire que vous souhaitez créer pour le créer dans le dossier </w:t>
      </w:r>
      <w:r>
        <w:rPr>
          <w:rFonts w:ascii="Callibri" w:hAnsi="Callibri" w:cs="Calibri"/>
          <w:b/>
          <w:bCs/>
          <w:sz w:val="24"/>
          <w:szCs w:val="24"/>
        </w:rPr>
        <w:t>Main</w:t>
      </w:r>
      <w:r>
        <w:rPr>
          <w:rFonts w:ascii="Callibri" w:hAnsi="Callibri" w:cs="Calibri"/>
          <w:sz w:val="24"/>
          <w:szCs w:val="24"/>
        </w:rPr>
        <w:t xml:space="preserve"> ou son chemin.</w:t>
      </w:r>
    </w:p>
    <w:p w14:paraId="283CFCCC" w14:textId="77777777" w:rsidR="007C5FAC" w:rsidRDefault="007C5FAC">
      <w:pPr>
        <w:pStyle w:val="ListParagraph"/>
        <w:tabs>
          <w:tab w:val="left" w:pos="1047"/>
        </w:tabs>
        <w:ind w:left="360"/>
        <w:jc w:val="center"/>
        <w:rPr>
          <w:rFonts w:ascii="Callibri" w:hAnsi="Callibri"/>
          <w:b/>
          <w:bCs/>
          <w:sz w:val="32"/>
          <w:szCs w:val="32"/>
        </w:rPr>
      </w:pPr>
    </w:p>
    <w:p w14:paraId="46BAD9E7" w14:textId="77777777" w:rsidR="007C5FAC" w:rsidRDefault="00A4214C">
      <w:pPr>
        <w:pStyle w:val="ListParagraph"/>
        <w:tabs>
          <w:tab w:val="left" w:pos="1047"/>
        </w:tabs>
        <w:ind w:left="360"/>
        <w:jc w:val="center"/>
        <w:rPr>
          <w:rFonts w:ascii="Callibri" w:hAnsi="Callibri"/>
          <w:b/>
          <w:bCs/>
          <w:sz w:val="32"/>
          <w:szCs w:val="32"/>
        </w:rPr>
      </w:pPr>
      <w:r>
        <w:rPr>
          <w:rFonts w:ascii="Callibri" w:hAnsi="Callibri"/>
          <w:b/>
          <w:bCs/>
          <w:sz w:val="32"/>
          <w:szCs w:val="32"/>
        </w:rPr>
        <w:t xml:space="preserve">Syntaxe : </w:t>
      </w:r>
      <w:proofErr w:type="spellStart"/>
      <w:r>
        <w:rPr>
          <w:rFonts w:ascii="Callibri" w:hAnsi="Callibri"/>
          <w:b/>
          <w:bCs/>
          <w:sz w:val="32"/>
          <w:szCs w:val="32"/>
        </w:rPr>
        <w:t>setdir</w:t>
      </w:r>
      <w:proofErr w:type="spellEnd"/>
      <w:r>
        <w:rPr>
          <w:rFonts w:ascii="Callibri" w:hAnsi="Callibri"/>
          <w:b/>
          <w:bCs/>
          <w:sz w:val="32"/>
          <w:szCs w:val="32"/>
        </w:rPr>
        <w:t xml:space="preserve"> &lt;nom ou chemin du dossier&gt;</w:t>
      </w:r>
    </w:p>
    <w:p w14:paraId="09464AD0" w14:textId="77777777" w:rsidR="007C5FAC" w:rsidRDefault="00A4214C">
      <w:pPr>
        <w:rPr>
          <w:rFonts w:ascii="Callibri" w:hAnsi="Callibri"/>
        </w:rPr>
      </w:pPr>
      <w:r>
        <w:rPr>
          <w:rFonts w:ascii="Callibri" w:hAnsi="Callibri"/>
          <w:noProof/>
          <w:lang w:eastAsia="fr-FR"/>
        </w:rPr>
        <w:drawing>
          <wp:inline distT="0" distB="0" distL="0" distR="0" wp14:anchorId="62845ABB" wp14:editId="0A9996DF">
            <wp:extent cx="6191250" cy="323850"/>
            <wp:effectExtent l="0" t="0" r="0" b="0"/>
            <wp:docPr id="62" name="Image 194" descr="IMG-20231223-WA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194" descr="IMG-20231223-WA0015"/>
                    <pic:cNvPicPr>
                      <a:picLocks noChangeAspect="1" noChangeArrowheads="1"/>
                    </pic:cNvPicPr>
                  </pic:nvPicPr>
                  <pic:blipFill>
                    <a:blip r:embed="rId33"/>
                    <a:srcRect b="15037"/>
                    <a:stretch>
                      <a:fillRect/>
                    </a:stretch>
                  </pic:blipFill>
                  <pic:spPr bwMode="auto">
                    <a:xfrm>
                      <a:off x="0" y="0"/>
                      <a:ext cx="6191250" cy="323850"/>
                    </a:xfrm>
                    <a:prstGeom prst="rect">
                      <a:avLst/>
                    </a:prstGeom>
                  </pic:spPr>
                </pic:pic>
              </a:graphicData>
            </a:graphic>
          </wp:inline>
        </w:drawing>
      </w:r>
    </w:p>
    <w:p w14:paraId="68B0C382" w14:textId="77777777" w:rsidR="007C5FAC" w:rsidRDefault="007C5FAC">
      <w:pPr>
        <w:pStyle w:val="ListParagraph"/>
        <w:tabs>
          <w:tab w:val="left" w:pos="1047"/>
        </w:tabs>
        <w:ind w:left="360"/>
        <w:rPr>
          <w:rFonts w:ascii="Callibri" w:hAnsi="Callibri" w:cs="Calibri"/>
          <w:b/>
          <w:bCs/>
          <w:color w:val="0070C0"/>
          <w:sz w:val="24"/>
          <w:szCs w:val="24"/>
        </w:rPr>
      </w:pPr>
    </w:p>
    <w:p w14:paraId="60494A09" w14:textId="77777777" w:rsidR="007C5FAC" w:rsidRDefault="00A4214C">
      <w:pPr>
        <w:pStyle w:val="ListParagraph"/>
        <w:numPr>
          <w:ilvl w:val="0"/>
          <w:numId w:val="6"/>
        </w:numPr>
        <w:tabs>
          <w:tab w:val="left" w:pos="1047"/>
        </w:tabs>
        <w:rPr>
          <w:rFonts w:ascii="Callibri" w:hAnsi="Callibri"/>
        </w:rPr>
      </w:pPr>
      <w:r>
        <w:rPr>
          <w:rFonts w:ascii="Callibri" w:hAnsi="Callibri" w:cs="Calibri"/>
          <w:b/>
          <w:bCs/>
          <w:color w:val="0070C0"/>
          <w:sz w:val="28"/>
          <w:szCs w:val="28"/>
        </w:rPr>
        <w:t xml:space="preserve">La commande </w:t>
      </w:r>
      <w:proofErr w:type="spellStart"/>
      <w:r>
        <w:rPr>
          <w:rFonts w:ascii="Callibri" w:hAnsi="Callibri" w:cs="Calibri"/>
          <w:b/>
          <w:bCs/>
          <w:color w:val="0070C0"/>
          <w:sz w:val="28"/>
          <w:szCs w:val="28"/>
        </w:rPr>
        <w:t>remove</w:t>
      </w:r>
      <w:proofErr w:type="spellEnd"/>
      <w:r>
        <w:rPr>
          <w:rFonts w:ascii="Callibri" w:hAnsi="Callibri" w:cs="Calibri"/>
          <w:b/>
          <w:bCs/>
          <w:color w:val="0070C0"/>
          <w:sz w:val="28"/>
          <w:szCs w:val="28"/>
        </w:rPr>
        <w:t xml:space="preserve"> : </w:t>
      </w:r>
      <w:r>
        <w:rPr>
          <w:rFonts w:ascii="Callibri" w:hAnsi="Callibri" w:cs="Calibri"/>
          <w:sz w:val="24"/>
          <w:szCs w:val="24"/>
        </w:rPr>
        <w:t>La commande «</w:t>
      </w:r>
      <w:proofErr w:type="spellStart"/>
      <w:r>
        <w:rPr>
          <w:rFonts w:ascii="Callibri" w:hAnsi="Callibri" w:cs="Calibri"/>
          <w:b/>
          <w:bCs/>
          <w:sz w:val="24"/>
          <w:szCs w:val="24"/>
        </w:rPr>
        <w:t>remove</w:t>
      </w:r>
      <w:proofErr w:type="spellEnd"/>
      <w:r>
        <w:rPr>
          <w:rFonts w:ascii="Callibri" w:hAnsi="Callibri" w:cs="Calibri"/>
          <w:sz w:val="24"/>
          <w:szCs w:val="24"/>
        </w:rPr>
        <w:t xml:space="preserve">» est conçue pour supprimer des répertoires. Pour l'utiliser, saisissez </w:t>
      </w:r>
      <w:proofErr w:type="spellStart"/>
      <w:r>
        <w:rPr>
          <w:rFonts w:ascii="Callibri" w:hAnsi="Callibri" w:cs="Calibri"/>
          <w:b/>
          <w:bCs/>
          <w:sz w:val="24"/>
          <w:szCs w:val="24"/>
        </w:rPr>
        <w:t>remove</w:t>
      </w:r>
      <w:proofErr w:type="spellEnd"/>
      <w:r>
        <w:rPr>
          <w:rFonts w:ascii="Callibri" w:hAnsi="Callibri" w:cs="Calibri"/>
          <w:sz w:val="24"/>
          <w:szCs w:val="24"/>
        </w:rPr>
        <w:t xml:space="preserve"> suivi du nom ou le chemin du répertoire que vous souhaitez supprimer. Il est ainsi déplacé vers le dossier </w:t>
      </w:r>
      <w:r>
        <w:rPr>
          <w:rFonts w:ascii="Callibri" w:hAnsi="Callibri" w:cs="Calibri"/>
          <w:b/>
          <w:bCs/>
          <w:sz w:val="24"/>
          <w:szCs w:val="24"/>
        </w:rPr>
        <w:t>Backup</w:t>
      </w:r>
      <w:r>
        <w:rPr>
          <w:rFonts w:ascii="Callibri" w:hAnsi="Callibri" w:cs="Calibri"/>
          <w:sz w:val="24"/>
          <w:szCs w:val="24"/>
        </w:rPr>
        <w:t>.</w:t>
      </w:r>
    </w:p>
    <w:p w14:paraId="76AA261D" w14:textId="77777777" w:rsidR="007C5FAC" w:rsidRDefault="00A4214C">
      <w:pPr>
        <w:jc w:val="center"/>
        <w:rPr>
          <w:rFonts w:ascii="Callibri" w:hAnsi="Callibri"/>
        </w:rPr>
      </w:pPr>
      <w:r>
        <w:rPr>
          <w:rFonts w:ascii="Callibri" w:hAnsi="Callibri"/>
          <w:b/>
          <w:bCs/>
          <w:sz w:val="32"/>
          <w:szCs w:val="32"/>
        </w:rPr>
        <w:t xml:space="preserve">Syntaxe : </w:t>
      </w:r>
      <w:proofErr w:type="spellStart"/>
      <w:r>
        <w:rPr>
          <w:rFonts w:ascii="Callibri" w:hAnsi="Callibri"/>
          <w:b/>
          <w:bCs/>
          <w:sz w:val="32"/>
          <w:szCs w:val="32"/>
        </w:rPr>
        <w:t>remove</w:t>
      </w:r>
      <w:proofErr w:type="spellEnd"/>
      <w:r>
        <w:rPr>
          <w:rFonts w:ascii="Callibri" w:hAnsi="Callibri"/>
          <w:b/>
          <w:bCs/>
          <w:sz w:val="32"/>
          <w:szCs w:val="32"/>
        </w:rPr>
        <w:t xml:space="preserve"> &lt;nom ou chemin du dossier</w:t>
      </w:r>
      <w:r>
        <w:rPr>
          <w:rFonts w:ascii="Callibri" w:hAnsi="Callibri"/>
          <w:b/>
          <w:bCs/>
          <w:sz w:val="28"/>
          <w:szCs w:val="28"/>
        </w:rPr>
        <w:t>&gt;</w:t>
      </w:r>
    </w:p>
    <w:p w14:paraId="7885277C" w14:textId="77777777" w:rsidR="007C5FAC" w:rsidRDefault="00A4214C">
      <w:pPr>
        <w:jc w:val="center"/>
        <w:rPr>
          <w:rFonts w:ascii="Callibri" w:hAnsi="Callibri"/>
        </w:rPr>
      </w:pPr>
      <w:r>
        <w:rPr>
          <w:rFonts w:ascii="Callibri" w:hAnsi="Callibri"/>
          <w:noProof/>
          <w:lang w:eastAsia="fr-FR"/>
        </w:rPr>
        <w:drawing>
          <wp:inline distT="0" distB="0" distL="0" distR="0" wp14:anchorId="413DA1CF" wp14:editId="74754FE6">
            <wp:extent cx="6186805" cy="356235"/>
            <wp:effectExtent l="0" t="0" r="0" b="0"/>
            <wp:docPr id="63" name="Image 58" descr="C:\Users\hp\AppData\Local\Microsoft\Windows\INetCache\Content.Word\IMG-20231223-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58" descr="C:\Users\hp\AppData\Local\Microsoft\Windows\INetCache\Content.Word\IMG-20231223-WA0008.jpg"/>
                    <pic:cNvPicPr>
                      <a:picLocks noChangeAspect="1" noChangeArrowheads="1"/>
                    </pic:cNvPicPr>
                  </pic:nvPicPr>
                  <pic:blipFill>
                    <a:blip r:embed="rId34"/>
                    <a:srcRect b="8956"/>
                    <a:stretch>
                      <a:fillRect/>
                    </a:stretch>
                  </pic:blipFill>
                  <pic:spPr bwMode="auto">
                    <a:xfrm>
                      <a:off x="0" y="0"/>
                      <a:ext cx="6186805" cy="356235"/>
                    </a:xfrm>
                    <a:prstGeom prst="rect">
                      <a:avLst/>
                    </a:prstGeom>
                  </pic:spPr>
                </pic:pic>
              </a:graphicData>
            </a:graphic>
          </wp:inline>
        </w:drawing>
      </w:r>
    </w:p>
    <w:p w14:paraId="2748B11E" w14:textId="77777777" w:rsidR="007C5FAC" w:rsidRDefault="007C5FAC">
      <w:pPr>
        <w:pStyle w:val="ListParagraph"/>
        <w:tabs>
          <w:tab w:val="left" w:pos="1047"/>
        </w:tabs>
        <w:ind w:left="360"/>
        <w:rPr>
          <w:rFonts w:ascii="Callibri" w:hAnsi="Callibri" w:cs="Calibri"/>
          <w:b/>
          <w:bCs/>
          <w:color w:val="0070C0"/>
          <w:sz w:val="24"/>
          <w:szCs w:val="24"/>
        </w:rPr>
      </w:pPr>
    </w:p>
    <w:p w14:paraId="2ABF831F" w14:textId="77777777" w:rsidR="007C5FAC" w:rsidRDefault="00A4214C">
      <w:pPr>
        <w:pStyle w:val="ListParagraph"/>
        <w:numPr>
          <w:ilvl w:val="0"/>
          <w:numId w:val="6"/>
        </w:numPr>
        <w:tabs>
          <w:tab w:val="left" w:pos="1047"/>
        </w:tabs>
        <w:rPr>
          <w:rFonts w:ascii="Callibri" w:hAnsi="Callibri"/>
        </w:rPr>
      </w:pPr>
      <w:r>
        <w:rPr>
          <w:rFonts w:ascii="Callibri" w:hAnsi="Callibri" w:cs="Calibri"/>
          <w:b/>
          <w:bCs/>
          <w:color w:val="0070C0"/>
          <w:sz w:val="28"/>
          <w:szCs w:val="28"/>
        </w:rPr>
        <w:t xml:space="preserve">La commande move : </w:t>
      </w:r>
      <w:r>
        <w:rPr>
          <w:rFonts w:ascii="Callibri" w:hAnsi="Callibri" w:cs="Calibri"/>
          <w:sz w:val="24"/>
          <w:szCs w:val="24"/>
        </w:rPr>
        <w:t>La commande «</w:t>
      </w:r>
      <w:r>
        <w:rPr>
          <w:rFonts w:ascii="Callibri" w:hAnsi="Callibri" w:cs="Calibri"/>
          <w:b/>
          <w:bCs/>
          <w:sz w:val="24"/>
          <w:szCs w:val="24"/>
        </w:rPr>
        <w:t>move</w:t>
      </w:r>
      <w:r>
        <w:rPr>
          <w:rFonts w:ascii="Callibri" w:hAnsi="Callibri" w:cs="Calibri"/>
          <w:sz w:val="24"/>
          <w:szCs w:val="24"/>
        </w:rPr>
        <w:t xml:space="preserve">» est utilisée pour déplacer des fichiers et des répertoires. Pour l’utiliser, il suffit de saisir </w:t>
      </w:r>
      <w:r>
        <w:rPr>
          <w:rFonts w:ascii="Callibri" w:hAnsi="Callibri" w:cs="Calibri"/>
          <w:b/>
          <w:bCs/>
          <w:sz w:val="24"/>
          <w:szCs w:val="24"/>
        </w:rPr>
        <w:t>move</w:t>
      </w:r>
      <w:r>
        <w:rPr>
          <w:rFonts w:ascii="Callibri" w:hAnsi="Callibri" w:cs="Calibri"/>
          <w:sz w:val="24"/>
          <w:szCs w:val="24"/>
        </w:rPr>
        <w:t>, suivi de l'option désirée et du chemin source du fichier ou répertoire à déplacer et le chemin de la destination.</w:t>
      </w:r>
    </w:p>
    <w:p w14:paraId="10161115" w14:textId="77777777" w:rsidR="007C5FAC" w:rsidRDefault="00A4214C">
      <w:pPr>
        <w:pStyle w:val="ListParagraph"/>
        <w:tabs>
          <w:tab w:val="left" w:pos="1047"/>
        </w:tabs>
        <w:ind w:left="360"/>
        <w:rPr>
          <w:rFonts w:ascii="Callibri" w:hAnsi="Callibri" w:cs="Calibri"/>
          <w:b/>
          <w:bCs/>
          <w:sz w:val="28"/>
          <w:szCs w:val="28"/>
        </w:rPr>
      </w:pPr>
      <w:r>
        <w:rPr>
          <w:rFonts w:ascii="Callibri" w:hAnsi="Callibri" w:cs="Calibri"/>
          <w:b/>
          <w:bCs/>
          <w:sz w:val="28"/>
          <w:szCs w:val="28"/>
        </w:rPr>
        <w:t>Options disponibles :</w:t>
      </w:r>
    </w:p>
    <w:p w14:paraId="399A1DC8" w14:textId="77777777" w:rsidR="007C5FAC" w:rsidRDefault="00A4214C">
      <w:pPr>
        <w:pStyle w:val="ListParagraph"/>
        <w:tabs>
          <w:tab w:val="left" w:pos="1047"/>
        </w:tabs>
        <w:ind w:left="360"/>
        <w:rPr>
          <w:rFonts w:ascii="Callibri" w:hAnsi="Callibri" w:cs="Calibri"/>
          <w:sz w:val="24"/>
          <w:szCs w:val="24"/>
        </w:rPr>
      </w:pPr>
      <w:r>
        <w:rPr>
          <w:rFonts w:ascii="Callibri" w:hAnsi="Callibri" w:cs="Calibri"/>
          <w:sz w:val="24"/>
          <w:szCs w:val="24"/>
        </w:rPr>
        <w:t xml:space="preserve"> -f : Pour déplacer des fichiers.</w:t>
      </w:r>
    </w:p>
    <w:p w14:paraId="6875629C" w14:textId="77777777" w:rsidR="007C5FAC" w:rsidRDefault="00A4214C">
      <w:pPr>
        <w:pStyle w:val="ListParagraph"/>
        <w:tabs>
          <w:tab w:val="left" w:pos="1047"/>
        </w:tabs>
        <w:ind w:left="360"/>
        <w:rPr>
          <w:rFonts w:ascii="Callibri" w:hAnsi="Callibri" w:cs="Calibri"/>
          <w:sz w:val="24"/>
          <w:szCs w:val="24"/>
        </w:rPr>
      </w:pPr>
      <w:r>
        <w:rPr>
          <w:rFonts w:ascii="Callibri" w:hAnsi="Callibri" w:cs="Calibri"/>
          <w:sz w:val="24"/>
          <w:szCs w:val="24"/>
        </w:rPr>
        <w:t>-d : Pour déplacer des répertoires.</w:t>
      </w:r>
    </w:p>
    <w:p w14:paraId="7A54FC85" w14:textId="77777777" w:rsidR="007C5FAC" w:rsidRDefault="00A4214C">
      <w:pPr>
        <w:ind w:firstLine="360"/>
        <w:jc w:val="center"/>
        <w:rPr>
          <w:rFonts w:ascii="Callibri" w:hAnsi="Callibri"/>
          <w:b/>
          <w:bCs/>
          <w:sz w:val="32"/>
          <w:szCs w:val="32"/>
        </w:rPr>
      </w:pPr>
      <w:r>
        <w:rPr>
          <w:rFonts w:ascii="Callibri" w:hAnsi="Callibri"/>
          <w:b/>
          <w:bCs/>
          <w:sz w:val="32"/>
          <w:szCs w:val="32"/>
        </w:rPr>
        <w:t>Syntaxe : move &lt;option&gt; &lt;source&gt; &lt;destination&gt;</w:t>
      </w:r>
    </w:p>
    <w:p w14:paraId="29687234" w14:textId="77777777" w:rsidR="007C5FAC" w:rsidRDefault="00A4214C">
      <w:pPr>
        <w:rPr>
          <w:rFonts w:ascii="Callibri" w:hAnsi="Callibri"/>
        </w:rPr>
      </w:pPr>
      <w:r>
        <w:rPr>
          <w:rFonts w:ascii="Callibri" w:hAnsi="Callibri"/>
          <w:noProof/>
          <w:lang w:eastAsia="fr-FR"/>
        </w:rPr>
        <w:drawing>
          <wp:inline distT="0" distB="0" distL="0" distR="0" wp14:anchorId="53871241" wp14:editId="7FD4306F">
            <wp:extent cx="6192520" cy="381000"/>
            <wp:effectExtent l="0" t="0" r="0" b="0"/>
            <wp:docPr id="96" name="Image 206" descr="C:\Users\hp\AppData\Local\Packages\5319275A.WhatsAppDesktop_cv1g1gvanyjgm\TempState\5792A227E0F56A94E118DE0585387C32\WhatsApp Image 2023-12-23 à 11.27.39_458169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206" descr="C:\Users\hp\AppData\Local\Packages\5319275A.WhatsAppDesktop_cv1g1gvanyjgm\TempState\5792A227E0F56A94E118DE0585387C32\WhatsApp Image 2023-12-23 à 11.27.39_4581691a.jpg"/>
                    <pic:cNvPicPr>
                      <a:picLocks noChangeAspect="1" noChangeArrowheads="1"/>
                    </pic:cNvPicPr>
                  </pic:nvPicPr>
                  <pic:blipFill>
                    <a:blip r:embed="rId35"/>
                    <a:srcRect t="32888" b="23322"/>
                    <a:stretch>
                      <a:fillRect/>
                    </a:stretch>
                  </pic:blipFill>
                  <pic:spPr bwMode="auto">
                    <a:xfrm>
                      <a:off x="0" y="0"/>
                      <a:ext cx="6192520" cy="381000"/>
                    </a:xfrm>
                    <a:prstGeom prst="rect">
                      <a:avLst/>
                    </a:prstGeom>
                  </pic:spPr>
                </pic:pic>
              </a:graphicData>
            </a:graphic>
          </wp:inline>
        </w:drawing>
      </w:r>
    </w:p>
    <w:p w14:paraId="26F20058" w14:textId="77777777" w:rsidR="007C5FAC" w:rsidRDefault="007C5FAC">
      <w:pPr>
        <w:pStyle w:val="ListParagraph"/>
        <w:tabs>
          <w:tab w:val="left" w:pos="1047"/>
        </w:tabs>
        <w:ind w:left="360"/>
        <w:rPr>
          <w:rFonts w:ascii="Callibri" w:hAnsi="Callibri" w:cs="Calibri"/>
          <w:b/>
          <w:bCs/>
          <w:color w:val="0070C0"/>
          <w:sz w:val="24"/>
          <w:szCs w:val="24"/>
        </w:rPr>
      </w:pPr>
    </w:p>
    <w:p w14:paraId="2D040670" w14:textId="77777777" w:rsidR="007C5FAC" w:rsidRDefault="00A4214C">
      <w:pPr>
        <w:pStyle w:val="ListParagraph"/>
        <w:numPr>
          <w:ilvl w:val="0"/>
          <w:numId w:val="6"/>
        </w:numPr>
        <w:tabs>
          <w:tab w:val="left" w:pos="1047"/>
        </w:tabs>
        <w:rPr>
          <w:rFonts w:ascii="Callibri" w:hAnsi="Callibri"/>
        </w:rPr>
      </w:pPr>
      <w:r>
        <w:rPr>
          <w:rFonts w:ascii="Callibri" w:hAnsi="Callibri" w:cs="Calibri"/>
          <w:b/>
          <w:bCs/>
          <w:color w:val="0070C0"/>
          <w:sz w:val="28"/>
          <w:szCs w:val="28"/>
        </w:rPr>
        <w:t xml:space="preserve">La commande </w:t>
      </w:r>
      <w:proofErr w:type="spellStart"/>
      <w:r>
        <w:rPr>
          <w:rFonts w:ascii="Callibri" w:hAnsi="Callibri" w:cs="Calibri"/>
          <w:b/>
          <w:bCs/>
          <w:color w:val="0070C0"/>
          <w:sz w:val="28"/>
          <w:szCs w:val="28"/>
        </w:rPr>
        <w:t>upload</w:t>
      </w:r>
      <w:proofErr w:type="spellEnd"/>
      <w:r>
        <w:rPr>
          <w:rFonts w:ascii="Callibri" w:hAnsi="Callibri" w:cs="Calibri"/>
          <w:b/>
          <w:bCs/>
          <w:color w:val="0070C0"/>
          <w:sz w:val="28"/>
          <w:szCs w:val="28"/>
        </w:rPr>
        <w:t xml:space="preserve"> : </w:t>
      </w:r>
      <w:r>
        <w:rPr>
          <w:rFonts w:ascii="Callibri" w:hAnsi="Callibri" w:cs="Calibri"/>
          <w:sz w:val="24"/>
          <w:szCs w:val="24"/>
        </w:rPr>
        <w:t>La commande «</w:t>
      </w:r>
      <w:proofErr w:type="spellStart"/>
      <w:r>
        <w:rPr>
          <w:rFonts w:ascii="Callibri" w:hAnsi="Callibri" w:cs="Calibri"/>
          <w:b/>
          <w:bCs/>
          <w:sz w:val="24"/>
          <w:szCs w:val="24"/>
        </w:rPr>
        <w:t>upload</w:t>
      </w:r>
      <w:proofErr w:type="spellEnd"/>
      <w:r>
        <w:rPr>
          <w:rFonts w:ascii="Callibri" w:hAnsi="Callibri" w:cs="Calibri"/>
          <w:sz w:val="24"/>
          <w:szCs w:val="24"/>
        </w:rPr>
        <w:t xml:space="preserve">» est utilisée pour le transfert d'un fichier depuis la machine vers le système de fichiers ID1FS. Pour l’utiliser, il faut saisir </w:t>
      </w:r>
      <w:proofErr w:type="spellStart"/>
      <w:r>
        <w:rPr>
          <w:rFonts w:ascii="Callibri" w:hAnsi="Callibri" w:cs="Calibri"/>
          <w:b/>
          <w:bCs/>
          <w:sz w:val="24"/>
          <w:szCs w:val="24"/>
        </w:rPr>
        <w:t>upload</w:t>
      </w:r>
      <w:proofErr w:type="spellEnd"/>
      <w:r>
        <w:rPr>
          <w:rFonts w:ascii="Callibri" w:hAnsi="Callibri" w:cs="Calibri"/>
          <w:b/>
          <w:bCs/>
          <w:sz w:val="24"/>
          <w:szCs w:val="24"/>
        </w:rPr>
        <w:t xml:space="preserve"> </w:t>
      </w:r>
      <w:r>
        <w:rPr>
          <w:rFonts w:ascii="Callibri" w:hAnsi="Callibri" w:cs="Calibri"/>
          <w:sz w:val="24"/>
          <w:szCs w:val="24"/>
        </w:rPr>
        <w:t>suivi par le chemin du fichier à recevoir.</w:t>
      </w:r>
    </w:p>
    <w:p w14:paraId="0E77C1B2" w14:textId="55DAF7F6" w:rsidR="007C5FAC" w:rsidRDefault="00A4214C">
      <w:pPr>
        <w:pStyle w:val="ListParagraph"/>
        <w:ind w:left="360" w:firstLine="348"/>
        <w:jc w:val="center"/>
        <w:rPr>
          <w:rFonts w:ascii="Callibri" w:hAnsi="Callibri"/>
          <w:b/>
          <w:bCs/>
          <w:sz w:val="32"/>
          <w:szCs w:val="32"/>
        </w:rPr>
      </w:pPr>
      <w:r>
        <w:rPr>
          <w:rFonts w:ascii="Callibri" w:hAnsi="Callibri"/>
          <w:b/>
          <w:bCs/>
          <w:sz w:val="32"/>
          <w:szCs w:val="32"/>
        </w:rPr>
        <w:t xml:space="preserve">Syntaxe : </w:t>
      </w:r>
      <w:proofErr w:type="spellStart"/>
      <w:r>
        <w:rPr>
          <w:rFonts w:ascii="Callibri" w:hAnsi="Callibri"/>
          <w:b/>
          <w:bCs/>
          <w:sz w:val="32"/>
          <w:szCs w:val="32"/>
        </w:rPr>
        <w:t>upload</w:t>
      </w:r>
      <w:proofErr w:type="spellEnd"/>
      <w:r>
        <w:rPr>
          <w:rFonts w:ascii="Callibri" w:hAnsi="Callibri"/>
          <w:b/>
          <w:bCs/>
          <w:sz w:val="32"/>
          <w:szCs w:val="32"/>
        </w:rPr>
        <w:t xml:space="preserve"> &lt;chemin du fichier</w:t>
      </w:r>
      <w:r w:rsidR="00DD1BDD">
        <w:rPr>
          <w:rFonts w:ascii="Callibri" w:hAnsi="Callibri"/>
          <w:b/>
          <w:bCs/>
          <w:sz w:val="32"/>
          <w:szCs w:val="32"/>
        </w:rPr>
        <w:t xml:space="preserve"> Dans la distribution</w:t>
      </w:r>
      <w:r>
        <w:rPr>
          <w:rFonts w:ascii="Callibri" w:hAnsi="Callibri"/>
          <w:b/>
          <w:bCs/>
          <w:sz w:val="32"/>
          <w:szCs w:val="32"/>
        </w:rPr>
        <w:t xml:space="preserve">&gt; </w:t>
      </w:r>
    </w:p>
    <w:p w14:paraId="234E7653" w14:textId="77777777" w:rsidR="007C5FAC" w:rsidRDefault="00A4214C">
      <w:pPr>
        <w:rPr>
          <w:rFonts w:ascii="Callibri" w:hAnsi="Callibri"/>
        </w:rPr>
      </w:pPr>
      <w:r>
        <w:rPr>
          <w:rFonts w:ascii="Callibri" w:hAnsi="Callibri"/>
          <w:noProof/>
          <w:lang w:eastAsia="fr-FR"/>
        </w:rPr>
        <w:drawing>
          <wp:inline distT="0" distB="0" distL="0" distR="0" wp14:anchorId="0A5316F3" wp14:editId="30A42F3C">
            <wp:extent cx="6102985" cy="438785"/>
            <wp:effectExtent l="0" t="0" r="0" b="0"/>
            <wp:docPr id="64" name="Image 21" descr="C:\Users\hp\AppData\Local\Microsoft\Windows\INetCache\Content.Word\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21" descr="C:\Users\hp\AppData\Local\Microsoft\Windows\INetCache\Content.Word\upload.jpg"/>
                    <pic:cNvPicPr>
                      <a:picLocks noChangeAspect="1" noChangeArrowheads="1"/>
                    </pic:cNvPicPr>
                  </pic:nvPicPr>
                  <pic:blipFill>
                    <a:blip r:embed="rId36"/>
                    <a:srcRect r="394" b="5118"/>
                    <a:stretch>
                      <a:fillRect/>
                    </a:stretch>
                  </pic:blipFill>
                  <pic:spPr bwMode="auto">
                    <a:xfrm>
                      <a:off x="0" y="0"/>
                      <a:ext cx="6102985" cy="438785"/>
                    </a:xfrm>
                    <a:prstGeom prst="rect">
                      <a:avLst/>
                    </a:prstGeom>
                  </pic:spPr>
                </pic:pic>
              </a:graphicData>
            </a:graphic>
          </wp:inline>
        </w:drawing>
      </w:r>
    </w:p>
    <w:p w14:paraId="141E0B86" w14:textId="77777777" w:rsidR="007C5FAC" w:rsidRDefault="00A4214C">
      <w:pPr>
        <w:pStyle w:val="ListParagraph"/>
        <w:numPr>
          <w:ilvl w:val="0"/>
          <w:numId w:val="6"/>
        </w:numPr>
        <w:tabs>
          <w:tab w:val="left" w:pos="1047"/>
        </w:tabs>
        <w:rPr>
          <w:rFonts w:ascii="Callibri" w:hAnsi="Callibri"/>
        </w:rPr>
      </w:pPr>
      <w:r>
        <w:rPr>
          <w:rFonts w:ascii="Callibri" w:hAnsi="Callibri" w:cs="Calibri"/>
          <w:b/>
          <w:bCs/>
          <w:color w:val="0070C0"/>
          <w:sz w:val="28"/>
          <w:szCs w:val="28"/>
        </w:rPr>
        <w:t xml:space="preserve">La commande download : </w:t>
      </w:r>
      <w:r>
        <w:rPr>
          <w:rFonts w:ascii="Callibri" w:hAnsi="Callibri" w:cs="Calibri"/>
          <w:sz w:val="24"/>
          <w:szCs w:val="24"/>
        </w:rPr>
        <w:t>La commande «</w:t>
      </w:r>
      <w:r>
        <w:rPr>
          <w:rFonts w:ascii="Callibri" w:hAnsi="Callibri" w:cs="Calibri"/>
          <w:b/>
          <w:bCs/>
          <w:sz w:val="24"/>
          <w:szCs w:val="24"/>
        </w:rPr>
        <w:t>download</w:t>
      </w:r>
      <w:r>
        <w:rPr>
          <w:rFonts w:ascii="Callibri" w:hAnsi="Callibri" w:cs="Calibri"/>
          <w:sz w:val="24"/>
          <w:szCs w:val="24"/>
        </w:rPr>
        <w:t xml:space="preserve">» est utilisée pour le transfert d'un fichier depuis le système de fichiers ID1FS vers la machine. Pour l’utiliser, il faut saisir </w:t>
      </w:r>
      <w:r>
        <w:rPr>
          <w:rFonts w:ascii="Callibri" w:hAnsi="Callibri" w:cs="Calibri"/>
          <w:b/>
          <w:bCs/>
          <w:sz w:val="24"/>
          <w:szCs w:val="24"/>
        </w:rPr>
        <w:t xml:space="preserve">download </w:t>
      </w:r>
      <w:r>
        <w:rPr>
          <w:rFonts w:ascii="Callibri" w:hAnsi="Callibri" w:cs="Calibri"/>
          <w:sz w:val="24"/>
          <w:szCs w:val="24"/>
        </w:rPr>
        <w:t>suivi par le fichier à transférer puis le chemin de la destination.</w:t>
      </w:r>
    </w:p>
    <w:p w14:paraId="5FACBE16" w14:textId="60ADB0A9" w:rsidR="007C5FAC" w:rsidRDefault="00A4214C">
      <w:pPr>
        <w:jc w:val="center"/>
        <w:rPr>
          <w:rFonts w:ascii="Callibri" w:hAnsi="Callibri"/>
          <w:b/>
          <w:bCs/>
          <w:sz w:val="32"/>
          <w:szCs w:val="32"/>
        </w:rPr>
      </w:pPr>
      <w:r>
        <w:rPr>
          <w:rFonts w:ascii="Callibri" w:hAnsi="Callibri"/>
          <w:b/>
          <w:bCs/>
          <w:sz w:val="32"/>
          <w:szCs w:val="32"/>
        </w:rPr>
        <w:t>Syntaxe : download &lt;nom ou chemin du fichier&gt; &lt;destination</w:t>
      </w:r>
      <w:r w:rsidR="00DD1BDD">
        <w:rPr>
          <w:rFonts w:ascii="Callibri" w:hAnsi="Callibri"/>
          <w:b/>
          <w:bCs/>
          <w:sz w:val="32"/>
          <w:szCs w:val="32"/>
        </w:rPr>
        <w:t xml:space="preserve"> de la distribution </w:t>
      </w:r>
      <w:r>
        <w:rPr>
          <w:rFonts w:ascii="Callibri" w:hAnsi="Callibri"/>
          <w:b/>
          <w:bCs/>
          <w:sz w:val="32"/>
          <w:szCs w:val="32"/>
        </w:rPr>
        <w:t>&gt;</w:t>
      </w:r>
    </w:p>
    <w:p w14:paraId="01054ADB" w14:textId="77777777" w:rsidR="007C5FAC" w:rsidRDefault="00A4214C">
      <w:pPr>
        <w:rPr>
          <w:rFonts w:ascii="Callibri" w:hAnsi="Callibri"/>
        </w:rPr>
      </w:pPr>
      <w:r>
        <w:rPr>
          <w:rFonts w:ascii="Callibri" w:hAnsi="Callibri"/>
          <w:noProof/>
          <w:lang w:eastAsia="fr-FR"/>
        </w:rPr>
        <w:drawing>
          <wp:inline distT="0" distB="0" distL="0" distR="0" wp14:anchorId="25B4EB2A" wp14:editId="28AE5FFC">
            <wp:extent cx="6091555" cy="415290"/>
            <wp:effectExtent l="0" t="0" r="0" b="0"/>
            <wp:docPr id="65" name="Image 24" descr="WhatsApp Image 2023-12-23 à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24" descr="WhatsApp Image 2023-12-23 à 01"/>
                    <pic:cNvPicPr>
                      <a:picLocks noChangeAspect="1" noChangeArrowheads="1"/>
                    </pic:cNvPicPr>
                  </pic:nvPicPr>
                  <pic:blipFill>
                    <a:blip r:embed="rId37"/>
                    <a:srcRect t="7061" r="1157" b="11698"/>
                    <a:stretch>
                      <a:fillRect/>
                    </a:stretch>
                  </pic:blipFill>
                  <pic:spPr bwMode="auto">
                    <a:xfrm>
                      <a:off x="0" y="0"/>
                      <a:ext cx="6091555" cy="415290"/>
                    </a:xfrm>
                    <a:prstGeom prst="rect">
                      <a:avLst/>
                    </a:prstGeom>
                  </pic:spPr>
                </pic:pic>
              </a:graphicData>
            </a:graphic>
          </wp:inline>
        </w:drawing>
      </w:r>
    </w:p>
    <w:p w14:paraId="43156683" w14:textId="77777777" w:rsidR="007C5FAC" w:rsidRDefault="007C5FAC">
      <w:pPr>
        <w:pStyle w:val="ListParagraph"/>
        <w:tabs>
          <w:tab w:val="left" w:pos="1047"/>
        </w:tabs>
        <w:ind w:left="360"/>
        <w:rPr>
          <w:rFonts w:ascii="Callibri" w:hAnsi="Callibri" w:cs="Calibri"/>
          <w:b/>
          <w:bCs/>
          <w:color w:val="0070C0"/>
          <w:sz w:val="24"/>
          <w:szCs w:val="24"/>
        </w:rPr>
      </w:pPr>
    </w:p>
    <w:p w14:paraId="270A76DA" w14:textId="77777777" w:rsidR="007C5FAC" w:rsidRDefault="00A4214C">
      <w:pPr>
        <w:pStyle w:val="ListParagraph"/>
        <w:numPr>
          <w:ilvl w:val="0"/>
          <w:numId w:val="6"/>
        </w:numPr>
        <w:tabs>
          <w:tab w:val="left" w:pos="1047"/>
        </w:tabs>
        <w:rPr>
          <w:rFonts w:ascii="Callibri" w:hAnsi="Callibri"/>
        </w:rPr>
      </w:pPr>
      <w:r>
        <w:rPr>
          <w:rFonts w:ascii="Callibri" w:hAnsi="Callibri" w:cs="Calibri"/>
          <w:b/>
          <w:bCs/>
          <w:color w:val="0070C0"/>
          <w:sz w:val="28"/>
          <w:szCs w:val="28"/>
        </w:rPr>
        <w:lastRenderedPageBreak/>
        <w:t xml:space="preserve">La commande </w:t>
      </w:r>
      <w:proofErr w:type="spellStart"/>
      <w:r>
        <w:rPr>
          <w:rFonts w:ascii="Callibri" w:hAnsi="Callibri" w:cs="Calibri"/>
          <w:b/>
          <w:bCs/>
          <w:color w:val="0070C0"/>
          <w:sz w:val="28"/>
          <w:szCs w:val="28"/>
        </w:rPr>
        <w:t>userdel</w:t>
      </w:r>
      <w:proofErr w:type="spellEnd"/>
      <w:r>
        <w:rPr>
          <w:rFonts w:ascii="Callibri" w:hAnsi="Callibri" w:cs="Calibri"/>
          <w:b/>
          <w:bCs/>
          <w:color w:val="0070C0"/>
          <w:sz w:val="28"/>
          <w:szCs w:val="28"/>
        </w:rPr>
        <w:t xml:space="preserve"> : </w:t>
      </w:r>
      <w:r>
        <w:rPr>
          <w:rFonts w:ascii="Callibri" w:hAnsi="Callibri" w:cs="Calibri"/>
          <w:sz w:val="24"/>
          <w:szCs w:val="24"/>
        </w:rPr>
        <w:t>La commande «</w:t>
      </w:r>
      <w:proofErr w:type="spellStart"/>
      <w:r>
        <w:rPr>
          <w:rFonts w:ascii="Callibri" w:hAnsi="Callibri" w:cs="Calibri"/>
          <w:b/>
          <w:bCs/>
          <w:sz w:val="24"/>
          <w:szCs w:val="24"/>
        </w:rPr>
        <w:t>userdel</w:t>
      </w:r>
      <w:proofErr w:type="spellEnd"/>
      <w:r>
        <w:rPr>
          <w:rFonts w:ascii="Callibri" w:hAnsi="Callibri" w:cs="Calibri"/>
          <w:sz w:val="24"/>
          <w:szCs w:val="24"/>
        </w:rPr>
        <w:t>» est utilisée pour supprimer l’utilisateur et son répertoire</w:t>
      </w:r>
      <w:r>
        <w:rPr>
          <w:rFonts w:ascii="Callibri" w:hAnsi="Callibri" w:cs="Calibri"/>
          <w:b/>
          <w:bCs/>
          <w:sz w:val="24"/>
          <w:szCs w:val="24"/>
        </w:rPr>
        <w:t xml:space="preserve">. </w:t>
      </w:r>
      <w:r>
        <w:rPr>
          <w:rFonts w:ascii="Callibri" w:hAnsi="Callibri" w:cs="Calibri"/>
          <w:sz w:val="24"/>
          <w:szCs w:val="24"/>
        </w:rPr>
        <w:t xml:space="preserve">Il suffit de saisir </w:t>
      </w:r>
      <w:proofErr w:type="spellStart"/>
      <w:r>
        <w:rPr>
          <w:rFonts w:ascii="Callibri" w:hAnsi="Callibri" w:cs="Calibri"/>
          <w:b/>
          <w:bCs/>
          <w:sz w:val="24"/>
          <w:szCs w:val="24"/>
        </w:rPr>
        <w:t>userdel</w:t>
      </w:r>
      <w:proofErr w:type="spellEnd"/>
      <w:r>
        <w:rPr>
          <w:rFonts w:ascii="Callibri" w:hAnsi="Callibri" w:cs="Calibri"/>
          <w:b/>
          <w:bCs/>
          <w:sz w:val="24"/>
          <w:szCs w:val="24"/>
        </w:rPr>
        <w:t xml:space="preserve"> </w:t>
      </w:r>
      <w:r>
        <w:rPr>
          <w:rFonts w:ascii="Callibri" w:hAnsi="Callibri" w:cs="Calibri"/>
          <w:sz w:val="24"/>
          <w:szCs w:val="24"/>
        </w:rPr>
        <w:t>suivi du nom de l’utilisateur à supprimer.</w:t>
      </w:r>
    </w:p>
    <w:p w14:paraId="577E3E2B" w14:textId="77777777" w:rsidR="007C5FAC" w:rsidRDefault="00A4214C">
      <w:pPr>
        <w:jc w:val="center"/>
        <w:rPr>
          <w:rFonts w:ascii="Callibri" w:hAnsi="Callibri"/>
          <w:b/>
          <w:bCs/>
          <w:sz w:val="32"/>
          <w:szCs w:val="32"/>
        </w:rPr>
      </w:pPr>
      <w:r>
        <w:rPr>
          <w:rFonts w:ascii="Callibri" w:hAnsi="Callibri"/>
          <w:b/>
          <w:bCs/>
          <w:sz w:val="32"/>
          <w:szCs w:val="32"/>
        </w:rPr>
        <w:t>Syntaxe : </w:t>
      </w:r>
      <w:proofErr w:type="spellStart"/>
      <w:r>
        <w:rPr>
          <w:rFonts w:ascii="Callibri" w:hAnsi="Callibri"/>
          <w:b/>
          <w:bCs/>
          <w:sz w:val="32"/>
          <w:szCs w:val="32"/>
        </w:rPr>
        <w:t>userdel</w:t>
      </w:r>
      <w:proofErr w:type="spellEnd"/>
      <w:r>
        <w:rPr>
          <w:rFonts w:ascii="Callibri" w:hAnsi="Callibri"/>
          <w:b/>
          <w:bCs/>
          <w:sz w:val="32"/>
          <w:szCs w:val="32"/>
        </w:rPr>
        <w:t xml:space="preserve"> &lt;le nom de l’utilisateur à supprimer&gt; </w:t>
      </w:r>
    </w:p>
    <w:p w14:paraId="2123E192" w14:textId="77777777" w:rsidR="007C5FAC" w:rsidRDefault="00A4214C">
      <w:pPr>
        <w:rPr>
          <w:rFonts w:ascii="Callibri" w:hAnsi="Callibri"/>
        </w:rPr>
      </w:pPr>
      <w:r>
        <w:rPr>
          <w:rFonts w:ascii="Callibri" w:hAnsi="Callibri"/>
          <w:noProof/>
          <w:lang w:eastAsia="fr-FR"/>
        </w:rPr>
        <w:drawing>
          <wp:inline distT="0" distB="0" distL="0" distR="0" wp14:anchorId="44A50317" wp14:editId="09745A35">
            <wp:extent cx="6102985" cy="403225"/>
            <wp:effectExtent l="0" t="0" r="0" b="0"/>
            <wp:docPr id="66" name="Image 197" descr="C:\Users\hp\AppData\Local\Microsoft\Windows\INetCache\Content.Word\IMG-20231223-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197" descr="C:\Users\hp\AppData\Local\Microsoft\Windows\INetCache\Content.Word\IMG-20231223-WA0006.jpg"/>
                    <pic:cNvPicPr>
                      <a:picLocks noChangeAspect="1" noChangeArrowheads="1"/>
                    </pic:cNvPicPr>
                  </pic:nvPicPr>
                  <pic:blipFill>
                    <a:blip r:embed="rId38"/>
                    <a:srcRect r="633" b="4618"/>
                    <a:stretch>
                      <a:fillRect/>
                    </a:stretch>
                  </pic:blipFill>
                  <pic:spPr bwMode="auto">
                    <a:xfrm>
                      <a:off x="0" y="0"/>
                      <a:ext cx="6102985" cy="403225"/>
                    </a:xfrm>
                    <a:prstGeom prst="rect">
                      <a:avLst/>
                    </a:prstGeom>
                  </pic:spPr>
                </pic:pic>
              </a:graphicData>
            </a:graphic>
          </wp:inline>
        </w:drawing>
      </w:r>
    </w:p>
    <w:p w14:paraId="789171BB" w14:textId="77777777" w:rsidR="007C5FAC" w:rsidRDefault="00A4214C">
      <w:pPr>
        <w:pStyle w:val="ListParagraph"/>
        <w:numPr>
          <w:ilvl w:val="0"/>
          <w:numId w:val="6"/>
        </w:numPr>
        <w:tabs>
          <w:tab w:val="left" w:pos="1047"/>
        </w:tabs>
        <w:rPr>
          <w:rFonts w:ascii="Callibri" w:hAnsi="Callibri"/>
        </w:rPr>
      </w:pPr>
      <w:r>
        <w:rPr>
          <w:rFonts w:ascii="Callibri" w:hAnsi="Callibri" w:cs="Calibri"/>
          <w:b/>
          <w:bCs/>
          <w:color w:val="0070C0"/>
          <w:sz w:val="28"/>
          <w:szCs w:val="28"/>
        </w:rPr>
        <w:t xml:space="preserve">La commande </w:t>
      </w:r>
      <w:proofErr w:type="spellStart"/>
      <w:r>
        <w:rPr>
          <w:rFonts w:ascii="Callibri" w:hAnsi="Callibri" w:cs="Calibri"/>
          <w:b/>
          <w:bCs/>
          <w:color w:val="0070C0"/>
          <w:sz w:val="28"/>
          <w:szCs w:val="28"/>
        </w:rPr>
        <w:t>clear</w:t>
      </w:r>
      <w:proofErr w:type="spellEnd"/>
      <w:r>
        <w:rPr>
          <w:rFonts w:ascii="Callibri" w:hAnsi="Callibri" w:cs="Calibri"/>
          <w:b/>
          <w:bCs/>
          <w:color w:val="0070C0"/>
          <w:sz w:val="28"/>
          <w:szCs w:val="28"/>
        </w:rPr>
        <w:t xml:space="preserve"> : </w:t>
      </w:r>
      <w:r>
        <w:rPr>
          <w:rFonts w:ascii="Callibri" w:hAnsi="Callibri" w:cs="Calibri"/>
          <w:sz w:val="24"/>
          <w:szCs w:val="24"/>
        </w:rPr>
        <w:t>La commande «</w:t>
      </w:r>
      <w:proofErr w:type="spellStart"/>
      <w:r>
        <w:rPr>
          <w:rFonts w:ascii="Callibri" w:hAnsi="Callibri" w:cs="Calibri"/>
          <w:b/>
          <w:bCs/>
          <w:sz w:val="24"/>
          <w:szCs w:val="24"/>
        </w:rPr>
        <w:t>clear</w:t>
      </w:r>
      <w:proofErr w:type="spellEnd"/>
      <w:r>
        <w:rPr>
          <w:rFonts w:ascii="Callibri" w:hAnsi="Callibri" w:cs="Calibri"/>
          <w:sz w:val="24"/>
          <w:szCs w:val="24"/>
        </w:rPr>
        <w:t>» est utilisée pour effacer ce qui est affiché dans la console</w:t>
      </w:r>
      <w:r>
        <w:rPr>
          <w:rFonts w:ascii="Callibri" w:hAnsi="Callibri" w:cs="Calibri"/>
          <w:b/>
          <w:bCs/>
          <w:sz w:val="24"/>
          <w:szCs w:val="24"/>
        </w:rPr>
        <w:t xml:space="preserve">. </w:t>
      </w:r>
      <w:r>
        <w:rPr>
          <w:rFonts w:ascii="Callibri" w:hAnsi="Callibri" w:cs="Calibri"/>
          <w:sz w:val="24"/>
          <w:szCs w:val="24"/>
        </w:rPr>
        <w:t xml:space="preserve">Il suffit de saisir </w:t>
      </w:r>
      <w:proofErr w:type="spellStart"/>
      <w:r>
        <w:rPr>
          <w:rFonts w:ascii="Callibri" w:hAnsi="Callibri" w:cs="Calibri"/>
          <w:b/>
          <w:bCs/>
          <w:sz w:val="24"/>
          <w:szCs w:val="24"/>
        </w:rPr>
        <w:t>clear</w:t>
      </w:r>
      <w:proofErr w:type="spellEnd"/>
      <w:r>
        <w:rPr>
          <w:rFonts w:ascii="Callibri" w:hAnsi="Callibri" w:cs="Calibri"/>
          <w:b/>
          <w:bCs/>
          <w:sz w:val="24"/>
          <w:szCs w:val="24"/>
        </w:rPr>
        <w:t xml:space="preserve"> </w:t>
      </w:r>
      <w:r>
        <w:rPr>
          <w:rFonts w:ascii="Callibri" w:hAnsi="Callibri" w:cs="Calibri"/>
          <w:sz w:val="24"/>
          <w:szCs w:val="24"/>
        </w:rPr>
        <w:t>suivi de ‘</w:t>
      </w:r>
      <w:r>
        <w:rPr>
          <w:rFonts w:ascii="Callibri" w:hAnsi="Callibri" w:cs="Calibri"/>
          <w:b/>
          <w:bCs/>
          <w:sz w:val="24"/>
          <w:szCs w:val="24"/>
        </w:rPr>
        <w:t xml:space="preserve">all’ </w:t>
      </w:r>
      <w:r>
        <w:rPr>
          <w:rFonts w:ascii="Callibri" w:hAnsi="Callibri" w:cs="Calibri"/>
          <w:sz w:val="24"/>
          <w:szCs w:val="24"/>
        </w:rPr>
        <w:t>pour tout effacer ou du nombre de lignes à effacer.</w:t>
      </w:r>
    </w:p>
    <w:p w14:paraId="7EC50F03" w14:textId="77777777" w:rsidR="007C5FAC" w:rsidRDefault="007C5FAC">
      <w:pPr>
        <w:pStyle w:val="ListParagraph"/>
        <w:ind w:left="360"/>
        <w:rPr>
          <w:rFonts w:ascii="Callibri" w:hAnsi="Callibri"/>
          <w:b/>
          <w:bCs/>
          <w:sz w:val="32"/>
          <w:szCs w:val="32"/>
        </w:rPr>
      </w:pPr>
    </w:p>
    <w:p w14:paraId="68DDDE7F" w14:textId="77777777" w:rsidR="007C5FAC" w:rsidRDefault="00A4214C">
      <w:pPr>
        <w:pStyle w:val="ListParagraph"/>
        <w:ind w:left="360"/>
        <w:jc w:val="center"/>
        <w:rPr>
          <w:rFonts w:ascii="Callibri" w:hAnsi="Callibri"/>
          <w:b/>
          <w:bCs/>
          <w:sz w:val="32"/>
          <w:szCs w:val="32"/>
        </w:rPr>
      </w:pPr>
      <w:r>
        <w:rPr>
          <w:rFonts w:ascii="Callibri" w:hAnsi="Callibri"/>
          <w:b/>
          <w:bCs/>
          <w:sz w:val="32"/>
          <w:szCs w:val="32"/>
        </w:rPr>
        <w:t xml:space="preserve">Syntaxe : </w:t>
      </w:r>
      <w:proofErr w:type="spellStart"/>
      <w:r>
        <w:rPr>
          <w:rFonts w:ascii="Callibri" w:hAnsi="Callibri"/>
          <w:b/>
          <w:bCs/>
          <w:sz w:val="32"/>
          <w:szCs w:val="32"/>
        </w:rPr>
        <w:t>clear</w:t>
      </w:r>
      <w:proofErr w:type="spellEnd"/>
      <w:r>
        <w:rPr>
          <w:rFonts w:ascii="Callibri" w:hAnsi="Callibri"/>
          <w:b/>
          <w:bCs/>
          <w:sz w:val="32"/>
          <w:szCs w:val="32"/>
        </w:rPr>
        <w:t xml:space="preserve"> &lt; ’all’ ou le nombre de lignes&gt;</w:t>
      </w:r>
    </w:p>
    <w:p w14:paraId="22ADAA72" w14:textId="77777777" w:rsidR="007C5FAC" w:rsidRDefault="007C5FAC">
      <w:pPr>
        <w:pStyle w:val="ListParagraph"/>
        <w:ind w:left="360"/>
        <w:jc w:val="center"/>
        <w:rPr>
          <w:rFonts w:ascii="Callibri" w:hAnsi="Callibri"/>
          <w:b/>
          <w:bCs/>
          <w:color w:val="4472C4" w:themeColor="accent5"/>
          <w:sz w:val="40"/>
          <w:szCs w:val="40"/>
        </w:rPr>
      </w:pPr>
    </w:p>
    <w:p w14:paraId="7B709800" w14:textId="77777777" w:rsidR="007C5FAC" w:rsidRDefault="00A4214C">
      <w:pPr>
        <w:pStyle w:val="ListParagraph"/>
        <w:numPr>
          <w:ilvl w:val="0"/>
          <w:numId w:val="6"/>
        </w:numPr>
        <w:tabs>
          <w:tab w:val="left" w:pos="1047"/>
        </w:tabs>
        <w:rPr>
          <w:rFonts w:ascii="Callibri" w:hAnsi="Callibri"/>
        </w:rPr>
      </w:pPr>
      <w:r>
        <w:rPr>
          <w:rFonts w:ascii="Callibri" w:hAnsi="Callibri" w:cs="Calibri"/>
          <w:b/>
          <w:bCs/>
          <w:color w:val="0070C0"/>
          <w:sz w:val="28"/>
          <w:szCs w:val="28"/>
        </w:rPr>
        <w:t xml:space="preserve">La commande exit : </w:t>
      </w:r>
      <w:r>
        <w:rPr>
          <w:rFonts w:ascii="Callibri" w:hAnsi="Callibri" w:cs="Calibri"/>
          <w:sz w:val="24"/>
          <w:szCs w:val="24"/>
        </w:rPr>
        <w:t>La commande «</w:t>
      </w:r>
      <w:r>
        <w:rPr>
          <w:rFonts w:ascii="Callibri" w:hAnsi="Callibri" w:cs="Calibri"/>
          <w:b/>
          <w:bCs/>
          <w:sz w:val="24"/>
          <w:szCs w:val="24"/>
        </w:rPr>
        <w:t>exit</w:t>
      </w:r>
      <w:r>
        <w:rPr>
          <w:rFonts w:ascii="Callibri" w:hAnsi="Callibri" w:cs="Calibri"/>
          <w:sz w:val="24"/>
          <w:szCs w:val="24"/>
        </w:rPr>
        <w:t>» est utilisée pour sortir du système de fichiers</w:t>
      </w:r>
      <w:r>
        <w:rPr>
          <w:rFonts w:ascii="Callibri" w:hAnsi="Callibri" w:cs="Calibri"/>
          <w:b/>
          <w:bCs/>
          <w:sz w:val="24"/>
          <w:szCs w:val="24"/>
        </w:rPr>
        <w:t xml:space="preserve">. </w:t>
      </w:r>
      <w:r>
        <w:rPr>
          <w:rFonts w:ascii="Callibri" w:hAnsi="Callibri" w:cs="Calibri"/>
          <w:sz w:val="24"/>
          <w:szCs w:val="24"/>
        </w:rPr>
        <w:t xml:space="preserve">Il suffit de saisir </w:t>
      </w:r>
      <w:r>
        <w:rPr>
          <w:rFonts w:ascii="Callibri" w:hAnsi="Callibri" w:cs="Calibri"/>
          <w:b/>
          <w:bCs/>
          <w:sz w:val="24"/>
          <w:szCs w:val="24"/>
        </w:rPr>
        <w:t>exit</w:t>
      </w:r>
      <w:r>
        <w:rPr>
          <w:rFonts w:ascii="Callibri" w:hAnsi="Callibri" w:cs="Calibri"/>
          <w:sz w:val="24"/>
          <w:szCs w:val="24"/>
        </w:rPr>
        <w:t>.</w:t>
      </w:r>
    </w:p>
    <w:p w14:paraId="298427DF" w14:textId="77777777" w:rsidR="007C5FAC" w:rsidRDefault="00A4214C">
      <w:pPr>
        <w:jc w:val="center"/>
        <w:rPr>
          <w:rFonts w:ascii="Callibri" w:hAnsi="Callibri"/>
        </w:rPr>
      </w:pPr>
      <w:r>
        <w:rPr>
          <w:rFonts w:ascii="Callibri" w:hAnsi="Callibri"/>
          <w:noProof/>
          <w:lang w:eastAsia="fr-FR"/>
        </w:rPr>
        <w:drawing>
          <wp:inline distT="0" distB="0" distL="0" distR="0" wp14:anchorId="4FB5565B" wp14:editId="7ABEB640">
            <wp:extent cx="6078220" cy="439420"/>
            <wp:effectExtent l="0" t="0" r="0" b="0"/>
            <wp:docPr id="67" name="Image 198" descr="C:\Users\hp\AppData\Local\Microsoft\Windows\INetCache\Content.Word\IMG-20231223-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198" descr="C:\Users\hp\AppData\Local\Microsoft\Windows\INetCache\Content.Word\IMG-20231223-WA0009.jpg"/>
                    <pic:cNvPicPr>
                      <a:picLocks noChangeAspect="1" noChangeArrowheads="1"/>
                    </pic:cNvPicPr>
                  </pic:nvPicPr>
                  <pic:blipFill>
                    <a:blip r:embed="rId39"/>
                    <a:srcRect l="390" t="6675" r="1361" b="11164"/>
                    <a:stretch>
                      <a:fillRect/>
                    </a:stretch>
                  </pic:blipFill>
                  <pic:spPr bwMode="auto">
                    <a:xfrm>
                      <a:off x="0" y="0"/>
                      <a:ext cx="6078220" cy="439420"/>
                    </a:xfrm>
                    <a:prstGeom prst="rect">
                      <a:avLst/>
                    </a:prstGeom>
                  </pic:spPr>
                </pic:pic>
              </a:graphicData>
            </a:graphic>
          </wp:inline>
        </w:drawing>
      </w:r>
    </w:p>
    <w:p w14:paraId="4DFA50D4" w14:textId="77777777" w:rsidR="007C5FAC" w:rsidRDefault="007C5FAC">
      <w:pPr>
        <w:tabs>
          <w:tab w:val="left" w:pos="1047"/>
        </w:tabs>
        <w:rPr>
          <w:rFonts w:ascii="Callibri" w:hAnsi="Callibri" w:cs="Calibri"/>
          <w:b/>
          <w:bCs/>
          <w:color w:val="0070C0"/>
          <w:sz w:val="24"/>
          <w:szCs w:val="24"/>
        </w:rPr>
      </w:pPr>
    </w:p>
    <w:p w14:paraId="16FBC569" w14:textId="77777777" w:rsidR="007C5FAC" w:rsidRDefault="00A4214C">
      <w:pPr>
        <w:pStyle w:val="ListParagraph"/>
        <w:numPr>
          <w:ilvl w:val="0"/>
          <w:numId w:val="6"/>
        </w:numPr>
        <w:tabs>
          <w:tab w:val="left" w:pos="1047"/>
        </w:tabs>
        <w:rPr>
          <w:rFonts w:ascii="Callibri" w:hAnsi="Callibri"/>
        </w:rPr>
      </w:pPr>
      <w:r>
        <w:rPr>
          <w:rFonts w:ascii="Callibri" w:hAnsi="Callibri" w:cs="Calibri"/>
          <w:b/>
          <w:bCs/>
          <w:color w:val="0070C0"/>
          <w:sz w:val="28"/>
          <w:szCs w:val="28"/>
        </w:rPr>
        <w:t xml:space="preserve">La commande </w:t>
      </w:r>
      <w:proofErr w:type="spellStart"/>
      <w:r>
        <w:rPr>
          <w:rFonts w:ascii="Callibri" w:hAnsi="Callibri" w:cs="Calibri"/>
          <w:b/>
          <w:bCs/>
          <w:color w:val="0070C0"/>
          <w:sz w:val="28"/>
          <w:szCs w:val="28"/>
        </w:rPr>
        <w:t>ToDoList</w:t>
      </w:r>
      <w:proofErr w:type="spellEnd"/>
      <w:r>
        <w:rPr>
          <w:rFonts w:ascii="Callibri" w:hAnsi="Callibri" w:cs="Calibri"/>
          <w:b/>
          <w:bCs/>
          <w:color w:val="0070C0"/>
          <w:sz w:val="28"/>
          <w:szCs w:val="28"/>
        </w:rPr>
        <w:t xml:space="preserve"> : </w:t>
      </w:r>
      <w:r>
        <w:rPr>
          <w:rFonts w:ascii="Callibri" w:hAnsi="Callibri" w:cs="Calibri"/>
          <w:sz w:val="24"/>
          <w:szCs w:val="24"/>
        </w:rPr>
        <w:t>La commande «</w:t>
      </w:r>
      <w:proofErr w:type="spellStart"/>
      <w:r>
        <w:rPr>
          <w:rFonts w:ascii="Callibri" w:hAnsi="Callibri" w:cs="Calibri"/>
          <w:b/>
          <w:bCs/>
          <w:sz w:val="24"/>
          <w:szCs w:val="24"/>
        </w:rPr>
        <w:t>ToDoList</w:t>
      </w:r>
      <w:proofErr w:type="spellEnd"/>
      <w:r>
        <w:rPr>
          <w:rFonts w:ascii="Callibri" w:hAnsi="Callibri" w:cs="Calibri"/>
          <w:sz w:val="24"/>
          <w:szCs w:val="24"/>
        </w:rPr>
        <w:t>» offre une interface en ligne de commande (CLI) pour la gestion de listes de tâches. Vous pouvez ajouter de nouvelles tâches, les supprimer, les mettre à jour, les marquer comme terminées, et afficher la liste actuelle à tout moment. Le statut des tâches (complété ou non) est indiqué par des emojis (✅ ou ❌).</w:t>
      </w:r>
    </w:p>
    <w:p w14:paraId="53D1124D" w14:textId="77777777" w:rsidR="007C5FAC" w:rsidRPr="00A4214C" w:rsidRDefault="00A4214C" w:rsidP="00A4214C">
      <w:pPr>
        <w:pStyle w:val="ListParagraph"/>
        <w:tabs>
          <w:tab w:val="left" w:pos="1047"/>
        </w:tabs>
        <w:ind w:left="360"/>
        <w:rPr>
          <w:rFonts w:ascii="Callibri" w:hAnsi="Callibri"/>
        </w:rPr>
      </w:pPr>
      <w:r>
        <w:rPr>
          <w:rFonts w:ascii="Callibri" w:hAnsi="Callibri" w:cs="Calibri"/>
          <w:sz w:val="24"/>
          <w:szCs w:val="24"/>
        </w:rPr>
        <w:t xml:space="preserve">Un fichier </w:t>
      </w:r>
      <w:proofErr w:type="spellStart"/>
      <w:r>
        <w:rPr>
          <w:rFonts w:ascii="Callibri" w:hAnsi="Callibri" w:cs="Calibri"/>
          <w:b/>
          <w:bCs/>
          <w:sz w:val="24"/>
          <w:szCs w:val="24"/>
        </w:rPr>
        <w:t>todos.db</w:t>
      </w:r>
      <w:proofErr w:type="spellEnd"/>
      <w:r>
        <w:rPr>
          <w:rFonts w:ascii="Callibri" w:hAnsi="Callibri" w:cs="Calibri"/>
          <w:sz w:val="24"/>
          <w:szCs w:val="24"/>
        </w:rPr>
        <w:t xml:space="preserve"> est ainsi créé dans le répertoire USRSESSION pour stocker les données collectées par cette commande sous formes de tables.</w:t>
      </w:r>
    </w:p>
    <w:p w14:paraId="16B806EA" w14:textId="77777777" w:rsidR="007C5FAC" w:rsidRDefault="00A4214C">
      <w:pPr>
        <w:pStyle w:val="ListParagraph"/>
        <w:numPr>
          <w:ilvl w:val="3"/>
          <w:numId w:val="6"/>
        </w:numPr>
        <w:tabs>
          <w:tab w:val="left" w:pos="1047"/>
        </w:tabs>
        <w:rPr>
          <w:rFonts w:ascii="Callibri" w:hAnsi="Callibri" w:cs="Calibri"/>
          <w:b/>
          <w:bCs/>
          <w:color w:val="7030A0"/>
          <w:sz w:val="24"/>
          <w:szCs w:val="24"/>
        </w:rPr>
      </w:pPr>
      <w:r>
        <w:rPr>
          <w:rFonts w:ascii="Callibri" w:hAnsi="Callibri" w:cs="Calibri"/>
          <w:b/>
          <w:bCs/>
          <w:color w:val="7030A0"/>
          <w:sz w:val="24"/>
          <w:szCs w:val="24"/>
        </w:rPr>
        <w:t>Ajout des taches :</w:t>
      </w:r>
    </w:p>
    <w:p w14:paraId="2CEE0AE9" w14:textId="77777777" w:rsidR="007C5FAC" w:rsidRDefault="00A4214C">
      <w:pPr>
        <w:pStyle w:val="ListParagraph"/>
        <w:ind w:left="1440"/>
        <w:rPr>
          <w:rFonts w:ascii="Callibri" w:hAnsi="Callibri"/>
          <w:b/>
          <w:bCs/>
          <w:sz w:val="32"/>
          <w:szCs w:val="32"/>
        </w:rPr>
      </w:pPr>
      <w:r>
        <w:rPr>
          <w:rFonts w:ascii="Callibri" w:hAnsi="Callibri"/>
          <w:b/>
          <w:bCs/>
          <w:sz w:val="32"/>
          <w:szCs w:val="32"/>
        </w:rPr>
        <w:t xml:space="preserve">Syntaxe : </w:t>
      </w:r>
      <w:proofErr w:type="spellStart"/>
      <w:r>
        <w:rPr>
          <w:rFonts w:ascii="Callibri" w:hAnsi="Callibri"/>
          <w:b/>
          <w:bCs/>
          <w:sz w:val="32"/>
          <w:szCs w:val="32"/>
        </w:rPr>
        <w:t>ToDoList</w:t>
      </w:r>
      <w:proofErr w:type="spellEnd"/>
      <w:r>
        <w:rPr>
          <w:rFonts w:ascii="Callibri" w:hAnsi="Callibri"/>
          <w:b/>
          <w:bCs/>
          <w:sz w:val="32"/>
          <w:szCs w:val="32"/>
        </w:rPr>
        <w:t xml:space="preserve"> </w:t>
      </w:r>
      <w:proofErr w:type="spellStart"/>
      <w:r>
        <w:rPr>
          <w:rFonts w:ascii="Callibri" w:hAnsi="Callibri"/>
          <w:b/>
          <w:bCs/>
          <w:sz w:val="32"/>
          <w:szCs w:val="32"/>
        </w:rPr>
        <w:t>add</w:t>
      </w:r>
      <w:proofErr w:type="spellEnd"/>
      <w:r>
        <w:rPr>
          <w:rFonts w:ascii="Callibri" w:hAnsi="Callibri"/>
          <w:b/>
          <w:bCs/>
          <w:sz w:val="32"/>
          <w:szCs w:val="32"/>
        </w:rPr>
        <w:t xml:space="preserve"> &lt;Description&gt;&lt;Catégorie&gt; </w:t>
      </w:r>
    </w:p>
    <w:p w14:paraId="4325668F" w14:textId="77777777" w:rsidR="007C5FAC" w:rsidRDefault="00A4214C">
      <w:pPr>
        <w:pStyle w:val="ListParagraph"/>
        <w:numPr>
          <w:ilvl w:val="3"/>
          <w:numId w:val="6"/>
        </w:numPr>
        <w:tabs>
          <w:tab w:val="left" w:pos="1047"/>
        </w:tabs>
        <w:rPr>
          <w:rFonts w:ascii="Callibri" w:hAnsi="Callibri" w:cs="Calibri"/>
          <w:b/>
          <w:bCs/>
          <w:color w:val="7030A0"/>
          <w:sz w:val="24"/>
          <w:szCs w:val="24"/>
        </w:rPr>
      </w:pPr>
      <w:proofErr w:type="spellStart"/>
      <w:r>
        <w:rPr>
          <w:rFonts w:ascii="Callibri" w:hAnsi="Callibri" w:cs="Calibri"/>
          <w:b/>
          <w:bCs/>
          <w:color w:val="7030A0"/>
          <w:sz w:val="24"/>
          <w:szCs w:val="24"/>
        </w:rPr>
        <w:t>Supression</w:t>
      </w:r>
      <w:proofErr w:type="spellEnd"/>
      <w:r>
        <w:rPr>
          <w:rFonts w:ascii="Callibri" w:hAnsi="Callibri" w:cs="Calibri"/>
          <w:b/>
          <w:bCs/>
          <w:color w:val="7030A0"/>
          <w:sz w:val="24"/>
          <w:szCs w:val="24"/>
        </w:rPr>
        <w:t xml:space="preserve"> des taches :</w:t>
      </w:r>
    </w:p>
    <w:p w14:paraId="0CDC5498" w14:textId="77777777" w:rsidR="007C5FAC" w:rsidRDefault="00A4214C">
      <w:pPr>
        <w:pStyle w:val="ListParagraph"/>
        <w:ind w:left="1440"/>
        <w:rPr>
          <w:rFonts w:ascii="Callibri" w:hAnsi="Callibri"/>
          <w:b/>
          <w:bCs/>
          <w:sz w:val="32"/>
          <w:szCs w:val="32"/>
        </w:rPr>
      </w:pPr>
      <w:r>
        <w:rPr>
          <w:rFonts w:ascii="Callibri" w:hAnsi="Callibri"/>
          <w:b/>
          <w:bCs/>
          <w:sz w:val="32"/>
          <w:szCs w:val="32"/>
        </w:rPr>
        <w:t xml:space="preserve">Syntaxe : </w:t>
      </w:r>
      <w:proofErr w:type="spellStart"/>
      <w:r>
        <w:rPr>
          <w:rFonts w:ascii="Callibri" w:hAnsi="Callibri"/>
          <w:b/>
          <w:bCs/>
          <w:sz w:val="32"/>
          <w:szCs w:val="32"/>
        </w:rPr>
        <w:t>ToDoList</w:t>
      </w:r>
      <w:proofErr w:type="spellEnd"/>
      <w:r>
        <w:rPr>
          <w:rFonts w:ascii="Callibri" w:hAnsi="Callibri"/>
          <w:b/>
          <w:bCs/>
          <w:sz w:val="32"/>
          <w:szCs w:val="32"/>
        </w:rPr>
        <w:t xml:space="preserve"> </w:t>
      </w:r>
      <w:proofErr w:type="spellStart"/>
      <w:r>
        <w:rPr>
          <w:rFonts w:ascii="Callibri" w:hAnsi="Callibri"/>
          <w:b/>
          <w:bCs/>
          <w:sz w:val="32"/>
          <w:szCs w:val="32"/>
        </w:rPr>
        <w:t>delete</w:t>
      </w:r>
      <w:proofErr w:type="spellEnd"/>
      <w:r>
        <w:rPr>
          <w:rFonts w:ascii="Callibri" w:hAnsi="Callibri"/>
          <w:b/>
          <w:bCs/>
          <w:sz w:val="32"/>
          <w:szCs w:val="32"/>
        </w:rPr>
        <w:t xml:space="preserve"> &lt;Position&gt; </w:t>
      </w:r>
    </w:p>
    <w:p w14:paraId="7BA5FA1F" w14:textId="77777777" w:rsidR="007C5FAC" w:rsidRDefault="00A4214C">
      <w:pPr>
        <w:pStyle w:val="ListParagraph"/>
        <w:numPr>
          <w:ilvl w:val="3"/>
          <w:numId w:val="6"/>
        </w:numPr>
        <w:tabs>
          <w:tab w:val="left" w:pos="1047"/>
        </w:tabs>
        <w:rPr>
          <w:rFonts w:ascii="Callibri" w:hAnsi="Callibri" w:cs="Calibri"/>
          <w:b/>
          <w:bCs/>
          <w:color w:val="7030A0"/>
          <w:sz w:val="24"/>
          <w:szCs w:val="24"/>
        </w:rPr>
      </w:pPr>
      <w:r>
        <w:rPr>
          <w:rFonts w:ascii="Callibri" w:hAnsi="Callibri" w:cs="Calibri"/>
          <w:b/>
          <w:bCs/>
          <w:color w:val="7030A0"/>
          <w:sz w:val="24"/>
          <w:szCs w:val="24"/>
        </w:rPr>
        <w:t>Mise à jour des taches :</w:t>
      </w:r>
    </w:p>
    <w:p w14:paraId="29796C3A" w14:textId="77777777" w:rsidR="007C5FAC" w:rsidRDefault="00A4214C">
      <w:pPr>
        <w:pStyle w:val="ListParagraph"/>
        <w:tabs>
          <w:tab w:val="left" w:pos="1047"/>
        </w:tabs>
        <w:ind w:left="1440"/>
        <w:rPr>
          <w:rFonts w:ascii="Callibri" w:hAnsi="Callibri"/>
        </w:rPr>
      </w:pPr>
      <w:r>
        <w:rPr>
          <w:rFonts w:ascii="Callibri" w:hAnsi="Callibri"/>
          <w:b/>
          <w:bCs/>
          <w:sz w:val="32"/>
          <w:szCs w:val="32"/>
        </w:rPr>
        <w:t>Syntaxe :</w:t>
      </w:r>
      <w:r>
        <w:rPr>
          <w:rFonts w:ascii="Callibri" w:hAnsi="Callibri" w:cs="Calibri"/>
          <w:b/>
          <w:bCs/>
          <w:color w:val="0070C0"/>
          <w:sz w:val="28"/>
          <w:szCs w:val="28"/>
        </w:rPr>
        <w:t xml:space="preserve"> </w:t>
      </w:r>
      <w:proofErr w:type="spellStart"/>
      <w:r>
        <w:rPr>
          <w:rFonts w:ascii="Callibri" w:hAnsi="Callibri"/>
          <w:b/>
          <w:bCs/>
          <w:sz w:val="32"/>
          <w:szCs w:val="32"/>
        </w:rPr>
        <w:t>ToDoList</w:t>
      </w:r>
      <w:proofErr w:type="spellEnd"/>
      <w:r>
        <w:rPr>
          <w:rFonts w:ascii="Callibri" w:hAnsi="Callibri"/>
          <w:b/>
          <w:bCs/>
          <w:sz w:val="32"/>
          <w:szCs w:val="32"/>
        </w:rPr>
        <w:t xml:space="preserve"> update &lt;Position&gt;&lt;Description&gt; &lt;Catégorie&gt; </w:t>
      </w:r>
    </w:p>
    <w:p w14:paraId="3239B561" w14:textId="77777777" w:rsidR="007C5FAC" w:rsidRDefault="00A4214C">
      <w:pPr>
        <w:pStyle w:val="ListParagraph"/>
        <w:numPr>
          <w:ilvl w:val="3"/>
          <w:numId w:val="6"/>
        </w:numPr>
        <w:tabs>
          <w:tab w:val="left" w:pos="1047"/>
        </w:tabs>
        <w:rPr>
          <w:rFonts w:ascii="Callibri" w:hAnsi="Callibri" w:cs="Calibri"/>
          <w:b/>
          <w:bCs/>
          <w:color w:val="7030A0"/>
          <w:sz w:val="24"/>
          <w:szCs w:val="24"/>
        </w:rPr>
      </w:pPr>
      <w:r>
        <w:rPr>
          <w:rFonts w:ascii="Callibri" w:hAnsi="Callibri" w:cs="Calibri"/>
          <w:b/>
          <w:bCs/>
          <w:color w:val="7030A0"/>
          <w:sz w:val="24"/>
          <w:szCs w:val="24"/>
        </w:rPr>
        <w:t>Mise à jour du Statut des taches :</w:t>
      </w:r>
    </w:p>
    <w:p w14:paraId="6AF00894" w14:textId="77777777" w:rsidR="007C5FAC" w:rsidRDefault="00A4214C">
      <w:pPr>
        <w:pStyle w:val="ListParagraph"/>
        <w:ind w:left="1440"/>
        <w:rPr>
          <w:rFonts w:ascii="Callibri" w:hAnsi="Callibri"/>
          <w:b/>
          <w:bCs/>
          <w:sz w:val="32"/>
          <w:szCs w:val="32"/>
        </w:rPr>
      </w:pPr>
      <w:r>
        <w:rPr>
          <w:rFonts w:ascii="Callibri" w:hAnsi="Callibri"/>
          <w:b/>
          <w:bCs/>
          <w:sz w:val="32"/>
          <w:szCs w:val="32"/>
        </w:rPr>
        <w:t xml:space="preserve">Syntaxe : </w:t>
      </w:r>
      <w:proofErr w:type="spellStart"/>
      <w:r>
        <w:rPr>
          <w:rFonts w:ascii="Callibri" w:hAnsi="Callibri"/>
          <w:b/>
          <w:bCs/>
          <w:sz w:val="32"/>
          <w:szCs w:val="32"/>
        </w:rPr>
        <w:t>ToDoList</w:t>
      </w:r>
      <w:proofErr w:type="spellEnd"/>
      <w:r>
        <w:rPr>
          <w:rFonts w:ascii="Callibri" w:hAnsi="Callibri"/>
          <w:b/>
          <w:bCs/>
          <w:sz w:val="32"/>
          <w:szCs w:val="32"/>
        </w:rPr>
        <w:t xml:space="preserve"> </w:t>
      </w:r>
      <w:proofErr w:type="spellStart"/>
      <w:r>
        <w:rPr>
          <w:rFonts w:ascii="Callibri" w:hAnsi="Callibri"/>
          <w:b/>
          <w:bCs/>
          <w:sz w:val="32"/>
          <w:szCs w:val="32"/>
        </w:rPr>
        <w:t>complete</w:t>
      </w:r>
      <w:proofErr w:type="spellEnd"/>
      <w:r>
        <w:rPr>
          <w:rFonts w:ascii="Callibri" w:hAnsi="Callibri"/>
          <w:b/>
          <w:bCs/>
          <w:sz w:val="32"/>
          <w:szCs w:val="32"/>
        </w:rPr>
        <w:t xml:space="preserve"> &lt;Position&gt;</w:t>
      </w:r>
    </w:p>
    <w:p w14:paraId="1585F467" w14:textId="77777777" w:rsidR="007C5FAC" w:rsidRDefault="00A4214C">
      <w:pPr>
        <w:pStyle w:val="ListParagraph"/>
        <w:numPr>
          <w:ilvl w:val="3"/>
          <w:numId w:val="6"/>
        </w:numPr>
        <w:tabs>
          <w:tab w:val="left" w:pos="1047"/>
        </w:tabs>
        <w:rPr>
          <w:rFonts w:ascii="Callibri" w:hAnsi="Callibri" w:cs="Calibri"/>
          <w:b/>
          <w:bCs/>
          <w:color w:val="7030A0"/>
          <w:sz w:val="24"/>
          <w:szCs w:val="24"/>
        </w:rPr>
      </w:pPr>
      <w:r>
        <w:rPr>
          <w:rFonts w:ascii="Callibri" w:hAnsi="Callibri" w:cs="Calibri"/>
          <w:b/>
          <w:bCs/>
          <w:color w:val="7030A0"/>
          <w:sz w:val="24"/>
          <w:szCs w:val="24"/>
        </w:rPr>
        <w:t>Affichage de la liste des taches :</w:t>
      </w:r>
    </w:p>
    <w:p w14:paraId="4EFDD6C7" w14:textId="77777777" w:rsidR="007C5FAC" w:rsidRDefault="00A4214C">
      <w:pPr>
        <w:pStyle w:val="ListParagraph"/>
        <w:ind w:left="1440"/>
        <w:rPr>
          <w:rFonts w:ascii="Callibri" w:hAnsi="Callibri"/>
          <w:b/>
          <w:bCs/>
          <w:sz w:val="32"/>
          <w:szCs w:val="32"/>
        </w:rPr>
      </w:pPr>
      <w:r>
        <w:rPr>
          <w:rFonts w:ascii="Callibri" w:hAnsi="Callibri"/>
          <w:b/>
          <w:bCs/>
          <w:sz w:val="32"/>
          <w:szCs w:val="32"/>
        </w:rPr>
        <w:t xml:space="preserve">Syntaxe : </w:t>
      </w:r>
      <w:proofErr w:type="spellStart"/>
      <w:r>
        <w:rPr>
          <w:rFonts w:ascii="Callibri" w:hAnsi="Callibri"/>
          <w:b/>
          <w:bCs/>
          <w:sz w:val="32"/>
          <w:szCs w:val="32"/>
        </w:rPr>
        <w:t>ToDoList</w:t>
      </w:r>
      <w:proofErr w:type="spellEnd"/>
      <w:r>
        <w:rPr>
          <w:rFonts w:ascii="Callibri" w:hAnsi="Callibri"/>
          <w:b/>
          <w:bCs/>
          <w:sz w:val="32"/>
          <w:szCs w:val="32"/>
        </w:rPr>
        <w:t xml:space="preserve"> show </w:t>
      </w:r>
    </w:p>
    <w:p w14:paraId="7B257571" w14:textId="77777777" w:rsidR="00A4214C" w:rsidRDefault="00A4214C" w:rsidP="00A4214C">
      <w:pPr>
        <w:pStyle w:val="ListParagraph"/>
        <w:tabs>
          <w:tab w:val="left" w:pos="1047"/>
        </w:tabs>
        <w:ind w:left="360"/>
        <w:rPr>
          <w:rFonts w:ascii="Callibri" w:hAnsi="Callibri" w:cs="Calibri"/>
          <w:b/>
          <w:bCs/>
          <w:color w:val="0070C0"/>
          <w:sz w:val="24"/>
          <w:szCs w:val="24"/>
        </w:rPr>
      </w:pPr>
    </w:p>
    <w:p w14:paraId="6717787E" w14:textId="77777777" w:rsidR="007C5FAC" w:rsidRPr="00A4214C" w:rsidRDefault="00A4214C" w:rsidP="00A4214C">
      <w:pPr>
        <w:pStyle w:val="ListParagraph"/>
        <w:tabs>
          <w:tab w:val="left" w:pos="1047"/>
        </w:tabs>
        <w:ind w:left="360"/>
        <w:rPr>
          <w:rFonts w:ascii="Callibri" w:hAnsi="Callibri" w:cs="Calibri"/>
          <w:b/>
          <w:bCs/>
          <w:color w:val="0070C0"/>
          <w:sz w:val="24"/>
          <w:szCs w:val="24"/>
        </w:rPr>
      </w:pPr>
      <w:r>
        <w:rPr>
          <w:rFonts w:ascii="Callibri" w:hAnsi="Callibri"/>
          <w:noProof/>
          <w:lang w:eastAsia="fr-FR"/>
        </w:rPr>
        <w:lastRenderedPageBreak/>
        <w:drawing>
          <wp:inline distT="0" distB="0" distL="0" distR="0" wp14:anchorId="0162A340" wp14:editId="401D743D">
            <wp:extent cx="6191478" cy="1377108"/>
            <wp:effectExtent l="0" t="0" r="0" b="0"/>
            <wp:docPr id="68" name="Image 202" descr="C:\Users\hp\AppData\Local\Packages\5319275A.WhatsAppDesktop_cv1g1gvanyjgm\TempState\16E4E18E4779AB2EDC89086B1989759C\WhatsApp Image 2023-12-24 à 23.34.22_9f0570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202" descr="C:\Users\hp\AppData\Local\Packages\5319275A.WhatsAppDesktop_cv1g1gvanyjgm\TempState\16E4E18E4779AB2EDC89086B1989759C\WhatsApp Image 2023-12-24 à 23.34.22_9f05708b.jpg"/>
                    <pic:cNvPicPr>
                      <a:picLocks noChangeAspect="1" noChangeArrowheads="1"/>
                    </pic:cNvPicPr>
                  </pic:nvPicPr>
                  <pic:blipFill rotWithShape="1">
                    <a:blip r:embed="rId40"/>
                    <a:srcRect t="4331" b="5442"/>
                    <a:stretch/>
                  </pic:blipFill>
                  <pic:spPr bwMode="auto">
                    <a:xfrm>
                      <a:off x="0" y="0"/>
                      <a:ext cx="6192520" cy="1377340"/>
                    </a:xfrm>
                    <a:prstGeom prst="rect">
                      <a:avLst/>
                    </a:prstGeom>
                    <a:ln>
                      <a:noFill/>
                    </a:ln>
                    <a:extLst>
                      <a:ext uri="{53640926-AAD7-44D8-BBD7-CCE9431645EC}">
                        <a14:shadowObscured xmlns:a14="http://schemas.microsoft.com/office/drawing/2010/main"/>
                      </a:ext>
                    </a:extLst>
                  </pic:spPr>
                </pic:pic>
              </a:graphicData>
            </a:graphic>
          </wp:inline>
        </w:drawing>
      </w:r>
    </w:p>
    <w:p w14:paraId="0A767123" w14:textId="77777777" w:rsidR="007C5FAC" w:rsidRDefault="00A4214C">
      <w:pPr>
        <w:pStyle w:val="ListParagraph"/>
        <w:numPr>
          <w:ilvl w:val="0"/>
          <w:numId w:val="6"/>
        </w:numPr>
        <w:tabs>
          <w:tab w:val="left" w:pos="1047"/>
        </w:tabs>
        <w:rPr>
          <w:rFonts w:ascii="Callibri" w:hAnsi="Callibri"/>
        </w:rPr>
      </w:pPr>
      <w:r>
        <w:rPr>
          <w:rFonts w:ascii="Callibri" w:hAnsi="Callibri" w:cs="Calibri"/>
          <w:b/>
          <w:bCs/>
          <w:color w:val="0070C0"/>
          <w:sz w:val="28"/>
          <w:szCs w:val="28"/>
        </w:rPr>
        <w:t xml:space="preserve">La commande </w:t>
      </w:r>
      <w:proofErr w:type="spellStart"/>
      <w:r>
        <w:rPr>
          <w:rFonts w:ascii="Callibri" w:hAnsi="Callibri" w:cs="Calibri"/>
          <w:b/>
          <w:bCs/>
          <w:color w:val="0070C0"/>
          <w:sz w:val="28"/>
          <w:szCs w:val="28"/>
        </w:rPr>
        <w:t>status</w:t>
      </w:r>
      <w:proofErr w:type="spellEnd"/>
      <w:r>
        <w:rPr>
          <w:rFonts w:ascii="Callibri" w:hAnsi="Callibri" w:cs="Calibri"/>
          <w:b/>
          <w:bCs/>
          <w:color w:val="0070C0"/>
          <w:sz w:val="28"/>
          <w:szCs w:val="28"/>
        </w:rPr>
        <w:t xml:space="preserve"> : </w:t>
      </w:r>
      <w:r>
        <w:rPr>
          <w:rFonts w:ascii="Callibri" w:hAnsi="Callibri" w:cs="Calibri"/>
          <w:sz w:val="24"/>
          <w:szCs w:val="24"/>
        </w:rPr>
        <w:t>La commande «</w:t>
      </w:r>
      <w:proofErr w:type="spellStart"/>
      <w:r>
        <w:rPr>
          <w:rFonts w:ascii="Callibri" w:hAnsi="Callibri" w:cs="Calibri"/>
          <w:b/>
          <w:bCs/>
          <w:sz w:val="24"/>
          <w:szCs w:val="24"/>
        </w:rPr>
        <w:t>status</w:t>
      </w:r>
      <w:proofErr w:type="spellEnd"/>
      <w:r>
        <w:rPr>
          <w:rFonts w:ascii="Callibri" w:hAnsi="Callibri" w:cs="Calibri"/>
          <w:sz w:val="24"/>
          <w:szCs w:val="24"/>
        </w:rPr>
        <w:t>» est utilisée pour avoir une idée générale sur le nombre de fichiers stockés par utilisateurs</w:t>
      </w:r>
      <w:r>
        <w:rPr>
          <w:rFonts w:ascii="Callibri" w:hAnsi="Callibri" w:cs="Calibri"/>
          <w:b/>
          <w:bCs/>
          <w:sz w:val="24"/>
          <w:szCs w:val="24"/>
        </w:rPr>
        <w:t xml:space="preserve">. </w:t>
      </w:r>
      <w:r>
        <w:rPr>
          <w:rFonts w:ascii="Callibri" w:hAnsi="Callibri" w:cs="Calibri"/>
          <w:sz w:val="24"/>
          <w:szCs w:val="24"/>
        </w:rPr>
        <w:t xml:space="preserve">Il suffit de saisir </w:t>
      </w:r>
      <w:proofErr w:type="spellStart"/>
      <w:r>
        <w:rPr>
          <w:rFonts w:ascii="Callibri" w:hAnsi="Callibri" w:cs="Calibri"/>
          <w:b/>
          <w:bCs/>
          <w:sz w:val="24"/>
          <w:szCs w:val="24"/>
        </w:rPr>
        <w:t>status</w:t>
      </w:r>
      <w:proofErr w:type="spellEnd"/>
      <w:r>
        <w:rPr>
          <w:rFonts w:ascii="Callibri" w:hAnsi="Callibri" w:cs="Calibri"/>
          <w:b/>
          <w:bCs/>
          <w:sz w:val="24"/>
          <w:szCs w:val="24"/>
        </w:rPr>
        <w:t xml:space="preserve"> </w:t>
      </w:r>
      <w:r>
        <w:rPr>
          <w:rFonts w:ascii="Callibri" w:hAnsi="Callibri" w:cs="Calibri"/>
          <w:sz w:val="24"/>
          <w:szCs w:val="24"/>
        </w:rPr>
        <w:t>pour afficher la visualisation graphique.</w:t>
      </w:r>
    </w:p>
    <w:p w14:paraId="7CDF0CC0" w14:textId="77777777" w:rsidR="007C5FAC" w:rsidRDefault="007C5FAC">
      <w:pPr>
        <w:pStyle w:val="ListParagraph"/>
        <w:tabs>
          <w:tab w:val="left" w:pos="1047"/>
        </w:tabs>
        <w:ind w:left="360"/>
        <w:rPr>
          <w:rFonts w:ascii="Callibri" w:hAnsi="Callibri" w:cs="Calibri"/>
          <w:b/>
          <w:bCs/>
          <w:color w:val="0070C0"/>
          <w:sz w:val="24"/>
          <w:szCs w:val="24"/>
        </w:rPr>
      </w:pPr>
    </w:p>
    <w:p w14:paraId="13F91511" w14:textId="77777777" w:rsidR="007C5FAC" w:rsidRDefault="007C5FAC">
      <w:pPr>
        <w:pStyle w:val="ListParagraph"/>
        <w:tabs>
          <w:tab w:val="left" w:pos="1047"/>
        </w:tabs>
        <w:ind w:left="360"/>
        <w:rPr>
          <w:rFonts w:ascii="Callibri" w:hAnsi="Callibri" w:cs="Calibri"/>
          <w:b/>
          <w:bCs/>
          <w:color w:val="0070C0"/>
          <w:sz w:val="24"/>
          <w:szCs w:val="24"/>
        </w:rPr>
      </w:pPr>
    </w:p>
    <w:p w14:paraId="55A9F5A1" w14:textId="77777777" w:rsidR="007C5FAC" w:rsidRDefault="00A4214C">
      <w:pPr>
        <w:pStyle w:val="ListParagraph"/>
        <w:tabs>
          <w:tab w:val="left" w:pos="1047"/>
        </w:tabs>
        <w:ind w:left="360"/>
        <w:rPr>
          <w:rFonts w:ascii="Callibri" w:hAnsi="Callibri" w:cs="Calibri"/>
          <w:b/>
          <w:bCs/>
          <w:color w:val="0070C0"/>
          <w:sz w:val="24"/>
          <w:szCs w:val="24"/>
        </w:rPr>
      </w:pPr>
      <w:r>
        <w:rPr>
          <w:rFonts w:ascii="Callibri" w:hAnsi="Callibri" w:cs="Calibri"/>
          <w:b/>
          <w:bCs/>
          <w:color w:val="0070C0"/>
          <w:sz w:val="24"/>
          <w:szCs w:val="24"/>
        </w:rPr>
        <w:t xml:space="preserve">        </w:t>
      </w:r>
    </w:p>
    <w:p w14:paraId="74411420" w14:textId="77777777" w:rsidR="007C5FAC" w:rsidRDefault="00A4214C">
      <w:pPr>
        <w:pStyle w:val="ListParagraph"/>
        <w:tabs>
          <w:tab w:val="left" w:pos="1047"/>
        </w:tabs>
        <w:ind w:left="360"/>
        <w:rPr>
          <w:rFonts w:ascii="Callibri" w:hAnsi="Callibri"/>
        </w:rPr>
      </w:pPr>
      <w:r>
        <w:rPr>
          <w:rFonts w:ascii="Callibri" w:hAnsi="Callibri" w:cs="Calibri"/>
          <w:b/>
          <w:bCs/>
          <w:color w:val="0070C0"/>
          <w:sz w:val="24"/>
          <w:szCs w:val="24"/>
        </w:rPr>
        <w:t xml:space="preserve">                 </w:t>
      </w:r>
      <w:r>
        <w:rPr>
          <w:rFonts w:ascii="Callibri" w:hAnsi="Callibri"/>
          <w:noProof/>
          <w:lang w:eastAsia="fr-FR"/>
        </w:rPr>
        <w:drawing>
          <wp:inline distT="0" distB="0" distL="0" distR="0" wp14:anchorId="45012586" wp14:editId="5809510E">
            <wp:extent cx="4944745" cy="2676525"/>
            <wp:effectExtent l="0" t="0" r="0" b="0"/>
            <wp:docPr id="69" name="Image 204" descr="C:\Users\hp\AppData\Local\Packages\5319275A.WhatsAppDesktop_cv1g1gvanyjgm\TempState\BAA9C50420112C3411E4D87614108554\WhatsApp Image 2023-12-23 à 11.23.26_af6ab8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204" descr="C:\Users\hp\AppData\Local\Packages\5319275A.WhatsAppDesktop_cv1g1gvanyjgm\TempState\BAA9C50420112C3411E4D87614108554\WhatsApp Image 2023-12-23 à 11.23.26_af6ab8cf.jpg"/>
                    <pic:cNvPicPr>
                      <a:picLocks noChangeAspect="1" noChangeArrowheads="1"/>
                    </pic:cNvPicPr>
                  </pic:nvPicPr>
                  <pic:blipFill>
                    <a:blip r:embed="rId41"/>
                    <a:stretch>
                      <a:fillRect/>
                    </a:stretch>
                  </pic:blipFill>
                  <pic:spPr bwMode="auto">
                    <a:xfrm>
                      <a:off x="0" y="0"/>
                      <a:ext cx="4944745" cy="2676525"/>
                    </a:xfrm>
                    <a:prstGeom prst="rect">
                      <a:avLst/>
                    </a:prstGeom>
                  </pic:spPr>
                </pic:pic>
              </a:graphicData>
            </a:graphic>
          </wp:inline>
        </w:drawing>
      </w:r>
    </w:p>
    <w:p w14:paraId="7FAE0C61" w14:textId="77777777" w:rsidR="007C5FAC" w:rsidRDefault="00A4214C">
      <w:pPr>
        <w:pStyle w:val="ListParagraph"/>
        <w:tabs>
          <w:tab w:val="left" w:pos="1047"/>
        </w:tabs>
        <w:ind w:left="360"/>
        <w:rPr>
          <w:rFonts w:ascii="Callibri" w:hAnsi="Callibri" w:cs="Calibri"/>
          <w:b/>
          <w:bCs/>
          <w:color w:val="0070C0"/>
          <w:sz w:val="24"/>
          <w:szCs w:val="24"/>
        </w:rPr>
      </w:pPr>
      <w:r>
        <w:rPr>
          <w:rFonts w:ascii="Callibri" w:hAnsi="Callibri" w:cs="Calibri"/>
          <w:b/>
          <w:bCs/>
          <w:color w:val="0070C0"/>
          <w:sz w:val="24"/>
          <w:szCs w:val="24"/>
        </w:rPr>
        <w:t xml:space="preserve">       </w:t>
      </w:r>
    </w:p>
    <w:p w14:paraId="531DCFB6" w14:textId="77777777" w:rsidR="007C5FAC" w:rsidRDefault="00A4214C">
      <w:pPr>
        <w:pStyle w:val="ListParagraph"/>
        <w:numPr>
          <w:ilvl w:val="0"/>
          <w:numId w:val="6"/>
        </w:numPr>
        <w:tabs>
          <w:tab w:val="left" w:pos="1047"/>
        </w:tabs>
        <w:rPr>
          <w:rFonts w:ascii="Callibri" w:hAnsi="Callibri"/>
        </w:rPr>
      </w:pPr>
      <w:r>
        <w:rPr>
          <w:rFonts w:ascii="Callibri" w:hAnsi="Callibri" w:cs="Calibri"/>
          <w:b/>
          <w:bCs/>
          <w:color w:val="0070C0"/>
          <w:sz w:val="28"/>
          <w:szCs w:val="28"/>
        </w:rPr>
        <w:t xml:space="preserve">La commande stats : </w:t>
      </w:r>
      <w:r>
        <w:rPr>
          <w:rFonts w:ascii="Callibri" w:hAnsi="Callibri" w:cs="Calibri"/>
          <w:sz w:val="24"/>
          <w:szCs w:val="24"/>
        </w:rPr>
        <w:t>La commande «</w:t>
      </w:r>
      <w:r>
        <w:rPr>
          <w:rFonts w:ascii="Callibri" w:hAnsi="Callibri" w:cs="Calibri"/>
          <w:b/>
          <w:bCs/>
          <w:sz w:val="24"/>
          <w:szCs w:val="24"/>
        </w:rPr>
        <w:t>stats</w:t>
      </w:r>
      <w:r>
        <w:rPr>
          <w:rFonts w:ascii="Callibri" w:hAnsi="Callibri" w:cs="Calibri"/>
          <w:sz w:val="24"/>
          <w:szCs w:val="24"/>
        </w:rPr>
        <w:t>» permet de visualiser le nombre de connexions par utilisateurs</w:t>
      </w:r>
      <w:r>
        <w:rPr>
          <w:rFonts w:ascii="Callibri" w:hAnsi="Callibri" w:cs="Calibri"/>
          <w:b/>
          <w:bCs/>
          <w:sz w:val="24"/>
          <w:szCs w:val="24"/>
        </w:rPr>
        <w:t xml:space="preserve">. </w:t>
      </w:r>
      <w:r>
        <w:rPr>
          <w:rFonts w:ascii="Callibri" w:hAnsi="Callibri" w:cs="Calibri"/>
          <w:sz w:val="24"/>
          <w:szCs w:val="24"/>
        </w:rPr>
        <w:t xml:space="preserve">Il suffit de saisir </w:t>
      </w:r>
      <w:r>
        <w:rPr>
          <w:rFonts w:ascii="Callibri" w:hAnsi="Callibri" w:cs="Calibri"/>
          <w:b/>
          <w:bCs/>
          <w:sz w:val="24"/>
          <w:szCs w:val="24"/>
        </w:rPr>
        <w:t xml:space="preserve">stats </w:t>
      </w:r>
      <w:r>
        <w:rPr>
          <w:rFonts w:ascii="Callibri" w:hAnsi="Callibri" w:cs="Calibri"/>
          <w:sz w:val="24"/>
          <w:szCs w:val="24"/>
        </w:rPr>
        <w:t>pour afficher le graphe</w:t>
      </w:r>
    </w:p>
    <w:p w14:paraId="39B6574E" w14:textId="77777777" w:rsidR="007C5FAC" w:rsidRDefault="007C5FAC">
      <w:pPr>
        <w:pStyle w:val="ListParagraph"/>
        <w:tabs>
          <w:tab w:val="left" w:pos="1047"/>
        </w:tabs>
        <w:ind w:left="360"/>
        <w:rPr>
          <w:rFonts w:ascii="Callibri" w:hAnsi="Callibri" w:cs="Calibri"/>
          <w:b/>
          <w:bCs/>
          <w:color w:val="0070C0"/>
          <w:sz w:val="24"/>
          <w:szCs w:val="24"/>
        </w:rPr>
      </w:pPr>
    </w:p>
    <w:p w14:paraId="23400B2D" w14:textId="77777777" w:rsidR="007C5FAC" w:rsidRDefault="00A4214C">
      <w:pPr>
        <w:pStyle w:val="ListParagraph"/>
        <w:tabs>
          <w:tab w:val="left" w:pos="1047"/>
        </w:tabs>
        <w:ind w:left="360"/>
        <w:rPr>
          <w:rFonts w:ascii="Callibri" w:hAnsi="Callibri" w:cs="Calibri"/>
          <w:b/>
          <w:bCs/>
          <w:color w:val="0070C0"/>
          <w:sz w:val="24"/>
          <w:szCs w:val="24"/>
        </w:rPr>
      </w:pPr>
      <w:r>
        <w:rPr>
          <w:rFonts w:ascii="Callibri" w:hAnsi="Callibri" w:cs="Calibri"/>
          <w:b/>
          <w:bCs/>
          <w:color w:val="0070C0"/>
          <w:sz w:val="24"/>
          <w:szCs w:val="24"/>
        </w:rPr>
        <w:t xml:space="preserve">      </w:t>
      </w:r>
    </w:p>
    <w:p w14:paraId="6AF98DE5" w14:textId="77777777" w:rsidR="007C5FAC" w:rsidRDefault="007C5FAC">
      <w:pPr>
        <w:pStyle w:val="ListParagraph"/>
        <w:tabs>
          <w:tab w:val="left" w:pos="1047"/>
        </w:tabs>
        <w:ind w:left="360"/>
        <w:rPr>
          <w:rFonts w:ascii="Callibri" w:hAnsi="Callibri" w:cs="Calibri"/>
          <w:b/>
          <w:bCs/>
          <w:color w:val="0070C0"/>
          <w:sz w:val="24"/>
          <w:szCs w:val="24"/>
        </w:rPr>
      </w:pPr>
    </w:p>
    <w:p w14:paraId="02C56E26" w14:textId="77777777" w:rsidR="007C5FAC" w:rsidRDefault="00A4214C">
      <w:pPr>
        <w:pStyle w:val="ListParagraph"/>
        <w:tabs>
          <w:tab w:val="left" w:pos="1047"/>
        </w:tabs>
        <w:ind w:left="360"/>
        <w:rPr>
          <w:rFonts w:ascii="Callibri" w:hAnsi="Callibri"/>
        </w:rPr>
      </w:pPr>
      <w:r>
        <w:rPr>
          <w:rFonts w:ascii="Callibri" w:hAnsi="Callibri" w:cs="Calibri"/>
          <w:b/>
          <w:bCs/>
          <w:color w:val="0070C0"/>
          <w:sz w:val="24"/>
          <w:szCs w:val="24"/>
        </w:rPr>
        <w:lastRenderedPageBreak/>
        <w:t xml:space="preserve">                     </w:t>
      </w:r>
      <w:r>
        <w:rPr>
          <w:rFonts w:ascii="Callibri" w:hAnsi="Callibri"/>
          <w:noProof/>
          <w:lang w:eastAsia="fr-FR"/>
        </w:rPr>
        <w:drawing>
          <wp:inline distT="0" distB="0" distL="0" distR="0" wp14:anchorId="78777BF2" wp14:editId="1ADAE867">
            <wp:extent cx="4157345" cy="3736340"/>
            <wp:effectExtent l="0" t="0" r="0" b="0"/>
            <wp:docPr id="70" name="Image 199" descr="C:\Users\hp\Desktop\screen\WhatsApp Image 2023-12-22 à 16.49.28_92e5eb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199" descr="C:\Users\hp\Desktop\screen\WhatsApp Image 2023-12-22 à 16.49.28_92e5ebfd.jpg"/>
                    <pic:cNvPicPr>
                      <a:picLocks noChangeAspect="1" noChangeArrowheads="1"/>
                    </pic:cNvPicPr>
                  </pic:nvPicPr>
                  <pic:blipFill>
                    <a:blip r:embed="rId42"/>
                    <a:stretch>
                      <a:fillRect/>
                    </a:stretch>
                  </pic:blipFill>
                  <pic:spPr bwMode="auto">
                    <a:xfrm>
                      <a:off x="0" y="0"/>
                      <a:ext cx="4157345" cy="3736340"/>
                    </a:xfrm>
                    <a:prstGeom prst="rect">
                      <a:avLst/>
                    </a:prstGeom>
                  </pic:spPr>
                </pic:pic>
              </a:graphicData>
            </a:graphic>
          </wp:inline>
        </w:drawing>
      </w:r>
    </w:p>
    <w:p w14:paraId="6B1F6744" w14:textId="77777777" w:rsidR="007C5FAC" w:rsidRDefault="007C5FAC">
      <w:pPr>
        <w:pStyle w:val="ListParagraph"/>
        <w:tabs>
          <w:tab w:val="left" w:pos="1047"/>
        </w:tabs>
        <w:rPr>
          <w:rFonts w:ascii="Callibri" w:hAnsi="Callibri" w:cs="Calibri"/>
          <w:b/>
          <w:bCs/>
          <w:color w:val="0070C0"/>
          <w:sz w:val="24"/>
          <w:szCs w:val="24"/>
        </w:rPr>
      </w:pPr>
    </w:p>
    <w:p w14:paraId="2EC99624" w14:textId="77777777" w:rsidR="00A4214C" w:rsidRDefault="00A4214C" w:rsidP="00A4214C">
      <w:pPr>
        <w:pStyle w:val="ListParagraph"/>
        <w:tabs>
          <w:tab w:val="left" w:pos="1047"/>
        </w:tabs>
        <w:rPr>
          <w:rFonts w:ascii="Callibri" w:hAnsi="Callibri" w:cs="Calibri"/>
          <w:b/>
          <w:bCs/>
          <w:sz w:val="24"/>
          <w:szCs w:val="24"/>
        </w:rPr>
      </w:pPr>
    </w:p>
    <w:p w14:paraId="0691A5FE" w14:textId="77777777" w:rsidR="007C5FAC" w:rsidRDefault="00A4214C">
      <w:pPr>
        <w:pStyle w:val="ListParagraph"/>
        <w:numPr>
          <w:ilvl w:val="0"/>
          <w:numId w:val="8"/>
        </w:numPr>
        <w:tabs>
          <w:tab w:val="left" w:pos="1047"/>
        </w:tabs>
        <w:rPr>
          <w:rFonts w:ascii="Callibri" w:hAnsi="Callibri" w:cs="Calibri"/>
          <w:b/>
          <w:bCs/>
          <w:sz w:val="24"/>
          <w:szCs w:val="24"/>
        </w:rPr>
      </w:pPr>
      <w:r>
        <w:rPr>
          <w:rFonts w:ascii="Callibri" w:hAnsi="Callibri" w:cs="Calibri"/>
          <w:b/>
          <w:bCs/>
          <w:sz w:val="24"/>
          <w:szCs w:val="24"/>
        </w:rPr>
        <w:t xml:space="preserve">Ces deux commandes utilisent les données stockées dans un fichier nommé </w:t>
      </w:r>
      <w:proofErr w:type="spellStart"/>
      <w:r>
        <w:rPr>
          <w:rFonts w:ascii="Callibri" w:hAnsi="Callibri" w:cs="Calibri"/>
          <w:b/>
          <w:bCs/>
          <w:sz w:val="24"/>
          <w:szCs w:val="24"/>
        </w:rPr>
        <w:t>loginsnum.json</w:t>
      </w:r>
      <w:proofErr w:type="spellEnd"/>
      <w:r>
        <w:rPr>
          <w:rFonts w:ascii="Callibri" w:hAnsi="Callibri" w:cs="Calibri"/>
          <w:b/>
          <w:bCs/>
          <w:sz w:val="24"/>
          <w:szCs w:val="24"/>
        </w:rPr>
        <w:t xml:space="preserve"> situé dans le dossier OUTILS  pour représenter ces graphes.</w:t>
      </w:r>
    </w:p>
    <w:p w14:paraId="1C99BC9E" w14:textId="77777777" w:rsidR="007C5FAC" w:rsidRDefault="00A4214C">
      <w:pPr>
        <w:pStyle w:val="ListParagraph"/>
        <w:tabs>
          <w:tab w:val="left" w:pos="1047"/>
        </w:tabs>
        <w:ind w:left="360"/>
        <w:rPr>
          <w:rFonts w:ascii="Callibri" w:hAnsi="Callibri" w:cs="Calibri"/>
          <w:b/>
          <w:bCs/>
          <w:color w:val="0070C0"/>
          <w:sz w:val="24"/>
          <w:szCs w:val="24"/>
        </w:rPr>
      </w:pPr>
      <w:r>
        <w:rPr>
          <w:rFonts w:ascii="Callibri" w:hAnsi="Callibri" w:cs="Calibri"/>
          <w:b/>
          <w:bCs/>
          <w:color w:val="0070C0"/>
          <w:sz w:val="24"/>
          <w:szCs w:val="24"/>
        </w:rPr>
        <w:t xml:space="preserve">        </w:t>
      </w:r>
    </w:p>
    <w:p w14:paraId="50E5CDD8" w14:textId="77777777" w:rsidR="007C5FAC" w:rsidRDefault="00A4214C">
      <w:pPr>
        <w:pStyle w:val="ListParagraph"/>
        <w:tabs>
          <w:tab w:val="left" w:pos="1047"/>
        </w:tabs>
        <w:ind w:left="360"/>
        <w:rPr>
          <w:rFonts w:ascii="Callibri" w:hAnsi="Callibri" w:cs="Calibri"/>
          <w:b/>
          <w:bCs/>
          <w:color w:val="0070C0"/>
          <w:sz w:val="24"/>
          <w:szCs w:val="24"/>
        </w:rPr>
      </w:pPr>
      <w:r>
        <w:rPr>
          <w:rFonts w:ascii="Callibri" w:hAnsi="Callibri" w:cs="Calibri"/>
          <w:b/>
          <w:bCs/>
          <w:color w:val="0070C0"/>
          <w:sz w:val="24"/>
          <w:szCs w:val="24"/>
        </w:rPr>
        <w:t xml:space="preserve">                           </w:t>
      </w:r>
    </w:p>
    <w:p w14:paraId="1B16A625" w14:textId="77777777" w:rsidR="007C5FAC" w:rsidRDefault="00A4214C">
      <w:pPr>
        <w:pStyle w:val="ListParagraph"/>
        <w:tabs>
          <w:tab w:val="left" w:pos="1047"/>
        </w:tabs>
        <w:ind w:left="360"/>
        <w:rPr>
          <w:rFonts w:ascii="Callibri" w:hAnsi="Callibri"/>
        </w:rPr>
      </w:pPr>
      <w:r>
        <w:rPr>
          <w:rFonts w:ascii="Callibri" w:hAnsi="Callibri" w:cs="Calibri"/>
          <w:b/>
          <w:bCs/>
          <w:color w:val="0070C0"/>
          <w:sz w:val="24"/>
          <w:szCs w:val="24"/>
        </w:rPr>
        <w:t xml:space="preserve">                              </w:t>
      </w:r>
      <w:r>
        <w:rPr>
          <w:rFonts w:ascii="Callibri" w:hAnsi="Callibri"/>
          <w:noProof/>
          <w:lang w:eastAsia="fr-FR"/>
        </w:rPr>
        <w:drawing>
          <wp:inline distT="0" distB="0" distL="0" distR="0" wp14:anchorId="5B128A10" wp14:editId="71476F10">
            <wp:extent cx="3352800" cy="2628900"/>
            <wp:effectExtent l="0" t="0" r="0" b="0"/>
            <wp:docPr id="7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8"/>
                    <pic:cNvPicPr>
                      <a:picLocks noChangeAspect="1" noChangeArrowheads="1"/>
                    </pic:cNvPicPr>
                  </pic:nvPicPr>
                  <pic:blipFill>
                    <a:blip r:embed="rId43"/>
                    <a:stretch>
                      <a:fillRect/>
                    </a:stretch>
                  </pic:blipFill>
                  <pic:spPr bwMode="auto">
                    <a:xfrm>
                      <a:off x="0" y="0"/>
                      <a:ext cx="3352800" cy="2628900"/>
                    </a:xfrm>
                    <a:prstGeom prst="rect">
                      <a:avLst/>
                    </a:prstGeom>
                  </pic:spPr>
                </pic:pic>
              </a:graphicData>
            </a:graphic>
          </wp:inline>
        </w:drawing>
      </w:r>
    </w:p>
    <w:p w14:paraId="4EF0A8A4" w14:textId="77777777" w:rsidR="007C5FAC" w:rsidRPr="00A4214C" w:rsidRDefault="00A4214C" w:rsidP="00A4214C">
      <w:pPr>
        <w:pStyle w:val="ListParagraph"/>
        <w:tabs>
          <w:tab w:val="left" w:pos="1047"/>
        </w:tabs>
        <w:ind w:left="360"/>
        <w:rPr>
          <w:rFonts w:ascii="Callibri" w:hAnsi="Callibri" w:cs="Calibri"/>
          <w:b/>
          <w:bCs/>
          <w:color w:val="0070C0"/>
          <w:sz w:val="24"/>
          <w:szCs w:val="24"/>
        </w:rPr>
      </w:pPr>
      <w:r>
        <w:rPr>
          <w:rFonts w:ascii="Callibri" w:hAnsi="Callibri" w:cs="Calibri"/>
          <w:b/>
          <w:bCs/>
          <w:color w:val="0070C0"/>
          <w:sz w:val="24"/>
          <w:szCs w:val="24"/>
        </w:rPr>
        <w:t xml:space="preserve">            </w:t>
      </w:r>
    </w:p>
    <w:p w14:paraId="01827532" w14:textId="2A0035B1" w:rsidR="00A4214C" w:rsidRDefault="00A4214C">
      <w:pPr>
        <w:ind w:left="360"/>
        <w:rPr>
          <w:rFonts w:ascii="Callibri" w:hAnsi="Callibri"/>
          <w:b/>
          <w:bCs/>
          <w:color w:val="7030A0"/>
          <w:sz w:val="40"/>
          <w:szCs w:val="40"/>
        </w:rPr>
      </w:pPr>
    </w:p>
    <w:p w14:paraId="04D6BBEF" w14:textId="49E491AE" w:rsidR="007C5FAC" w:rsidRPr="00A4214C" w:rsidRDefault="00A4214C">
      <w:pPr>
        <w:ind w:left="360"/>
        <w:rPr>
          <w:rFonts w:ascii="Callibri" w:hAnsi="Callibri"/>
          <w:u w:val="single"/>
        </w:rPr>
      </w:pPr>
      <w:proofErr w:type="spellStart"/>
      <w:proofErr w:type="gramStart"/>
      <w:r w:rsidRPr="00A4214C">
        <w:rPr>
          <w:rFonts w:ascii="Callibri" w:hAnsi="Callibri"/>
          <w:b/>
          <w:bCs/>
          <w:color w:val="7030A0"/>
          <w:sz w:val="40"/>
          <w:szCs w:val="40"/>
          <w:u w:val="single"/>
        </w:rPr>
        <w:t>b.La</w:t>
      </w:r>
      <w:proofErr w:type="spellEnd"/>
      <w:proofErr w:type="gramEnd"/>
      <w:r w:rsidRPr="00A4214C">
        <w:rPr>
          <w:rFonts w:ascii="Callibri" w:hAnsi="Callibri"/>
          <w:b/>
          <w:bCs/>
          <w:color w:val="7030A0"/>
          <w:sz w:val="40"/>
          <w:szCs w:val="40"/>
          <w:u w:val="single"/>
        </w:rPr>
        <w:t xml:space="preserve"> journalisation :</w:t>
      </w:r>
    </w:p>
    <w:p w14:paraId="3CF47F37" w14:textId="1E5F5463" w:rsidR="007C5FAC" w:rsidRDefault="00A4214C">
      <w:pPr>
        <w:ind w:left="360"/>
        <w:rPr>
          <w:rFonts w:ascii="Callibri" w:hAnsi="Callibri"/>
        </w:rPr>
      </w:pPr>
      <w:r>
        <w:rPr>
          <w:rFonts w:ascii="Callibri" w:hAnsi="Callibri"/>
          <w:sz w:val="24"/>
          <w:szCs w:val="24"/>
        </w:rPr>
        <w:t xml:space="preserve">    La journalisation ou </w:t>
      </w:r>
      <w:proofErr w:type="spellStart"/>
      <w:r>
        <w:rPr>
          <w:rFonts w:ascii="Callibri" w:hAnsi="Callibri"/>
          <w:b/>
          <w:bCs/>
          <w:sz w:val="24"/>
          <w:szCs w:val="24"/>
        </w:rPr>
        <w:t>Logging</w:t>
      </w:r>
      <w:proofErr w:type="spellEnd"/>
      <w:r>
        <w:rPr>
          <w:rFonts w:ascii="Callibri" w:hAnsi="Callibri"/>
          <w:sz w:val="24"/>
          <w:szCs w:val="24"/>
        </w:rPr>
        <w:t xml:space="preserve"> revêt une importance cruciale dans la gestion des systèmes de fichiers. En enregistrant chaque activité et erreur survenue, elle facilite le dépannage en permettant une identification rapide des problèmes. Ces journaux jouent un rôle clé en matière de sécurité, en détectant les activités suspectes et renforçant la résilience contre les intrusions.</w:t>
      </w:r>
    </w:p>
    <w:p w14:paraId="0AC13995" w14:textId="49167098" w:rsidR="007C5FAC" w:rsidRDefault="00A4214C">
      <w:pPr>
        <w:ind w:left="360"/>
        <w:rPr>
          <w:rFonts w:ascii="Callibri" w:hAnsi="Callibri"/>
        </w:rPr>
      </w:pPr>
      <w:r>
        <w:rPr>
          <w:rFonts w:ascii="Callibri" w:hAnsi="Callibri"/>
          <w:sz w:val="24"/>
          <w:szCs w:val="24"/>
        </w:rPr>
        <w:lastRenderedPageBreak/>
        <w:t xml:space="preserve">    Voici un aperçu sur le fichier </w:t>
      </w:r>
      <w:r>
        <w:rPr>
          <w:rFonts w:ascii="Callibri" w:hAnsi="Callibri"/>
          <w:b/>
          <w:bCs/>
          <w:sz w:val="24"/>
          <w:szCs w:val="24"/>
        </w:rPr>
        <w:t xml:space="preserve">logs.log </w:t>
      </w:r>
      <w:r>
        <w:rPr>
          <w:rFonts w:ascii="Callibri" w:hAnsi="Callibri"/>
          <w:sz w:val="24"/>
          <w:szCs w:val="24"/>
        </w:rPr>
        <w:t xml:space="preserve">qui est conçue à enregistrer l’historique des activités survenus dans </w:t>
      </w:r>
      <w:r>
        <w:rPr>
          <w:rFonts w:ascii="Callibri" w:hAnsi="Callibri"/>
          <w:b/>
          <w:bCs/>
          <w:sz w:val="24"/>
          <w:szCs w:val="24"/>
        </w:rPr>
        <w:t>ID1FS</w:t>
      </w:r>
      <w:r>
        <w:rPr>
          <w:rFonts w:ascii="Callibri" w:hAnsi="Callibri"/>
          <w:sz w:val="24"/>
          <w:szCs w:val="24"/>
        </w:rPr>
        <w:t xml:space="preserve"> de manière détaillée en listant la date et l’utilisateur correspondants ainsi que la nature de cette activité (INFO, ERROR).</w:t>
      </w:r>
    </w:p>
    <w:p w14:paraId="31CAC021" w14:textId="77777777" w:rsidR="007C5FAC" w:rsidRDefault="007C5FAC">
      <w:pPr>
        <w:ind w:left="360"/>
        <w:rPr>
          <w:rFonts w:ascii="Callibri" w:hAnsi="Callibri"/>
          <w:b/>
          <w:bCs/>
          <w:color w:val="7030A0"/>
          <w:sz w:val="40"/>
          <w:szCs w:val="40"/>
          <w:lang w:eastAsia="fr-FR"/>
        </w:rPr>
      </w:pPr>
    </w:p>
    <w:p w14:paraId="4A3971E7" w14:textId="77777777" w:rsidR="007C5FAC" w:rsidRDefault="00A4214C">
      <w:pPr>
        <w:ind w:left="360"/>
        <w:rPr>
          <w:rFonts w:ascii="Callibri" w:hAnsi="Callibri"/>
        </w:rPr>
      </w:pPr>
      <w:r>
        <w:rPr>
          <w:rFonts w:ascii="Callibri" w:hAnsi="Callibri"/>
          <w:noProof/>
          <w:lang w:eastAsia="fr-FR"/>
        </w:rPr>
        <w:drawing>
          <wp:inline distT="0" distB="0" distL="0" distR="0" wp14:anchorId="5C7C9E30" wp14:editId="33CD8E80">
            <wp:extent cx="6176010" cy="1977390"/>
            <wp:effectExtent l="0" t="0" r="0" b="0"/>
            <wp:docPr id="72" name="Image 203" descr="C:\Users\hp\AppData\Local\Packages\5319275A.WhatsAppDesktop_cv1g1gvanyjgm\TempState\61E40FCD266F6924734EEFC31492E4B7\WhatsApp Image 2023-12-23 à 11.21.33_063f0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203" descr="C:\Users\hp\AppData\Local\Packages\5319275A.WhatsAppDesktop_cv1g1gvanyjgm\TempState\61E40FCD266F6924734EEFC31492E4B7\WhatsApp Image 2023-12-23 à 11.21.33_063f0518.jpg"/>
                    <pic:cNvPicPr>
                      <a:picLocks noChangeAspect="1" noChangeArrowheads="1"/>
                    </pic:cNvPicPr>
                  </pic:nvPicPr>
                  <pic:blipFill>
                    <a:blip r:embed="rId44"/>
                    <a:srcRect l="224" t="42909" b="691"/>
                    <a:stretch>
                      <a:fillRect/>
                    </a:stretch>
                  </pic:blipFill>
                  <pic:spPr bwMode="auto">
                    <a:xfrm>
                      <a:off x="0" y="0"/>
                      <a:ext cx="6176010" cy="1977390"/>
                    </a:xfrm>
                    <a:prstGeom prst="rect">
                      <a:avLst/>
                    </a:prstGeom>
                  </pic:spPr>
                </pic:pic>
              </a:graphicData>
            </a:graphic>
          </wp:inline>
        </w:drawing>
      </w:r>
    </w:p>
    <w:p w14:paraId="18D38270" w14:textId="77777777" w:rsidR="007C5FAC" w:rsidRDefault="007C5FAC">
      <w:pPr>
        <w:rPr>
          <w:rFonts w:ascii="Callibri" w:hAnsi="Callibri"/>
          <w:b/>
          <w:bCs/>
          <w:color w:val="7030A0"/>
          <w:sz w:val="40"/>
          <w:szCs w:val="40"/>
        </w:rPr>
      </w:pPr>
    </w:p>
    <w:p w14:paraId="053FBC29" w14:textId="77777777" w:rsidR="00A4214C" w:rsidRDefault="00A4214C" w:rsidP="00A4214C">
      <w:pPr>
        <w:rPr>
          <w:rFonts w:ascii="Callibri" w:hAnsi="Callibri"/>
          <w:b/>
          <w:bCs/>
          <w:color w:val="7030A0"/>
          <w:sz w:val="40"/>
          <w:szCs w:val="40"/>
        </w:rPr>
      </w:pPr>
    </w:p>
    <w:p w14:paraId="79223095" w14:textId="77777777" w:rsidR="007C5FAC" w:rsidRPr="00A4214C" w:rsidRDefault="00A4214C">
      <w:pPr>
        <w:ind w:left="360"/>
        <w:rPr>
          <w:rFonts w:ascii="Callibri" w:hAnsi="Callibri"/>
          <w:b/>
          <w:bCs/>
          <w:u w:val="single"/>
        </w:rPr>
      </w:pPr>
      <w:proofErr w:type="spellStart"/>
      <w:r w:rsidRPr="00A4214C">
        <w:rPr>
          <w:rFonts w:ascii="Callibri" w:hAnsi="Callibri"/>
          <w:b/>
          <w:bCs/>
          <w:color w:val="7030A0"/>
          <w:sz w:val="40"/>
          <w:szCs w:val="40"/>
          <w:u w:val="single"/>
        </w:rPr>
        <w:t>c.Les</w:t>
      </w:r>
      <w:proofErr w:type="spellEnd"/>
      <w:r w:rsidRPr="00A4214C">
        <w:rPr>
          <w:rFonts w:ascii="Callibri" w:hAnsi="Callibri"/>
          <w:b/>
          <w:bCs/>
          <w:color w:val="7030A0"/>
          <w:sz w:val="40"/>
          <w:szCs w:val="40"/>
          <w:u w:val="single"/>
        </w:rPr>
        <w:t xml:space="preserve"> Métadonnées:</w:t>
      </w:r>
    </w:p>
    <w:p w14:paraId="2FAEAD1B" w14:textId="2AB19826" w:rsidR="007C5FAC" w:rsidRDefault="00A4214C">
      <w:pPr>
        <w:rPr>
          <w:rFonts w:ascii="Callibri" w:hAnsi="Callibri"/>
          <w:sz w:val="24"/>
          <w:szCs w:val="24"/>
        </w:rPr>
      </w:pPr>
      <w:r>
        <w:rPr>
          <w:rFonts w:ascii="Callibri" w:hAnsi="Callibri"/>
          <w:sz w:val="24"/>
          <w:szCs w:val="24"/>
        </w:rPr>
        <w:t xml:space="preserve">   Les métadonnées désignent des informations qui décrivent d'autres données. Elles fournissent des détails sur les caractéristiques, les propriétés des données qu'elles décrivent telles que le nom du fichier, sa taille, la date de sa création, et la date de sa dernière modification.</w:t>
      </w:r>
    </w:p>
    <w:p w14:paraId="5B33AAB7" w14:textId="6000CF60" w:rsidR="007C5FAC" w:rsidRDefault="00A4214C">
      <w:pPr>
        <w:rPr>
          <w:rFonts w:ascii="Callibri" w:hAnsi="Callibri"/>
        </w:rPr>
      </w:pPr>
      <w:r>
        <w:rPr>
          <w:rFonts w:ascii="Callibri" w:hAnsi="Callibri"/>
          <w:sz w:val="24"/>
          <w:szCs w:val="24"/>
        </w:rPr>
        <w:t xml:space="preserve">Dans le cadre de notre système de fichiers, on des </w:t>
      </w:r>
      <w:proofErr w:type="gramStart"/>
      <w:r>
        <w:rPr>
          <w:rFonts w:ascii="Callibri" w:hAnsi="Callibri"/>
          <w:sz w:val="24"/>
          <w:szCs w:val="24"/>
        </w:rPr>
        <w:t>fichiers .</w:t>
      </w:r>
      <w:proofErr w:type="spellStart"/>
      <w:r>
        <w:rPr>
          <w:rFonts w:ascii="Callibri" w:hAnsi="Callibri"/>
          <w:b/>
          <w:bCs/>
          <w:sz w:val="24"/>
          <w:szCs w:val="24"/>
        </w:rPr>
        <w:t>json</w:t>
      </w:r>
      <w:proofErr w:type="spellEnd"/>
      <w:proofErr w:type="gramEnd"/>
      <w:r>
        <w:rPr>
          <w:rFonts w:ascii="Callibri" w:hAnsi="Callibri"/>
          <w:sz w:val="24"/>
          <w:szCs w:val="24"/>
        </w:rPr>
        <w:t xml:space="preserve"> appelés </w:t>
      </w:r>
      <w:proofErr w:type="spellStart"/>
      <w:r>
        <w:rPr>
          <w:rFonts w:ascii="Callibri" w:hAnsi="Callibri"/>
          <w:b/>
          <w:bCs/>
          <w:sz w:val="24"/>
          <w:szCs w:val="24"/>
        </w:rPr>
        <w:t>Metadata.json</w:t>
      </w:r>
      <w:proofErr w:type="spellEnd"/>
      <w:r>
        <w:rPr>
          <w:rFonts w:ascii="Callibri" w:hAnsi="Callibri"/>
          <w:sz w:val="24"/>
          <w:szCs w:val="24"/>
        </w:rPr>
        <w:t>, dédiés à stocker les métadonnées des fichiers créés par chaque utilisateur de manière séparée. Chacun de ses fichiers est situé dans le répertoire personnel de l’utilisateur concerné.</w:t>
      </w:r>
    </w:p>
    <w:p w14:paraId="68291A60" w14:textId="7A26C4EA" w:rsidR="007C5FAC" w:rsidRDefault="00A64C98">
      <w:pPr>
        <w:rPr>
          <w:rFonts w:ascii="Callibri" w:hAnsi="Callibri"/>
          <w:noProof/>
          <w:lang w:eastAsia="fr-FR"/>
        </w:rPr>
      </w:pPr>
      <w:r>
        <w:rPr>
          <w:rFonts w:ascii="Callibri" w:hAnsi="Callibri"/>
          <w:noProof/>
        </w:rPr>
        <w:drawing>
          <wp:anchor distT="0" distB="0" distL="114300" distR="114300" simplePos="0" relativeHeight="251662336" behindDoc="0" locked="0" layoutInCell="1" allowOverlap="1" wp14:anchorId="7D271108" wp14:editId="60B0D2FE">
            <wp:simplePos x="0" y="0"/>
            <wp:positionH relativeFrom="column">
              <wp:posOffset>657251</wp:posOffset>
            </wp:positionH>
            <wp:positionV relativeFrom="paragraph">
              <wp:posOffset>90112</wp:posOffset>
            </wp:positionV>
            <wp:extent cx="4436894" cy="2923655"/>
            <wp:effectExtent l="0" t="0" r="1905"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45">
                      <a:extLst>
                        <a:ext uri="{28A0092B-C50C-407E-A947-70E740481C1C}">
                          <a14:useLocalDpi xmlns:a14="http://schemas.microsoft.com/office/drawing/2010/main" val="0"/>
                        </a:ext>
                      </a:extLst>
                    </a:blip>
                    <a:stretch>
                      <a:fillRect/>
                    </a:stretch>
                  </pic:blipFill>
                  <pic:spPr>
                    <a:xfrm>
                      <a:off x="0" y="0"/>
                      <a:ext cx="4436894" cy="2923655"/>
                    </a:xfrm>
                    <a:prstGeom prst="rect">
                      <a:avLst/>
                    </a:prstGeom>
                  </pic:spPr>
                </pic:pic>
              </a:graphicData>
            </a:graphic>
            <wp14:sizeRelH relativeFrom="page">
              <wp14:pctWidth>0</wp14:pctWidth>
            </wp14:sizeRelH>
            <wp14:sizeRelV relativeFrom="page">
              <wp14:pctHeight>0</wp14:pctHeight>
            </wp14:sizeRelV>
          </wp:anchor>
        </w:drawing>
      </w:r>
    </w:p>
    <w:p w14:paraId="755DF0FA" w14:textId="0772F526" w:rsidR="00A64C98" w:rsidRDefault="00A64C98">
      <w:pPr>
        <w:rPr>
          <w:rFonts w:ascii="Callibri" w:hAnsi="Callibri"/>
          <w:noProof/>
          <w:lang w:eastAsia="fr-FR"/>
        </w:rPr>
      </w:pPr>
    </w:p>
    <w:p w14:paraId="60335B0A" w14:textId="34B1C993" w:rsidR="00A64C98" w:rsidRDefault="00A64C98">
      <w:pPr>
        <w:rPr>
          <w:rFonts w:ascii="Callibri" w:hAnsi="Callibri"/>
          <w:noProof/>
          <w:lang w:eastAsia="fr-FR"/>
        </w:rPr>
      </w:pPr>
    </w:p>
    <w:p w14:paraId="6B28F7CE" w14:textId="6A047020" w:rsidR="00A64C98" w:rsidRDefault="00A64C98">
      <w:pPr>
        <w:rPr>
          <w:rFonts w:ascii="Callibri" w:hAnsi="Callibri"/>
          <w:noProof/>
          <w:lang w:eastAsia="fr-FR"/>
        </w:rPr>
      </w:pPr>
    </w:p>
    <w:p w14:paraId="23339648" w14:textId="0D191171" w:rsidR="00A64C98" w:rsidRDefault="00A64C98">
      <w:pPr>
        <w:rPr>
          <w:rFonts w:ascii="Callibri" w:hAnsi="Callibri"/>
          <w:noProof/>
          <w:lang w:eastAsia="fr-FR"/>
        </w:rPr>
      </w:pPr>
    </w:p>
    <w:p w14:paraId="15BEC1E4" w14:textId="52211740" w:rsidR="00A64C98" w:rsidRDefault="00A64C98">
      <w:pPr>
        <w:rPr>
          <w:rFonts w:ascii="Callibri" w:hAnsi="Callibri"/>
          <w:noProof/>
          <w:lang w:eastAsia="fr-FR"/>
        </w:rPr>
      </w:pPr>
    </w:p>
    <w:p w14:paraId="5A85E0C5" w14:textId="3C5D406A" w:rsidR="00A64C98" w:rsidRDefault="00A64C98">
      <w:pPr>
        <w:rPr>
          <w:rFonts w:ascii="Callibri" w:hAnsi="Callibri"/>
        </w:rPr>
      </w:pPr>
    </w:p>
    <w:p w14:paraId="607D02A4" w14:textId="77777777" w:rsidR="00A64C98" w:rsidRDefault="00A64C98">
      <w:pPr>
        <w:rPr>
          <w:rFonts w:ascii="Callibri" w:hAnsi="Callibri"/>
        </w:rPr>
      </w:pPr>
    </w:p>
    <w:p w14:paraId="1A66FEC5" w14:textId="39B4EF4C" w:rsidR="00A64C98" w:rsidRDefault="00A64C98">
      <w:pPr>
        <w:rPr>
          <w:rFonts w:ascii="Callibri" w:hAnsi="Callibri"/>
        </w:rPr>
      </w:pPr>
    </w:p>
    <w:p w14:paraId="6D4CFB2B" w14:textId="77777777" w:rsidR="00A64C98" w:rsidRDefault="00A64C98">
      <w:pPr>
        <w:rPr>
          <w:rFonts w:ascii="Callibri" w:hAnsi="Callibri"/>
        </w:rPr>
      </w:pPr>
    </w:p>
    <w:p w14:paraId="0BE5C44C" w14:textId="77777777" w:rsidR="00A4214C" w:rsidRDefault="00A4214C">
      <w:pPr>
        <w:ind w:left="425"/>
        <w:rPr>
          <w:rFonts w:ascii="Callibri" w:hAnsi="Callibri" w:cs="Calibri"/>
          <w:b/>
          <w:bCs/>
          <w:color w:val="2A6099"/>
          <w:sz w:val="36"/>
          <w:szCs w:val="36"/>
          <w:u w:val="single"/>
        </w:rPr>
      </w:pPr>
    </w:p>
    <w:p w14:paraId="08A84EE9" w14:textId="77777777" w:rsidR="007C5FAC" w:rsidRPr="00A4214C" w:rsidRDefault="00A4214C">
      <w:pPr>
        <w:ind w:left="425"/>
        <w:rPr>
          <w:rFonts w:ascii="Callibri" w:hAnsi="Callibri"/>
          <w:color w:val="7030A0"/>
        </w:rPr>
      </w:pPr>
      <w:proofErr w:type="spellStart"/>
      <w:r>
        <w:rPr>
          <w:rFonts w:ascii="Callibri" w:hAnsi="Callibri" w:cs="Calibri"/>
          <w:b/>
          <w:bCs/>
          <w:color w:val="7030A0"/>
          <w:sz w:val="36"/>
          <w:szCs w:val="36"/>
          <w:u w:val="single"/>
        </w:rPr>
        <w:t>d.</w:t>
      </w:r>
      <w:r w:rsidRPr="00A4214C">
        <w:rPr>
          <w:rFonts w:ascii="Callibri" w:hAnsi="Callibri" w:cs="Calibri"/>
          <w:b/>
          <w:bCs/>
          <w:color w:val="7030A0"/>
          <w:sz w:val="36"/>
          <w:szCs w:val="36"/>
          <w:u w:val="single"/>
        </w:rPr>
        <w:t>Applications</w:t>
      </w:r>
      <w:proofErr w:type="spellEnd"/>
      <w:r w:rsidRPr="00A4214C">
        <w:rPr>
          <w:rFonts w:ascii="Callibri" w:hAnsi="Callibri" w:cs="Calibri"/>
          <w:b/>
          <w:bCs/>
          <w:color w:val="7030A0"/>
          <w:sz w:val="36"/>
          <w:szCs w:val="36"/>
          <w:u w:val="single"/>
        </w:rPr>
        <w:t xml:space="preserve"> personnalisées de notre distribution :</w:t>
      </w:r>
    </w:p>
    <w:p w14:paraId="3BE7F612" w14:textId="77777777" w:rsidR="007C5FAC" w:rsidRPr="00A4214C" w:rsidRDefault="00A4214C">
      <w:pPr>
        <w:ind w:left="425"/>
        <w:rPr>
          <w:rFonts w:ascii="Callibri" w:hAnsi="Callibri" w:cs="Calibri"/>
          <w:b/>
          <w:bCs/>
          <w:color w:val="ED7D31" w:themeColor="accent2"/>
          <w:sz w:val="32"/>
          <w:szCs w:val="32"/>
        </w:rPr>
      </w:pPr>
      <w:r w:rsidRPr="00A4214C">
        <w:rPr>
          <w:rFonts w:ascii="Callibri" w:hAnsi="Callibri" w:cs="Calibri"/>
          <w:b/>
          <w:bCs/>
          <w:color w:val="ED7D31" w:themeColor="accent2"/>
          <w:sz w:val="32"/>
          <w:szCs w:val="32"/>
        </w:rPr>
        <w:lastRenderedPageBreak/>
        <w:t xml:space="preserve">Command Launcher  </w:t>
      </w:r>
    </w:p>
    <w:p w14:paraId="4CD7D792" w14:textId="77777777" w:rsidR="007C5FAC" w:rsidRDefault="00A4214C">
      <w:pPr>
        <w:ind w:left="425"/>
        <w:rPr>
          <w:rFonts w:ascii="Callibri" w:hAnsi="Callibri"/>
        </w:rPr>
      </w:pPr>
      <w:r>
        <w:rPr>
          <w:rFonts w:ascii="Callibri" w:hAnsi="Callibri" w:cs="Calibri"/>
          <w:sz w:val="24"/>
          <w:szCs w:val="24"/>
        </w:rPr>
        <w:t xml:space="preserve">L'application commande qui est liée au script python  </w:t>
      </w:r>
      <w:r>
        <w:rPr>
          <w:rFonts w:ascii="Callibri" w:hAnsi="Callibri" w:cs="Calibri"/>
          <w:b/>
          <w:bCs/>
          <w:sz w:val="24"/>
          <w:szCs w:val="24"/>
        </w:rPr>
        <w:t>" commande.py "</w:t>
      </w:r>
      <w:r>
        <w:rPr>
          <w:rFonts w:ascii="Callibri" w:hAnsi="Callibri" w:cs="Calibri"/>
          <w:sz w:val="24"/>
          <w:szCs w:val="24"/>
        </w:rPr>
        <w:t xml:space="preserve"> développée offre une interface conviviale permettant à l'utilisateur d'exécuter des commandes Linux de base via une interface graphique réalisée avec</w:t>
      </w:r>
      <w:r>
        <w:rPr>
          <w:rFonts w:ascii="Callibri" w:hAnsi="Callibri" w:cs="Calibri"/>
          <w:b/>
          <w:bCs/>
          <w:sz w:val="24"/>
          <w:szCs w:val="24"/>
        </w:rPr>
        <w:t xml:space="preserve"> </w:t>
      </w:r>
      <w:proofErr w:type="spellStart"/>
      <w:r>
        <w:rPr>
          <w:rFonts w:ascii="Callibri" w:hAnsi="Callibri" w:cs="Calibri"/>
          <w:b/>
          <w:bCs/>
          <w:sz w:val="24"/>
          <w:szCs w:val="24"/>
        </w:rPr>
        <w:t>Tkinter</w:t>
      </w:r>
      <w:proofErr w:type="spellEnd"/>
      <w:r>
        <w:rPr>
          <w:rFonts w:ascii="Callibri" w:hAnsi="Callibri" w:cs="Calibri"/>
          <w:sz w:val="24"/>
          <w:szCs w:val="24"/>
        </w:rPr>
        <w:t xml:space="preserve"> en Python3. Les commandes sont exécutées à l'aide de la bibliothèque</w:t>
      </w:r>
      <w:r>
        <w:rPr>
          <w:rFonts w:ascii="Callibri" w:hAnsi="Callibri" w:cs="Calibri"/>
          <w:b/>
          <w:bCs/>
          <w:sz w:val="24"/>
          <w:szCs w:val="24"/>
        </w:rPr>
        <w:t xml:space="preserve"> </w:t>
      </w:r>
      <w:proofErr w:type="spellStart"/>
      <w:r>
        <w:rPr>
          <w:rFonts w:ascii="Callibri" w:hAnsi="Callibri" w:cs="Calibri"/>
          <w:b/>
          <w:bCs/>
          <w:sz w:val="24"/>
          <w:szCs w:val="24"/>
        </w:rPr>
        <w:t>subprocess</w:t>
      </w:r>
      <w:proofErr w:type="spellEnd"/>
      <w:r>
        <w:rPr>
          <w:rFonts w:ascii="Callibri" w:hAnsi="Callibri" w:cs="Calibri"/>
          <w:sz w:val="24"/>
          <w:szCs w:val="24"/>
        </w:rPr>
        <w:t xml:space="preserve">, offrant un moyen interactif et intuitif pour les utilisateurs. Chaque commande est associée à un bouton, déclenchant l'exécution correspondante avec des résultats affichés dans des boîtes de dialogue. L'utilisation de </w:t>
      </w:r>
      <w:proofErr w:type="spellStart"/>
      <w:r>
        <w:rPr>
          <w:rFonts w:ascii="Callibri" w:hAnsi="Callibri" w:cs="Calibri"/>
          <w:b/>
          <w:bCs/>
          <w:sz w:val="24"/>
          <w:szCs w:val="24"/>
        </w:rPr>
        <w:t>Tkinter</w:t>
      </w:r>
      <w:proofErr w:type="spellEnd"/>
      <w:r>
        <w:rPr>
          <w:rFonts w:ascii="Callibri" w:hAnsi="Callibri" w:cs="Calibri"/>
          <w:sz w:val="24"/>
          <w:szCs w:val="24"/>
        </w:rPr>
        <w:t xml:space="preserve"> garantit une disposition claire, tandis que </w:t>
      </w:r>
      <w:proofErr w:type="spellStart"/>
      <w:r>
        <w:rPr>
          <w:rFonts w:ascii="Callibri" w:hAnsi="Callibri" w:cs="Calibri"/>
          <w:b/>
          <w:bCs/>
          <w:sz w:val="24"/>
          <w:szCs w:val="24"/>
        </w:rPr>
        <w:t>subprocess</w:t>
      </w:r>
      <w:proofErr w:type="spellEnd"/>
      <w:r>
        <w:rPr>
          <w:rFonts w:ascii="Callibri" w:hAnsi="Callibri" w:cs="Calibri"/>
          <w:b/>
          <w:bCs/>
          <w:sz w:val="24"/>
          <w:szCs w:val="24"/>
        </w:rPr>
        <w:t xml:space="preserve"> </w:t>
      </w:r>
      <w:r>
        <w:rPr>
          <w:rFonts w:ascii="Callibri" w:hAnsi="Callibri" w:cs="Calibri"/>
          <w:sz w:val="24"/>
          <w:szCs w:val="24"/>
        </w:rPr>
        <w:t>facilite le lancement et la gestion des processus système. En somme, l'application combine efficacité et convivialité pour une expérience utilisateur optimale.</w:t>
      </w:r>
    </w:p>
    <w:p w14:paraId="0F75DD60" w14:textId="77777777" w:rsidR="007C5FAC" w:rsidRDefault="00A4214C">
      <w:pPr>
        <w:ind w:left="425"/>
        <w:rPr>
          <w:rFonts w:ascii="Callibri" w:hAnsi="Callibri"/>
        </w:rPr>
      </w:pPr>
      <w:r>
        <w:rPr>
          <w:rFonts w:ascii="Callibri" w:hAnsi="Callibri" w:cs="Calibri"/>
          <w:b/>
          <w:bCs/>
          <w:color w:val="7030A0"/>
          <w:sz w:val="32"/>
          <w:szCs w:val="32"/>
        </w:rPr>
        <w:t xml:space="preserve">                                   </w:t>
      </w:r>
      <w:r>
        <w:rPr>
          <w:rFonts w:ascii="Callibri" w:hAnsi="Callibri"/>
          <w:noProof/>
          <w:lang w:eastAsia="fr-FR"/>
        </w:rPr>
        <w:drawing>
          <wp:inline distT="0" distB="0" distL="0" distR="0" wp14:anchorId="11771925" wp14:editId="210C5472">
            <wp:extent cx="2016760" cy="1833880"/>
            <wp:effectExtent l="0" t="0" r="0" b="0"/>
            <wp:docPr id="74" name="Image 207" descr="C:\Users\hp\AppData\Local\Packages\5319275A.WhatsAppDesktop_cv1g1gvanyjgm\TempState\14BF6DCE0A0CEB6662449793DA991FB8\WhatsApp Image 2023-12-25 à 02.23.30_a5eff7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207" descr="C:\Users\hp\AppData\Local\Packages\5319275A.WhatsAppDesktop_cv1g1gvanyjgm\TempState\14BF6DCE0A0CEB6662449793DA991FB8\WhatsApp Image 2023-12-25 à 02.23.30_a5eff7a7.jpg"/>
                    <pic:cNvPicPr>
                      <a:picLocks noChangeAspect="1" noChangeArrowheads="1"/>
                    </pic:cNvPicPr>
                  </pic:nvPicPr>
                  <pic:blipFill>
                    <a:blip r:embed="rId46"/>
                    <a:srcRect l="9458" t="76177" r="4983" b="1269"/>
                    <a:stretch>
                      <a:fillRect/>
                    </a:stretch>
                  </pic:blipFill>
                  <pic:spPr bwMode="auto">
                    <a:xfrm>
                      <a:off x="0" y="0"/>
                      <a:ext cx="2016760" cy="1833880"/>
                    </a:xfrm>
                    <a:prstGeom prst="rect">
                      <a:avLst/>
                    </a:prstGeom>
                  </pic:spPr>
                </pic:pic>
              </a:graphicData>
            </a:graphic>
          </wp:inline>
        </w:drawing>
      </w:r>
    </w:p>
    <w:p w14:paraId="37BA5D7A" w14:textId="77777777" w:rsidR="007C5FAC" w:rsidRDefault="007C5FAC">
      <w:pPr>
        <w:ind w:left="425"/>
        <w:rPr>
          <w:rFonts w:ascii="Callibri" w:hAnsi="Callibri" w:cs="Calibri"/>
          <w:b/>
          <w:bCs/>
          <w:color w:val="7030A0"/>
          <w:sz w:val="32"/>
          <w:szCs w:val="32"/>
        </w:rPr>
      </w:pPr>
    </w:p>
    <w:p w14:paraId="03A0F49B" w14:textId="77777777" w:rsidR="007C5FAC" w:rsidRPr="00A4214C" w:rsidRDefault="00A4214C">
      <w:pPr>
        <w:ind w:left="425"/>
        <w:rPr>
          <w:rFonts w:ascii="Callibri" w:hAnsi="Callibri" w:cs="Calibri"/>
          <w:b/>
          <w:bCs/>
          <w:color w:val="ED7D31" w:themeColor="accent2"/>
          <w:sz w:val="32"/>
          <w:szCs w:val="32"/>
        </w:rPr>
      </w:pPr>
      <w:r w:rsidRPr="00A4214C">
        <w:rPr>
          <w:rFonts w:ascii="Callibri" w:hAnsi="Callibri" w:cs="Calibri"/>
          <w:b/>
          <w:bCs/>
          <w:color w:val="ED7D31" w:themeColor="accent2"/>
          <w:sz w:val="32"/>
          <w:szCs w:val="32"/>
        </w:rPr>
        <w:t>Design</w:t>
      </w:r>
    </w:p>
    <w:p w14:paraId="50D48545" w14:textId="77777777" w:rsidR="007C5FAC" w:rsidRDefault="00A4214C">
      <w:pPr>
        <w:ind w:left="425"/>
        <w:rPr>
          <w:rFonts w:ascii="Callibri" w:hAnsi="Callibri"/>
        </w:rPr>
      </w:pPr>
      <w:r>
        <w:rPr>
          <w:rFonts w:ascii="Callibri" w:hAnsi="Callibri" w:cs="Calibri"/>
          <w:sz w:val="24"/>
          <w:szCs w:val="24"/>
        </w:rPr>
        <w:t xml:space="preserve">Le script Python </w:t>
      </w:r>
      <w:r>
        <w:rPr>
          <w:rFonts w:ascii="Callibri" w:hAnsi="Callibri" w:cs="Calibri"/>
          <w:b/>
          <w:bCs/>
          <w:sz w:val="24"/>
          <w:szCs w:val="24"/>
        </w:rPr>
        <w:t>"Design.py"</w:t>
      </w:r>
      <w:r>
        <w:rPr>
          <w:rFonts w:ascii="Callibri" w:hAnsi="Callibri" w:cs="Calibri"/>
          <w:sz w:val="24"/>
          <w:szCs w:val="24"/>
        </w:rPr>
        <w:t xml:space="preserve"> présent constitue une application de dessin développée avec </w:t>
      </w:r>
      <w:proofErr w:type="spellStart"/>
      <w:r>
        <w:rPr>
          <w:rFonts w:ascii="Callibri" w:hAnsi="Callibri" w:cs="Calibri"/>
          <w:b/>
          <w:bCs/>
          <w:sz w:val="24"/>
          <w:szCs w:val="24"/>
        </w:rPr>
        <w:t>Tkinter</w:t>
      </w:r>
      <w:proofErr w:type="spellEnd"/>
      <w:r>
        <w:rPr>
          <w:rFonts w:ascii="Callibri" w:hAnsi="Callibri" w:cs="Calibri"/>
          <w:sz w:val="24"/>
          <w:szCs w:val="24"/>
        </w:rPr>
        <w:t xml:space="preserve">. L'interface permet à l'utilisateur de dessiner sur un canevas à l'aide de la souris. Les fonctionnalités principales comprennent un bouton "Clear" pour effacer le dessin et une personnalisation visuelle avec une police spécifique et des couleurs. L'interaction utilisateur est intuitive, avec la souris utilisée pour démarrer et suivre le dessin. En conclusion, l'application offre une expérience de dessin légère et conviviale, illustrant l'utilisation pratique de </w:t>
      </w:r>
      <w:proofErr w:type="spellStart"/>
      <w:r>
        <w:rPr>
          <w:rFonts w:ascii="Callibri" w:hAnsi="Callibri" w:cs="Calibri"/>
          <w:b/>
          <w:bCs/>
          <w:sz w:val="24"/>
          <w:szCs w:val="24"/>
        </w:rPr>
        <w:t>Tkinter</w:t>
      </w:r>
      <w:proofErr w:type="spellEnd"/>
      <w:r>
        <w:rPr>
          <w:rFonts w:ascii="Callibri" w:hAnsi="Callibri" w:cs="Calibri"/>
          <w:b/>
          <w:bCs/>
          <w:sz w:val="24"/>
          <w:szCs w:val="24"/>
        </w:rPr>
        <w:t xml:space="preserve"> </w:t>
      </w:r>
      <w:r>
        <w:rPr>
          <w:rFonts w:ascii="Callibri" w:hAnsi="Callibri" w:cs="Calibri"/>
          <w:sz w:val="24"/>
          <w:szCs w:val="24"/>
        </w:rPr>
        <w:t>pour créer des interfaces graphiques interactives en Python.</w:t>
      </w:r>
    </w:p>
    <w:p w14:paraId="0409934B" w14:textId="77777777" w:rsidR="007C5FAC" w:rsidRDefault="00A4214C">
      <w:pPr>
        <w:ind w:left="425"/>
        <w:rPr>
          <w:rFonts w:ascii="Callibri" w:hAnsi="Callibri"/>
        </w:rPr>
      </w:pPr>
      <w:r>
        <w:rPr>
          <w:rFonts w:ascii="Callibri" w:hAnsi="Callibri" w:cs="Calibri"/>
          <w:b/>
          <w:bCs/>
          <w:color w:val="7030A0"/>
          <w:sz w:val="32"/>
          <w:szCs w:val="32"/>
        </w:rPr>
        <w:t xml:space="preserve">                                       </w:t>
      </w:r>
      <w:r>
        <w:rPr>
          <w:rFonts w:ascii="Callibri" w:hAnsi="Callibri"/>
          <w:noProof/>
          <w:lang w:eastAsia="fr-FR"/>
        </w:rPr>
        <w:drawing>
          <wp:inline distT="0" distB="0" distL="0" distR="0" wp14:anchorId="71104F23" wp14:editId="19B8D49F">
            <wp:extent cx="2040255" cy="1784350"/>
            <wp:effectExtent l="0" t="0" r="0" b="0"/>
            <wp:docPr id="75" name="Image 208" descr="C:\Users\hp\AppData\Local\Packages\5319275A.WhatsAppDesktop_cv1g1gvanyjgm\TempState\14BF6DCE0A0CEB6662449793DA991FB8\WhatsApp Image 2023-12-25 à 02.23.30_a5eff7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208" descr="C:\Users\hp\AppData\Local\Packages\5319275A.WhatsAppDesktop_cv1g1gvanyjgm\TempState\14BF6DCE0A0CEB6662449793DA991FB8\WhatsApp Image 2023-12-25 à 02.23.30_a5eff7a7.jpg"/>
                    <pic:cNvPicPr>
                      <a:picLocks noChangeAspect="1" noChangeArrowheads="1"/>
                    </pic:cNvPicPr>
                  </pic:nvPicPr>
                  <pic:blipFill>
                    <a:blip r:embed="rId46"/>
                    <a:srcRect l="9628" t="52860" r="7258" b="26333"/>
                    <a:stretch>
                      <a:fillRect/>
                    </a:stretch>
                  </pic:blipFill>
                  <pic:spPr bwMode="auto">
                    <a:xfrm>
                      <a:off x="0" y="0"/>
                      <a:ext cx="2040255" cy="1784350"/>
                    </a:xfrm>
                    <a:prstGeom prst="rect">
                      <a:avLst/>
                    </a:prstGeom>
                  </pic:spPr>
                </pic:pic>
              </a:graphicData>
            </a:graphic>
          </wp:inline>
        </w:drawing>
      </w:r>
    </w:p>
    <w:p w14:paraId="7E6454F2" w14:textId="77777777" w:rsidR="007C5FAC" w:rsidRDefault="007C5FAC">
      <w:pPr>
        <w:rPr>
          <w:rFonts w:ascii="Callibri" w:hAnsi="Callibri" w:cs="Calibri"/>
          <w:b/>
          <w:bCs/>
          <w:color w:val="7030A0"/>
          <w:sz w:val="32"/>
          <w:szCs w:val="32"/>
        </w:rPr>
      </w:pPr>
    </w:p>
    <w:p w14:paraId="6A1BCAA9" w14:textId="77777777" w:rsidR="007C5FAC" w:rsidRDefault="00A4214C">
      <w:pPr>
        <w:tabs>
          <w:tab w:val="left" w:pos="2472"/>
        </w:tabs>
        <w:ind w:left="425"/>
        <w:rPr>
          <w:rFonts w:ascii="Callibri" w:hAnsi="Callibri" w:cs="Calibri"/>
          <w:b/>
          <w:bCs/>
          <w:color w:val="7030A0"/>
          <w:sz w:val="32"/>
          <w:szCs w:val="32"/>
        </w:rPr>
      </w:pPr>
      <w:r>
        <w:rPr>
          <w:rFonts w:ascii="Callibri" w:hAnsi="Callibri" w:cs="Calibri"/>
          <w:b/>
          <w:bCs/>
          <w:color w:val="7030A0"/>
          <w:sz w:val="32"/>
          <w:szCs w:val="32"/>
        </w:rPr>
        <w:tab/>
      </w:r>
    </w:p>
    <w:p w14:paraId="473AB43F" w14:textId="77777777" w:rsidR="00A4214C" w:rsidRDefault="00A4214C" w:rsidP="00A4214C">
      <w:pPr>
        <w:ind w:left="425"/>
        <w:rPr>
          <w:rFonts w:ascii="Callibri" w:hAnsi="Callibri" w:cs="Calibri"/>
          <w:b/>
          <w:bCs/>
          <w:sz w:val="24"/>
          <w:szCs w:val="24"/>
        </w:rPr>
      </w:pPr>
      <w:r w:rsidRPr="00A4214C">
        <w:rPr>
          <w:rFonts w:ascii="Callibri" w:hAnsi="Callibri" w:cs="Calibri"/>
          <w:b/>
          <w:bCs/>
          <w:color w:val="ED7D31" w:themeColor="accent2"/>
          <w:sz w:val="32"/>
          <w:szCs w:val="32"/>
        </w:rPr>
        <w:t xml:space="preserve">Note </w:t>
      </w:r>
      <w:proofErr w:type="spellStart"/>
      <w:r w:rsidRPr="00A4214C">
        <w:rPr>
          <w:rFonts w:ascii="Callibri" w:hAnsi="Callibri" w:cs="Calibri"/>
          <w:b/>
          <w:bCs/>
          <w:color w:val="ED7D31" w:themeColor="accent2"/>
          <w:sz w:val="32"/>
          <w:szCs w:val="32"/>
        </w:rPr>
        <w:t>Now</w:t>
      </w:r>
      <w:proofErr w:type="spellEnd"/>
      <w:r>
        <w:rPr>
          <w:rFonts w:ascii="Callibri" w:hAnsi="Callibri" w:cs="Calibri"/>
          <w:b/>
          <w:bCs/>
          <w:sz w:val="24"/>
          <w:szCs w:val="24"/>
        </w:rPr>
        <w:t xml:space="preserve"> </w:t>
      </w:r>
    </w:p>
    <w:p w14:paraId="3221C295" w14:textId="77777777" w:rsidR="007C5FAC" w:rsidRDefault="00A4214C" w:rsidP="00A4214C">
      <w:pPr>
        <w:ind w:left="425"/>
        <w:rPr>
          <w:rFonts w:ascii="Callibri" w:hAnsi="Callibri"/>
        </w:rPr>
      </w:pPr>
      <w:r>
        <w:rPr>
          <w:rFonts w:ascii="Callibri" w:hAnsi="Callibri" w:cs="Calibri"/>
          <w:b/>
          <w:bCs/>
          <w:sz w:val="24"/>
          <w:szCs w:val="24"/>
        </w:rPr>
        <w:t>« VIP.py"</w:t>
      </w:r>
      <w:r>
        <w:rPr>
          <w:rFonts w:ascii="Callibri" w:hAnsi="Callibri" w:cs="Calibri"/>
          <w:sz w:val="24"/>
          <w:szCs w:val="24"/>
        </w:rPr>
        <w:t xml:space="preserve"> présente une application de prise de notes développée avec </w:t>
      </w:r>
      <w:proofErr w:type="spellStart"/>
      <w:r>
        <w:rPr>
          <w:rFonts w:ascii="Callibri" w:hAnsi="Callibri" w:cs="Calibri"/>
          <w:b/>
          <w:bCs/>
          <w:sz w:val="24"/>
          <w:szCs w:val="24"/>
        </w:rPr>
        <w:t>Tkinter</w:t>
      </w:r>
      <w:proofErr w:type="spellEnd"/>
      <w:r>
        <w:rPr>
          <w:rFonts w:ascii="Callibri" w:hAnsi="Callibri" w:cs="Calibri"/>
          <w:sz w:val="24"/>
          <w:szCs w:val="24"/>
        </w:rPr>
        <w:t>. L'interface</w:t>
      </w:r>
    </w:p>
    <w:p w14:paraId="5432A4F8" w14:textId="77777777" w:rsidR="007C5FAC" w:rsidRDefault="00A4214C">
      <w:pPr>
        <w:ind w:left="425"/>
        <w:rPr>
          <w:rFonts w:ascii="Callibri" w:hAnsi="Callibri"/>
        </w:rPr>
      </w:pPr>
      <w:r>
        <w:rPr>
          <w:rFonts w:ascii="Callibri" w:hAnsi="Callibri" w:cs="Calibri"/>
          <w:sz w:val="24"/>
          <w:szCs w:val="24"/>
        </w:rPr>
        <w:lastRenderedPageBreak/>
        <w:t xml:space="preserve">Le script Python </w:t>
      </w:r>
      <w:r>
        <w:rPr>
          <w:rFonts w:ascii="Callibri" w:hAnsi="Callibri" w:cs="Calibri"/>
          <w:b/>
          <w:bCs/>
          <w:sz w:val="24"/>
          <w:szCs w:val="24"/>
        </w:rPr>
        <w:t>"note</w:t>
      </w:r>
      <w:r>
        <w:rPr>
          <w:rFonts w:ascii="Callibri" w:hAnsi="Callibri" w:cs="Calibri"/>
          <w:sz w:val="24"/>
          <w:szCs w:val="24"/>
        </w:rPr>
        <w:t xml:space="preserve"> permet à l'utilisateur de créer, sauvegarder et ouvrir des notes textuelles. Les fonctionnalités comprennent une zone de texte extensible, des boutons distincts pour sauvegarder et ouvrir des notes, et une esthétique visuelle soignée. L'utilisation de </w:t>
      </w:r>
      <w:proofErr w:type="spellStart"/>
      <w:r>
        <w:rPr>
          <w:rFonts w:ascii="Callibri" w:hAnsi="Callibri" w:cs="Calibri"/>
          <w:b/>
          <w:bCs/>
          <w:sz w:val="24"/>
          <w:szCs w:val="24"/>
        </w:rPr>
        <w:t>Tkinter</w:t>
      </w:r>
      <w:proofErr w:type="spellEnd"/>
      <w:r>
        <w:rPr>
          <w:rFonts w:ascii="Callibri" w:hAnsi="Callibri" w:cs="Calibri"/>
          <w:b/>
          <w:bCs/>
          <w:sz w:val="24"/>
          <w:szCs w:val="24"/>
        </w:rPr>
        <w:t xml:space="preserve"> </w:t>
      </w:r>
      <w:r>
        <w:rPr>
          <w:rFonts w:ascii="Callibri" w:hAnsi="Callibri" w:cs="Calibri"/>
          <w:sz w:val="24"/>
          <w:szCs w:val="24"/>
        </w:rPr>
        <w:t>simplifie la création de l'interface, offrant une solution conviviale pour la gestion de notes textuelles.</w:t>
      </w:r>
    </w:p>
    <w:p w14:paraId="35EFABF1" w14:textId="77777777" w:rsidR="007C5FAC" w:rsidRDefault="00A4214C">
      <w:pPr>
        <w:ind w:left="425"/>
        <w:rPr>
          <w:rFonts w:ascii="Callibri" w:hAnsi="Callibri"/>
        </w:rPr>
      </w:pPr>
      <w:r>
        <w:rPr>
          <w:rFonts w:ascii="Callibri" w:hAnsi="Callibri" w:cs="Calibri"/>
          <w:b/>
          <w:bCs/>
          <w:color w:val="7030A0"/>
          <w:sz w:val="32"/>
          <w:szCs w:val="32"/>
        </w:rPr>
        <w:t xml:space="preserve">                                     </w:t>
      </w:r>
      <w:r>
        <w:rPr>
          <w:rFonts w:ascii="Callibri" w:hAnsi="Callibri"/>
          <w:noProof/>
          <w:lang w:eastAsia="fr-FR"/>
        </w:rPr>
        <w:drawing>
          <wp:inline distT="0" distB="0" distL="0" distR="0" wp14:anchorId="62C1A89C" wp14:editId="3A6E4223">
            <wp:extent cx="1912620" cy="1339215"/>
            <wp:effectExtent l="0" t="0" r="0" b="0"/>
            <wp:docPr id="76" name="Image 209" descr="C:\Users\hp\AppData\Local\Packages\5319275A.WhatsAppDesktop_cv1g1gvanyjgm\TempState\14BF6DCE0A0CEB6662449793DA991FB8\WhatsApp Image 2023-12-25 à 02.23.30_a5eff7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209" descr="C:\Users\hp\AppData\Local\Packages\5319275A.WhatsAppDesktop_cv1g1gvanyjgm\TempState\14BF6DCE0A0CEB6662449793DA991FB8\WhatsApp Image 2023-12-25 à 02.23.30_a5eff7a7.jpg"/>
                    <pic:cNvPicPr>
                      <a:picLocks noChangeAspect="1" noChangeArrowheads="1"/>
                    </pic:cNvPicPr>
                  </pic:nvPicPr>
                  <pic:blipFill>
                    <a:blip r:embed="rId46"/>
                    <a:srcRect t="30016" b="49984"/>
                    <a:stretch>
                      <a:fillRect/>
                    </a:stretch>
                  </pic:blipFill>
                  <pic:spPr bwMode="auto">
                    <a:xfrm>
                      <a:off x="0" y="0"/>
                      <a:ext cx="1912620" cy="1339215"/>
                    </a:xfrm>
                    <a:prstGeom prst="rect">
                      <a:avLst/>
                    </a:prstGeom>
                  </pic:spPr>
                </pic:pic>
              </a:graphicData>
            </a:graphic>
          </wp:inline>
        </w:drawing>
      </w:r>
    </w:p>
    <w:p w14:paraId="46A3FAF7" w14:textId="77777777" w:rsidR="007C5FAC" w:rsidRDefault="007C5FAC">
      <w:pPr>
        <w:ind w:left="425"/>
        <w:rPr>
          <w:rFonts w:ascii="Callibri" w:hAnsi="Callibri" w:cs="Calibri"/>
          <w:b/>
          <w:bCs/>
          <w:color w:val="7030A0"/>
          <w:sz w:val="32"/>
          <w:szCs w:val="32"/>
        </w:rPr>
      </w:pPr>
    </w:p>
    <w:p w14:paraId="1BDFBB56" w14:textId="77777777" w:rsidR="007C5FAC" w:rsidRPr="00A4214C" w:rsidRDefault="00A4214C">
      <w:pPr>
        <w:ind w:left="425"/>
        <w:rPr>
          <w:rFonts w:ascii="Callibri" w:hAnsi="Callibri" w:cs="Calibri"/>
          <w:b/>
          <w:bCs/>
          <w:color w:val="ED7D31" w:themeColor="accent2"/>
          <w:sz w:val="32"/>
          <w:szCs w:val="32"/>
        </w:rPr>
      </w:pPr>
      <w:r w:rsidRPr="00A4214C">
        <w:rPr>
          <w:rFonts w:ascii="Callibri" w:hAnsi="Callibri" w:cs="Calibri"/>
          <w:b/>
          <w:bCs/>
          <w:color w:val="ED7D31" w:themeColor="accent2"/>
          <w:sz w:val="32"/>
          <w:szCs w:val="32"/>
        </w:rPr>
        <w:t>Snake Game</w:t>
      </w:r>
    </w:p>
    <w:p w14:paraId="71229167" w14:textId="77777777" w:rsidR="007C5FAC" w:rsidRDefault="00A4214C">
      <w:pPr>
        <w:ind w:left="425"/>
        <w:rPr>
          <w:rFonts w:ascii="Callibri" w:hAnsi="Callibri"/>
        </w:rPr>
      </w:pPr>
      <w:r>
        <w:rPr>
          <w:rFonts w:ascii="Callibri" w:hAnsi="Callibri" w:cs="Calibri"/>
          <w:sz w:val="24"/>
          <w:szCs w:val="24"/>
        </w:rPr>
        <w:t xml:space="preserve">Le script Python </w:t>
      </w:r>
      <w:r>
        <w:rPr>
          <w:rFonts w:ascii="Callibri" w:hAnsi="Callibri" w:cs="Calibri"/>
          <w:b/>
          <w:bCs/>
          <w:sz w:val="24"/>
          <w:szCs w:val="24"/>
        </w:rPr>
        <w:t>"relax.py"</w:t>
      </w:r>
      <w:r>
        <w:rPr>
          <w:rFonts w:ascii="Callibri" w:hAnsi="Callibri" w:cs="Calibri"/>
          <w:sz w:val="24"/>
          <w:szCs w:val="24"/>
        </w:rPr>
        <w:t xml:space="preserve"> utilise la bibliothèque </w:t>
      </w:r>
      <w:r>
        <w:rPr>
          <w:rFonts w:ascii="Callibri" w:hAnsi="Callibri" w:cs="Calibri"/>
          <w:b/>
          <w:bCs/>
          <w:sz w:val="24"/>
          <w:szCs w:val="24"/>
        </w:rPr>
        <w:t>"</w:t>
      </w:r>
      <w:proofErr w:type="spellStart"/>
      <w:r>
        <w:rPr>
          <w:rFonts w:ascii="Callibri" w:hAnsi="Callibri" w:cs="Calibri"/>
          <w:b/>
          <w:bCs/>
          <w:sz w:val="24"/>
          <w:szCs w:val="24"/>
        </w:rPr>
        <w:t>Pygame</w:t>
      </w:r>
      <w:proofErr w:type="spellEnd"/>
      <w:r>
        <w:rPr>
          <w:rFonts w:ascii="Callibri" w:hAnsi="Callibri" w:cs="Calibri"/>
          <w:b/>
          <w:bCs/>
          <w:sz w:val="24"/>
          <w:szCs w:val="24"/>
        </w:rPr>
        <w:t>"</w:t>
      </w:r>
      <w:r>
        <w:rPr>
          <w:rFonts w:ascii="Callibri" w:hAnsi="Callibri" w:cs="Calibri"/>
          <w:sz w:val="24"/>
          <w:szCs w:val="24"/>
        </w:rPr>
        <w:t xml:space="preserve"> pour implémenter le jeu classique du serpent. Les fonctionnalités clés comprennent le contrôle du serpent par le joueur,  ainsi que l'affichage en temps réel du score. </w:t>
      </w:r>
      <w:r>
        <w:rPr>
          <w:rFonts w:ascii="Callibri" w:hAnsi="Callibri" w:cs="Calibri"/>
          <w:b/>
          <w:bCs/>
          <w:sz w:val="24"/>
          <w:szCs w:val="24"/>
        </w:rPr>
        <w:t>"</w:t>
      </w:r>
      <w:proofErr w:type="spellStart"/>
      <w:r>
        <w:rPr>
          <w:rFonts w:ascii="Callibri" w:hAnsi="Callibri" w:cs="Calibri"/>
          <w:b/>
          <w:bCs/>
          <w:sz w:val="24"/>
          <w:szCs w:val="24"/>
        </w:rPr>
        <w:t>Pygame</w:t>
      </w:r>
      <w:proofErr w:type="spellEnd"/>
      <w:r>
        <w:rPr>
          <w:rFonts w:ascii="Callibri" w:hAnsi="Callibri" w:cs="Calibri"/>
          <w:b/>
          <w:bCs/>
          <w:sz w:val="24"/>
          <w:szCs w:val="24"/>
        </w:rPr>
        <w:t>"</w:t>
      </w:r>
      <w:r>
        <w:rPr>
          <w:rFonts w:ascii="Callibri" w:hAnsi="Callibri" w:cs="Calibri"/>
          <w:sz w:val="24"/>
          <w:szCs w:val="24"/>
        </w:rPr>
        <w:t xml:space="preserve"> est utilisé pour la création de l'interface graphique, la gestion des événements clavier. Le script propose une expérience de jeu simple et divertissante tout en démontrant l'utilisation efficace de </w:t>
      </w:r>
      <w:proofErr w:type="spellStart"/>
      <w:r>
        <w:rPr>
          <w:rFonts w:ascii="Callibri" w:hAnsi="Callibri" w:cs="Calibri"/>
          <w:sz w:val="24"/>
          <w:szCs w:val="24"/>
        </w:rPr>
        <w:t>Pygame</w:t>
      </w:r>
      <w:proofErr w:type="spellEnd"/>
      <w:r>
        <w:rPr>
          <w:rFonts w:ascii="Callibri" w:hAnsi="Callibri" w:cs="Calibri"/>
          <w:sz w:val="24"/>
          <w:szCs w:val="24"/>
        </w:rPr>
        <w:t xml:space="preserve"> pour le développement de jeux en Python.</w:t>
      </w:r>
    </w:p>
    <w:p w14:paraId="56312157" w14:textId="77777777" w:rsidR="007C5FAC" w:rsidRDefault="00A4214C">
      <w:pPr>
        <w:ind w:left="425"/>
        <w:rPr>
          <w:rFonts w:ascii="Callibri" w:hAnsi="Callibri"/>
        </w:rPr>
      </w:pPr>
      <w:r>
        <w:rPr>
          <w:rFonts w:ascii="Callibri" w:hAnsi="Callibri"/>
          <w:b/>
          <w:bCs/>
          <w:color w:val="4472C4" w:themeColor="accent5"/>
          <w:sz w:val="44"/>
          <w:szCs w:val="44"/>
        </w:rPr>
        <w:t xml:space="preserve">                          </w:t>
      </w:r>
      <w:r>
        <w:rPr>
          <w:rFonts w:ascii="Callibri" w:hAnsi="Callibri"/>
          <w:noProof/>
          <w:lang w:eastAsia="fr-FR"/>
        </w:rPr>
        <w:drawing>
          <wp:inline distT="0" distB="0" distL="0" distR="0" wp14:anchorId="32EC0DE9" wp14:editId="24DE6B47">
            <wp:extent cx="1774190" cy="1449705"/>
            <wp:effectExtent l="0" t="0" r="0" b="0"/>
            <wp:docPr id="77" name="Image 210" descr="C:\Users\hp\AppData\Local\Packages\5319275A.WhatsAppDesktop_cv1g1gvanyjgm\TempState\14BF6DCE0A0CEB6662449793DA991FB8\WhatsApp Image 2023-12-25 à 02.23.30_a5eff7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210" descr="C:\Users\hp\AppData\Local\Packages\5319275A.WhatsAppDesktop_cv1g1gvanyjgm\TempState\14BF6DCE0A0CEB6662449793DA991FB8\WhatsApp Image 2023-12-25 à 02.23.30_a5eff7a7.jpg"/>
                    <pic:cNvPicPr>
                      <a:picLocks noChangeAspect="1" noChangeArrowheads="1"/>
                    </pic:cNvPicPr>
                  </pic:nvPicPr>
                  <pic:blipFill>
                    <a:blip r:embed="rId46"/>
                    <a:srcRect t="5559" b="71097"/>
                    <a:stretch>
                      <a:fillRect/>
                    </a:stretch>
                  </pic:blipFill>
                  <pic:spPr bwMode="auto">
                    <a:xfrm>
                      <a:off x="0" y="0"/>
                      <a:ext cx="1774190" cy="1449705"/>
                    </a:xfrm>
                    <a:prstGeom prst="rect">
                      <a:avLst/>
                    </a:prstGeom>
                  </pic:spPr>
                </pic:pic>
              </a:graphicData>
            </a:graphic>
          </wp:inline>
        </w:drawing>
      </w:r>
    </w:p>
    <w:p w14:paraId="35D8E970" w14:textId="77777777" w:rsidR="00A4214C" w:rsidRDefault="00A4214C">
      <w:pPr>
        <w:ind w:left="425"/>
        <w:rPr>
          <w:rFonts w:ascii="Callibri" w:hAnsi="Callibri" w:cs="Calibri"/>
          <w:sz w:val="24"/>
          <w:szCs w:val="24"/>
        </w:rPr>
      </w:pPr>
    </w:p>
    <w:p w14:paraId="5D803791" w14:textId="04128BE1" w:rsidR="007C5FAC" w:rsidRDefault="00A4214C">
      <w:pPr>
        <w:ind w:left="425"/>
        <w:rPr>
          <w:rFonts w:ascii="Callibri" w:hAnsi="Callibri"/>
        </w:rPr>
      </w:pPr>
      <w:r>
        <w:rPr>
          <w:rFonts w:ascii="Callibri" w:hAnsi="Callibri" w:cs="Calibri"/>
          <w:sz w:val="24"/>
          <w:szCs w:val="24"/>
        </w:rPr>
        <w:t xml:space="preserve">Pour L'optimisation des applications comme </w:t>
      </w:r>
      <w:r>
        <w:rPr>
          <w:rFonts w:ascii="Callibri" w:hAnsi="Callibri" w:cs="Calibri"/>
          <w:b/>
          <w:bCs/>
          <w:sz w:val="24"/>
          <w:szCs w:val="24"/>
        </w:rPr>
        <w:t xml:space="preserve">"Launcher command"  </w:t>
      </w:r>
      <w:r>
        <w:rPr>
          <w:rFonts w:ascii="Callibri" w:hAnsi="Callibri" w:cs="Calibri"/>
          <w:sz w:val="24"/>
          <w:szCs w:val="24"/>
        </w:rPr>
        <w:t xml:space="preserve">dans les environnements de bureau du notre distribution on a créé un script de format </w:t>
      </w:r>
      <w:r>
        <w:rPr>
          <w:rFonts w:ascii="Callibri" w:hAnsi="Callibri" w:cs="Calibri"/>
          <w:b/>
          <w:bCs/>
          <w:sz w:val="24"/>
          <w:szCs w:val="24"/>
        </w:rPr>
        <w:t>".desktop"</w:t>
      </w:r>
      <w:r>
        <w:rPr>
          <w:rFonts w:ascii="Callibri" w:hAnsi="Callibri" w:cs="Calibri"/>
          <w:sz w:val="24"/>
          <w:szCs w:val="24"/>
        </w:rPr>
        <w:t xml:space="preserve">.                                                                      Cette </w:t>
      </w:r>
      <w:r w:rsidR="007E54BC">
        <w:rPr>
          <w:rFonts w:ascii="Callibri" w:hAnsi="Callibri" w:cs="Calibri"/>
          <w:sz w:val="24"/>
          <w:szCs w:val="24"/>
        </w:rPr>
        <w:t>opération</w:t>
      </w:r>
      <w:r>
        <w:rPr>
          <w:rFonts w:ascii="Callibri" w:hAnsi="Callibri" w:cs="Calibri"/>
          <w:sz w:val="24"/>
          <w:szCs w:val="24"/>
        </w:rPr>
        <w:t xml:space="preserve"> facilite l'accès à l'application en définissant le nom de chaque application, et en associant un script Python exécutable via la commande </w:t>
      </w:r>
      <w:r>
        <w:rPr>
          <w:rFonts w:ascii="Callibri" w:hAnsi="Callibri" w:cs="Calibri"/>
          <w:b/>
          <w:bCs/>
          <w:sz w:val="24"/>
          <w:szCs w:val="24"/>
        </w:rPr>
        <w:t>"/</w:t>
      </w:r>
      <w:proofErr w:type="spellStart"/>
      <w:r>
        <w:rPr>
          <w:rFonts w:ascii="Callibri" w:hAnsi="Callibri" w:cs="Calibri"/>
          <w:b/>
          <w:bCs/>
          <w:sz w:val="24"/>
          <w:szCs w:val="24"/>
        </w:rPr>
        <w:t>usr</w:t>
      </w:r>
      <w:proofErr w:type="spellEnd"/>
      <w:r>
        <w:rPr>
          <w:rFonts w:ascii="Callibri" w:hAnsi="Callibri" w:cs="Calibri"/>
          <w:b/>
          <w:bCs/>
          <w:sz w:val="24"/>
          <w:szCs w:val="24"/>
        </w:rPr>
        <w:t>/bin/python</w:t>
      </w:r>
      <w:proofErr w:type="gramStart"/>
      <w:r>
        <w:rPr>
          <w:rFonts w:ascii="Callibri" w:hAnsi="Callibri" w:cs="Calibri"/>
          <w:b/>
          <w:bCs/>
          <w:sz w:val="24"/>
          <w:szCs w:val="24"/>
        </w:rPr>
        <w:t>3  /</w:t>
      </w:r>
      <w:proofErr w:type="spellStart"/>
      <w:proofErr w:type="gramEnd"/>
      <w:r>
        <w:rPr>
          <w:rFonts w:ascii="Callibri" w:hAnsi="Callibri" w:cs="Calibri"/>
          <w:b/>
          <w:bCs/>
          <w:sz w:val="24"/>
          <w:szCs w:val="24"/>
        </w:rPr>
        <w:t>usr</w:t>
      </w:r>
      <w:proofErr w:type="spellEnd"/>
      <w:r>
        <w:rPr>
          <w:rFonts w:ascii="Callibri" w:hAnsi="Callibri" w:cs="Calibri"/>
          <w:b/>
          <w:bCs/>
          <w:sz w:val="24"/>
          <w:szCs w:val="24"/>
        </w:rPr>
        <w:t xml:space="preserve">/bin/nom-script.py". </w:t>
      </w:r>
      <w:r>
        <w:rPr>
          <w:rFonts w:ascii="Callibri" w:hAnsi="Callibri" w:cs="Calibri"/>
          <w:sz w:val="24"/>
          <w:szCs w:val="24"/>
        </w:rPr>
        <w:t xml:space="preserve">L'icône soigneusement sélectionnée à </w:t>
      </w:r>
      <w:r>
        <w:rPr>
          <w:rFonts w:ascii="Callibri" w:hAnsi="Callibri" w:cs="Calibri"/>
          <w:b/>
          <w:bCs/>
          <w:sz w:val="24"/>
          <w:szCs w:val="24"/>
        </w:rPr>
        <w:t>/</w:t>
      </w:r>
      <w:proofErr w:type="spellStart"/>
      <w:r>
        <w:rPr>
          <w:rFonts w:ascii="Callibri" w:hAnsi="Callibri" w:cs="Calibri"/>
          <w:b/>
          <w:bCs/>
          <w:sz w:val="24"/>
          <w:szCs w:val="24"/>
        </w:rPr>
        <w:t>usr</w:t>
      </w:r>
      <w:proofErr w:type="spellEnd"/>
      <w:r>
        <w:rPr>
          <w:rFonts w:ascii="Callibri" w:hAnsi="Callibri" w:cs="Calibri"/>
          <w:b/>
          <w:bCs/>
          <w:sz w:val="24"/>
          <w:szCs w:val="24"/>
        </w:rPr>
        <w:t>/</w:t>
      </w:r>
      <w:proofErr w:type="spellStart"/>
      <w:r>
        <w:rPr>
          <w:rFonts w:ascii="Callibri" w:hAnsi="Callibri" w:cs="Calibri"/>
          <w:b/>
          <w:bCs/>
          <w:sz w:val="24"/>
          <w:szCs w:val="24"/>
        </w:rPr>
        <w:t>share</w:t>
      </w:r>
      <w:proofErr w:type="spellEnd"/>
      <w:r>
        <w:rPr>
          <w:rFonts w:ascii="Callibri" w:hAnsi="Callibri" w:cs="Calibri"/>
          <w:b/>
          <w:bCs/>
          <w:sz w:val="24"/>
          <w:szCs w:val="24"/>
        </w:rPr>
        <w:t>/</w:t>
      </w:r>
      <w:proofErr w:type="spellStart"/>
      <w:r>
        <w:rPr>
          <w:rFonts w:ascii="Callibri" w:hAnsi="Callibri" w:cs="Calibri"/>
          <w:b/>
          <w:bCs/>
          <w:sz w:val="24"/>
          <w:szCs w:val="24"/>
        </w:rPr>
        <w:t>icons</w:t>
      </w:r>
      <w:proofErr w:type="spellEnd"/>
      <w:r>
        <w:rPr>
          <w:rFonts w:ascii="Callibri" w:hAnsi="Callibri" w:cs="Calibri"/>
          <w:b/>
          <w:bCs/>
          <w:sz w:val="24"/>
          <w:szCs w:val="24"/>
        </w:rPr>
        <w:t xml:space="preserve">/ICONS/icon-d'application.png" </w:t>
      </w:r>
      <w:r>
        <w:rPr>
          <w:rFonts w:ascii="Callibri" w:hAnsi="Callibri" w:cs="Calibri"/>
          <w:sz w:val="24"/>
          <w:szCs w:val="24"/>
        </w:rPr>
        <w:t>reflète la créativité de l'application. Cette conception permet aux utilisateurs d'accéder rapidement à l'application depuis leur environnement de bureau, améliorant ainsi l'expérience utilisateur et l'efficacité d'utilisation au quotidien.</w:t>
      </w:r>
    </w:p>
    <w:p w14:paraId="1AE09344" w14:textId="77777777" w:rsidR="007C5FAC" w:rsidRDefault="00A4214C">
      <w:pPr>
        <w:ind w:left="425"/>
        <w:rPr>
          <w:rFonts w:ascii="Callibri" w:hAnsi="Callibri"/>
        </w:rPr>
      </w:pPr>
      <w:r>
        <w:rPr>
          <w:rFonts w:ascii="Callibri" w:hAnsi="Callibri" w:cs="Calibri"/>
          <w:sz w:val="24"/>
          <w:szCs w:val="24"/>
        </w:rPr>
        <w:t xml:space="preserve">L’exemple ci-dessous représente le cas pour l'application </w:t>
      </w:r>
      <w:r>
        <w:rPr>
          <w:rFonts w:ascii="Callibri" w:hAnsi="Callibri" w:cs="Calibri"/>
          <w:b/>
          <w:bCs/>
          <w:sz w:val="24"/>
          <w:szCs w:val="24"/>
        </w:rPr>
        <w:t>COMMAND LAUNCHER</w:t>
      </w:r>
      <w:r>
        <w:rPr>
          <w:rFonts w:ascii="Callibri" w:hAnsi="Callibri" w:cs="Calibri"/>
          <w:sz w:val="24"/>
          <w:szCs w:val="24"/>
        </w:rPr>
        <w:t xml:space="preserve"> :</w:t>
      </w:r>
    </w:p>
    <w:p w14:paraId="347E4629" w14:textId="77777777" w:rsidR="00DF49BC" w:rsidRDefault="00A4214C">
      <w:pPr>
        <w:rPr>
          <w:rFonts w:ascii="Callibri" w:hAnsi="Callibri" w:cs="Calibri"/>
          <w:sz w:val="24"/>
          <w:szCs w:val="24"/>
        </w:rPr>
      </w:pPr>
      <w:r>
        <w:rPr>
          <w:rFonts w:ascii="Callibri" w:hAnsi="Callibri" w:cs="Calibri"/>
          <w:sz w:val="24"/>
          <w:szCs w:val="24"/>
        </w:rPr>
        <w:t xml:space="preserve">                              </w:t>
      </w:r>
    </w:p>
    <w:p w14:paraId="6B565E0C" w14:textId="77777777" w:rsidR="00DF49BC" w:rsidRDefault="00DF49BC">
      <w:pPr>
        <w:rPr>
          <w:rFonts w:ascii="Callibri" w:hAnsi="Callibri" w:cs="Calibri"/>
          <w:sz w:val="24"/>
          <w:szCs w:val="24"/>
        </w:rPr>
      </w:pPr>
      <w:r>
        <w:rPr>
          <w:rFonts w:ascii="Callibri" w:hAnsi="Callibri" w:cs="Calibri"/>
          <w:sz w:val="24"/>
          <w:szCs w:val="24"/>
        </w:rPr>
        <w:lastRenderedPageBreak/>
        <w:t xml:space="preserve">                                      </w:t>
      </w:r>
      <w:r w:rsidR="00A4214C">
        <w:rPr>
          <w:rFonts w:ascii="Callibri" w:hAnsi="Callibri" w:cs="Calibri"/>
          <w:sz w:val="24"/>
          <w:szCs w:val="24"/>
        </w:rPr>
        <w:t xml:space="preserve">   </w:t>
      </w:r>
      <w:r>
        <w:rPr>
          <w:rFonts w:ascii="Callibri" w:hAnsi="Callibri" w:cs="Calibri"/>
          <w:noProof/>
          <w:sz w:val="24"/>
          <w:szCs w:val="24"/>
          <w:lang w:eastAsia="fr-FR"/>
        </w:rPr>
        <w:drawing>
          <wp:inline distT="0" distB="0" distL="0" distR="0" wp14:anchorId="03C64F26" wp14:editId="69D71BCD">
            <wp:extent cx="3635567" cy="1044178"/>
            <wp:effectExtent l="0" t="0" r="0" b="0"/>
            <wp:docPr id="78"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05"/>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635567" cy="1044178"/>
                    </a:xfrm>
                    <a:prstGeom prst="rect">
                      <a:avLst/>
                    </a:prstGeom>
                  </pic:spPr>
                </pic:pic>
              </a:graphicData>
            </a:graphic>
          </wp:inline>
        </w:drawing>
      </w:r>
    </w:p>
    <w:p w14:paraId="6B62D350" w14:textId="77777777" w:rsidR="00A4214C" w:rsidRPr="00A4214C" w:rsidRDefault="00DF49BC" w:rsidP="00DF49BC">
      <w:pPr>
        <w:rPr>
          <w:rFonts w:ascii="Callibri" w:hAnsi="Callibri" w:cs="Calibri"/>
          <w:sz w:val="24"/>
          <w:szCs w:val="24"/>
        </w:rPr>
      </w:pPr>
      <w:r>
        <w:rPr>
          <w:rFonts w:ascii="Callibri" w:hAnsi="Callibri" w:cs="Calibri"/>
          <w:sz w:val="24"/>
          <w:szCs w:val="24"/>
        </w:rPr>
        <w:t xml:space="preserve">                </w:t>
      </w:r>
      <w:r w:rsidR="00A4214C">
        <w:rPr>
          <w:rFonts w:ascii="Callibri" w:hAnsi="Callibri" w:cs="Calibri"/>
          <w:sz w:val="24"/>
          <w:szCs w:val="24"/>
        </w:rPr>
        <w:t xml:space="preserve">  </w:t>
      </w:r>
    </w:p>
    <w:p w14:paraId="4951A610" w14:textId="77777777" w:rsidR="007C5FAC" w:rsidRDefault="00A4214C">
      <w:pPr>
        <w:pStyle w:val="ListParagraph"/>
        <w:numPr>
          <w:ilvl w:val="0"/>
          <w:numId w:val="10"/>
        </w:numPr>
        <w:rPr>
          <w:rFonts w:ascii="Callibri" w:hAnsi="Callibri" w:cs="Calibri"/>
          <w:sz w:val="24"/>
          <w:szCs w:val="24"/>
        </w:rPr>
      </w:pPr>
      <w:r>
        <w:rPr>
          <w:rFonts w:ascii="Callibri" w:hAnsi="Callibri" w:cs="Calibri"/>
          <w:sz w:val="24"/>
          <w:szCs w:val="24"/>
        </w:rPr>
        <w:t>Le dossier qui concerne les  Applications contient divers fichiers et dossiers pour le fonctionnement et la personnalisation des applications sur le bureau. Voici une description détaillée de ces fichiers et dossiers :</w:t>
      </w:r>
    </w:p>
    <w:p w14:paraId="5C5C9358" w14:textId="77777777" w:rsidR="00DF49BC" w:rsidRPr="00DF49BC" w:rsidRDefault="00DF49BC" w:rsidP="00DF49BC">
      <w:pPr>
        <w:pStyle w:val="ListParagraph"/>
        <w:ind w:left="927"/>
        <w:rPr>
          <w:rFonts w:ascii="Callibri" w:hAnsi="Callibri"/>
        </w:rPr>
      </w:pPr>
    </w:p>
    <w:p w14:paraId="668D8782" w14:textId="77777777" w:rsidR="007C5FAC" w:rsidRDefault="00A4214C">
      <w:pPr>
        <w:pStyle w:val="ListParagraph"/>
        <w:numPr>
          <w:ilvl w:val="0"/>
          <w:numId w:val="1"/>
        </w:numPr>
        <w:rPr>
          <w:rFonts w:ascii="Callibri" w:hAnsi="Callibri"/>
        </w:rPr>
      </w:pPr>
      <w:r>
        <w:rPr>
          <w:rFonts w:ascii="Callibri" w:hAnsi="Callibri" w:cs="Calibri"/>
          <w:b/>
          <w:bCs/>
          <w:color w:val="7030A0"/>
          <w:sz w:val="24"/>
          <w:szCs w:val="24"/>
        </w:rPr>
        <w:t>Fichiers .</w:t>
      </w:r>
      <w:proofErr w:type="spellStart"/>
      <w:r>
        <w:rPr>
          <w:rFonts w:ascii="Callibri" w:hAnsi="Callibri" w:cs="Calibri"/>
          <w:b/>
          <w:bCs/>
          <w:color w:val="7030A0"/>
          <w:sz w:val="24"/>
          <w:szCs w:val="24"/>
        </w:rPr>
        <w:t>py</w:t>
      </w:r>
      <w:proofErr w:type="spellEnd"/>
      <w:r>
        <w:rPr>
          <w:rFonts w:ascii="Callibri" w:hAnsi="Callibri" w:cs="Calibri"/>
          <w:b/>
          <w:bCs/>
          <w:color w:val="7030A0"/>
          <w:sz w:val="24"/>
          <w:szCs w:val="24"/>
        </w:rPr>
        <w:t xml:space="preserve"> :</w:t>
      </w:r>
      <w:r>
        <w:rPr>
          <w:rFonts w:ascii="Callibri" w:hAnsi="Callibri" w:cs="Calibri"/>
          <w:color w:val="7030A0"/>
          <w:sz w:val="24"/>
          <w:szCs w:val="24"/>
        </w:rPr>
        <w:t xml:space="preserve"> </w:t>
      </w:r>
      <w:r>
        <w:rPr>
          <w:rFonts w:ascii="Callibri" w:hAnsi="Callibri" w:cs="Calibri"/>
          <w:sz w:val="24"/>
          <w:szCs w:val="24"/>
        </w:rPr>
        <w:t xml:space="preserve">Ce sont des scripts pour les applications, qui permettent d'exécuter des tâches spécifiques à l'intérieur des applications. Par exemple </w:t>
      </w:r>
      <w:r>
        <w:rPr>
          <w:rFonts w:ascii="Callibri" w:hAnsi="Callibri" w:cs="Calibri"/>
          <w:b/>
          <w:bCs/>
          <w:sz w:val="24"/>
          <w:szCs w:val="24"/>
        </w:rPr>
        <w:t>"noteVIP.py".</w:t>
      </w:r>
    </w:p>
    <w:p w14:paraId="5E947FAF" w14:textId="77777777" w:rsidR="007C5FAC" w:rsidRDefault="00A4214C">
      <w:pPr>
        <w:pStyle w:val="ListParagraph"/>
        <w:numPr>
          <w:ilvl w:val="0"/>
          <w:numId w:val="1"/>
        </w:numPr>
        <w:rPr>
          <w:rFonts w:ascii="Callibri" w:hAnsi="Callibri"/>
        </w:rPr>
      </w:pPr>
      <w:r>
        <w:rPr>
          <w:rFonts w:ascii="Callibri" w:hAnsi="Callibri" w:cs="Calibri"/>
          <w:b/>
          <w:bCs/>
          <w:color w:val="7030A0"/>
          <w:sz w:val="24"/>
          <w:szCs w:val="24"/>
        </w:rPr>
        <w:t>Fichiers .desktop</w:t>
      </w:r>
      <w:r>
        <w:rPr>
          <w:rFonts w:ascii="Callibri" w:hAnsi="Callibri" w:cs="Calibri"/>
          <w:color w:val="7030A0"/>
          <w:sz w:val="24"/>
          <w:szCs w:val="24"/>
        </w:rPr>
        <w:t xml:space="preserve"> : </w:t>
      </w:r>
      <w:r>
        <w:rPr>
          <w:rFonts w:ascii="Callibri" w:hAnsi="Callibri" w:cs="Calibri"/>
          <w:sz w:val="24"/>
          <w:szCs w:val="24"/>
        </w:rPr>
        <w:t xml:space="preserve">Ces fichiers sont utilisés pour transformer chaque fichier.py en une application dans le bureau. Par exemple, le fichier </w:t>
      </w:r>
      <w:r>
        <w:rPr>
          <w:rFonts w:ascii="Callibri" w:hAnsi="Callibri" w:cs="Calibri"/>
          <w:b/>
          <w:bCs/>
          <w:sz w:val="24"/>
          <w:szCs w:val="24"/>
        </w:rPr>
        <w:t>"</w:t>
      </w:r>
      <w:proofErr w:type="spellStart"/>
      <w:r>
        <w:rPr>
          <w:rFonts w:ascii="Callibri" w:hAnsi="Callibri" w:cs="Calibri"/>
          <w:b/>
          <w:bCs/>
          <w:sz w:val="24"/>
          <w:szCs w:val="24"/>
        </w:rPr>
        <w:t>notepad.desktop</w:t>
      </w:r>
      <w:proofErr w:type="spellEnd"/>
      <w:r>
        <w:rPr>
          <w:rFonts w:ascii="Callibri" w:hAnsi="Callibri" w:cs="Calibri"/>
          <w:b/>
          <w:bCs/>
          <w:sz w:val="24"/>
          <w:szCs w:val="24"/>
        </w:rPr>
        <w:t>"</w:t>
      </w:r>
      <w:r>
        <w:rPr>
          <w:rFonts w:ascii="Callibri" w:hAnsi="Callibri" w:cs="Calibri"/>
          <w:sz w:val="24"/>
          <w:szCs w:val="24"/>
        </w:rPr>
        <w:t xml:space="preserve"> pourrait être utilisé pour transformer le script </w:t>
      </w:r>
      <w:r>
        <w:rPr>
          <w:rFonts w:ascii="Callibri" w:hAnsi="Callibri" w:cs="Calibri"/>
          <w:b/>
          <w:bCs/>
          <w:sz w:val="24"/>
          <w:szCs w:val="24"/>
        </w:rPr>
        <w:t>"noteVIP.py"</w:t>
      </w:r>
      <w:r>
        <w:rPr>
          <w:rFonts w:ascii="Callibri" w:hAnsi="Callibri" w:cs="Calibri"/>
          <w:sz w:val="24"/>
          <w:szCs w:val="24"/>
        </w:rPr>
        <w:t xml:space="preserve"> en une application </w:t>
      </w:r>
      <w:r>
        <w:rPr>
          <w:rFonts w:ascii="Callibri" w:hAnsi="Callibri" w:cs="Calibri"/>
          <w:b/>
          <w:bCs/>
          <w:sz w:val="24"/>
          <w:szCs w:val="24"/>
        </w:rPr>
        <w:t xml:space="preserve">"Note </w:t>
      </w:r>
      <w:proofErr w:type="spellStart"/>
      <w:r>
        <w:rPr>
          <w:rFonts w:ascii="Callibri" w:hAnsi="Callibri" w:cs="Calibri"/>
          <w:b/>
          <w:bCs/>
          <w:sz w:val="24"/>
          <w:szCs w:val="24"/>
        </w:rPr>
        <w:t>Now</w:t>
      </w:r>
      <w:proofErr w:type="spellEnd"/>
      <w:r>
        <w:rPr>
          <w:rFonts w:ascii="Callibri" w:hAnsi="Callibri" w:cs="Calibri"/>
          <w:b/>
          <w:bCs/>
          <w:sz w:val="24"/>
          <w:szCs w:val="24"/>
        </w:rPr>
        <w:t>"</w:t>
      </w:r>
      <w:r>
        <w:rPr>
          <w:rFonts w:ascii="Callibri" w:hAnsi="Callibri" w:cs="Calibri"/>
          <w:sz w:val="24"/>
          <w:szCs w:val="24"/>
        </w:rPr>
        <w:t xml:space="preserve"> dans le bureau.</w:t>
      </w:r>
    </w:p>
    <w:p w14:paraId="01F34747" w14:textId="77777777" w:rsidR="007C5FAC" w:rsidRDefault="00A4214C">
      <w:pPr>
        <w:pStyle w:val="ListParagraph"/>
        <w:numPr>
          <w:ilvl w:val="0"/>
          <w:numId w:val="1"/>
        </w:numPr>
        <w:rPr>
          <w:rFonts w:ascii="Callibri" w:hAnsi="Callibri"/>
        </w:rPr>
      </w:pPr>
      <w:r>
        <w:rPr>
          <w:rFonts w:ascii="Callibri" w:hAnsi="Callibri" w:cs="Calibri"/>
          <w:b/>
          <w:bCs/>
          <w:color w:val="7030A0"/>
          <w:sz w:val="24"/>
          <w:szCs w:val="24"/>
        </w:rPr>
        <w:t>Dossier ICONS :</w:t>
      </w:r>
      <w:r>
        <w:rPr>
          <w:rFonts w:ascii="Callibri" w:hAnsi="Callibri" w:cs="Calibri"/>
          <w:color w:val="7030A0"/>
          <w:sz w:val="24"/>
          <w:szCs w:val="24"/>
        </w:rPr>
        <w:t xml:space="preserve"> </w:t>
      </w:r>
      <w:r>
        <w:rPr>
          <w:rFonts w:ascii="Callibri" w:hAnsi="Callibri" w:cs="Calibri"/>
          <w:sz w:val="24"/>
          <w:szCs w:val="24"/>
        </w:rPr>
        <w:t xml:space="preserve">Ce dossier contient les images utilisées dans les </w:t>
      </w:r>
      <w:proofErr w:type="spellStart"/>
      <w:r>
        <w:rPr>
          <w:rFonts w:ascii="Callibri" w:hAnsi="Callibri" w:cs="Calibri"/>
          <w:b/>
          <w:bCs/>
          <w:sz w:val="24"/>
          <w:szCs w:val="24"/>
        </w:rPr>
        <w:t>fichiers.desktop</w:t>
      </w:r>
      <w:proofErr w:type="spellEnd"/>
      <w:r>
        <w:rPr>
          <w:rFonts w:ascii="Callibri" w:hAnsi="Callibri" w:cs="Calibri"/>
          <w:sz w:val="24"/>
          <w:szCs w:val="24"/>
        </w:rPr>
        <w:t xml:space="preserve"> pour représenter les applications.</w:t>
      </w:r>
    </w:p>
    <w:p w14:paraId="6D021514" w14:textId="77777777" w:rsidR="007C5FAC" w:rsidRDefault="00A4214C">
      <w:pPr>
        <w:pStyle w:val="ListParagraph"/>
        <w:numPr>
          <w:ilvl w:val="0"/>
          <w:numId w:val="1"/>
        </w:numPr>
        <w:rPr>
          <w:rFonts w:ascii="Callibri" w:hAnsi="Callibri"/>
        </w:rPr>
      </w:pPr>
      <w:r>
        <w:rPr>
          <w:rFonts w:ascii="Callibri" w:hAnsi="Callibri" w:cs="Calibri"/>
          <w:b/>
          <w:bCs/>
          <w:color w:val="7030A0"/>
          <w:sz w:val="24"/>
          <w:szCs w:val="24"/>
        </w:rPr>
        <w:t>Dossier FONTS :</w:t>
      </w:r>
      <w:r>
        <w:rPr>
          <w:rFonts w:ascii="Callibri" w:hAnsi="Callibri" w:cs="Calibri"/>
          <w:color w:val="7030A0"/>
          <w:sz w:val="24"/>
          <w:szCs w:val="24"/>
        </w:rPr>
        <w:t xml:space="preserve"> </w:t>
      </w:r>
      <w:r>
        <w:rPr>
          <w:rFonts w:ascii="Callibri" w:hAnsi="Callibri" w:cs="Calibri"/>
          <w:sz w:val="24"/>
          <w:szCs w:val="24"/>
        </w:rPr>
        <w:t xml:space="preserve">Ce dossier contient les polices utilisées dans les applications. Par exemple, le fichier </w:t>
      </w:r>
      <w:r>
        <w:rPr>
          <w:rFonts w:ascii="Callibri" w:hAnsi="Callibri" w:cs="Calibri"/>
          <w:b/>
          <w:bCs/>
          <w:sz w:val="24"/>
          <w:szCs w:val="24"/>
        </w:rPr>
        <w:t>"Arial.ttf"</w:t>
      </w:r>
      <w:r>
        <w:rPr>
          <w:rFonts w:ascii="Callibri" w:hAnsi="Callibri" w:cs="Calibri"/>
          <w:sz w:val="24"/>
          <w:szCs w:val="24"/>
        </w:rPr>
        <w:t xml:space="preserve"> pourrait être une police utilisée dans les applications de ce dossier.</w:t>
      </w:r>
    </w:p>
    <w:p w14:paraId="03EF9982" w14:textId="77777777" w:rsidR="007C5FAC" w:rsidRDefault="007C5FAC">
      <w:pPr>
        <w:rPr>
          <w:rFonts w:ascii="Callibri" w:hAnsi="Callibri"/>
          <w:b/>
          <w:bCs/>
          <w:color w:val="4472C4"/>
          <w:sz w:val="36"/>
          <w:szCs w:val="36"/>
          <w:u w:val="single"/>
        </w:rPr>
      </w:pPr>
    </w:p>
    <w:p w14:paraId="19E0B060" w14:textId="77777777" w:rsidR="00DF49BC" w:rsidRDefault="00DF49BC">
      <w:pPr>
        <w:rPr>
          <w:rFonts w:ascii="Callibri" w:hAnsi="Callibri"/>
          <w:b/>
          <w:bCs/>
          <w:color w:val="4472C4"/>
          <w:sz w:val="36"/>
          <w:szCs w:val="36"/>
          <w:u w:val="single"/>
        </w:rPr>
      </w:pPr>
    </w:p>
    <w:p w14:paraId="5BDB036D" w14:textId="77777777" w:rsidR="00DF49BC" w:rsidRDefault="00DF49BC">
      <w:pPr>
        <w:rPr>
          <w:rFonts w:ascii="Callibri" w:hAnsi="Callibri"/>
          <w:b/>
          <w:bCs/>
          <w:color w:val="4472C4"/>
          <w:sz w:val="36"/>
          <w:szCs w:val="36"/>
          <w:u w:val="single"/>
        </w:rPr>
      </w:pPr>
    </w:p>
    <w:p w14:paraId="7C1F6168" w14:textId="77777777" w:rsidR="007C5FAC" w:rsidRDefault="00A4214C">
      <w:pPr>
        <w:rPr>
          <w:rFonts w:ascii="Callibri" w:hAnsi="Callibri"/>
          <w:b/>
          <w:bCs/>
          <w:color w:val="4472C4"/>
          <w:sz w:val="36"/>
          <w:szCs w:val="36"/>
          <w:u w:val="single"/>
        </w:rPr>
      </w:pPr>
      <w:r>
        <w:rPr>
          <w:rFonts w:ascii="Callibri" w:hAnsi="Callibri"/>
          <w:b/>
          <w:bCs/>
          <w:color w:val="4472C4"/>
          <w:sz w:val="36"/>
          <w:szCs w:val="36"/>
          <w:u w:val="single"/>
        </w:rPr>
        <w:t>2.Conception de la distribution personnalisée :</w:t>
      </w:r>
    </w:p>
    <w:p w14:paraId="5AE8D9CD" w14:textId="77777777" w:rsidR="007C5FAC" w:rsidRDefault="00A4214C">
      <w:pPr>
        <w:rPr>
          <w:rFonts w:ascii="Callibri" w:hAnsi="Callibri"/>
          <w:b/>
          <w:bCs/>
          <w:color w:val="FF0000"/>
          <w:sz w:val="32"/>
          <w:szCs w:val="32"/>
          <w:u w:val="single"/>
        </w:rPr>
      </w:pPr>
      <w:r>
        <w:rPr>
          <w:rFonts w:ascii="Callibri" w:hAnsi="Callibri"/>
          <w:b/>
          <w:bCs/>
          <w:color w:val="FF0000"/>
          <w:sz w:val="32"/>
          <w:szCs w:val="32"/>
          <w:u w:val="single"/>
        </w:rPr>
        <w:t>Objectifs de la distribution :</w:t>
      </w:r>
    </w:p>
    <w:p w14:paraId="31F8739A" w14:textId="77777777" w:rsidR="007C5FAC" w:rsidRDefault="00A4214C">
      <w:pPr>
        <w:rPr>
          <w:rFonts w:ascii="Callibri" w:hAnsi="Callibri"/>
          <w:sz w:val="28"/>
          <w:szCs w:val="28"/>
        </w:rPr>
      </w:pPr>
      <w:r>
        <w:rPr>
          <w:rFonts w:ascii="Callibri" w:hAnsi="Callibri"/>
          <w:sz w:val="28"/>
          <w:szCs w:val="28"/>
        </w:rPr>
        <w:t>Notre Distribution basée sur la</w:t>
      </w:r>
      <w:r w:rsidR="00DF49BC">
        <w:rPr>
          <w:rFonts w:ascii="Callibri" w:hAnsi="Callibri"/>
          <w:sz w:val="28"/>
          <w:szCs w:val="28"/>
        </w:rPr>
        <w:t xml:space="preserve"> filiale Arch linux a pour but principale</w:t>
      </w:r>
      <w:r>
        <w:rPr>
          <w:rFonts w:ascii="Callibri" w:hAnsi="Callibri"/>
          <w:sz w:val="28"/>
          <w:szCs w:val="28"/>
        </w:rPr>
        <w:t xml:space="preserve"> </w:t>
      </w:r>
      <w:r w:rsidR="00DF49BC">
        <w:rPr>
          <w:rFonts w:ascii="Callibri" w:hAnsi="Callibri"/>
          <w:sz w:val="28"/>
          <w:szCs w:val="28"/>
        </w:rPr>
        <w:t>l’</w:t>
      </w:r>
      <w:r>
        <w:rPr>
          <w:rFonts w:ascii="Callibri" w:hAnsi="Callibri"/>
          <w:sz w:val="28"/>
          <w:szCs w:val="28"/>
        </w:rPr>
        <w:t>intégration de  notre système de fichiers dans un environnement linux propre à lui où on peut exploiter dans leurs plein puissances les fonctionnalités réalisées par le système de fichiers .</w:t>
      </w:r>
    </w:p>
    <w:p w14:paraId="2377A487" w14:textId="77777777" w:rsidR="007C5FAC" w:rsidRDefault="007C5FAC">
      <w:pPr>
        <w:rPr>
          <w:rFonts w:ascii="Callibri" w:hAnsi="Callibri"/>
          <w:sz w:val="28"/>
          <w:szCs w:val="28"/>
        </w:rPr>
      </w:pPr>
    </w:p>
    <w:p w14:paraId="3FEF90C1" w14:textId="77777777" w:rsidR="007C5FAC" w:rsidRDefault="00A4214C" w:rsidP="00DF49BC">
      <w:pPr>
        <w:rPr>
          <w:rFonts w:ascii="Callibri" w:hAnsi="Callibri"/>
          <w:b/>
          <w:bCs/>
          <w:color w:val="FF0000"/>
          <w:sz w:val="32"/>
          <w:szCs w:val="32"/>
          <w:u w:val="single"/>
        </w:rPr>
      </w:pPr>
      <w:r>
        <w:rPr>
          <w:rFonts w:ascii="Callibri" w:hAnsi="Callibri"/>
          <w:b/>
          <w:bCs/>
          <w:color w:val="FF0000"/>
          <w:sz w:val="32"/>
          <w:szCs w:val="32"/>
          <w:u w:val="single"/>
        </w:rPr>
        <w:t>Prérequis :</w:t>
      </w:r>
    </w:p>
    <w:p w14:paraId="6491216A" w14:textId="77777777" w:rsidR="007C5FAC" w:rsidRDefault="00A4214C">
      <w:pPr>
        <w:numPr>
          <w:ilvl w:val="0"/>
          <w:numId w:val="1"/>
        </w:numPr>
        <w:rPr>
          <w:rFonts w:ascii="Callibri" w:hAnsi="Callibri"/>
          <w:b/>
          <w:bCs/>
          <w:sz w:val="32"/>
          <w:szCs w:val="32"/>
        </w:rPr>
      </w:pPr>
      <w:r>
        <w:rPr>
          <w:rFonts w:ascii="Callibri" w:hAnsi="Callibri"/>
          <w:b/>
          <w:bCs/>
          <w:sz w:val="32"/>
          <w:szCs w:val="32"/>
        </w:rPr>
        <w:t>Configuration du</w:t>
      </w:r>
      <w:r w:rsidR="00DF49BC">
        <w:rPr>
          <w:rFonts w:ascii="Callibri" w:hAnsi="Callibri"/>
          <w:b/>
          <w:bCs/>
          <w:sz w:val="32"/>
          <w:szCs w:val="32"/>
        </w:rPr>
        <w:t xml:space="preserve"> système Pour l’installation </w:t>
      </w:r>
      <w:proofErr w:type="gramStart"/>
      <w:r w:rsidR="00DF49BC">
        <w:rPr>
          <w:rFonts w:ascii="Callibri" w:hAnsi="Callibri"/>
          <w:b/>
          <w:bCs/>
          <w:sz w:val="32"/>
          <w:szCs w:val="32"/>
        </w:rPr>
        <w:t xml:space="preserve">d’ </w:t>
      </w:r>
      <w:r>
        <w:rPr>
          <w:rFonts w:ascii="Callibri" w:hAnsi="Callibri"/>
          <w:b/>
          <w:bCs/>
          <w:sz w:val="32"/>
          <w:szCs w:val="32"/>
        </w:rPr>
        <w:t>Arch</w:t>
      </w:r>
      <w:proofErr w:type="gramEnd"/>
      <w:r>
        <w:rPr>
          <w:rFonts w:ascii="Callibri" w:hAnsi="Callibri"/>
          <w:b/>
          <w:bCs/>
          <w:sz w:val="32"/>
          <w:szCs w:val="32"/>
        </w:rPr>
        <w:t xml:space="preserve"> linux:</w:t>
      </w:r>
    </w:p>
    <w:p w14:paraId="2EBBCF87" w14:textId="77777777" w:rsidR="007C5FAC" w:rsidRDefault="00A4214C">
      <w:r>
        <w:rPr>
          <w:rFonts w:ascii="Callibri" w:hAnsi="Callibri"/>
          <w:sz w:val="28"/>
          <w:szCs w:val="28"/>
        </w:rPr>
        <w:t xml:space="preserve">Arch Linux devrait fonctionner sur n'importe quelle machine compatible x86_64 avec un minimum de 512 </w:t>
      </w:r>
      <w:proofErr w:type="spellStart"/>
      <w:r>
        <w:rPr>
          <w:rFonts w:ascii="Callibri" w:hAnsi="Callibri"/>
          <w:sz w:val="28"/>
          <w:szCs w:val="28"/>
        </w:rPr>
        <w:t>MiB</w:t>
      </w:r>
      <w:proofErr w:type="spellEnd"/>
      <w:r>
        <w:rPr>
          <w:rFonts w:ascii="Callibri" w:hAnsi="Callibri"/>
          <w:sz w:val="28"/>
          <w:szCs w:val="28"/>
        </w:rPr>
        <w:t xml:space="preserve"> de RAM, bien que plus de mémoire soit nécessaire pour démarrer le système live lors de l'installation. Une installation de base devrait prendre moins de 2 </w:t>
      </w:r>
      <w:proofErr w:type="spellStart"/>
      <w:r>
        <w:rPr>
          <w:rFonts w:ascii="Callibri" w:hAnsi="Callibri"/>
          <w:sz w:val="28"/>
          <w:szCs w:val="28"/>
        </w:rPr>
        <w:t>GiB</w:t>
      </w:r>
      <w:proofErr w:type="spellEnd"/>
      <w:r>
        <w:rPr>
          <w:rFonts w:ascii="Callibri" w:hAnsi="Callibri"/>
          <w:sz w:val="28"/>
          <w:szCs w:val="28"/>
        </w:rPr>
        <w:t xml:space="preserve"> d'espace disque. Comme le processus d'installation doit récupérer des paquets depuis un référentiel distant,  une connexion Internet fonctionnelle est requise. Ensuite aller sur le site </w:t>
      </w:r>
      <w:hyperlink r:id="rId48">
        <w:r>
          <w:rPr>
            <w:rStyle w:val="Hyperlink"/>
            <w:rFonts w:ascii="Callibri" w:hAnsi="Callibri"/>
            <w:sz w:val="28"/>
            <w:szCs w:val="28"/>
          </w:rPr>
          <w:t>https://archlinux.org/download/</w:t>
        </w:r>
      </w:hyperlink>
      <w:r>
        <w:rPr>
          <w:rFonts w:ascii="Callibri" w:hAnsi="Callibri"/>
          <w:sz w:val="28"/>
          <w:szCs w:val="28"/>
        </w:rPr>
        <w:t xml:space="preserve"> pour télécharger l’image iso.</w:t>
      </w:r>
    </w:p>
    <w:p w14:paraId="761536B8" w14:textId="77777777" w:rsidR="007C5FAC" w:rsidRDefault="007C5FAC">
      <w:pPr>
        <w:rPr>
          <w:rFonts w:ascii="Callibri" w:hAnsi="Callibri"/>
          <w:sz w:val="28"/>
          <w:szCs w:val="28"/>
        </w:rPr>
      </w:pPr>
    </w:p>
    <w:p w14:paraId="26E13864" w14:textId="77777777" w:rsidR="007C5FAC" w:rsidRDefault="00A4214C">
      <w:pPr>
        <w:numPr>
          <w:ilvl w:val="0"/>
          <w:numId w:val="2"/>
        </w:numPr>
        <w:rPr>
          <w:rFonts w:ascii="Callibri" w:hAnsi="Callibri"/>
          <w:b/>
          <w:bCs/>
          <w:sz w:val="32"/>
          <w:szCs w:val="32"/>
        </w:rPr>
      </w:pPr>
      <w:r>
        <w:rPr>
          <w:rFonts w:ascii="Callibri" w:hAnsi="Callibri"/>
          <w:b/>
          <w:bCs/>
          <w:sz w:val="32"/>
          <w:szCs w:val="32"/>
        </w:rPr>
        <w:t>Installation d’Arch linux</w:t>
      </w:r>
    </w:p>
    <w:p w14:paraId="293D1E6F" w14:textId="77777777" w:rsidR="007C5FAC" w:rsidRDefault="00A4214C">
      <w:r>
        <w:rPr>
          <w:rFonts w:ascii="Callibri" w:hAnsi="Callibri"/>
          <w:sz w:val="28"/>
          <w:szCs w:val="28"/>
        </w:rPr>
        <w:t xml:space="preserve">Nous avons utilisé le un guide d’installation disponible sur le site de Arch linux :  </w:t>
      </w:r>
      <w:r>
        <w:rPr>
          <w:rStyle w:val="Hyperlink"/>
          <w:rFonts w:ascii="Callibri" w:hAnsi="Callibri"/>
          <w:sz w:val="28"/>
          <w:szCs w:val="28"/>
        </w:rPr>
        <w:t>https://wiki.archlinux.org/title/Installation_guide</w:t>
      </w:r>
    </w:p>
    <w:p w14:paraId="28C55474" w14:textId="77777777" w:rsidR="007C5FAC" w:rsidRDefault="007C5FAC">
      <w:pPr>
        <w:rPr>
          <w:rFonts w:ascii="Callibri" w:hAnsi="Callibri"/>
        </w:rPr>
      </w:pPr>
    </w:p>
    <w:p w14:paraId="3545AE99" w14:textId="77777777" w:rsidR="007C5FAC" w:rsidRDefault="00A4214C">
      <w:pPr>
        <w:numPr>
          <w:ilvl w:val="0"/>
          <w:numId w:val="12"/>
        </w:numPr>
        <w:rPr>
          <w:rFonts w:ascii="Callibri" w:hAnsi="Callibri"/>
          <w:b/>
          <w:bCs/>
          <w:sz w:val="32"/>
          <w:szCs w:val="32"/>
        </w:rPr>
      </w:pPr>
      <w:r>
        <w:rPr>
          <w:rFonts w:ascii="Callibri" w:hAnsi="Callibri"/>
          <w:b/>
          <w:bCs/>
          <w:sz w:val="32"/>
          <w:szCs w:val="32"/>
        </w:rPr>
        <w:t xml:space="preserve">Installation du </w:t>
      </w:r>
      <w:proofErr w:type="spellStart"/>
      <w:r>
        <w:rPr>
          <w:rFonts w:ascii="Callibri" w:hAnsi="Callibri"/>
          <w:b/>
          <w:bCs/>
          <w:sz w:val="32"/>
          <w:szCs w:val="32"/>
        </w:rPr>
        <w:t>Packet</w:t>
      </w:r>
      <w:proofErr w:type="spellEnd"/>
      <w:r>
        <w:rPr>
          <w:rFonts w:ascii="Callibri" w:hAnsi="Callibri"/>
          <w:b/>
          <w:bCs/>
          <w:sz w:val="32"/>
          <w:szCs w:val="32"/>
        </w:rPr>
        <w:t xml:space="preserve"> </w:t>
      </w:r>
      <w:proofErr w:type="spellStart"/>
      <w:r>
        <w:rPr>
          <w:rFonts w:ascii="Callibri" w:hAnsi="Callibri"/>
          <w:b/>
          <w:bCs/>
          <w:sz w:val="32"/>
          <w:szCs w:val="32"/>
        </w:rPr>
        <w:t>Archiso</w:t>
      </w:r>
      <w:proofErr w:type="spellEnd"/>
      <w:r>
        <w:rPr>
          <w:rFonts w:ascii="Callibri" w:hAnsi="Callibri"/>
          <w:b/>
          <w:bCs/>
          <w:sz w:val="32"/>
          <w:szCs w:val="32"/>
        </w:rPr>
        <w:t xml:space="preserve"> </w:t>
      </w:r>
    </w:p>
    <w:p w14:paraId="4D47EFDC" w14:textId="77777777" w:rsidR="007C5FAC" w:rsidRDefault="00A4214C">
      <w:pPr>
        <w:rPr>
          <w:rFonts w:ascii="Callibri" w:hAnsi="Callibri"/>
          <w:sz w:val="28"/>
          <w:szCs w:val="28"/>
        </w:rPr>
      </w:pPr>
      <w:proofErr w:type="spellStart"/>
      <w:r>
        <w:rPr>
          <w:rFonts w:ascii="Callibri" w:hAnsi="Callibri"/>
          <w:sz w:val="28"/>
          <w:szCs w:val="28"/>
        </w:rPr>
        <w:t>Archiso</w:t>
      </w:r>
      <w:proofErr w:type="spellEnd"/>
      <w:r>
        <w:rPr>
          <w:rFonts w:ascii="Callibri" w:hAnsi="Callibri"/>
          <w:sz w:val="28"/>
          <w:szCs w:val="28"/>
        </w:rPr>
        <w:t xml:space="preserve"> est un outil extrêmement personnalisable pour la création d'images ISO de live CD/USB d'Arch Linux. Les images officielles sont construites avec </w:t>
      </w:r>
      <w:proofErr w:type="spellStart"/>
      <w:r>
        <w:rPr>
          <w:rFonts w:ascii="Callibri" w:hAnsi="Callibri"/>
          <w:sz w:val="28"/>
          <w:szCs w:val="28"/>
        </w:rPr>
        <w:t>Archiso</w:t>
      </w:r>
      <w:proofErr w:type="spellEnd"/>
      <w:r>
        <w:rPr>
          <w:rFonts w:ascii="Callibri" w:hAnsi="Callibri"/>
          <w:sz w:val="28"/>
          <w:szCs w:val="28"/>
        </w:rPr>
        <w:t>. Il peut être utilisé comme base pour des systèmes de secours, des installateurs Linux ou d'autres systèmes.</w:t>
      </w:r>
    </w:p>
    <w:p w14:paraId="5BC9A150" w14:textId="77777777" w:rsidR="00DF49BC" w:rsidRDefault="00A4214C" w:rsidP="00DF49BC">
      <w:pPr>
        <w:rPr>
          <w:rFonts w:ascii="Callibri" w:hAnsi="Callibri"/>
          <w:sz w:val="28"/>
          <w:szCs w:val="28"/>
        </w:rPr>
      </w:pPr>
      <w:r>
        <w:rPr>
          <w:rFonts w:ascii="Callibri" w:hAnsi="Callibri"/>
          <w:sz w:val="28"/>
          <w:szCs w:val="28"/>
        </w:rPr>
        <w:t xml:space="preserve">Pour installer </w:t>
      </w:r>
      <w:proofErr w:type="spellStart"/>
      <w:r>
        <w:rPr>
          <w:rFonts w:ascii="Callibri" w:hAnsi="Callibri"/>
          <w:sz w:val="28"/>
          <w:szCs w:val="28"/>
        </w:rPr>
        <w:t>Archiso</w:t>
      </w:r>
      <w:proofErr w:type="spellEnd"/>
      <w:r>
        <w:rPr>
          <w:rFonts w:ascii="Callibri" w:hAnsi="Callibri"/>
          <w:sz w:val="28"/>
          <w:szCs w:val="28"/>
        </w:rPr>
        <w:t xml:space="preserve"> nous avons utilisé le gestionnaire de paquets </w:t>
      </w:r>
      <w:proofErr w:type="spellStart"/>
      <w:r>
        <w:rPr>
          <w:rFonts w:ascii="Callibri" w:hAnsi="Callibri"/>
          <w:b/>
          <w:bCs/>
          <w:sz w:val="28"/>
          <w:szCs w:val="28"/>
        </w:rPr>
        <w:t>Pacman</w:t>
      </w:r>
      <w:proofErr w:type="spellEnd"/>
      <w:r>
        <w:rPr>
          <w:rFonts w:ascii="Callibri" w:hAnsi="Callibri"/>
          <w:sz w:val="28"/>
          <w:szCs w:val="28"/>
        </w:rPr>
        <w:t xml:space="preserve"> d’Arch linux :</w:t>
      </w:r>
    </w:p>
    <w:p w14:paraId="613E6475" w14:textId="77777777" w:rsidR="00DF49BC" w:rsidRDefault="00DF49BC" w:rsidP="00DF49BC">
      <w:pPr>
        <w:rPr>
          <w:rFonts w:ascii="Callibri" w:hAnsi="Callibri"/>
          <w:sz w:val="28"/>
          <w:szCs w:val="28"/>
        </w:rPr>
      </w:pPr>
    </w:p>
    <w:p w14:paraId="31A0DA03" w14:textId="77777777" w:rsidR="007C5FAC" w:rsidRPr="00DF49BC" w:rsidRDefault="00DF49BC" w:rsidP="00DF49BC">
      <w:pPr>
        <w:rPr>
          <w:rFonts w:ascii="Callibri" w:hAnsi="Callibri"/>
        </w:rPr>
      </w:pPr>
      <w:r>
        <w:rPr>
          <w:rFonts w:ascii="Callibri" w:hAnsi="Callibri"/>
          <w:noProof/>
          <w:color w:val="3465A4"/>
          <w:sz w:val="28"/>
          <w:szCs w:val="28"/>
          <w:lang w:eastAsia="fr-FR"/>
        </w:rPr>
        <w:drawing>
          <wp:inline distT="0" distB="0" distL="0" distR="0" wp14:anchorId="7C526DBF" wp14:editId="01493645">
            <wp:extent cx="6125210" cy="1354455"/>
            <wp:effectExtent l="0" t="0" r="0" b="0"/>
            <wp:docPr id="7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
                    <pic:cNvPicPr>
                      <a:picLocks noChangeAspect="1" noChangeArrowheads="1"/>
                    </pic:cNvPicPr>
                  </pic:nvPicPr>
                  <pic:blipFill rotWithShape="1">
                    <a:blip r:embed="rId49">
                      <a:extLst>
                        <a:ext uri="{28A0092B-C50C-407E-A947-70E740481C1C}">
                          <a14:useLocalDpi xmlns:a14="http://schemas.microsoft.com/office/drawing/2010/main" val="0"/>
                        </a:ext>
                      </a:extLst>
                    </a:blip>
                    <a:srcRect b="29656"/>
                    <a:stretch/>
                  </pic:blipFill>
                  <pic:spPr bwMode="auto">
                    <a:xfrm>
                      <a:off x="0" y="0"/>
                      <a:ext cx="6125210" cy="1354455"/>
                    </a:xfrm>
                    <a:prstGeom prst="rect">
                      <a:avLst/>
                    </a:prstGeom>
                    <a:ln>
                      <a:noFill/>
                    </a:ln>
                    <a:extLst>
                      <a:ext uri="{53640926-AAD7-44D8-BBD7-CCE9431645EC}">
                        <a14:shadowObscured xmlns:a14="http://schemas.microsoft.com/office/drawing/2010/main"/>
                      </a:ext>
                    </a:extLst>
                  </pic:spPr>
                </pic:pic>
              </a:graphicData>
            </a:graphic>
          </wp:inline>
        </w:drawing>
      </w:r>
    </w:p>
    <w:p w14:paraId="02D86216" w14:textId="77777777" w:rsidR="007C5FAC" w:rsidRDefault="00A4214C" w:rsidP="00DF49BC">
      <w:pPr>
        <w:spacing w:after="0"/>
        <w:rPr>
          <w:rFonts w:ascii="Callibri" w:hAnsi="Callibri"/>
          <w:b/>
          <w:bCs/>
          <w:color w:val="FF0000"/>
          <w:sz w:val="32"/>
          <w:szCs w:val="32"/>
          <w:u w:val="single"/>
        </w:rPr>
      </w:pPr>
      <w:r>
        <w:rPr>
          <w:rFonts w:ascii="Callibri" w:hAnsi="Callibri"/>
          <w:b/>
          <w:bCs/>
          <w:color w:val="FF0000"/>
          <w:sz w:val="32"/>
          <w:szCs w:val="32"/>
          <w:u w:val="single"/>
        </w:rPr>
        <w:t xml:space="preserve">Utilisation de </w:t>
      </w:r>
      <w:proofErr w:type="spellStart"/>
      <w:r>
        <w:rPr>
          <w:rFonts w:ascii="Callibri" w:hAnsi="Callibri"/>
          <w:b/>
          <w:bCs/>
          <w:color w:val="FF0000"/>
          <w:sz w:val="32"/>
          <w:szCs w:val="32"/>
          <w:u w:val="single"/>
        </w:rPr>
        <w:t>Archiso</w:t>
      </w:r>
      <w:proofErr w:type="spellEnd"/>
      <w:r>
        <w:rPr>
          <w:rFonts w:ascii="Callibri" w:hAnsi="Callibri"/>
          <w:b/>
          <w:bCs/>
          <w:color w:val="FF0000"/>
          <w:sz w:val="32"/>
          <w:szCs w:val="32"/>
          <w:u w:val="single"/>
        </w:rPr>
        <w:t xml:space="preserve"> pour la construction de la distribution personnalisée :</w:t>
      </w:r>
    </w:p>
    <w:p w14:paraId="423793EC" w14:textId="77777777" w:rsidR="00DF49BC" w:rsidRDefault="00DF49BC" w:rsidP="00DF49BC">
      <w:pPr>
        <w:spacing w:after="0"/>
        <w:rPr>
          <w:rFonts w:ascii="Callibri" w:hAnsi="Callibri"/>
          <w:b/>
          <w:bCs/>
          <w:color w:val="FF0000"/>
          <w:sz w:val="32"/>
          <w:szCs w:val="32"/>
          <w:u w:val="single"/>
        </w:rPr>
      </w:pPr>
    </w:p>
    <w:p w14:paraId="6932ABD6" w14:textId="77777777" w:rsidR="007C5FAC" w:rsidRPr="00DF49BC" w:rsidRDefault="00A4214C" w:rsidP="00DF49BC">
      <w:pPr>
        <w:numPr>
          <w:ilvl w:val="0"/>
          <w:numId w:val="4"/>
        </w:numPr>
        <w:rPr>
          <w:rFonts w:ascii="Callibri" w:hAnsi="Callibri"/>
          <w:b/>
          <w:bCs/>
          <w:color w:val="55308D"/>
          <w:sz w:val="32"/>
          <w:szCs w:val="32"/>
        </w:rPr>
      </w:pPr>
      <w:r>
        <w:rPr>
          <w:rFonts w:ascii="Callibri" w:hAnsi="Callibri"/>
          <w:b/>
          <w:bCs/>
          <w:color w:val="55308D"/>
          <w:sz w:val="32"/>
          <w:szCs w:val="32"/>
        </w:rPr>
        <w:t>Préparez un profil personnalisé</w:t>
      </w:r>
    </w:p>
    <w:p w14:paraId="57F71F2F" w14:textId="77777777" w:rsidR="007C5FAC" w:rsidRDefault="00A4214C">
      <w:pPr>
        <w:pStyle w:val="BodyText"/>
        <w:jc w:val="left"/>
        <w:rPr>
          <w:rFonts w:ascii="Callibri" w:hAnsi="Callibri"/>
          <w:sz w:val="28"/>
          <w:szCs w:val="28"/>
        </w:rPr>
      </w:pPr>
      <w:proofErr w:type="spellStart"/>
      <w:r>
        <w:rPr>
          <w:rFonts w:ascii="Callibri" w:hAnsi="Callibri"/>
          <w:sz w:val="28"/>
          <w:szCs w:val="28"/>
        </w:rPr>
        <w:t>Archiso</w:t>
      </w:r>
      <w:proofErr w:type="spellEnd"/>
      <w:r>
        <w:rPr>
          <w:rFonts w:ascii="Callibri" w:hAnsi="Callibri"/>
          <w:sz w:val="28"/>
          <w:szCs w:val="28"/>
        </w:rPr>
        <w:t xml:space="preserve"> est livré avec deux profils, </w:t>
      </w:r>
      <w:proofErr w:type="spellStart"/>
      <w:r>
        <w:rPr>
          <w:rFonts w:ascii="Callibri" w:hAnsi="Callibri"/>
          <w:sz w:val="28"/>
          <w:szCs w:val="28"/>
        </w:rPr>
        <w:t>releng</w:t>
      </w:r>
      <w:proofErr w:type="spellEnd"/>
      <w:r>
        <w:rPr>
          <w:rFonts w:ascii="Callibri" w:hAnsi="Callibri"/>
          <w:sz w:val="28"/>
          <w:szCs w:val="28"/>
        </w:rPr>
        <w:t xml:space="preserve"> et </w:t>
      </w:r>
      <w:proofErr w:type="spellStart"/>
      <w:r>
        <w:rPr>
          <w:rFonts w:ascii="Callibri" w:hAnsi="Callibri"/>
          <w:sz w:val="28"/>
          <w:szCs w:val="28"/>
        </w:rPr>
        <w:t>baseline</w:t>
      </w:r>
      <w:proofErr w:type="spellEnd"/>
      <w:r>
        <w:rPr>
          <w:rFonts w:ascii="Callibri" w:hAnsi="Callibri"/>
          <w:sz w:val="28"/>
          <w:szCs w:val="28"/>
        </w:rPr>
        <w:t xml:space="preserve"> : </w:t>
      </w:r>
    </w:p>
    <w:p w14:paraId="3E74443D" w14:textId="77777777" w:rsidR="007C5FAC" w:rsidRDefault="00A4214C">
      <w:pPr>
        <w:numPr>
          <w:ilvl w:val="0"/>
          <w:numId w:val="5"/>
        </w:numPr>
        <w:tabs>
          <w:tab w:val="left" w:pos="709"/>
        </w:tabs>
        <w:ind w:left="709" w:hanging="283"/>
      </w:pPr>
      <w:proofErr w:type="spellStart"/>
      <w:r>
        <w:rPr>
          <w:rStyle w:val="SourceText"/>
          <w:rFonts w:ascii="Callibri" w:hAnsi="Callibri"/>
          <w:b/>
          <w:bCs/>
          <w:sz w:val="28"/>
          <w:szCs w:val="28"/>
        </w:rPr>
        <w:t>Releng</w:t>
      </w:r>
      <w:proofErr w:type="spellEnd"/>
      <w:r>
        <w:rPr>
          <w:rFonts w:ascii="Callibri" w:hAnsi="Callibri"/>
          <w:sz w:val="28"/>
          <w:szCs w:val="28"/>
        </w:rPr>
        <w:t xml:space="preserve"> est utilisé pour créer l'ISO officiel d'installation mensuelle. Il peut être utilisé comme point de départ pour créer une image ISO personnalisée.</w:t>
      </w:r>
    </w:p>
    <w:p w14:paraId="0D6A9CCC" w14:textId="77777777" w:rsidR="007C5FAC" w:rsidRDefault="00A4214C">
      <w:pPr>
        <w:numPr>
          <w:ilvl w:val="0"/>
          <w:numId w:val="5"/>
        </w:numPr>
        <w:tabs>
          <w:tab w:val="left" w:pos="709"/>
        </w:tabs>
        <w:ind w:left="709" w:hanging="283"/>
      </w:pPr>
      <w:r>
        <w:rPr>
          <w:rStyle w:val="SourceText"/>
          <w:rFonts w:ascii="Callibri" w:hAnsi="Callibri"/>
          <w:b/>
          <w:bCs/>
          <w:sz w:val="28"/>
          <w:szCs w:val="28"/>
        </w:rPr>
        <w:t>Baseline</w:t>
      </w:r>
      <w:r>
        <w:rPr>
          <w:rFonts w:ascii="Callibri" w:hAnsi="Callibri"/>
          <w:sz w:val="28"/>
          <w:szCs w:val="28"/>
        </w:rPr>
        <w:t xml:space="preserve"> est une configuration minimaliste qui inclut uniquement les paquets strictement nécessaires pour démarrer l'environnement live à partir du support.</w:t>
      </w:r>
    </w:p>
    <w:p w14:paraId="4E0E0045" w14:textId="77777777" w:rsidR="007C5FAC" w:rsidRDefault="00A4214C">
      <w:pPr>
        <w:rPr>
          <w:rFonts w:ascii="Callibri" w:hAnsi="Callibri"/>
        </w:rPr>
      </w:pPr>
      <w:r>
        <w:rPr>
          <w:rFonts w:ascii="Callibri" w:hAnsi="Callibri"/>
          <w:sz w:val="28"/>
          <w:szCs w:val="28"/>
        </w:rPr>
        <w:t xml:space="preserve">Nous avons utilisé </w:t>
      </w:r>
      <w:proofErr w:type="spellStart"/>
      <w:r>
        <w:rPr>
          <w:rFonts w:ascii="Callibri" w:hAnsi="Callibri"/>
          <w:b/>
          <w:bCs/>
          <w:sz w:val="28"/>
          <w:szCs w:val="28"/>
        </w:rPr>
        <w:t>releng</w:t>
      </w:r>
      <w:proofErr w:type="spellEnd"/>
      <w:r>
        <w:rPr>
          <w:rFonts w:ascii="Callibri" w:hAnsi="Callibri"/>
          <w:b/>
          <w:bCs/>
          <w:sz w:val="28"/>
          <w:szCs w:val="28"/>
        </w:rPr>
        <w:t xml:space="preserve">. </w:t>
      </w:r>
    </w:p>
    <w:p w14:paraId="0A2D3FD2" w14:textId="77777777" w:rsidR="007C5FAC" w:rsidRDefault="00A4214C">
      <w:pPr>
        <w:rPr>
          <w:rFonts w:ascii="Callibri" w:hAnsi="Callibri"/>
        </w:rPr>
      </w:pPr>
      <w:r>
        <w:rPr>
          <w:rFonts w:ascii="Callibri" w:hAnsi="Callibri"/>
          <w:sz w:val="28"/>
          <w:szCs w:val="28"/>
        </w:rPr>
        <w:t xml:space="preserve">On va personnaliser l'un des profils inclus avec le paquet </w:t>
      </w:r>
      <w:proofErr w:type="spellStart"/>
      <w:r>
        <w:rPr>
          <w:rFonts w:ascii="Callibri" w:hAnsi="Callibri"/>
          <w:sz w:val="28"/>
          <w:szCs w:val="28"/>
        </w:rPr>
        <w:t>Archiso</w:t>
      </w:r>
      <w:proofErr w:type="spellEnd"/>
      <w:r>
        <w:rPr>
          <w:rFonts w:ascii="Callibri" w:hAnsi="Callibri"/>
          <w:sz w:val="28"/>
          <w:szCs w:val="28"/>
        </w:rPr>
        <w:t xml:space="preserve">. Pour cela nous avons créé un dossier dans le lequel on va copier le profil </w:t>
      </w:r>
      <w:proofErr w:type="spellStart"/>
      <w:r>
        <w:rPr>
          <w:rFonts w:ascii="Callibri" w:hAnsi="Callibri"/>
          <w:b/>
          <w:bCs/>
          <w:sz w:val="28"/>
          <w:szCs w:val="28"/>
        </w:rPr>
        <w:t>releng</w:t>
      </w:r>
      <w:proofErr w:type="spellEnd"/>
      <w:r>
        <w:rPr>
          <w:rFonts w:ascii="Callibri" w:hAnsi="Callibri"/>
          <w:b/>
          <w:bCs/>
          <w:sz w:val="28"/>
          <w:szCs w:val="28"/>
        </w:rPr>
        <w:t xml:space="preserve"> </w:t>
      </w:r>
      <w:r>
        <w:rPr>
          <w:rFonts w:ascii="Callibri" w:hAnsi="Callibri"/>
          <w:sz w:val="28"/>
          <w:szCs w:val="28"/>
        </w:rPr>
        <w:t xml:space="preserve">de </w:t>
      </w:r>
      <w:proofErr w:type="spellStart"/>
      <w:r>
        <w:rPr>
          <w:rFonts w:ascii="Callibri" w:hAnsi="Callibri"/>
          <w:sz w:val="28"/>
          <w:szCs w:val="28"/>
        </w:rPr>
        <w:t>archiso</w:t>
      </w:r>
      <w:proofErr w:type="spellEnd"/>
    </w:p>
    <w:p w14:paraId="04F60C39" w14:textId="77777777" w:rsidR="007C5FAC" w:rsidRDefault="007C5FAC">
      <w:pPr>
        <w:rPr>
          <w:rFonts w:ascii="Callibri" w:hAnsi="Callibri"/>
          <w:sz w:val="28"/>
          <w:szCs w:val="28"/>
        </w:rPr>
      </w:pPr>
    </w:p>
    <w:p w14:paraId="6E3F8B45" w14:textId="77777777" w:rsidR="007C5FAC" w:rsidRDefault="00A4214C">
      <w:pPr>
        <w:rPr>
          <w:rFonts w:ascii="Callibri" w:hAnsi="Callibri"/>
        </w:rPr>
      </w:pPr>
      <w:r>
        <w:rPr>
          <w:rFonts w:ascii="Callibri" w:hAnsi="Callibri"/>
          <w:sz w:val="28"/>
          <w:szCs w:val="28"/>
        </w:rPr>
        <w:t xml:space="preserve">Ici le profil </w:t>
      </w:r>
      <w:proofErr w:type="spellStart"/>
      <w:r>
        <w:rPr>
          <w:rFonts w:ascii="Callibri" w:hAnsi="Callibri"/>
          <w:b/>
          <w:bCs/>
          <w:sz w:val="28"/>
          <w:szCs w:val="28"/>
        </w:rPr>
        <w:t>releng</w:t>
      </w:r>
      <w:proofErr w:type="spellEnd"/>
      <w:r>
        <w:rPr>
          <w:rFonts w:ascii="Callibri" w:hAnsi="Callibri"/>
          <w:sz w:val="28"/>
          <w:szCs w:val="28"/>
        </w:rPr>
        <w:t xml:space="preserve"> contient des fichiers qu’on va configurer pour la génération de l’image iso de notre distribution.</w:t>
      </w:r>
    </w:p>
    <w:p w14:paraId="16CEC87C" w14:textId="77777777" w:rsidR="007C5FAC" w:rsidRDefault="00A4214C">
      <w:pPr>
        <w:rPr>
          <w:rFonts w:ascii="Callibri" w:hAnsi="Callibri"/>
          <w:sz w:val="28"/>
          <w:szCs w:val="28"/>
        </w:rPr>
      </w:pPr>
      <w:r>
        <w:rPr>
          <w:rFonts w:ascii="Callibri" w:hAnsi="Callibri"/>
          <w:noProof/>
          <w:sz w:val="28"/>
          <w:szCs w:val="28"/>
          <w:lang w:eastAsia="fr-FR"/>
        </w:rPr>
        <w:lastRenderedPageBreak/>
        <w:drawing>
          <wp:anchor distT="0" distB="0" distL="0" distR="0" simplePos="0" relativeHeight="75" behindDoc="0" locked="0" layoutInCell="0" allowOverlap="1" wp14:anchorId="70B3AE89" wp14:editId="383BA3D3">
            <wp:simplePos x="0" y="0"/>
            <wp:positionH relativeFrom="column">
              <wp:posOffset>-188595</wp:posOffset>
            </wp:positionH>
            <wp:positionV relativeFrom="paragraph">
              <wp:posOffset>139700</wp:posOffset>
            </wp:positionV>
            <wp:extent cx="6095365" cy="4866640"/>
            <wp:effectExtent l="0" t="0" r="0" b="0"/>
            <wp:wrapSquare wrapText="largest"/>
            <wp:docPr id="8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
                    <pic:cNvPicPr>
                      <a:picLocks noChangeAspect="1" noChangeArrowheads="1"/>
                    </pic:cNvPicPr>
                  </pic:nvPicPr>
                  <pic:blipFill>
                    <a:blip r:embed="rId50"/>
                    <a:stretch>
                      <a:fillRect/>
                    </a:stretch>
                  </pic:blipFill>
                  <pic:spPr bwMode="auto">
                    <a:xfrm>
                      <a:off x="0" y="0"/>
                      <a:ext cx="6095365" cy="4866640"/>
                    </a:xfrm>
                    <a:prstGeom prst="rect">
                      <a:avLst/>
                    </a:prstGeom>
                  </pic:spPr>
                </pic:pic>
              </a:graphicData>
            </a:graphic>
          </wp:anchor>
        </w:drawing>
      </w:r>
    </w:p>
    <w:p w14:paraId="15EDFE9D" w14:textId="77777777" w:rsidR="007C5FAC" w:rsidRDefault="007C5FAC">
      <w:pPr>
        <w:rPr>
          <w:rFonts w:ascii="Callibri" w:hAnsi="Callibri"/>
          <w:sz w:val="28"/>
          <w:szCs w:val="28"/>
        </w:rPr>
      </w:pPr>
    </w:p>
    <w:p w14:paraId="664D7E09" w14:textId="77777777" w:rsidR="007C5FAC" w:rsidRDefault="007C5FAC">
      <w:pPr>
        <w:rPr>
          <w:rFonts w:ascii="Callibri" w:hAnsi="Callibri"/>
          <w:sz w:val="28"/>
          <w:szCs w:val="28"/>
        </w:rPr>
      </w:pPr>
    </w:p>
    <w:p w14:paraId="45E91788" w14:textId="77777777" w:rsidR="007C5FAC" w:rsidRDefault="007C5FAC">
      <w:pPr>
        <w:rPr>
          <w:rFonts w:ascii="Callibri" w:hAnsi="Callibri"/>
          <w:sz w:val="28"/>
          <w:szCs w:val="28"/>
        </w:rPr>
      </w:pPr>
    </w:p>
    <w:p w14:paraId="1A388457" w14:textId="77777777" w:rsidR="007C5FAC" w:rsidRDefault="007C5FAC">
      <w:pPr>
        <w:rPr>
          <w:rFonts w:ascii="Callibri" w:hAnsi="Callibri"/>
          <w:sz w:val="28"/>
          <w:szCs w:val="28"/>
        </w:rPr>
      </w:pPr>
    </w:p>
    <w:p w14:paraId="0539BF79" w14:textId="77777777" w:rsidR="007C5FAC" w:rsidRDefault="007C5FAC">
      <w:pPr>
        <w:rPr>
          <w:rFonts w:ascii="Callibri" w:hAnsi="Callibri"/>
          <w:sz w:val="28"/>
          <w:szCs w:val="28"/>
        </w:rPr>
      </w:pPr>
    </w:p>
    <w:p w14:paraId="13732B79" w14:textId="77777777" w:rsidR="007C5FAC" w:rsidRDefault="007C5FAC">
      <w:pPr>
        <w:rPr>
          <w:rFonts w:ascii="Callibri" w:hAnsi="Callibri"/>
          <w:sz w:val="28"/>
          <w:szCs w:val="28"/>
        </w:rPr>
      </w:pPr>
    </w:p>
    <w:p w14:paraId="4457825F" w14:textId="77777777" w:rsidR="007C5FAC" w:rsidRDefault="007C5FAC">
      <w:pPr>
        <w:rPr>
          <w:rFonts w:ascii="Callibri" w:hAnsi="Callibri"/>
          <w:sz w:val="28"/>
          <w:szCs w:val="28"/>
        </w:rPr>
      </w:pPr>
    </w:p>
    <w:p w14:paraId="6C313FF0" w14:textId="77777777" w:rsidR="007C5FAC" w:rsidRDefault="007C5FAC">
      <w:pPr>
        <w:rPr>
          <w:rFonts w:ascii="Callibri" w:hAnsi="Callibri"/>
          <w:sz w:val="28"/>
          <w:szCs w:val="28"/>
        </w:rPr>
      </w:pPr>
    </w:p>
    <w:p w14:paraId="386EDAB1" w14:textId="77777777" w:rsidR="007C5FAC" w:rsidRDefault="007C5FAC">
      <w:pPr>
        <w:rPr>
          <w:rFonts w:ascii="Callibri" w:hAnsi="Callibri"/>
          <w:sz w:val="28"/>
          <w:szCs w:val="28"/>
        </w:rPr>
      </w:pPr>
    </w:p>
    <w:p w14:paraId="0FC87F90" w14:textId="77777777" w:rsidR="007C5FAC" w:rsidRDefault="007C5FAC">
      <w:pPr>
        <w:rPr>
          <w:rFonts w:ascii="Callibri" w:hAnsi="Callibri"/>
          <w:sz w:val="28"/>
          <w:szCs w:val="28"/>
        </w:rPr>
      </w:pPr>
    </w:p>
    <w:p w14:paraId="19D260D3" w14:textId="77777777" w:rsidR="007C5FAC" w:rsidRDefault="007C5FAC">
      <w:pPr>
        <w:rPr>
          <w:rFonts w:ascii="Callibri" w:hAnsi="Callibri"/>
          <w:sz w:val="28"/>
          <w:szCs w:val="28"/>
        </w:rPr>
      </w:pPr>
    </w:p>
    <w:p w14:paraId="36D94A42" w14:textId="77777777" w:rsidR="007C5FAC" w:rsidRDefault="007C5FAC">
      <w:pPr>
        <w:rPr>
          <w:rFonts w:ascii="Callibri" w:hAnsi="Callibri"/>
          <w:sz w:val="28"/>
          <w:szCs w:val="28"/>
        </w:rPr>
      </w:pPr>
    </w:p>
    <w:p w14:paraId="49028404" w14:textId="77777777" w:rsidR="007C5FAC" w:rsidRDefault="007C5FAC">
      <w:pPr>
        <w:rPr>
          <w:rFonts w:ascii="Callibri" w:hAnsi="Callibri"/>
          <w:sz w:val="28"/>
          <w:szCs w:val="28"/>
        </w:rPr>
      </w:pPr>
    </w:p>
    <w:p w14:paraId="008F7695" w14:textId="77777777" w:rsidR="007C5FAC" w:rsidRDefault="007C5FAC">
      <w:pPr>
        <w:rPr>
          <w:rFonts w:ascii="Callibri" w:hAnsi="Callibri"/>
          <w:sz w:val="28"/>
          <w:szCs w:val="28"/>
        </w:rPr>
      </w:pPr>
    </w:p>
    <w:p w14:paraId="1AC4DF8A" w14:textId="77777777" w:rsidR="007C5FAC" w:rsidRDefault="007C5FAC">
      <w:pPr>
        <w:rPr>
          <w:rFonts w:ascii="Callibri" w:hAnsi="Callibri"/>
          <w:sz w:val="28"/>
          <w:szCs w:val="28"/>
        </w:rPr>
      </w:pPr>
    </w:p>
    <w:p w14:paraId="0DC06776" w14:textId="77777777" w:rsidR="007C5FAC" w:rsidRDefault="00A4214C">
      <w:pPr>
        <w:numPr>
          <w:ilvl w:val="0"/>
          <w:numId w:val="6"/>
        </w:numPr>
        <w:rPr>
          <w:rFonts w:ascii="Callibri" w:hAnsi="Callibri"/>
          <w:b/>
          <w:bCs/>
          <w:color w:val="FF4000"/>
          <w:sz w:val="28"/>
          <w:szCs w:val="28"/>
        </w:rPr>
      </w:pPr>
      <w:r>
        <w:rPr>
          <w:rFonts w:ascii="Callibri" w:hAnsi="Callibri"/>
          <w:b/>
          <w:bCs/>
          <w:color w:val="FF4000"/>
          <w:sz w:val="28"/>
          <w:szCs w:val="28"/>
        </w:rPr>
        <w:t>Le fichier packages.x86_64</w:t>
      </w:r>
    </w:p>
    <w:p w14:paraId="294DCCEF" w14:textId="77777777" w:rsidR="007C5FAC" w:rsidRDefault="00A4214C">
      <w:pPr>
        <w:rPr>
          <w:rFonts w:ascii="Callibri" w:hAnsi="Callibri"/>
          <w:sz w:val="28"/>
          <w:szCs w:val="28"/>
        </w:rPr>
      </w:pPr>
      <w:r>
        <w:rPr>
          <w:rFonts w:ascii="Callibri" w:hAnsi="Callibri"/>
          <w:sz w:val="28"/>
          <w:szCs w:val="28"/>
        </w:rPr>
        <w:t>Ce fichier va par défaut contient les packages de nécessaires pour la construction d’une distributi</w:t>
      </w:r>
      <w:r w:rsidR="00DF49BC">
        <w:rPr>
          <w:rFonts w:ascii="Callibri" w:hAnsi="Callibri"/>
          <w:sz w:val="28"/>
          <w:szCs w:val="28"/>
        </w:rPr>
        <w:t>on basique qui sont listé ci-des</w:t>
      </w:r>
      <w:r>
        <w:rPr>
          <w:rFonts w:ascii="Callibri" w:hAnsi="Callibri"/>
          <w:sz w:val="28"/>
          <w:szCs w:val="28"/>
        </w:rPr>
        <w:t>sous :</w:t>
      </w:r>
    </w:p>
    <w:p w14:paraId="28BBAB5B" w14:textId="77777777" w:rsidR="007C5FAC" w:rsidRDefault="007C5FAC">
      <w:pPr>
        <w:rPr>
          <w:rFonts w:ascii="Callibri" w:hAnsi="Callibri"/>
          <w:sz w:val="28"/>
          <w:szCs w:val="28"/>
        </w:rPr>
      </w:pPr>
    </w:p>
    <w:p w14:paraId="42A97892" w14:textId="77777777" w:rsidR="007C5FAC" w:rsidRDefault="00A4214C">
      <w:pPr>
        <w:rPr>
          <w:rFonts w:ascii="Callibri" w:hAnsi="Callibri"/>
          <w:sz w:val="28"/>
          <w:szCs w:val="28"/>
        </w:rPr>
      </w:pPr>
      <w:r>
        <w:rPr>
          <w:rFonts w:ascii="Callibri" w:hAnsi="Callibri"/>
          <w:noProof/>
          <w:sz w:val="28"/>
          <w:szCs w:val="28"/>
          <w:lang w:eastAsia="fr-FR"/>
        </w:rPr>
        <w:lastRenderedPageBreak/>
        <w:drawing>
          <wp:anchor distT="0" distB="0" distL="0" distR="0" simplePos="0" relativeHeight="76" behindDoc="0" locked="0" layoutInCell="0" allowOverlap="1" wp14:anchorId="6308A3CD" wp14:editId="5D80DA9E">
            <wp:simplePos x="0" y="0"/>
            <wp:positionH relativeFrom="column">
              <wp:posOffset>545465</wp:posOffset>
            </wp:positionH>
            <wp:positionV relativeFrom="paragraph">
              <wp:posOffset>-234315</wp:posOffset>
            </wp:positionV>
            <wp:extent cx="5104130" cy="6285865"/>
            <wp:effectExtent l="0" t="0" r="0" b="0"/>
            <wp:wrapSquare wrapText="largest"/>
            <wp:docPr id="8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3"/>
                    <pic:cNvPicPr>
                      <a:picLocks noChangeAspect="1" noChangeArrowheads="1"/>
                    </pic:cNvPicPr>
                  </pic:nvPicPr>
                  <pic:blipFill>
                    <a:blip r:embed="rId51"/>
                    <a:stretch>
                      <a:fillRect/>
                    </a:stretch>
                  </pic:blipFill>
                  <pic:spPr bwMode="auto">
                    <a:xfrm>
                      <a:off x="0" y="0"/>
                      <a:ext cx="5104130" cy="6285865"/>
                    </a:xfrm>
                    <a:prstGeom prst="rect">
                      <a:avLst/>
                    </a:prstGeom>
                  </pic:spPr>
                </pic:pic>
              </a:graphicData>
            </a:graphic>
          </wp:anchor>
        </w:drawing>
      </w:r>
    </w:p>
    <w:p w14:paraId="7A834533" w14:textId="77777777" w:rsidR="007C5FAC" w:rsidRDefault="007C5FAC">
      <w:pPr>
        <w:rPr>
          <w:rFonts w:ascii="Callibri" w:hAnsi="Callibri"/>
          <w:sz w:val="28"/>
          <w:szCs w:val="28"/>
        </w:rPr>
      </w:pPr>
    </w:p>
    <w:p w14:paraId="1902BB0D" w14:textId="77777777" w:rsidR="007C5FAC" w:rsidRDefault="007C5FAC">
      <w:pPr>
        <w:rPr>
          <w:rFonts w:ascii="Callibri" w:hAnsi="Callibri"/>
          <w:sz w:val="28"/>
          <w:szCs w:val="28"/>
        </w:rPr>
      </w:pPr>
    </w:p>
    <w:p w14:paraId="18CEAF93" w14:textId="77777777" w:rsidR="007C5FAC" w:rsidRDefault="007C5FAC">
      <w:pPr>
        <w:rPr>
          <w:rFonts w:ascii="Callibri" w:hAnsi="Callibri"/>
          <w:sz w:val="28"/>
          <w:szCs w:val="28"/>
        </w:rPr>
      </w:pPr>
    </w:p>
    <w:p w14:paraId="4C3269AD" w14:textId="77777777" w:rsidR="007C5FAC" w:rsidRDefault="007C5FAC">
      <w:pPr>
        <w:rPr>
          <w:rFonts w:ascii="Callibri" w:hAnsi="Callibri"/>
          <w:sz w:val="28"/>
          <w:szCs w:val="28"/>
        </w:rPr>
      </w:pPr>
    </w:p>
    <w:p w14:paraId="450CF26E" w14:textId="77777777" w:rsidR="007C5FAC" w:rsidRDefault="007C5FAC">
      <w:pPr>
        <w:rPr>
          <w:rFonts w:ascii="Callibri" w:hAnsi="Callibri"/>
          <w:sz w:val="28"/>
          <w:szCs w:val="28"/>
        </w:rPr>
      </w:pPr>
    </w:p>
    <w:p w14:paraId="1CBD44F9" w14:textId="77777777" w:rsidR="007C5FAC" w:rsidRDefault="007C5FAC">
      <w:pPr>
        <w:rPr>
          <w:rFonts w:ascii="Callibri" w:hAnsi="Callibri"/>
          <w:sz w:val="28"/>
          <w:szCs w:val="28"/>
        </w:rPr>
      </w:pPr>
    </w:p>
    <w:p w14:paraId="240BC439" w14:textId="77777777" w:rsidR="007C5FAC" w:rsidRDefault="007C5FAC">
      <w:pPr>
        <w:rPr>
          <w:rFonts w:ascii="Callibri" w:hAnsi="Callibri"/>
          <w:sz w:val="28"/>
          <w:szCs w:val="28"/>
        </w:rPr>
      </w:pPr>
    </w:p>
    <w:p w14:paraId="72738849" w14:textId="77777777" w:rsidR="007C5FAC" w:rsidRDefault="007C5FAC">
      <w:pPr>
        <w:rPr>
          <w:rFonts w:ascii="Callibri" w:hAnsi="Callibri"/>
          <w:sz w:val="28"/>
          <w:szCs w:val="28"/>
        </w:rPr>
      </w:pPr>
    </w:p>
    <w:p w14:paraId="55404098" w14:textId="77777777" w:rsidR="007C5FAC" w:rsidRDefault="007C5FAC">
      <w:pPr>
        <w:rPr>
          <w:rFonts w:ascii="Callibri" w:hAnsi="Callibri"/>
          <w:sz w:val="28"/>
          <w:szCs w:val="28"/>
        </w:rPr>
      </w:pPr>
    </w:p>
    <w:p w14:paraId="1CFAEC99" w14:textId="77777777" w:rsidR="007C5FAC" w:rsidRDefault="007C5FAC">
      <w:pPr>
        <w:rPr>
          <w:rFonts w:ascii="Callibri" w:hAnsi="Callibri"/>
          <w:sz w:val="28"/>
          <w:szCs w:val="28"/>
        </w:rPr>
      </w:pPr>
    </w:p>
    <w:p w14:paraId="61537A34" w14:textId="77777777" w:rsidR="007C5FAC" w:rsidRDefault="007C5FAC">
      <w:pPr>
        <w:rPr>
          <w:rFonts w:ascii="Callibri" w:hAnsi="Callibri"/>
          <w:sz w:val="28"/>
          <w:szCs w:val="28"/>
        </w:rPr>
      </w:pPr>
    </w:p>
    <w:p w14:paraId="5A8407D0" w14:textId="77777777" w:rsidR="007C5FAC" w:rsidRDefault="007C5FAC">
      <w:pPr>
        <w:rPr>
          <w:rFonts w:ascii="Callibri" w:hAnsi="Callibri"/>
          <w:sz w:val="28"/>
          <w:szCs w:val="28"/>
        </w:rPr>
      </w:pPr>
    </w:p>
    <w:p w14:paraId="162C981F" w14:textId="77777777" w:rsidR="007C5FAC" w:rsidRDefault="007C5FAC">
      <w:pPr>
        <w:rPr>
          <w:rFonts w:ascii="Callibri" w:hAnsi="Callibri"/>
          <w:sz w:val="28"/>
          <w:szCs w:val="28"/>
        </w:rPr>
      </w:pPr>
    </w:p>
    <w:p w14:paraId="47D4A3C5" w14:textId="77777777" w:rsidR="007C5FAC" w:rsidRDefault="007C5FAC">
      <w:pPr>
        <w:rPr>
          <w:rFonts w:ascii="Callibri" w:hAnsi="Callibri"/>
          <w:sz w:val="28"/>
          <w:szCs w:val="28"/>
        </w:rPr>
      </w:pPr>
    </w:p>
    <w:p w14:paraId="439B937C" w14:textId="77777777" w:rsidR="007C5FAC" w:rsidRDefault="007C5FAC">
      <w:pPr>
        <w:rPr>
          <w:rFonts w:ascii="Callibri" w:hAnsi="Callibri"/>
          <w:sz w:val="28"/>
          <w:szCs w:val="28"/>
        </w:rPr>
      </w:pPr>
    </w:p>
    <w:p w14:paraId="4275CA7F" w14:textId="77777777" w:rsidR="007C5FAC" w:rsidRDefault="007C5FAC">
      <w:pPr>
        <w:rPr>
          <w:rFonts w:ascii="Callibri" w:hAnsi="Callibri"/>
          <w:sz w:val="28"/>
          <w:szCs w:val="28"/>
        </w:rPr>
      </w:pPr>
    </w:p>
    <w:p w14:paraId="3BE64ACB" w14:textId="77777777" w:rsidR="007C5FAC" w:rsidRDefault="007C5FAC">
      <w:pPr>
        <w:rPr>
          <w:rFonts w:ascii="Callibri" w:hAnsi="Callibri"/>
          <w:sz w:val="28"/>
          <w:szCs w:val="28"/>
        </w:rPr>
      </w:pPr>
    </w:p>
    <w:p w14:paraId="0CD033BA" w14:textId="77777777" w:rsidR="007C5FAC" w:rsidRDefault="007C5FAC">
      <w:pPr>
        <w:rPr>
          <w:rFonts w:ascii="Callibri" w:hAnsi="Callibri"/>
          <w:sz w:val="28"/>
          <w:szCs w:val="28"/>
        </w:rPr>
      </w:pPr>
    </w:p>
    <w:p w14:paraId="2A5D2237" w14:textId="77777777" w:rsidR="007C5FAC" w:rsidRDefault="007C5FAC">
      <w:pPr>
        <w:rPr>
          <w:rFonts w:ascii="Callibri" w:hAnsi="Callibri"/>
          <w:sz w:val="28"/>
          <w:szCs w:val="28"/>
        </w:rPr>
      </w:pPr>
    </w:p>
    <w:p w14:paraId="51F661EF" w14:textId="77777777" w:rsidR="007C5FAC" w:rsidRDefault="007C5FAC">
      <w:pPr>
        <w:rPr>
          <w:rFonts w:ascii="Callibri" w:hAnsi="Callibri"/>
          <w:sz w:val="28"/>
          <w:szCs w:val="28"/>
        </w:rPr>
      </w:pPr>
    </w:p>
    <w:p w14:paraId="7417F260" w14:textId="77777777" w:rsidR="007C5FAC" w:rsidRDefault="007C5FAC">
      <w:pPr>
        <w:rPr>
          <w:rFonts w:ascii="Callibri" w:hAnsi="Callibri"/>
          <w:sz w:val="28"/>
          <w:szCs w:val="28"/>
        </w:rPr>
      </w:pPr>
    </w:p>
    <w:p w14:paraId="55BA43EF" w14:textId="77777777" w:rsidR="00DF49BC" w:rsidRDefault="00DF49BC">
      <w:pPr>
        <w:rPr>
          <w:rFonts w:ascii="Callibri" w:hAnsi="Callibri"/>
          <w:sz w:val="28"/>
          <w:szCs w:val="28"/>
        </w:rPr>
      </w:pPr>
    </w:p>
    <w:p w14:paraId="65CD19CA" w14:textId="77777777" w:rsidR="00DF49BC" w:rsidRDefault="00DF49BC">
      <w:pPr>
        <w:rPr>
          <w:rFonts w:ascii="Callibri" w:hAnsi="Callibri"/>
          <w:sz w:val="28"/>
          <w:szCs w:val="28"/>
        </w:rPr>
      </w:pPr>
    </w:p>
    <w:p w14:paraId="08633ECA" w14:textId="77777777" w:rsidR="00DF49BC" w:rsidRDefault="00DF49BC">
      <w:pPr>
        <w:rPr>
          <w:rFonts w:ascii="Callibri" w:hAnsi="Callibri"/>
          <w:sz w:val="28"/>
          <w:szCs w:val="28"/>
        </w:rPr>
      </w:pPr>
    </w:p>
    <w:p w14:paraId="626C8E24" w14:textId="77777777" w:rsidR="007C5FAC" w:rsidRDefault="00A4214C">
      <w:pPr>
        <w:rPr>
          <w:rFonts w:ascii="Callibri" w:hAnsi="Callibri"/>
          <w:sz w:val="28"/>
          <w:szCs w:val="28"/>
        </w:rPr>
      </w:pPr>
      <w:r>
        <w:rPr>
          <w:rFonts w:ascii="Callibri" w:hAnsi="Callibri"/>
          <w:sz w:val="28"/>
          <w:szCs w:val="28"/>
        </w:rPr>
        <w:t>On a ajouté ligne par ligne les packages qu’on veut qu’ils soient installé par défaut sur notre distribution :</w:t>
      </w:r>
    </w:p>
    <w:p w14:paraId="7995F535" w14:textId="2E58188A" w:rsidR="007C5FAC" w:rsidRDefault="00A4214C">
      <w:pPr>
        <w:rPr>
          <w:rFonts w:ascii="Callibri" w:hAnsi="Callibri"/>
        </w:rPr>
      </w:pPr>
      <w:r>
        <w:rPr>
          <w:rFonts w:ascii="Callibri" w:hAnsi="Callibri"/>
          <w:sz w:val="28"/>
          <w:szCs w:val="28"/>
        </w:rPr>
        <w:t xml:space="preserve">On a inclus spécialement les packages pour le display manager qui </w:t>
      </w:r>
      <w:proofErr w:type="spellStart"/>
      <w:r>
        <w:rPr>
          <w:rFonts w:ascii="Callibri" w:hAnsi="Callibri"/>
          <w:b/>
          <w:bCs/>
          <w:sz w:val="28"/>
          <w:szCs w:val="28"/>
        </w:rPr>
        <w:t>sddm</w:t>
      </w:r>
      <w:proofErr w:type="spellEnd"/>
      <w:r>
        <w:rPr>
          <w:rFonts w:ascii="Callibri" w:hAnsi="Callibri"/>
          <w:b/>
          <w:bCs/>
          <w:sz w:val="28"/>
          <w:szCs w:val="28"/>
        </w:rPr>
        <w:t xml:space="preserve"> ,</w:t>
      </w:r>
      <w:r>
        <w:rPr>
          <w:rFonts w:ascii="Callibri" w:hAnsi="Callibri"/>
          <w:sz w:val="28"/>
          <w:szCs w:val="28"/>
        </w:rPr>
        <w:t xml:space="preserve"> de l’environnement graphique </w:t>
      </w:r>
      <w:r>
        <w:rPr>
          <w:rFonts w:ascii="Callibri" w:hAnsi="Callibri"/>
          <w:b/>
          <w:bCs/>
          <w:sz w:val="28"/>
          <w:szCs w:val="28"/>
        </w:rPr>
        <w:t xml:space="preserve">plasma </w:t>
      </w:r>
      <w:r>
        <w:rPr>
          <w:rFonts w:ascii="Callibri" w:hAnsi="Callibri"/>
          <w:sz w:val="28"/>
          <w:szCs w:val="28"/>
        </w:rPr>
        <w:t xml:space="preserve">pour la configuration du réseau </w:t>
      </w:r>
      <w:proofErr w:type="spellStart"/>
      <w:r>
        <w:rPr>
          <w:rFonts w:ascii="Callibri" w:hAnsi="Callibri"/>
          <w:b/>
          <w:bCs/>
          <w:sz w:val="28"/>
          <w:szCs w:val="28"/>
        </w:rPr>
        <w:t>networkmanager</w:t>
      </w:r>
      <w:proofErr w:type="spellEnd"/>
      <w:r>
        <w:rPr>
          <w:rFonts w:ascii="Callibri" w:hAnsi="Callibri"/>
          <w:b/>
          <w:bCs/>
          <w:sz w:val="28"/>
          <w:szCs w:val="28"/>
        </w:rPr>
        <w:t xml:space="preserve"> et network-manager-applet ,</w:t>
      </w:r>
      <w:r>
        <w:rPr>
          <w:rFonts w:ascii="Callibri" w:hAnsi="Callibri"/>
          <w:sz w:val="28"/>
          <w:szCs w:val="28"/>
        </w:rPr>
        <w:t xml:space="preserve"> le file manager </w:t>
      </w:r>
      <w:proofErr w:type="spellStart"/>
      <w:r>
        <w:rPr>
          <w:rFonts w:ascii="Callibri" w:hAnsi="Callibri"/>
          <w:b/>
          <w:bCs/>
          <w:sz w:val="28"/>
          <w:szCs w:val="28"/>
        </w:rPr>
        <w:t>Dolphin</w:t>
      </w:r>
      <w:proofErr w:type="spellEnd"/>
      <w:r>
        <w:rPr>
          <w:rFonts w:ascii="Callibri" w:hAnsi="Callibri"/>
          <w:sz w:val="28"/>
          <w:szCs w:val="28"/>
        </w:rPr>
        <w:t xml:space="preserve"> , un web browser pour la </w:t>
      </w:r>
      <w:r>
        <w:rPr>
          <w:rFonts w:ascii="Callibri" w:hAnsi="Callibri"/>
          <w:sz w:val="28"/>
          <w:szCs w:val="28"/>
        </w:rPr>
        <w:lastRenderedPageBreak/>
        <w:t xml:space="preserve">navigation sur internet </w:t>
      </w:r>
      <w:proofErr w:type="spellStart"/>
      <w:r>
        <w:rPr>
          <w:rFonts w:ascii="Callibri" w:hAnsi="Callibri"/>
          <w:b/>
          <w:bCs/>
          <w:sz w:val="28"/>
          <w:szCs w:val="28"/>
        </w:rPr>
        <w:t>chromium</w:t>
      </w:r>
      <w:proofErr w:type="spellEnd"/>
      <w:r>
        <w:rPr>
          <w:rFonts w:ascii="Callibri" w:hAnsi="Callibri"/>
          <w:sz w:val="28"/>
          <w:szCs w:val="28"/>
        </w:rPr>
        <w:t xml:space="preserve"> , des packages pour les </w:t>
      </w:r>
      <w:r w:rsidR="00F726BE">
        <w:rPr>
          <w:rFonts w:ascii="Callibri" w:hAnsi="Callibri"/>
          <w:sz w:val="28"/>
          <w:szCs w:val="28"/>
        </w:rPr>
        <w:t>périphériques</w:t>
      </w:r>
      <w:r>
        <w:rPr>
          <w:rFonts w:ascii="Callibri" w:hAnsi="Callibri"/>
          <w:sz w:val="28"/>
          <w:szCs w:val="28"/>
        </w:rPr>
        <w:t xml:space="preserve"> d’entrées et sorties l’audio de </w:t>
      </w:r>
      <w:r w:rsidR="00F726BE">
        <w:rPr>
          <w:rFonts w:ascii="Callibri" w:hAnsi="Callibri"/>
          <w:sz w:val="28"/>
          <w:szCs w:val="28"/>
        </w:rPr>
        <w:t>vidéo</w:t>
      </w:r>
      <w:r>
        <w:rPr>
          <w:rFonts w:ascii="Callibri" w:hAnsi="Callibri"/>
          <w:sz w:val="28"/>
          <w:szCs w:val="28"/>
        </w:rPr>
        <w:t xml:space="preserve"> et surtout les modules de python nécessaires pour l’intégration de notre systèmes de fichiers qui conçu exclusivement en python ce qui nous donne la liste des packages suivants :</w:t>
      </w:r>
    </w:p>
    <w:p w14:paraId="08ECF54F" w14:textId="77777777" w:rsidR="007C5FAC" w:rsidRDefault="00DF49BC" w:rsidP="00DF49BC">
      <w:pPr>
        <w:rPr>
          <w:rFonts w:ascii="Callibri" w:hAnsi="Callibri"/>
          <w:sz w:val="28"/>
          <w:szCs w:val="28"/>
        </w:rPr>
      </w:pPr>
      <w:r>
        <w:rPr>
          <w:rFonts w:ascii="Callibri" w:hAnsi="Callibri"/>
          <w:noProof/>
          <w:sz w:val="28"/>
          <w:szCs w:val="28"/>
          <w:lang w:eastAsia="fr-FR"/>
        </w:rPr>
        <w:drawing>
          <wp:inline distT="0" distB="0" distL="0" distR="0" wp14:anchorId="334FD5DC" wp14:editId="18CC396F">
            <wp:extent cx="2724785" cy="3468370"/>
            <wp:effectExtent l="0" t="0" r="0" b="0"/>
            <wp:docPr id="8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2724785" cy="3468370"/>
                    </a:xfrm>
                    <a:prstGeom prst="rect">
                      <a:avLst/>
                    </a:prstGeom>
                  </pic:spPr>
                </pic:pic>
              </a:graphicData>
            </a:graphic>
          </wp:inline>
        </w:drawing>
      </w:r>
      <w:r w:rsidRPr="00DF49BC">
        <w:rPr>
          <w:rFonts w:ascii="Callibri" w:hAnsi="Callibri"/>
          <w:noProof/>
          <w:sz w:val="28"/>
          <w:szCs w:val="28"/>
          <w:lang w:eastAsia="fr-FR"/>
        </w:rPr>
        <w:t xml:space="preserve"> </w:t>
      </w:r>
      <w:r>
        <w:rPr>
          <w:rFonts w:ascii="Callibri" w:hAnsi="Callibri"/>
          <w:noProof/>
          <w:sz w:val="28"/>
          <w:szCs w:val="28"/>
          <w:lang w:eastAsia="fr-FR"/>
        </w:rPr>
        <w:drawing>
          <wp:inline distT="0" distB="0" distL="0" distR="0" wp14:anchorId="6DC40900" wp14:editId="149A2F40">
            <wp:extent cx="3347085" cy="3150235"/>
            <wp:effectExtent l="0" t="0" r="0" b="0"/>
            <wp:docPr id="8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6"/>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347085" cy="3150235"/>
                    </a:xfrm>
                    <a:prstGeom prst="rect">
                      <a:avLst/>
                    </a:prstGeom>
                  </pic:spPr>
                </pic:pic>
              </a:graphicData>
            </a:graphic>
          </wp:inline>
        </w:drawing>
      </w:r>
    </w:p>
    <w:p w14:paraId="058B7F57" w14:textId="77777777" w:rsidR="007C5FAC" w:rsidRDefault="00DF49BC">
      <w:pPr>
        <w:rPr>
          <w:rFonts w:ascii="Callibri" w:hAnsi="Callibri"/>
          <w:sz w:val="28"/>
          <w:szCs w:val="28"/>
        </w:rPr>
      </w:pPr>
      <w:r>
        <w:rPr>
          <w:rFonts w:ascii="Callibri" w:hAnsi="Callibri"/>
          <w:sz w:val="28"/>
          <w:szCs w:val="28"/>
        </w:rPr>
        <w:t xml:space="preserve">                                       </w:t>
      </w:r>
      <w:r>
        <w:rPr>
          <w:rFonts w:ascii="Callibri" w:hAnsi="Callibri"/>
          <w:noProof/>
          <w:sz w:val="28"/>
          <w:szCs w:val="28"/>
          <w:lang w:eastAsia="fr-FR"/>
        </w:rPr>
        <w:drawing>
          <wp:inline distT="0" distB="0" distL="0" distR="0" wp14:anchorId="7A13739A" wp14:editId="5746D47A">
            <wp:extent cx="2740660" cy="3266440"/>
            <wp:effectExtent l="0" t="0" r="0" b="0"/>
            <wp:docPr id="8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740660" cy="3266440"/>
                    </a:xfrm>
                    <a:prstGeom prst="rect">
                      <a:avLst/>
                    </a:prstGeom>
                  </pic:spPr>
                </pic:pic>
              </a:graphicData>
            </a:graphic>
          </wp:inline>
        </w:drawing>
      </w:r>
    </w:p>
    <w:p w14:paraId="53A0E374" w14:textId="77777777" w:rsidR="00DF49BC" w:rsidRDefault="00DF49BC">
      <w:pPr>
        <w:rPr>
          <w:rFonts w:ascii="Callibri" w:hAnsi="Callibri"/>
          <w:sz w:val="28"/>
          <w:szCs w:val="28"/>
        </w:rPr>
      </w:pPr>
    </w:p>
    <w:p w14:paraId="5E42B17B" w14:textId="77777777" w:rsidR="007C5FAC" w:rsidRDefault="00A4214C">
      <w:pPr>
        <w:rPr>
          <w:rFonts w:ascii="Callibri" w:hAnsi="Callibri"/>
          <w:b/>
          <w:bCs/>
          <w:color w:val="FF0000"/>
          <w:sz w:val="32"/>
          <w:szCs w:val="32"/>
          <w:u w:val="single"/>
        </w:rPr>
      </w:pPr>
      <w:r>
        <w:rPr>
          <w:rFonts w:ascii="Callibri" w:hAnsi="Callibri"/>
          <w:b/>
          <w:bCs/>
          <w:color w:val="FF0000"/>
          <w:sz w:val="32"/>
          <w:szCs w:val="32"/>
          <w:u w:val="single"/>
        </w:rPr>
        <w:t>Configuration de bootloader</w:t>
      </w:r>
    </w:p>
    <w:p w14:paraId="3F9F9B71" w14:textId="77777777" w:rsidR="007C5FAC" w:rsidRDefault="00A4214C">
      <w:pPr>
        <w:rPr>
          <w:rFonts w:ascii="Callibri" w:hAnsi="Callibri"/>
          <w:sz w:val="28"/>
          <w:szCs w:val="28"/>
        </w:rPr>
      </w:pPr>
      <w:r>
        <w:rPr>
          <w:rFonts w:ascii="Callibri" w:hAnsi="Callibri"/>
          <w:sz w:val="28"/>
          <w:szCs w:val="28"/>
        </w:rPr>
        <w:t xml:space="preserve">Par défaut </w:t>
      </w:r>
      <w:proofErr w:type="spellStart"/>
      <w:r>
        <w:rPr>
          <w:rFonts w:ascii="Callibri" w:hAnsi="Callibri"/>
          <w:sz w:val="28"/>
          <w:szCs w:val="28"/>
        </w:rPr>
        <w:t>archiso</w:t>
      </w:r>
      <w:proofErr w:type="spellEnd"/>
      <w:r>
        <w:rPr>
          <w:rFonts w:ascii="Callibri" w:hAnsi="Callibri"/>
          <w:sz w:val="28"/>
          <w:szCs w:val="28"/>
        </w:rPr>
        <w:t xml:space="preserve"> est configuré pour supporter le démarrage en BIOS  à travers </w:t>
      </w:r>
      <w:proofErr w:type="spellStart"/>
      <w:r>
        <w:rPr>
          <w:rFonts w:ascii="Callibri" w:hAnsi="Callibri"/>
          <w:sz w:val="28"/>
          <w:szCs w:val="28"/>
        </w:rPr>
        <w:t>syslinux</w:t>
      </w:r>
      <w:proofErr w:type="spellEnd"/>
      <w:r>
        <w:rPr>
          <w:rFonts w:ascii="Callibri" w:hAnsi="Callibri"/>
          <w:sz w:val="28"/>
          <w:szCs w:val="28"/>
        </w:rPr>
        <w:t xml:space="preserve"> et pour les </w:t>
      </w:r>
      <w:proofErr w:type="spellStart"/>
      <w:r>
        <w:rPr>
          <w:rFonts w:ascii="Callibri" w:hAnsi="Callibri"/>
          <w:sz w:val="28"/>
          <w:szCs w:val="28"/>
        </w:rPr>
        <w:t>systemd</w:t>
      </w:r>
      <w:proofErr w:type="spellEnd"/>
      <w:r>
        <w:rPr>
          <w:rFonts w:ascii="Callibri" w:hAnsi="Callibri"/>
          <w:sz w:val="28"/>
          <w:szCs w:val="28"/>
        </w:rPr>
        <w:t xml:space="preserve"> à travers UEFI et GRUB</w:t>
      </w:r>
    </w:p>
    <w:p w14:paraId="691B1D22" w14:textId="77777777" w:rsidR="007C5FAC" w:rsidRDefault="00A4214C">
      <w:pPr>
        <w:rPr>
          <w:rFonts w:ascii="Callibri" w:hAnsi="Callibri"/>
          <w:sz w:val="28"/>
          <w:szCs w:val="28"/>
        </w:rPr>
      </w:pPr>
      <w:r>
        <w:rPr>
          <w:rFonts w:ascii="Callibri" w:hAnsi="Callibri"/>
          <w:sz w:val="28"/>
          <w:szCs w:val="28"/>
        </w:rPr>
        <w:t xml:space="preserve">On a utilisé </w:t>
      </w:r>
      <w:proofErr w:type="spellStart"/>
      <w:r>
        <w:rPr>
          <w:rFonts w:ascii="Callibri" w:hAnsi="Callibri"/>
          <w:sz w:val="28"/>
          <w:szCs w:val="28"/>
        </w:rPr>
        <w:t>syslinux</w:t>
      </w:r>
      <w:proofErr w:type="spellEnd"/>
      <w:r>
        <w:rPr>
          <w:rFonts w:ascii="Callibri" w:hAnsi="Callibri"/>
          <w:sz w:val="28"/>
          <w:szCs w:val="28"/>
        </w:rPr>
        <w:t xml:space="preserve"> pour configurer le bootloader.</w:t>
      </w:r>
    </w:p>
    <w:p w14:paraId="50398E72" w14:textId="77777777" w:rsidR="007C5FAC" w:rsidRDefault="007C5FAC">
      <w:pPr>
        <w:rPr>
          <w:rFonts w:ascii="Callibri" w:hAnsi="Callibri"/>
          <w:sz w:val="28"/>
          <w:szCs w:val="28"/>
        </w:rPr>
      </w:pPr>
    </w:p>
    <w:p w14:paraId="4B1A973C" w14:textId="77777777" w:rsidR="007C5FAC" w:rsidRDefault="00A4214C">
      <w:pPr>
        <w:rPr>
          <w:rFonts w:ascii="Callibri" w:hAnsi="Callibri"/>
          <w:b/>
          <w:bCs/>
          <w:color w:val="FF0000"/>
          <w:sz w:val="28"/>
          <w:szCs w:val="28"/>
          <w:u w:val="single"/>
        </w:rPr>
      </w:pPr>
      <w:r>
        <w:rPr>
          <w:rFonts w:ascii="Callibri" w:hAnsi="Callibri"/>
          <w:b/>
          <w:bCs/>
          <w:color w:val="FF0000"/>
          <w:sz w:val="28"/>
          <w:szCs w:val="28"/>
          <w:u w:val="single"/>
        </w:rPr>
        <w:t xml:space="preserve">Configuration du </w:t>
      </w:r>
      <w:proofErr w:type="spellStart"/>
      <w:r>
        <w:rPr>
          <w:rFonts w:ascii="Callibri" w:hAnsi="Callibri"/>
          <w:b/>
          <w:bCs/>
          <w:color w:val="FF0000"/>
          <w:sz w:val="28"/>
          <w:szCs w:val="28"/>
          <w:u w:val="single"/>
        </w:rPr>
        <w:t>repértoire</w:t>
      </w:r>
      <w:proofErr w:type="spellEnd"/>
      <w:r>
        <w:rPr>
          <w:rFonts w:ascii="Callibri" w:hAnsi="Callibri"/>
          <w:b/>
          <w:bCs/>
          <w:color w:val="FF0000"/>
          <w:sz w:val="28"/>
          <w:szCs w:val="28"/>
          <w:u w:val="single"/>
        </w:rPr>
        <w:t xml:space="preserve"> </w:t>
      </w:r>
      <w:proofErr w:type="spellStart"/>
      <w:r>
        <w:rPr>
          <w:rFonts w:ascii="Callibri" w:hAnsi="Callibri"/>
          <w:b/>
          <w:bCs/>
          <w:color w:val="FF0000"/>
          <w:sz w:val="28"/>
          <w:szCs w:val="28"/>
          <w:u w:val="single"/>
        </w:rPr>
        <w:t>syslinux</w:t>
      </w:r>
      <w:proofErr w:type="spellEnd"/>
      <w:r>
        <w:rPr>
          <w:rFonts w:ascii="Callibri" w:hAnsi="Callibri"/>
          <w:b/>
          <w:bCs/>
          <w:color w:val="FF0000"/>
          <w:sz w:val="28"/>
          <w:szCs w:val="28"/>
          <w:u w:val="single"/>
        </w:rPr>
        <w:t> :</w:t>
      </w:r>
    </w:p>
    <w:p w14:paraId="5628C13F" w14:textId="77777777" w:rsidR="007C5FAC" w:rsidRDefault="00A4214C">
      <w:pPr>
        <w:rPr>
          <w:rFonts w:ascii="Callibri" w:hAnsi="Callibri"/>
          <w:b/>
          <w:bCs/>
          <w:color w:val="FF4000"/>
          <w:sz w:val="28"/>
          <w:szCs w:val="28"/>
        </w:rPr>
      </w:pPr>
      <w:r>
        <w:rPr>
          <w:rFonts w:ascii="Callibri" w:hAnsi="Callibri"/>
          <w:b/>
          <w:bCs/>
          <w:noProof/>
          <w:color w:val="FF4000"/>
          <w:sz w:val="28"/>
          <w:szCs w:val="28"/>
          <w:lang w:eastAsia="fr-FR"/>
        </w:rPr>
        <w:drawing>
          <wp:anchor distT="0" distB="0" distL="0" distR="0" simplePos="0" relativeHeight="78" behindDoc="0" locked="0" layoutInCell="0" allowOverlap="1" wp14:anchorId="53523E23" wp14:editId="15269B2F">
            <wp:simplePos x="0" y="0"/>
            <wp:positionH relativeFrom="column">
              <wp:posOffset>48260</wp:posOffset>
            </wp:positionH>
            <wp:positionV relativeFrom="paragraph">
              <wp:posOffset>30480</wp:posOffset>
            </wp:positionV>
            <wp:extent cx="5837555" cy="2790190"/>
            <wp:effectExtent l="0" t="0" r="0" b="0"/>
            <wp:wrapSquare wrapText="largest"/>
            <wp:docPr id="8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0"/>
                    <pic:cNvPicPr>
                      <a:picLocks noChangeAspect="1" noChangeArrowheads="1"/>
                    </pic:cNvPicPr>
                  </pic:nvPicPr>
                  <pic:blipFill>
                    <a:blip r:embed="rId55"/>
                    <a:stretch>
                      <a:fillRect/>
                    </a:stretch>
                  </pic:blipFill>
                  <pic:spPr bwMode="auto">
                    <a:xfrm>
                      <a:off x="0" y="0"/>
                      <a:ext cx="5837555" cy="2790190"/>
                    </a:xfrm>
                    <a:prstGeom prst="rect">
                      <a:avLst/>
                    </a:prstGeom>
                  </pic:spPr>
                </pic:pic>
              </a:graphicData>
            </a:graphic>
          </wp:anchor>
        </w:drawing>
      </w:r>
    </w:p>
    <w:p w14:paraId="748A6FAA" w14:textId="77777777" w:rsidR="007C5FAC" w:rsidRDefault="007C5FAC">
      <w:pPr>
        <w:rPr>
          <w:rFonts w:ascii="Callibri" w:hAnsi="Callibri"/>
          <w:sz w:val="28"/>
          <w:szCs w:val="28"/>
        </w:rPr>
      </w:pPr>
    </w:p>
    <w:p w14:paraId="7DEACE88" w14:textId="77777777" w:rsidR="007C5FAC" w:rsidRDefault="007C5FAC">
      <w:pPr>
        <w:rPr>
          <w:rFonts w:ascii="Callibri" w:hAnsi="Callibri"/>
          <w:sz w:val="28"/>
          <w:szCs w:val="28"/>
        </w:rPr>
      </w:pPr>
    </w:p>
    <w:p w14:paraId="34022853" w14:textId="77777777" w:rsidR="007C5FAC" w:rsidRDefault="007C5FAC">
      <w:pPr>
        <w:rPr>
          <w:rFonts w:ascii="Callibri" w:hAnsi="Callibri"/>
          <w:sz w:val="28"/>
          <w:szCs w:val="28"/>
        </w:rPr>
      </w:pPr>
    </w:p>
    <w:p w14:paraId="51D1C7CD" w14:textId="77777777" w:rsidR="007C5FAC" w:rsidRDefault="007C5FAC">
      <w:pPr>
        <w:rPr>
          <w:rFonts w:ascii="Callibri" w:hAnsi="Callibri"/>
          <w:sz w:val="28"/>
          <w:szCs w:val="28"/>
        </w:rPr>
      </w:pPr>
    </w:p>
    <w:p w14:paraId="77EAE088" w14:textId="77777777" w:rsidR="007C5FAC" w:rsidRDefault="007C5FAC">
      <w:pPr>
        <w:rPr>
          <w:rFonts w:ascii="Callibri" w:hAnsi="Callibri"/>
          <w:sz w:val="28"/>
          <w:szCs w:val="28"/>
        </w:rPr>
      </w:pPr>
    </w:p>
    <w:p w14:paraId="08B4B22D" w14:textId="77777777" w:rsidR="007C5FAC" w:rsidRDefault="007C5FAC">
      <w:pPr>
        <w:rPr>
          <w:rFonts w:ascii="Callibri" w:hAnsi="Callibri"/>
          <w:sz w:val="28"/>
          <w:szCs w:val="28"/>
        </w:rPr>
      </w:pPr>
    </w:p>
    <w:p w14:paraId="17242A10" w14:textId="77777777" w:rsidR="007C5FAC" w:rsidRDefault="007C5FAC">
      <w:pPr>
        <w:rPr>
          <w:rFonts w:ascii="Callibri" w:hAnsi="Callibri"/>
          <w:sz w:val="28"/>
          <w:szCs w:val="28"/>
        </w:rPr>
      </w:pPr>
    </w:p>
    <w:p w14:paraId="616E66C0" w14:textId="77777777" w:rsidR="007C5FAC" w:rsidRDefault="007C5FAC">
      <w:pPr>
        <w:rPr>
          <w:rFonts w:ascii="Callibri" w:hAnsi="Callibri"/>
          <w:sz w:val="28"/>
          <w:szCs w:val="28"/>
        </w:rPr>
      </w:pPr>
    </w:p>
    <w:p w14:paraId="6368C3C4" w14:textId="77777777" w:rsidR="007C5FAC" w:rsidRDefault="00A4214C">
      <w:pPr>
        <w:rPr>
          <w:rFonts w:ascii="Callibri" w:hAnsi="Callibri"/>
          <w:sz w:val="28"/>
          <w:szCs w:val="28"/>
        </w:rPr>
      </w:pPr>
      <w:r>
        <w:rPr>
          <w:rFonts w:ascii="Callibri" w:hAnsi="Callibri"/>
          <w:noProof/>
          <w:sz w:val="28"/>
          <w:szCs w:val="28"/>
          <w:lang w:eastAsia="fr-FR"/>
        </w:rPr>
        <w:drawing>
          <wp:anchor distT="0" distB="0" distL="0" distR="0" simplePos="0" relativeHeight="80" behindDoc="0" locked="0" layoutInCell="1" allowOverlap="1" wp14:anchorId="051C2515" wp14:editId="23C7434A">
            <wp:simplePos x="0" y="0"/>
            <wp:positionH relativeFrom="column">
              <wp:posOffset>222885</wp:posOffset>
            </wp:positionH>
            <wp:positionV relativeFrom="paragraph">
              <wp:posOffset>121285</wp:posOffset>
            </wp:positionV>
            <wp:extent cx="5242560" cy="4440555"/>
            <wp:effectExtent l="0" t="0" r="0" b="0"/>
            <wp:wrapNone/>
            <wp:docPr id="8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
                    <pic:cNvPicPr>
                      <a:picLocks noChangeAspect="1" noChangeArrowheads="1"/>
                    </pic:cNvPicPr>
                  </pic:nvPicPr>
                  <pic:blipFill>
                    <a:blip r:embed="rId56"/>
                    <a:stretch>
                      <a:fillRect/>
                    </a:stretch>
                  </pic:blipFill>
                  <pic:spPr bwMode="auto">
                    <a:xfrm>
                      <a:off x="0" y="0"/>
                      <a:ext cx="5242560" cy="4440555"/>
                    </a:xfrm>
                    <a:prstGeom prst="rect">
                      <a:avLst/>
                    </a:prstGeom>
                  </pic:spPr>
                </pic:pic>
              </a:graphicData>
            </a:graphic>
          </wp:anchor>
        </w:drawing>
      </w:r>
    </w:p>
    <w:p w14:paraId="452B253F" w14:textId="77777777" w:rsidR="007C5FAC" w:rsidRDefault="007C5FAC">
      <w:pPr>
        <w:rPr>
          <w:rFonts w:ascii="Callibri" w:hAnsi="Callibri"/>
          <w:sz w:val="28"/>
          <w:szCs w:val="28"/>
        </w:rPr>
      </w:pPr>
    </w:p>
    <w:p w14:paraId="2340C312" w14:textId="77777777" w:rsidR="007C5FAC" w:rsidRDefault="007C5FAC">
      <w:pPr>
        <w:rPr>
          <w:rFonts w:ascii="Callibri" w:hAnsi="Callibri"/>
          <w:sz w:val="28"/>
          <w:szCs w:val="28"/>
        </w:rPr>
      </w:pPr>
    </w:p>
    <w:p w14:paraId="06885392" w14:textId="77777777" w:rsidR="007C5FAC" w:rsidRDefault="007C5FAC">
      <w:pPr>
        <w:rPr>
          <w:rFonts w:ascii="Callibri" w:hAnsi="Callibri"/>
          <w:sz w:val="28"/>
          <w:szCs w:val="28"/>
        </w:rPr>
      </w:pPr>
    </w:p>
    <w:p w14:paraId="36FACD33" w14:textId="77777777" w:rsidR="007C5FAC" w:rsidRDefault="007C5FAC">
      <w:pPr>
        <w:rPr>
          <w:rFonts w:ascii="Callibri" w:hAnsi="Callibri"/>
          <w:sz w:val="28"/>
          <w:szCs w:val="28"/>
        </w:rPr>
      </w:pPr>
    </w:p>
    <w:p w14:paraId="4E9EEA1A" w14:textId="77777777" w:rsidR="007C5FAC" w:rsidRDefault="007C5FAC">
      <w:pPr>
        <w:rPr>
          <w:rFonts w:ascii="Callibri" w:hAnsi="Callibri"/>
          <w:sz w:val="28"/>
          <w:szCs w:val="28"/>
        </w:rPr>
      </w:pPr>
    </w:p>
    <w:p w14:paraId="4187D9B6" w14:textId="77777777" w:rsidR="007C5FAC" w:rsidRDefault="007C5FAC">
      <w:pPr>
        <w:rPr>
          <w:rFonts w:ascii="Callibri" w:hAnsi="Callibri"/>
          <w:sz w:val="28"/>
          <w:szCs w:val="28"/>
        </w:rPr>
      </w:pPr>
    </w:p>
    <w:p w14:paraId="13B7F509" w14:textId="77777777" w:rsidR="007C5FAC" w:rsidRDefault="007C5FAC">
      <w:pPr>
        <w:rPr>
          <w:rFonts w:ascii="Callibri" w:hAnsi="Callibri"/>
          <w:sz w:val="28"/>
          <w:szCs w:val="28"/>
        </w:rPr>
      </w:pPr>
    </w:p>
    <w:p w14:paraId="13400C8D" w14:textId="77777777" w:rsidR="007C5FAC" w:rsidRDefault="007C5FAC">
      <w:pPr>
        <w:rPr>
          <w:rFonts w:ascii="Callibri" w:hAnsi="Callibri"/>
          <w:sz w:val="28"/>
          <w:szCs w:val="28"/>
        </w:rPr>
      </w:pPr>
    </w:p>
    <w:p w14:paraId="1B2E2C21" w14:textId="77777777" w:rsidR="007C5FAC" w:rsidRDefault="007C5FAC">
      <w:pPr>
        <w:rPr>
          <w:rFonts w:ascii="Callibri" w:hAnsi="Callibri"/>
          <w:sz w:val="28"/>
          <w:szCs w:val="28"/>
        </w:rPr>
      </w:pPr>
    </w:p>
    <w:p w14:paraId="555FBC96" w14:textId="77777777" w:rsidR="007C5FAC" w:rsidRDefault="007C5FAC">
      <w:pPr>
        <w:rPr>
          <w:rFonts w:ascii="Callibri" w:hAnsi="Callibri"/>
          <w:sz w:val="28"/>
          <w:szCs w:val="28"/>
        </w:rPr>
      </w:pPr>
    </w:p>
    <w:p w14:paraId="54D2B516" w14:textId="77777777" w:rsidR="007C5FAC" w:rsidRDefault="007C5FAC">
      <w:pPr>
        <w:rPr>
          <w:rFonts w:ascii="Callibri" w:hAnsi="Callibri"/>
          <w:sz w:val="28"/>
          <w:szCs w:val="28"/>
        </w:rPr>
      </w:pPr>
    </w:p>
    <w:p w14:paraId="3279EABB" w14:textId="77777777" w:rsidR="007C5FAC" w:rsidRDefault="007C5FAC">
      <w:pPr>
        <w:rPr>
          <w:rFonts w:ascii="Callibri" w:hAnsi="Callibri"/>
          <w:sz w:val="28"/>
          <w:szCs w:val="28"/>
        </w:rPr>
      </w:pPr>
    </w:p>
    <w:p w14:paraId="0A2EC454" w14:textId="568CEC3D" w:rsidR="007C5FAC" w:rsidRDefault="007C5FAC">
      <w:pPr>
        <w:rPr>
          <w:rFonts w:ascii="Callibri" w:hAnsi="Callibri"/>
          <w:sz w:val="28"/>
          <w:szCs w:val="28"/>
        </w:rPr>
      </w:pPr>
    </w:p>
    <w:p w14:paraId="774FBC88" w14:textId="77777777" w:rsidR="007E54BC" w:rsidRDefault="007E54BC">
      <w:pPr>
        <w:rPr>
          <w:rFonts w:ascii="Callibri" w:hAnsi="Callibri"/>
          <w:sz w:val="28"/>
          <w:szCs w:val="28"/>
        </w:rPr>
      </w:pPr>
    </w:p>
    <w:p w14:paraId="3F2E8D6D" w14:textId="77777777" w:rsidR="007C5FAC" w:rsidRDefault="00A4214C">
      <w:pPr>
        <w:rPr>
          <w:rFonts w:ascii="Callibri" w:hAnsi="Callibri"/>
          <w:sz w:val="28"/>
          <w:szCs w:val="28"/>
        </w:rPr>
      </w:pPr>
      <w:r>
        <w:rPr>
          <w:rFonts w:ascii="Callibri" w:hAnsi="Callibri"/>
          <w:sz w:val="28"/>
          <w:szCs w:val="28"/>
        </w:rPr>
        <w:t xml:space="preserve">Ici on a changé l’image du  background l’interface de </w:t>
      </w:r>
      <w:proofErr w:type="spellStart"/>
      <w:r>
        <w:rPr>
          <w:rFonts w:ascii="Callibri" w:hAnsi="Callibri"/>
          <w:sz w:val="28"/>
          <w:szCs w:val="28"/>
        </w:rPr>
        <w:t>l’arch</w:t>
      </w:r>
      <w:proofErr w:type="spellEnd"/>
      <w:r>
        <w:rPr>
          <w:rFonts w:ascii="Callibri" w:hAnsi="Callibri"/>
          <w:sz w:val="28"/>
          <w:szCs w:val="28"/>
        </w:rPr>
        <w:t xml:space="preserve"> linux lors de l’installation par notre propre :</w:t>
      </w:r>
    </w:p>
    <w:p w14:paraId="77F4704D" w14:textId="77777777" w:rsidR="007C5FAC" w:rsidRDefault="007C5FAC">
      <w:pPr>
        <w:rPr>
          <w:rFonts w:ascii="Callibri" w:hAnsi="Callibri"/>
          <w:sz w:val="28"/>
          <w:szCs w:val="28"/>
        </w:rPr>
      </w:pPr>
    </w:p>
    <w:p w14:paraId="778534C7" w14:textId="77777777" w:rsidR="007C5FAC" w:rsidRDefault="00A4214C">
      <w:pPr>
        <w:rPr>
          <w:rFonts w:ascii="Callibri" w:hAnsi="Callibri"/>
          <w:sz w:val="28"/>
          <w:szCs w:val="28"/>
        </w:rPr>
      </w:pPr>
      <w:r>
        <w:rPr>
          <w:rFonts w:ascii="Callibri" w:hAnsi="Callibri"/>
          <w:noProof/>
          <w:sz w:val="28"/>
          <w:szCs w:val="28"/>
          <w:lang w:eastAsia="fr-FR"/>
        </w:rPr>
        <w:lastRenderedPageBreak/>
        <w:drawing>
          <wp:anchor distT="0" distB="0" distL="0" distR="0" simplePos="0" relativeHeight="72" behindDoc="0" locked="0" layoutInCell="0" allowOverlap="1" wp14:anchorId="2E6D2B40" wp14:editId="2D210706">
            <wp:simplePos x="0" y="0"/>
            <wp:positionH relativeFrom="column">
              <wp:posOffset>-73660</wp:posOffset>
            </wp:positionH>
            <wp:positionV relativeFrom="paragraph">
              <wp:posOffset>15875</wp:posOffset>
            </wp:positionV>
            <wp:extent cx="6096000" cy="4572000"/>
            <wp:effectExtent l="0" t="0" r="0" b="0"/>
            <wp:wrapSquare wrapText="largest"/>
            <wp:docPr id="87"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11"/>
                    <pic:cNvPicPr>
                      <a:picLocks noChangeAspect="1" noChangeArrowheads="1"/>
                    </pic:cNvPicPr>
                  </pic:nvPicPr>
                  <pic:blipFill>
                    <a:blip r:embed="rId57"/>
                    <a:stretch>
                      <a:fillRect/>
                    </a:stretch>
                  </pic:blipFill>
                  <pic:spPr bwMode="auto">
                    <a:xfrm>
                      <a:off x="0" y="0"/>
                      <a:ext cx="6096000" cy="4572000"/>
                    </a:xfrm>
                    <a:prstGeom prst="rect">
                      <a:avLst/>
                    </a:prstGeom>
                  </pic:spPr>
                </pic:pic>
              </a:graphicData>
            </a:graphic>
          </wp:anchor>
        </w:drawing>
      </w:r>
    </w:p>
    <w:p w14:paraId="4C46AB68" w14:textId="77777777" w:rsidR="007C5FAC" w:rsidRDefault="00A4214C">
      <w:pPr>
        <w:rPr>
          <w:rFonts w:ascii="Callibri" w:hAnsi="Callibri"/>
        </w:rPr>
      </w:pPr>
      <w:r>
        <w:rPr>
          <w:rFonts w:ascii="Callibri" w:hAnsi="Callibri"/>
          <w:b/>
          <w:bCs/>
          <w:color w:val="FF0000"/>
          <w:sz w:val="28"/>
          <w:szCs w:val="28"/>
          <w:u w:val="single"/>
        </w:rPr>
        <w:t>Intégration de l’environnement bureau (</w:t>
      </w:r>
      <w:proofErr w:type="spellStart"/>
      <w:r>
        <w:rPr>
          <w:rFonts w:ascii="Callibri" w:hAnsi="Callibri"/>
          <w:b/>
          <w:bCs/>
          <w:color w:val="FF0000"/>
          <w:sz w:val="28"/>
          <w:szCs w:val="28"/>
          <w:u w:val="single"/>
        </w:rPr>
        <w:t>sddm</w:t>
      </w:r>
      <w:proofErr w:type="spellEnd"/>
      <w:r>
        <w:rPr>
          <w:rFonts w:ascii="Callibri" w:hAnsi="Callibri"/>
          <w:b/>
          <w:bCs/>
          <w:color w:val="FF0000"/>
          <w:sz w:val="28"/>
          <w:szCs w:val="28"/>
          <w:u w:val="single"/>
        </w:rPr>
        <w:t xml:space="preserve"> et plasma) dans l’mage iso :</w:t>
      </w:r>
    </w:p>
    <w:p w14:paraId="4E2A8B06" w14:textId="77777777" w:rsidR="007C5FAC" w:rsidRDefault="00A4214C">
      <w:pPr>
        <w:rPr>
          <w:rFonts w:ascii="Callibri" w:hAnsi="Callibri"/>
          <w:sz w:val="28"/>
          <w:szCs w:val="28"/>
        </w:rPr>
      </w:pPr>
      <w:r>
        <w:rPr>
          <w:rFonts w:ascii="Callibri" w:hAnsi="Callibri"/>
          <w:sz w:val="28"/>
          <w:szCs w:val="28"/>
        </w:rPr>
        <w:br/>
        <w:t xml:space="preserve">Le démarrage de X au démarrage est réalisé en activant le service </w:t>
      </w:r>
      <w:proofErr w:type="spellStart"/>
      <w:r>
        <w:rPr>
          <w:rFonts w:ascii="Callibri" w:hAnsi="Callibri"/>
          <w:sz w:val="28"/>
          <w:szCs w:val="28"/>
        </w:rPr>
        <w:t>systemd</w:t>
      </w:r>
      <w:proofErr w:type="spellEnd"/>
      <w:r>
        <w:rPr>
          <w:rFonts w:ascii="Callibri" w:hAnsi="Callibri"/>
          <w:sz w:val="28"/>
          <w:szCs w:val="28"/>
        </w:rPr>
        <w:t xml:space="preserve"> de votre gestionnaire de connexion. Pour le faire on va créer un lien </w:t>
      </w:r>
      <w:proofErr w:type="spellStart"/>
      <w:r>
        <w:rPr>
          <w:rFonts w:ascii="Callibri" w:hAnsi="Callibri"/>
          <w:sz w:val="28"/>
          <w:szCs w:val="28"/>
        </w:rPr>
        <w:t>symlink</w:t>
      </w:r>
      <w:proofErr w:type="spellEnd"/>
      <w:r>
        <w:rPr>
          <w:rFonts w:ascii="Callibri" w:hAnsi="Callibri"/>
          <w:sz w:val="28"/>
          <w:szCs w:val="28"/>
        </w:rPr>
        <w:t xml:space="preserve"> vers le service </w:t>
      </w:r>
      <w:proofErr w:type="spellStart"/>
      <w:r>
        <w:rPr>
          <w:rFonts w:ascii="Callibri" w:hAnsi="Callibri"/>
          <w:sz w:val="28"/>
          <w:szCs w:val="28"/>
        </w:rPr>
        <w:t>systemd</w:t>
      </w:r>
      <w:proofErr w:type="spellEnd"/>
      <w:r>
        <w:rPr>
          <w:rFonts w:ascii="Callibri" w:hAnsi="Callibri"/>
          <w:sz w:val="28"/>
          <w:szCs w:val="28"/>
        </w:rPr>
        <w:t xml:space="preserve"> du gestionnaire de connexion d’Arch linux installé sur l’hôte et juste utilisé le service de l’hôte :</w:t>
      </w:r>
    </w:p>
    <w:p w14:paraId="512441A4" w14:textId="77777777" w:rsidR="007C5FAC" w:rsidRDefault="00A4214C">
      <w:pPr>
        <w:rPr>
          <w:rFonts w:ascii="Callibri" w:hAnsi="Callibri"/>
          <w:sz w:val="28"/>
          <w:szCs w:val="28"/>
        </w:rPr>
      </w:pPr>
      <w:r>
        <w:rPr>
          <w:rFonts w:ascii="Callibri" w:hAnsi="Callibri"/>
          <w:sz w:val="28"/>
          <w:szCs w:val="28"/>
        </w:rPr>
        <w:t xml:space="preserve">Premièrement la commande suivante va nous permettre d’identifier l’emplacement du service </w:t>
      </w:r>
      <w:proofErr w:type="spellStart"/>
      <w:r>
        <w:rPr>
          <w:rFonts w:ascii="Callibri" w:hAnsi="Callibri"/>
          <w:sz w:val="28"/>
          <w:szCs w:val="28"/>
        </w:rPr>
        <w:t>systemd</w:t>
      </w:r>
      <w:proofErr w:type="spellEnd"/>
      <w:r>
        <w:rPr>
          <w:rFonts w:ascii="Callibri" w:hAnsi="Callibri"/>
          <w:sz w:val="28"/>
          <w:szCs w:val="28"/>
        </w:rPr>
        <w:t xml:space="preserve"> du gestionnaire de connexion du système hôte : </w:t>
      </w:r>
    </w:p>
    <w:p w14:paraId="76F70FF5" w14:textId="77777777" w:rsidR="007C5FAC" w:rsidRDefault="00A4214C">
      <w:pPr>
        <w:rPr>
          <w:rFonts w:ascii="Callibri" w:hAnsi="Callibri"/>
        </w:rPr>
      </w:pPr>
      <w:r>
        <w:rPr>
          <w:rFonts w:ascii="Callibri" w:hAnsi="Callibri"/>
          <w:noProof/>
          <w:lang w:eastAsia="fr-FR"/>
        </w:rPr>
        <w:drawing>
          <wp:anchor distT="0" distB="0" distL="0" distR="0" simplePos="0" relativeHeight="79" behindDoc="0" locked="0" layoutInCell="0" allowOverlap="1" wp14:anchorId="671743AC" wp14:editId="028C1D2B">
            <wp:simplePos x="0" y="0"/>
            <wp:positionH relativeFrom="column">
              <wp:posOffset>106680</wp:posOffset>
            </wp:positionH>
            <wp:positionV relativeFrom="paragraph">
              <wp:posOffset>98425</wp:posOffset>
            </wp:positionV>
            <wp:extent cx="5685790" cy="1476375"/>
            <wp:effectExtent l="0" t="0" r="0" b="0"/>
            <wp:wrapSquare wrapText="largest"/>
            <wp:docPr id="88"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2"/>
                    <pic:cNvPicPr>
                      <a:picLocks noChangeAspect="1" noChangeArrowheads="1"/>
                    </pic:cNvPicPr>
                  </pic:nvPicPr>
                  <pic:blipFill>
                    <a:blip r:embed="rId58"/>
                    <a:srcRect b="16224"/>
                    <a:stretch>
                      <a:fillRect/>
                    </a:stretch>
                  </pic:blipFill>
                  <pic:spPr bwMode="auto">
                    <a:xfrm>
                      <a:off x="0" y="0"/>
                      <a:ext cx="5685790" cy="1476375"/>
                    </a:xfrm>
                    <a:prstGeom prst="rect">
                      <a:avLst/>
                    </a:prstGeom>
                  </pic:spPr>
                </pic:pic>
              </a:graphicData>
            </a:graphic>
          </wp:anchor>
        </w:drawing>
      </w:r>
    </w:p>
    <w:p w14:paraId="7F2C32F8" w14:textId="77777777" w:rsidR="007C5FAC" w:rsidRDefault="007C5FAC">
      <w:pPr>
        <w:rPr>
          <w:rFonts w:ascii="Callibri" w:hAnsi="Callibri"/>
          <w:sz w:val="28"/>
          <w:szCs w:val="28"/>
        </w:rPr>
      </w:pPr>
    </w:p>
    <w:p w14:paraId="5DAC55CB" w14:textId="77777777" w:rsidR="007C5FAC" w:rsidRDefault="00A4214C">
      <w:pPr>
        <w:rPr>
          <w:rFonts w:ascii="Callibri" w:hAnsi="Callibri"/>
          <w:sz w:val="28"/>
          <w:szCs w:val="28"/>
        </w:rPr>
      </w:pPr>
      <w:r>
        <w:rPr>
          <w:rFonts w:ascii="Callibri" w:hAnsi="Callibri"/>
          <w:sz w:val="28"/>
          <w:szCs w:val="28"/>
        </w:rPr>
        <w:t xml:space="preserve"> </w:t>
      </w:r>
    </w:p>
    <w:p w14:paraId="376436C5" w14:textId="77777777" w:rsidR="00DF49BC" w:rsidRDefault="00A4214C">
      <w:pPr>
        <w:rPr>
          <w:rFonts w:ascii="Callibri" w:hAnsi="Callibri"/>
          <w:sz w:val="28"/>
          <w:szCs w:val="28"/>
        </w:rPr>
      </w:pPr>
      <w:r>
        <w:rPr>
          <w:rFonts w:ascii="Callibri" w:hAnsi="Callibri"/>
          <w:sz w:val="28"/>
          <w:szCs w:val="28"/>
        </w:rPr>
        <w:t xml:space="preserve"> </w:t>
      </w:r>
    </w:p>
    <w:p w14:paraId="1A95FE3B" w14:textId="77777777" w:rsidR="00DF49BC" w:rsidRDefault="00DF49BC">
      <w:pPr>
        <w:rPr>
          <w:rFonts w:ascii="Callibri" w:hAnsi="Callibri"/>
          <w:sz w:val="28"/>
          <w:szCs w:val="28"/>
        </w:rPr>
      </w:pPr>
    </w:p>
    <w:p w14:paraId="0746EF09" w14:textId="77777777" w:rsidR="007C5FAC" w:rsidRDefault="00A4214C">
      <w:pPr>
        <w:rPr>
          <w:rFonts w:ascii="Callibri" w:hAnsi="Callibri"/>
        </w:rPr>
      </w:pPr>
      <w:r>
        <w:rPr>
          <w:rFonts w:ascii="Callibri" w:hAnsi="Callibri"/>
          <w:sz w:val="28"/>
          <w:szCs w:val="28"/>
        </w:rPr>
        <w:t xml:space="preserve">L’hôte utilise </w:t>
      </w:r>
      <w:proofErr w:type="spellStart"/>
      <w:r>
        <w:rPr>
          <w:rFonts w:ascii="Callibri" w:hAnsi="Callibri"/>
          <w:b/>
          <w:bCs/>
          <w:sz w:val="28"/>
          <w:szCs w:val="28"/>
        </w:rPr>
        <w:t>sddm</w:t>
      </w:r>
      <w:proofErr w:type="spellEnd"/>
      <w:r>
        <w:rPr>
          <w:rFonts w:ascii="Callibri" w:hAnsi="Callibri"/>
          <w:sz w:val="28"/>
          <w:szCs w:val="28"/>
        </w:rPr>
        <w:t xml:space="preserve"> et le packages existe dans la liste des packages à installer par défaut sur ID1-DISTRO.</w:t>
      </w:r>
    </w:p>
    <w:p w14:paraId="474CD854" w14:textId="77777777" w:rsidR="007C5FAC" w:rsidRDefault="00A4214C">
      <w:pPr>
        <w:rPr>
          <w:rFonts w:ascii="Callibri" w:hAnsi="Callibri"/>
        </w:rPr>
      </w:pPr>
      <w:r>
        <w:rPr>
          <w:rFonts w:ascii="Callibri" w:hAnsi="Callibri"/>
          <w:sz w:val="28"/>
          <w:szCs w:val="28"/>
        </w:rPr>
        <w:t xml:space="preserve">Après on a créé le lien symbolique </w:t>
      </w:r>
      <w:proofErr w:type="spellStart"/>
      <w:r>
        <w:rPr>
          <w:rFonts w:ascii="Callibri" w:hAnsi="Callibri"/>
          <w:sz w:val="28"/>
          <w:szCs w:val="28"/>
        </w:rPr>
        <w:t>airootfs</w:t>
      </w:r>
      <w:proofErr w:type="spellEnd"/>
      <w:r>
        <w:rPr>
          <w:rFonts w:ascii="Callibri" w:hAnsi="Callibri"/>
          <w:sz w:val="28"/>
          <w:szCs w:val="28"/>
        </w:rPr>
        <w:t>/</w:t>
      </w:r>
      <w:proofErr w:type="spellStart"/>
      <w:r>
        <w:rPr>
          <w:rFonts w:ascii="Callibri" w:hAnsi="Callibri"/>
          <w:sz w:val="28"/>
          <w:szCs w:val="28"/>
        </w:rPr>
        <w:t>etc</w:t>
      </w:r>
      <w:proofErr w:type="spellEnd"/>
      <w:r>
        <w:rPr>
          <w:rFonts w:ascii="Callibri" w:hAnsi="Callibri"/>
          <w:sz w:val="28"/>
          <w:szCs w:val="28"/>
        </w:rPr>
        <w:t>/</w:t>
      </w:r>
      <w:proofErr w:type="spellStart"/>
      <w:r>
        <w:rPr>
          <w:rFonts w:ascii="Callibri" w:hAnsi="Callibri"/>
          <w:sz w:val="28"/>
          <w:szCs w:val="28"/>
        </w:rPr>
        <w:t>systemd</w:t>
      </w:r>
      <w:proofErr w:type="spellEnd"/>
      <w:r>
        <w:rPr>
          <w:rFonts w:ascii="Callibri" w:hAnsi="Callibri"/>
          <w:sz w:val="28"/>
          <w:szCs w:val="28"/>
        </w:rPr>
        <w:t xml:space="preserve">/system pour </w:t>
      </w:r>
      <w:proofErr w:type="spellStart"/>
      <w:r>
        <w:rPr>
          <w:rFonts w:ascii="Callibri" w:hAnsi="Callibri"/>
          <w:b/>
          <w:bCs/>
          <w:sz w:val="28"/>
          <w:szCs w:val="28"/>
        </w:rPr>
        <w:t>sddm</w:t>
      </w:r>
      <w:proofErr w:type="spellEnd"/>
      <w:r>
        <w:rPr>
          <w:rFonts w:ascii="Callibri" w:hAnsi="Callibri"/>
          <w:b/>
          <w:bCs/>
          <w:sz w:val="28"/>
          <w:szCs w:val="28"/>
        </w:rPr>
        <w:t xml:space="preserve"> </w:t>
      </w:r>
    </w:p>
    <w:p w14:paraId="6A13E0DC" w14:textId="77777777" w:rsidR="007C5FAC" w:rsidRDefault="00A4214C">
      <w:pPr>
        <w:rPr>
          <w:rFonts w:ascii="Callibri" w:hAnsi="Callibri"/>
        </w:rPr>
      </w:pPr>
      <w:r>
        <w:rPr>
          <w:rFonts w:ascii="Callibri" w:hAnsi="Callibri"/>
          <w:noProof/>
          <w:lang w:eastAsia="fr-FR"/>
        </w:rPr>
        <w:lastRenderedPageBreak/>
        <w:drawing>
          <wp:inline distT="0" distB="0" distL="0" distR="0" wp14:anchorId="54479B84" wp14:editId="5A25E6D4">
            <wp:extent cx="6120130" cy="1233805"/>
            <wp:effectExtent l="0" t="0" r="0" b="0"/>
            <wp:docPr id="8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13"/>
                    <pic:cNvPicPr>
                      <a:picLocks noChangeAspect="1" noChangeArrowheads="1"/>
                    </pic:cNvPicPr>
                  </pic:nvPicPr>
                  <pic:blipFill>
                    <a:blip r:embed="rId59"/>
                    <a:stretch>
                      <a:fillRect/>
                    </a:stretch>
                  </pic:blipFill>
                  <pic:spPr bwMode="auto">
                    <a:xfrm>
                      <a:off x="0" y="0"/>
                      <a:ext cx="6120130" cy="1233805"/>
                    </a:xfrm>
                    <a:prstGeom prst="rect">
                      <a:avLst/>
                    </a:prstGeom>
                  </pic:spPr>
                </pic:pic>
              </a:graphicData>
            </a:graphic>
          </wp:inline>
        </w:drawing>
      </w:r>
    </w:p>
    <w:p w14:paraId="17A649AA" w14:textId="77777777" w:rsidR="007C5FAC" w:rsidRDefault="007C5FAC">
      <w:pPr>
        <w:rPr>
          <w:rFonts w:ascii="Callibri" w:hAnsi="Callibri"/>
          <w:b/>
          <w:bCs/>
          <w:color w:val="FF0000"/>
          <w:sz w:val="28"/>
          <w:szCs w:val="28"/>
          <w:u w:val="single"/>
        </w:rPr>
      </w:pPr>
    </w:p>
    <w:p w14:paraId="6164CE41" w14:textId="77777777" w:rsidR="007C5FAC" w:rsidRDefault="00A4214C">
      <w:pPr>
        <w:rPr>
          <w:rFonts w:ascii="Callibri" w:hAnsi="Callibri"/>
          <w:b/>
          <w:bCs/>
          <w:color w:val="FF0000"/>
          <w:sz w:val="28"/>
          <w:szCs w:val="28"/>
          <w:u w:val="single"/>
        </w:rPr>
      </w:pPr>
      <w:r>
        <w:rPr>
          <w:rFonts w:ascii="Callibri" w:hAnsi="Callibri"/>
          <w:b/>
          <w:bCs/>
          <w:color w:val="FF0000"/>
          <w:sz w:val="28"/>
          <w:szCs w:val="28"/>
          <w:u w:val="single"/>
        </w:rPr>
        <w:t>Création et configuration des fichiers des utilisateurs:</w:t>
      </w:r>
    </w:p>
    <w:p w14:paraId="73498919" w14:textId="77777777" w:rsidR="007C5FAC" w:rsidRDefault="00A4214C">
      <w:pPr>
        <w:numPr>
          <w:ilvl w:val="0"/>
          <w:numId w:val="8"/>
        </w:numPr>
        <w:rPr>
          <w:rFonts w:ascii="Callibri" w:hAnsi="Callibri"/>
          <w:b/>
          <w:bCs/>
          <w:color w:val="069A2E"/>
          <w:sz w:val="28"/>
          <w:szCs w:val="28"/>
          <w:u w:val="single"/>
        </w:rPr>
      </w:pPr>
      <w:r>
        <w:rPr>
          <w:rFonts w:ascii="Callibri" w:hAnsi="Callibri"/>
          <w:b/>
          <w:bCs/>
          <w:color w:val="069A2E"/>
          <w:sz w:val="28"/>
          <w:szCs w:val="28"/>
          <w:u w:val="single"/>
        </w:rPr>
        <w:t>/</w:t>
      </w:r>
      <w:proofErr w:type="spellStart"/>
      <w:r>
        <w:rPr>
          <w:rFonts w:ascii="Callibri" w:hAnsi="Callibri"/>
          <w:b/>
          <w:bCs/>
          <w:color w:val="069A2E"/>
          <w:sz w:val="28"/>
          <w:szCs w:val="28"/>
          <w:u w:val="single"/>
        </w:rPr>
        <w:t>etc</w:t>
      </w:r>
      <w:proofErr w:type="spellEnd"/>
      <w:r>
        <w:rPr>
          <w:rFonts w:ascii="Callibri" w:hAnsi="Callibri"/>
          <w:b/>
          <w:bCs/>
          <w:color w:val="069A2E"/>
          <w:sz w:val="28"/>
          <w:szCs w:val="28"/>
          <w:u w:val="single"/>
        </w:rPr>
        <w:t>/</w:t>
      </w:r>
      <w:proofErr w:type="spellStart"/>
      <w:r>
        <w:rPr>
          <w:rFonts w:ascii="Callibri" w:hAnsi="Callibri"/>
          <w:b/>
          <w:bCs/>
          <w:color w:val="069A2E"/>
          <w:sz w:val="28"/>
          <w:szCs w:val="28"/>
          <w:u w:val="single"/>
        </w:rPr>
        <w:t>passwd</w:t>
      </w:r>
      <w:proofErr w:type="spellEnd"/>
    </w:p>
    <w:p w14:paraId="671D7D17" w14:textId="77777777" w:rsidR="007C5FAC" w:rsidRDefault="00A4214C">
      <w:pPr>
        <w:rPr>
          <w:rFonts w:ascii="Callibri" w:hAnsi="Callibri"/>
        </w:rPr>
      </w:pPr>
      <w:r>
        <w:rPr>
          <w:noProof/>
          <w:lang w:eastAsia="fr-FR"/>
        </w:rPr>
        <w:drawing>
          <wp:anchor distT="0" distB="0" distL="0" distR="0" simplePos="0" relativeHeight="73" behindDoc="0" locked="0" layoutInCell="0" allowOverlap="1" wp14:anchorId="7B15359E" wp14:editId="77B6F019">
            <wp:simplePos x="0" y="0"/>
            <wp:positionH relativeFrom="column">
              <wp:align>center</wp:align>
            </wp:positionH>
            <wp:positionV relativeFrom="paragraph">
              <wp:posOffset>635</wp:posOffset>
            </wp:positionV>
            <wp:extent cx="5819140" cy="1238250"/>
            <wp:effectExtent l="0" t="0" r="0" b="0"/>
            <wp:wrapSquare wrapText="largest"/>
            <wp:docPr id="9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4"/>
                    <pic:cNvPicPr>
                      <a:picLocks noChangeAspect="1" noChangeArrowheads="1"/>
                    </pic:cNvPicPr>
                  </pic:nvPicPr>
                  <pic:blipFill>
                    <a:blip r:embed="rId60"/>
                    <a:stretch>
                      <a:fillRect/>
                    </a:stretch>
                  </pic:blipFill>
                  <pic:spPr bwMode="auto">
                    <a:xfrm>
                      <a:off x="0" y="0"/>
                      <a:ext cx="5819140" cy="1238250"/>
                    </a:xfrm>
                    <a:prstGeom prst="rect">
                      <a:avLst/>
                    </a:prstGeom>
                  </pic:spPr>
                </pic:pic>
              </a:graphicData>
            </a:graphic>
          </wp:anchor>
        </w:drawing>
      </w:r>
      <w:r>
        <w:rPr>
          <w:rFonts w:ascii="Callibri" w:hAnsi="Callibri"/>
          <w:sz w:val="28"/>
          <w:szCs w:val="28"/>
        </w:rPr>
        <w:t xml:space="preserve">                                                                                                                          On a l’utilisateur </w:t>
      </w:r>
      <w:r>
        <w:rPr>
          <w:rFonts w:ascii="Callibri" w:hAnsi="Callibri"/>
          <w:b/>
          <w:bCs/>
          <w:sz w:val="28"/>
          <w:szCs w:val="28"/>
        </w:rPr>
        <w:t xml:space="preserve">root </w:t>
      </w:r>
      <w:r>
        <w:rPr>
          <w:rFonts w:ascii="Callibri" w:hAnsi="Callibri"/>
          <w:sz w:val="28"/>
          <w:szCs w:val="28"/>
        </w:rPr>
        <w:t>et un user simple pour l’installation :</w:t>
      </w:r>
    </w:p>
    <w:p w14:paraId="7154C2AE" w14:textId="77777777" w:rsidR="007C5FAC" w:rsidRDefault="00A4214C">
      <w:pPr>
        <w:numPr>
          <w:ilvl w:val="0"/>
          <w:numId w:val="9"/>
        </w:numPr>
        <w:rPr>
          <w:rFonts w:ascii="Callibri" w:hAnsi="Callibri"/>
          <w:b/>
          <w:bCs/>
          <w:color w:val="069A2E"/>
          <w:sz w:val="28"/>
          <w:szCs w:val="28"/>
          <w:u w:val="single"/>
        </w:rPr>
      </w:pPr>
      <w:r>
        <w:rPr>
          <w:rFonts w:ascii="Callibri" w:hAnsi="Callibri"/>
          <w:b/>
          <w:bCs/>
          <w:color w:val="069A2E"/>
          <w:sz w:val="28"/>
          <w:szCs w:val="28"/>
          <w:u w:val="single"/>
        </w:rPr>
        <w:t>/</w:t>
      </w:r>
      <w:proofErr w:type="spellStart"/>
      <w:r>
        <w:rPr>
          <w:rFonts w:ascii="Callibri" w:hAnsi="Callibri"/>
          <w:b/>
          <w:bCs/>
          <w:color w:val="069A2E"/>
          <w:sz w:val="28"/>
          <w:szCs w:val="28"/>
          <w:u w:val="single"/>
        </w:rPr>
        <w:t>etc</w:t>
      </w:r>
      <w:proofErr w:type="spellEnd"/>
      <w:r>
        <w:rPr>
          <w:rFonts w:ascii="Callibri" w:hAnsi="Callibri"/>
          <w:b/>
          <w:bCs/>
          <w:color w:val="069A2E"/>
          <w:sz w:val="28"/>
          <w:szCs w:val="28"/>
          <w:u w:val="single"/>
        </w:rPr>
        <w:t>/</w:t>
      </w:r>
      <w:proofErr w:type="spellStart"/>
      <w:r>
        <w:rPr>
          <w:rFonts w:ascii="Callibri" w:hAnsi="Callibri"/>
          <w:b/>
          <w:bCs/>
          <w:color w:val="069A2E"/>
          <w:sz w:val="28"/>
          <w:szCs w:val="28"/>
          <w:u w:val="single"/>
        </w:rPr>
        <w:t>shadow</w:t>
      </w:r>
      <w:proofErr w:type="spellEnd"/>
    </w:p>
    <w:p w14:paraId="5BBD798E" w14:textId="77777777" w:rsidR="007C5FAC" w:rsidRDefault="00A4214C">
      <w:pPr>
        <w:rPr>
          <w:rFonts w:ascii="Callibri" w:hAnsi="Callibri"/>
        </w:rPr>
      </w:pPr>
      <w:r>
        <w:rPr>
          <w:rFonts w:ascii="Callibri" w:hAnsi="Callibri"/>
          <w:noProof/>
          <w:lang w:eastAsia="fr-FR"/>
        </w:rPr>
        <w:drawing>
          <wp:inline distT="0" distB="0" distL="0" distR="0" wp14:anchorId="4025D91B" wp14:editId="0706BB8D">
            <wp:extent cx="6120130" cy="1332230"/>
            <wp:effectExtent l="0" t="0" r="0" b="0"/>
            <wp:docPr id="91"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5"/>
                    <pic:cNvPicPr>
                      <a:picLocks noChangeAspect="1" noChangeArrowheads="1"/>
                    </pic:cNvPicPr>
                  </pic:nvPicPr>
                  <pic:blipFill>
                    <a:blip r:embed="rId61"/>
                    <a:stretch>
                      <a:fillRect/>
                    </a:stretch>
                  </pic:blipFill>
                  <pic:spPr bwMode="auto">
                    <a:xfrm>
                      <a:off x="0" y="0"/>
                      <a:ext cx="6120130" cy="1332230"/>
                    </a:xfrm>
                    <a:prstGeom prst="rect">
                      <a:avLst/>
                    </a:prstGeom>
                  </pic:spPr>
                </pic:pic>
              </a:graphicData>
            </a:graphic>
          </wp:inline>
        </w:drawing>
      </w:r>
    </w:p>
    <w:p w14:paraId="0EED2F9B" w14:textId="77777777" w:rsidR="007C5FAC" w:rsidRDefault="00A4214C">
      <w:pPr>
        <w:numPr>
          <w:ilvl w:val="0"/>
          <w:numId w:val="9"/>
        </w:numPr>
        <w:rPr>
          <w:rFonts w:ascii="Callibri" w:hAnsi="Callibri"/>
          <w:b/>
          <w:bCs/>
          <w:color w:val="069A2E"/>
          <w:sz w:val="28"/>
          <w:szCs w:val="28"/>
          <w:u w:val="single"/>
        </w:rPr>
      </w:pPr>
      <w:r>
        <w:rPr>
          <w:rFonts w:ascii="Callibri" w:hAnsi="Callibri"/>
          <w:b/>
          <w:bCs/>
          <w:color w:val="069A2E"/>
          <w:sz w:val="28"/>
          <w:szCs w:val="28"/>
          <w:u w:val="single"/>
        </w:rPr>
        <w:t>/</w:t>
      </w:r>
      <w:proofErr w:type="spellStart"/>
      <w:r>
        <w:rPr>
          <w:rFonts w:ascii="Callibri" w:hAnsi="Callibri"/>
          <w:b/>
          <w:bCs/>
          <w:color w:val="069A2E"/>
          <w:sz w:val="28"/>
          <w:szCs w:val="28"/>
          <w:u w:val="single"/>
        </w:rPr>
        <w:t>etc</w:t>
      </w:r>
      <w:proofErr w:type="spellEnd"/>
      <w:r>
        <w:rPr>
          <w:rFonts w:ascii="Callibri" w:hAnsi="Callibri"/>
          <w:b/>
          <w:bCs/>
          <w:color w:val="069A2E"/>
          <w:sz w:val="28"/>
          <w:szCs w:val="28"/>
          <w:u w:val="single"/>
        </w:rPr>
        <w:t>/</w:t>
      </w:r>
      <w:proofErr w:type="spellStart"/>
      <w:r>
        <w:rPr>
          <w:rFonts w:ascii="Callibri" w:hAnsi="Callibri"/>
          <w:b/>
          <w:bCs/>
          <w:color w:val="069A2E"/>
          <w:sz w:val="28"/>
          <w:szCs w:val="28"/>
          <w:u w:val="single"/>
        </w:rPr>
        <w:t>gshadow</w:t>
      </w:r>
      <w:proofErr w:type="spellEnd"/>
    </w:p>
    <w:p w14:paraId="3C47F9D1" w14:textId="77777777" w:rsidR="007C5FAC" w:rsidRDefault="00A4214C">
      <w:pPr>
        <w:rPr>
          <w:rFonts w:ascii="Callibri" w:hAnsi="Callibri"/>
        </w:rPr>
      </w:pPr>
      <w:r>
        <w:rPr>
          <w:rFonts w:ascii="Callibri" w:hAnsi="Callibri"/>
          <w:noProof/>
          <w:lang w:eastAsia="fr-FR"/>
        </w:rPr>
        <w:drawing>
          <wp:inline distT="0" distB="0" distL="0" distR="0" wp14:anchorId="2855C26D" wp14:editId="7D109DE5">
            <wp:extent cx="6120130" cy="1501775"/>
            <wp:effectExtent l="0" t="0" r="0" b="0"/>
            <wp:docPr id="92"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6"/>
                    <pic:cNvPicPr>
                      <a:picLocks noChangeAspect="1" noChangeArrowheads="1"/>
                    </pic:cNvPicPr>
                  </pic:nvPicPr>
                  <pic:blipFill>
                    <a:blip r:embed="rId62"/>
                    <a:stretch>
                      <a:fillRect/>
                    </a:stretch>
                  </pic:blipFill>
                  <pic:spPr bwMode="auto">
                    <a:xfrm>
                      <a:off x="0" y="0"/>
                      <a:ext cx="6120130" cy="1501775"/>
                    </a:xfrm>
                    <a:prstGeom prst="rect">
                      <a:avLst/>
                    </a:prstGeom>
                  </pic:spPr>
                </pic:pic>
              </a:graphicData>
            </a:graphic>
          </wp:inline>
        </w:drawing>
      </w:r>
    </w:p>
    <w:p w14:paraId="30479CB8" w14:textId="77777777" w:rsidR="007C5FAC" w:rsidRDefault="007C5FAC">
      <w:pPr>
        <w:rPr>
          <w:rFonts w:ascii="Callibri" w:hAnsi="Callibri"/>
        </w:rPr>
      </w:pPr>
    </w:p>
    <w:p w14:paraId="465417DC" w14:textId="77777777" w:rsidR="007C5FAC" w:rsidRDefault="007C5FAC">
      <w:pPr>
        <w:ind w:left="360"/>
        <w:rPr>
          <w:rFonts w:ascii="Callibri" w:hAnsi="Callibri"/>
          <w:b/>
          <w:bCs/>
          <w:color w:val="069A2E"/>
          <w:sz w:val="28"/>
          <w:szCs w:val="28"/>
          <w:u w:val="single"/>
        </w:rPr>
      </w:pPr>
    </w:p>
    <w:p w14:paraId="232424AC" w14:textId="77777777" w:rsidR="007C5FAC" w:rsidRDefault="00A4214C">
      <w:pPr>
        <w:numPr>
          <w:ilvl w:val="0"/>
          <w:numId w:val="10"/>
        </w:numPr>
        <w:rPr>
          <w:rFonts w:ascii="Callibri" w:hAnsi="Callibri"/>
          <w:b/>
          <w:bCs/>
          <w:color w:val="069A2E"/>
          <w:sz w:val="28"/>
          <w:szCs w:val="28"/>
          <w:u w:val="single"/>
        </w:rPr>
      </w:pPr>
      <w:r>
        <w:rPr>
          <w:rFonts w:ascii="Callibri" w:hAnsi="Callibri"/>
          <w:b/>
          <w:bCs/>
          <w:color w:val="069A2E"/>
          <w:sz w:val="28"/>
          <w:szCs w:val="28"/>
          <w:u w:val="single"/>
        </w:rPr>
        <w:t>/</w:t>
      </w:r>
      <w:proofErr w:type="spellStart"/>
      <w:r>
        <w:rPr>
          <w:rFonts w:ascii="Callibri" w:hAnsi="Callibri"/>
          <w:b/>
          <w:bCs/>
          <w:color w:val="069A2E"/>
          <w:sz w:val="28"/>
          <w:szCs w:val="28"/>
          <w:u w:val="single"/>
        </w:rPr>
        <w:t>etc</w:t>
      </w:r>
      <w:proofErr w:type="spellEnd"/>
      <w:r>
        <w:rPr>
          <w:rFonts w:ascii="Callibri" w:hAnsi="Callibri"/>
          <w:b/>
          <w:bCs/>
          <w:color w:val="069A2E"/>
          <w:sz w:val="28"/>
          <w:szCs w:val="28"/>
          <w:u w:val="single"/>
        </w:rPr>
        <w:t>/</w:t>
      </w:r>
      <w:proofErr w:type="spellStart"/>
      <w:r>
        <w:rPr>
          <w:rFonts w:ascii="Callibri" w:hAnsi="Callibri"/>
          <w:b/>
          <w:bCs/>
          <w:color w:val="069A2E"/>
          <w:sz w:val="28"/>
          <w:szCs w:val="28"/>
          <w:u w:val="single"/>
        </w:rPr>
        <w:t>sudoers</w:t>
      </w:r>
      <w:proofErr w:type="spellEnd"/>
    </w:p>
    <w:p w14:paraId="3C9F947B" w14:textId="77777777" w:rsidR="007C5FAC" w:rsidRDefault="00A4214C">
      <w:pPr>
        <w:rPr>
          <w:rFonts w:ascii="Callibri" w:hAnsi="Callibri"/>
        </w:rPr>
      </w:pPr>
      <w:r>
        <w:rPr>
          <w:rFonts w:ascii="Callibri" w:hAnsi="Callibri"/>
          <w:noProof/>
          <w:lang w:eastAsia="fr-FR"/>
        </w:rPr>
        <w:lastRenderedPageBreak/>
        <w:drawing>
          <wp:inline distT="0" distB="0" distL="0" distR="0" wp14:anchorId="01865348" wp14:editId="193592A7">
            <wp:extent cx="6120130" cy="1379220"/>
            <wp:effectExtent l="0" t="0" r="0" b="0"/>
            <wp:docPr id="93"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17"/>
                    <pic:cNvPicPr>
                      <a:picLocks noChangeAspect="1" noChangeArrowheads="1"/>
                    </pic:cNvPicPr>
                  </pic:nvPicPr>
                  <pic:blipFill>
                    <a:blip r:embed="rId63"/>
                    <a:stretch>
                      <a:fillRect/>
                    </a:stretch>
                  </pic:blipFill>
                  <pic:spPr bwMode="auto">
                    <a:xfrm>
                      <a:off x="0" y="0"/>
                      <a:ext cx="6120130" cy="1379220"/>
                    </a:xfrm>
                    <a:prstGeom prst="rect">
                      <a:avLst/>
                    </a:prstGeom>
                  </pic:spPr>
                </pic:pic>
              </a:graphicData>
            </a:graphic>
          </wp:inline>
        </w:drawing>
      </w:r>
    </w:p>
    <w:p w14:paraId="510FFCC9" w14:textId="77777777" w:rsidR="007C5FAC" w:rsidRDefault="00A4214C">
      <w:pPr>
        <w:rPr>
          <w:rFonts w:ascii="Callibri" w:hAnsi="Callibri"/>
          <w:sz w:val="28"/>
          <w:szCs w:val="28"/>
        </w:rPr>
      </w:pPr>
      <w:r>
        <w:rPr>
          <w:rFonts w:ascii="Callibri" w:hAnsi="Callibri"/>
          <w:sz w:val="28"/>
          <w:szCs w:val="28"/>
        </w:rPr>
        <w:t xml:space="preserve">Ici on inclut l’utilisateur ID1 dans le fichier </w:t>
      </w:r>
      <w:proofErr w:type="spellStart"/>
      <w:r>
        <w:rPr>
          <w:rFonts w:ascii="Callibri" w:hAnsi="Callibri"/>
          <w:sz w:val="28"/>
          <w:szCs w:val="28"/>
        </w:rPr>
        <w:t>sudoers</w:t>
      </w:r>
      <w:proofErr w:type="spellEnd"/>
      <w:r>
        <w:rPr>
          <w:rFonts w:ascii="Callibri" w:hAnsi="Callibri"/>
          <w:sz w:val="28"/>
          <w:szCs w:val="28"/>
        </w:rPr>
        <w:t xml:space="preserve"> et après l’installation du système tous les utilisateurs créés appartenant au groupe </w:t>
      </w:r>
      <w:proofErr w:type="spellStart"/>
      <w:r>
        <w:rPr>
          <w:rFonts w:ascii="Callibri" w:hAnsi="Callibri"/>
          <w:sz w:val="28"/>
          <w:szCs w:val="28"/>
        </w:rPr>
        <w:t>wheel</w:t>
      </w:r>
      <w:proofErr w:type="spellEnd"/>
      <w:r>
        <w:rPr>
          <w:rFonts w:ascii="Callibri" w:hAnsi="Callibri"/>
          <w:sz w:val="28"/>
          <w:szCs w:val="28"/>
        </w:rPr>
        <w:t xml:space="preserve"> seront automatiquement inclus dans le fichier </w:t>
      </w:r>
      <w:proofErr w:type="spellStart"/>
      <w:r>
        <w:rPr>
          <w:rFonts w:ascii="Callibri" w:hAnsi="Callibri"/>
          <w:sz w:val="28"/>
          <w:szCs w:val="28"/>
        </w:rPr>
        <w:t>sudoers</w:t>
      </w:r>
      <w:proofErr w:type="spellEnd"/>
      <w:r>
        <w:rPr>
          <w:rFonts w:ascii="Callibri" w:hAnsi="Callibri"/>
          <w:sz w:val="28"/>
          <w:szCs w:val="28"/>
        </w:rPr>
        <w:t>.</w:t>
      </w:r>
    </w:p>
    <w:p w14:paraId="6D619D82" w14:textId="77777777" w:rsidR="007C5FAC" w:rsidRDefault="007C5FAC">
      <w:pPr>
        <w:rPr>
          <w:rFonts w:ascii="Callibri" w:hAnsi="Callibri"/>
        </w:rPr>
      </w:pPr>
    </w:p>
    <w:p w14:paraId="54E4730B" w14:textId="77777777" w:rsidR="007C5FAC" w:rsidRDefault="00A4214C">
      <w:pPr>
        <w:rPr>
          <w:rFonts w:ascii="Callibri" w:hAnsi="Callibri"/>
        </w:rPr>
      </w:pPr>
      <w:r>
        <w:rPr>
          <w:rFonts w:ascii="Callibri" w:hAnsi="Callibri"/>
          <w:sz w:val="28"/>
          <w:szCs w:val="28"/>
        </w:rPr>
        <w:t>Maintenant nous allons intégrer le système de fichiers dans l’image iso.</w:t>
      </w:r>
    </w:p>
    <w:p w14:paraId="5B1E5FB6" w14:textId="77777777" w:rsidR="007C5FAC" w:rsidRDefault="007C5FAC">
      <w:pPr>
        <w:rPr>
          <w:rFonts w:ascii="Callibri" w:hAnsi="Callibri"/>
          <w:sz w:val="28"/>
          <w:szCs w:val="28"/>
        </w:rPr>
      </w:pPr>
    </w:p>
    <w:p w14:paraId="374AA67B" w14:textId="77777777" w:rsidR="007C5FAC" w:rsidRDefault="00A4214C">
      <w:pPr>
        <w:rPr>
          <w:rFonts w:ascii="Callibri" w:hAnsi="Callibri"/>
          <w:b/>
          <w:bCs/>
          <w:color w:val="4472C4" w:themeColor="accent5"/>
          <w:sz w:val="44"/>
          <w:szCs w:val="44"/>
          <w:u w:val="single"/>
        </w:rPr>
      </w:pPr>
      <w:r>
        <w:rPr>
          <w:rFonts w:ascii="Callibri" w:hAnsi="Callibri"/>
          <w:b/>
          <w:bCs/>
          <w:color w:val="4472C4" w:themeColor="accent5"/>
          <w:sz w:val="44"/>
          <w:szCs w:val="44"/>
          <w:u w:val="single"/>
        </w:rPr>
        <w:t>3. Intégration du système de fichiers :</w:t>
      </w:r>
    </w:p>
    <w:p w14:paraId="45E17C99" w14:textId="77777777" w:rsidR="007C5FAC" w:rsidRDefault="00A4214C">
      <w:pPr>
        <w:numPr>
          <w:ilvl w:val="0"/>
          <w:numId w:val="11"/>
        </w:numPr>
        <w:rPr>
          <w:rFonts w:ascii="Callibri" w:hAnsi="Callibri"/>
          <w:b/>
          <w:bCs/>
          <w:color w:val="55308D"/>
          <w:sz w:val="32"/>
          <w:szCs w:val="32"/>
          <w:u w:val="single"/>
        </w:rPr>
      </w:pPr>
      <w:r>
        <w:rPr>
          <w:rFonts w:ascii="Callibri" w:hAnsi="Callibri"/>
          <w:b/>
          <w:bCs/>
          <w:color w:val="55308D"/>
          <w:sz w:val="32"/>
          <w:szCs w:val="32"/>
          <w:u w:val="single"/>
        </w:rPr>
        <w:t xml:space="preserve">Copie du système de fichiers dans le profil </w:t>
      </w:r>
      <w:proofErr w:type="spellStart"/>
      <w:r>
        <w:rPr>
          <w:rFonts w:ascii="Callibri" w:hAnsi="Callibri"/>
          <w:b/>
          <w:bCs/>
          <w:color w:val="55308D"/>
          <w:sz w:val="32"/>
          <w:szCs w:val="32"/>
          <w:u w:val="single"/>
        </w:rPr>
        <w:t>releng</w:t>
      </w:r>
      <w:proofErr w:type="spellEnd"/>
    </w:p>
    <w:p w14:paraId="7675D118" w14:textId="77777777" w:rsidR="007C5FAC" w:rsidRDefault="00A4214C">
      <w:pPr>
        <w:rPr>
          <w:rFonts w:ascii="Callibri" w:hAnsi="Callibri"/>
          <w:sz w:val="32"/>
          <w:szCs w:val="32"/>
        </w:rPr>
      </w:pPr>
      <w:r>
        <w:rPr>
          <w:rFonts w:ascii="Callibri" w:hAnsi="Callibri"/>
          <w:sz w:val="32"/>
          <w:szCs w:val="32"/>
        </w:rPr>
        <w:t>Ici on intégrer notre système de fichiers en copiant le dossier FS du script dans le répertoire /</w:t>
      </w:r>
      <w:proofErr w:type="spellStart"/>
      <w:r>
        <w:rPr>
          <w:rFonts w:ascii="Callibri" w:hAnsi="Callibri"/>
          <w:sz w:val="32"/>
          <w:szCs w:val="32"/>
        </w:rPr>
        <w:t>usr</w:t>
      </w:r>
      <w:proofErr w:type="spellEnd"/>
      <w:r>
        <w:rPr>
          <w:rFonts w:ascii="Callibri" w:hAnsi="Callibri"/>
          <w:sz w:val="32"/>
          <w:szCs w:val="32"/>
        </w:rPr>
        <w:t>/local/bin pour qu’il soit accessible à chaque utilisateur  créer dans la distribution :</w:t>
      </w:r>
    </w:p>
    <w:p w14:paraId="20E38BEB" w14:textId="77777777" w:rsidR="007C5FAC" w:rsidRDefault="00A4214C">
      <w:pPr>
        <w:rPr>
          <w:rFonts w:ascii="Callibri" w:hAnsi="Callibri"/>
        </w:rPr>
      </w:pPr>
      <w:r>
        <w:rPr>
          <w:rFonts w:ascii="Callibri" w:hAnsi="Callibri"/>
          <w:noProof/>
          <w:lang w:eastAsia="fr-FR"/>
        </w:rPr>
        <w:drawing>
          <wp:inline distT="0" distB="0" distL="0" distR="0" wp14:anchorId="3747CB90" wp14:editId="58592FCF">
            <wp:extent cx="6120130" cy="3951605"/>
            <wp:effectExtent l="0" t="0" r="0" b="0"/>
            <wp:docPr id="9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8"/>
                    <pic:cNvPicPr>
                      <a:picLocks noChangeAspect="1" noChangeArrowheads="1"/>
                    </pic:cNvPicPr>
                  </pic:nvPicPr>
                  <pic:blipFill>
                    <a:blip r:embed="rId64"/>
                    <a:srcRect t="11803" b="-11803"/>
                    <a:stretch>
                      <a:fillRect/>
                    </a:stretch>
                  </pic:blipFill>
                  <pic:spPr bwMode="auto">
                    <a:xfrm>
                      <a:off x="0" y="0"/>
                      <a:ext cx="6120130" cy="3951605"/>
                    </a:xfrm>
                    <a:prstGeom prst="rect">
                      <a:avLst/>
                    </a:prstGeom>
                  </pic:spPr>
                </pic:pic>
              </a:graphicData>
            </a:graphic>
          </wp:inline>
        </w:drawing>
      </w:r>
    </w:p>
    <w:p w14:paraId="547B7622" w14:textId="2A41EDEC" w:rsidR="007C5FAC" w:rsidRDefault="00A4214C">
      <w:pPr>
        <w:rPr>
          <w:rFonts w:ascii="Callibri" w:hAnsi="Callibri"/>
        </w:rPr>
      </w:pPr>
      <w:r>
        <w:rPr>
          <w:rFonts w:ascii="Callibri" w:hAnsi="Callibri"/>
          <w:sz w:val="28"/>
          <w:szCs w:val="28"/>
        </w:rPr>
        <w:lastRenderedPageBreak/>
        <w:t>Pour rendre accessible le système de fic</w:t>
      </w:r>
      <w:r w:rsidR="007E54BC">
        <w:rPr>
          <w:rFonts w:ascii="Callibri" w:hAnsi="Callibri"/>
          <w:sz w:val="28"/>
          <w:szCs w:val="28"/>
        </w:rPr>
        <w:t>h</w:t>
      </w:r>
      <w:r>
        <w:rPr>
          <w:rFonts w:ascii="Callibri" w:hAnsi="Callibri"/>
          <w:sz w:val="28"/>
          <w:szCs w:val="28"/>
        </w:rPr>
        <w:t xml:space="preserve">iers de n’importe quel </w:t>
      </w:r>
      <w:proofErr w:type="spellStart"/>
      <w:r>
        <w:rPr>
          <w:rFonts w:ascii="Callibri" w:hAnsi="Callibri"/>
          <w:sz w:val="28"/>
          <w:szCs w:val="28"/>
        </w:rPr>
        <w:t>repértoire</w:t>
      </w:r>
      <w:proofErr w:type="spellEnd"/>
      <w:r>
        <w:rPr>
          <w:rFonts w:ascii="Callibri" w:hAnsi="Callibri"/>
          <w:sz w:val="28"/>
          <w:szCs w:val="28"/>
        </w:rPr>
        <w:t xml:space="preserve"> dans le terminal de la distribution, nous avons créé un script </w:t>
      </w:r>
      <w:proofErr w:type="spellStart"/>
      <w:r>
        <w:rPr>
          <w:rFonts w:ascii="Callibri" w:hAnsi="Callibri"/>
          <w:sz w:val="28"/>
          <w:szCs w:val="28"/>
        </w:rPr>
        <w:t>bash</w:t>
      </w:r>
      <w:proofErr w:type="spellEnd"/>
      <w:r>
        <w:rPr>
          <w:rFonts w:ascii="Callibri" w:hAnsi="Callibri"/>
          <w:sz w:val="28"/>
          <w:szCs w:val="28"/>
        </w:rPr>
        <w:t xml:space="preserve"> nommé ID1</w:t>
      </w:r>
      <w:proofErr w:type="gramStart"/>
      <w:r>
        <w:rPr>
          <w:rFonts w:ascii="Callibri" w:hAnsi="Callibri"/>
          <w:sz w:val="28"/>
          <w:szCs w:val="28"/>
        </w:rPr>
        <w:t>FS  dans</w:t>
      </w:r>
      <w:proofErr w:type="gramEnd"/>
      <w:r>
        <w:rPr>
          <w:rFonts w:ascii="Callibri" w:hAnsi="Callibri"/>
          <w:sz w:val="28"/>
          <w:szCs w:val="28"/>
        </w:rPr>
        <w:t xml:space="preserve"> </w:t>
      </w:r>
      <w:r>
        <w:rPr>
          <w:rFonts w:ascii="Callibri" w:hAnsi="Callibri"/>
          <w:b/>
          <w:bCs/>
          <w:i/>
          <w:iCs/>
          <w:sz w:val="28"/>
          <w:szCs w:val="28"/>
        </w:rPr>
        <w:t>/</w:t>
      </w:r>
      <w:proofErr w:type="spellStart"/>
      <w:r>
        <w:rPr>
          <w:rFonts w:ascii="Callibri" w:hAnsi="Callibri"/>
          <w:b/>
          <w:bCs/>
          <w:i/>
          <w:iCs/>
          <w:sz w:val="28"/>
          <w:szCs w:val="28"/>
        </w:rPr>
        <w:t>usr</w:t>
      </w:r>
      <w:proofErr w:type="spellEnd"/>
      <w:r>
        <w:rPr>
          <w:rFonts w:ascii="Callibri" w:hAnsi="Callibri"/>
          <w:b/>
          <w:bCs/>
          <w:i/>
          <w:iCs/>
          <w:sz w:val="28"/>
          <w:szCs w:val="28"/>
        </w:rPr>
        <w:t>/local/bin</w:t>
      </w:r>
      <w:r>
        <w:rPr>
          <w:rFonts w:ascii="Callibri" w:hAnsi="Callibri"/>
          <w:sz w:val="28"/>
          <w:szCs w:val="28"/>
        </w:rPr>
        <w:t xml:space="preserve"> </w:t>
      </w:r>
    </w:p>
    <w:p w14:paraId="1F6FE64C" w14:textId="3E514DE0" w:rsidR="007C5FAC" w:rsidRDefault="00F726BE">
      <w:pPr>
        <w:rPr>
          <w:rFonts w:ascii="Callibri" w:hAnsi="Callibri"/>
          <w:sz w:val="28"/>
          <w:szCs w:val="28"/>
        </w:rPr>
      </w:pPr>
      <w:r>
        <w:rPr>
          <w:rFonts w:ascii="Callibri" w:hAnsi="Callibri"/>
          <w:noProof/>
          <w:sz w:val="28"/>
          <w:szCs w:val="28"/>
        </w:rPr>
        <w:drawing>
          <wp:anchor distT="0" distB="0" distL="114300" distR="114300" simplePos="0" relativeHeight="251657216" behindDoc="0" locked="0" layoutInCell="1" allowOverlap="1" wp14:anchorId="30E9AC32" wp14:editId="59DBC944">
            <wp:simplePos x="0" y="0"/>
            <wp:positionH relativeFrom="column">
              <wp:posOffset>528089</wp:posOffset>
            </wp:positionH>
            <wp:positionV relativeFrom="paragraph">
              <wp:posOffset>5080</wp:posOffset>
            </wp:positionV>
            <wp:extent cx="4801016" cy="1425063"/>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65">
                      <a:extLst>
                        <a:ext uri="{28A0092B-C50C-407E-A947-70E740481C1C}">
                          <a14:useLocalDpi xmlns:a14="http://schemas.microsoft.com/office/drawing/2010/main" val="0"/>
                        </a:ext>
                      </a:extLst>
                    </a:blip>
                    <a:stretch>
                      <a:fillRect/>
                    </a:stretch>
                  </pic:blipFill>
                  <pic:spPr>
                    <a:xfrm>
                      <a:off x="0" y="0"/>
                      <a:ext cx="4801016" cy="1425063"/>
                    </a:xfrm>
                    <a:prstGeom prst="rect">
                      <a:avLst/>
                    </a:prstGeom>
                  </pic:spPr>
                </pic:pic>
              </a:graphicData>
            </a:graphic>
            <wp14:sizeRelH relativeFrom="page">
              <wp14:pctWidth>0</wp14:pctWidth>
            </wp14:sizeRelH>
            <wp14:sizeRelV relativeFrom="page">
              <wp14:pctHeight>0</wp14:pctHeight>
            </wp14:sizeRelV>
          </wp:anchor>
        </w:drawing>
      </w:r>
    </w:p>
    <w:p w14:paraId="5AF31C12" w14:textId="387685FC" w:rsidR="00F726BE" w:rsidRDefault="00F726BE">
      <w:pPr>
        <w:rPr>
          <w:rFonts w:ascii="Callibri" w:hAnsi="Callibri"/>
          <w:sz w:val="28"/>
          <w:szCs w:val="28"/>
        </w:rPr>
      </w:pPr>
    </w:p>
    <w:p w14:paraId="1C6681F5" w14:textId="37C4F976" w:rsidR="00F726BE" w:rsidRDefault="00F726BE">
      <w:pPr>
        <w:rPr>
          <w:rFonts w:ascii="Callibri" w:hAnsi="Callibri"/>
          <w:sz w:val="28"/>
          <w:szCs w:val="28"/>
        </w:rPr>
      </w:pPr>
    </w:p>
    <w:p w14:paraId="22E2B353" w14:textId="0497EF44" w:rsidR="007C5FAC" w:rsidRDefault="007C5FAC">
      <w:pPr>
        <w:rPr>
          <w:rFonts w:ascii="Callibri" w:hAnsi="Callibri"/>
          <w:sz w:val="28"/>
          <w:szCs w:val="28"/>
        </w:rPr>
      </w:pPr>
    </w:p>
    <w:p w14:paraId="5AAADCFD" w14:textId="77777777" w:rsidR="00F726BE" w:rsidRDefault="00F726BE">
      <w:pPr>
        <w:rPr>
          <w:rFonts w:ascii="Callibri" w:hAnsi="Callibri"/>
          <w:sz w:val="28"/>
          <w:szCs w:val="28"/>
        </w:rPr>
      </w:pPr>
    </w:p>
    <w:p w14:paraId="6E063617" w14:textId="6F4239A8" w:rsidR="007C5FAC" w:rsidRDefault="00A4214C">
      <w:pPr>
        <w:rPr>
          <w:rFonts w:ascii="Callibri" w:hAnsi="Callibri"/>
          <w:sz w:val="28"/>
          <w:szCs w:val="28"/>
        </w:rPr>
      </w:pPr>
      <w:r>
        <w:rPr>
          <w:rFonts w:ascii="Callibri" w:hAnsi="Callibri"/>
          <w:sz w:val="28"/>
          <w:szCs w:val="28"/>
        </w:rPr>
        <w:t>Voyons le contenu d’ID1FS :</w:t>
      </w:r>
    </w:p>
    <w:p w14:paraId="7F56005F" w14:textId="77777777" w:rsidR="007C5FAC" w:rsidRDefault="00A4214C">
      <w:pPr>
        <w:rPr>
          <w:rFonts w:ascii="Callibri" w:hAnsi="Callibri"/>
        </w:rPr>
      </w:pPr>
      <w:r>
        <w:rPr>
          <w:rFonts w:ascii="Callibri" w:hAnsi="Callibri"/>
          <w:noProof/>
          <w:sz w:val="28"/>
          <w:szCs w:val="28"/>
          <w:lang w:eastAsia="fr-FR"/>
        </w:rPr>
        <w:drawing>
          <wp:anchor distT="0" distB="0" distL="0" distR="0" simplePos="0" relativeHeight="5" behindDoc="1" locked="0" layoutInCell="1" allowOverlap="1" wp14:anchorId="328EE995" wp14:editId="2FA3C21C">
            <wp:simplePos x="0" y="0"/>
            <wp:positionH relativeFrom="column">
              <wp:posOffset>563880</wp:posOffset>
            </wp:positionH>
            <wp:positionV relativeFrom="paragraph">
              <wp:posOffset>47625</wp:posOffset>
            </wp:positionV>
            <wp:extent cx="4556760" cy="647700"/>
            <wp:effectExtent l="0" t="0" r="0" b="0"/>
            <wp:wrapNone/>
            <wp:docPr id="97"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08"/>
                    <pic:cNvPicPr>
                      <a:picLocks noChangeAspect="1" noChangeArrowheads="1"/>
                    </pic:cNvPicPr>
                  </pic:nvPicPr>
                  <pic:blipFill>
                    <a:blip r:embed="rId66"/>
                    <a:stretch>
                      <a:fillRect/>
                    </a:stretch>
                  </pic:blipFill>
                  <pic:spPr bwMode="auto">
                    <a:xfrm>
                      <a:off x="0" y="0"/>
                      <a:ext cx="4556760" cy="647700"/>
                    </a:xfrm>
                    <a:prstGeom prst="rect">
                      <a:avLst/>
                    </a:prstGeom>
                  </pic:spPr>
                </pic:pic>
              </a:graphicData>
            </a:graphic>
          </wp:anchor>
        </w:drawing>
      </w:r>
      <w:r>
        <w:rPr>
          <w:rFonts w:ascii="Callibri" w:hAnsi="Callibri"/>
          <w:sz w:val="28"/>
          <w:szCs w:val="28"/>
        </w:rPr>
        <w:t xml:space="preserve"> </w:t>
      </w:r>
    </w:p>
    <w:p w14:paraId="21592BA2" w14:textId="77777777" w:rsidR="007C5FAC" w:rsidRDefault="007C5FAC">
      <w:pPr>
        <w:rPr>
          <w:rFonts w:ascii="Callibri" w:hAnsi="Callibri"/>
          <w:sz w:val="28"/>
          <w:szCs w:val="28"/>
        </w:rPr>
      </w:pPr>
    </w:p>
    <w:p w14:paraId="74EBA7B6" w14:textId="77777777" w:rsidR="007C5FAC" w:rsidRDefault="007C5FAC">
      <w:pPr>
        <w:rPr>
          <w:rFonts w:ascii="Callibri" w:hAnsi="Callibri"/>
          <w:sz w:val="28"/>
          <w:szCs w:val="28"/>
        </w:rPr>
      </w:pPr>
    </w:p>
    <w:p w14:paraId="0F8DE45C" w14:textId="77777777" w:rsidR="007C5FAC" w:rsidRDefault="00A4214C">
      <w:pPr>
        <w:rPr>
          <w:rFonts w:ascii="Callibri" w:hAnsi="Callibri"/>
          <w:sz w:val="28"/>
          <w:szCs w:val="28"/>
        </w:rPr>
      </w:pPr>
      <w:proofErr w:type="gramStart"/>
      <w:r>
        <w:rPr>
          <w:rFonts w:ascii="Callibri" w:hAnsi="Callibri"/>
          <w:sz w:val="28"/>
          <w:szCs w:val="28"/>
        </w:rPr>
        <w:t>le</w:t>
      </w:r>
      <w:proofErr w:type="gramEnd"/>
      <w:r>
        <w:rPr>
          <w:rFonts w:ascii="Callibri" w:hAnsi="Callibri"/>
          <w:sz w:val="28"/>
          <w:szCs w:val="28"/>
        </w:rPr>
        <w:t xml:space="preserve"> fichier ID1FS exécute le fichier Main.py du script principale de notre système de fichiers qui implémente toutes les fonctionnalités du système de fichiers.</w:t>
      </w:r>
    </w:p>
    <w:p w14:paraId="517E5EFC" w14:textId="77777777" w:rsidR="007C5FAC" w:rsidRDefault="00A4214C">
      <w:pPr>
        <w:rPr>
          <w:rFonts w:ascii="Callibri" w:hAnsi="Callibri"/>
        </w:rPr>
      </w:pPr>
      <w:r>
        <w:rPr>
          <w:rFonts w:ascii="Callibri" w:hAnsi="Callibri"/>
          <w:sz w:val="28"/>
          <w:szCs w:val="28"/>
        </w:rPr>
        <w:t xml:space="preserve">Ceci dit on doit exécuter le script </w:t>
      </w:r>
      <w:proofErr w:type="spellStart"/>
      <w:r>
        <w:rPr>
          <w:rFonts w:ascii="Callibri" w:hAnsi="Callibri"/>
          <w:sz w:val="28"/>
          <w:szCs w:val="28"/>
        </w:rPr>
        <w:t>bash</w:t>
      </w:r>
      <w:proofErr w:type="spellEnd"/>
      <w:r>
        <w:rPr>
          <w:rFonts w:ascii="Callibri" w:hAnsi="Callibri"/>
          <w:sz w:val="28"/>
          <w:szCs w:val="28"/>
        </w:rPr>
        <w:t xml:space="preserve">  ID1FS dans le </w:t>
      </w:r>
      <w:proofErr w:type="spellStart"/>
      <w:r>
        <w:rPr>
          <w:rFonts w:ascii="Callibri" w:hAnsi="Callibri"/>
          <w:sz w:val="28"/>
          <w:szCs w:val="28"/>
        </w:rPr>
        <w:t>repertoire</w:t>
      </w:r>
      <w:proofErr w:type="spellEnd"/>
      <w:r>
        <w:rPr>
          <w:rFonts w:ascii="Callibri" w:hAnsi="Callibri"/>
          <w:sz w:val="28"/>
          <w:szCs w:val="28"/>
        </w:rPr>
        <w:t xml:space="preserve">  </w:t>
      </w:r>
      <w:r>
        <w:rPr>
          <w:rFonts w:ascii="Callibri" w:hAnsi="Callibri"/>
          <w:b/>
          <w:bCs/>
          <w:i/>
          <w:iCs/>
          <w:sz w:val="28"/>
          <w:szCs w:val="28"/>
        </w:rPr>
        <w:t>/</w:t>
      </w:r>
      <w:proofErr w:type="spellStart"/>
      <w:r>
        <w:rPr>
          <w:rFonts w:ascii="Callibri" w:hAnsi="Callibri"/>
          <w:b/>
          <w:bCs/>
          <w:i/>
          <w:iCs/>
          <w:sz w:val="28"/>
          <w:szCs w:val="28"/>
        </w:rPr>
        <w:t>usr</w:t>
      </w:r>
      <w:proofErr w:type="spellEnd"/>
      <w:r>
        <w:rPr>
          <w:rFonts w:ascii="Callibri" w:hAnsi="Callibri"/>
          <w:b/>
          <w:bCs/>
          <w:i/>
          <w:iCs/>
          <w:sz w:val="28"/>
          <w:szCs w:val="28"/>
        </w:rPr>
        <w:t xml:space="preserve">/local/bin </w:t>
      </w:r>
      <w:r>
        <w:rPr>
          <w:rFonts w:ascii="Callibri" w:hAnsi="Callibri"/>
          <w:sz w:val="28"/>
          <w:szCs w:val="28"/>
        </w:rPr>
        <w:t xml:space="preserve">avant d’avoir accès au système de fichier donc pour pallier à ce problème on a inclus le </w:t>
      </w:r>
      <w:proofErr w:type="spellStart"/>
      <w:r>
        <w:rPr>
          <w:rFonts w:ascii="Callibri" w:hAnsi="Callibri"/>
          <w:sz w:val="28"/>
          <w:szCs w:val="28"/>
        </w:rPr>
        <w:t>repertoire</w:t>
      </w:r>
      <w:proofErr w:type="spellEnd"/>
      <w:r>
        <w:rPr>
          <w:rFonts w:ascii="Callibri" w:hAnsi="Callibri"/>
          <w:sz w:val="28"/>
          <w:szCs w:val="28"/>
        </w:rPr>
        <w:t xml:space="preserve">  </w:t>
      </w:r>
      <w:r>
        <w:rPr>
          <w:rFonts w:ascii="Callibri" w:hAnsi="Callibri"/>
          <w:b/>
          <w:bCs/>
          <w:i/>
          <w:iCs/>
          <w:sz w:val="28"/>
          <w:szCs w:val="28"/>
        </w:rPr>
        <w:t>/</w:t>
      </w:r>
      <w:proofErr w:type="spellStart"/>
      <w:r>
        <w:rPr>
          <w:rFonts w:ascii="Callibri" w:hAnsi="Callibri"/>
          <w:b/>
          <w:bCs/>
          <w:i/>
          <w:iCs/>
          <w:sz w:val="28"/>
          <w:szCs w:val="28"/>
        </w:rPr>
        <w:t>usr</w:t>
      </w:r>
      <w:proofErr w:type="spellEnd"/>
      <w:r>
        <w:rPr>
          <w:rFonts w:ascii="Callibri" w:hAnsi="Callibri"/>
          <w:b/>
          <w:bCs/>
          <w:i/>
          <w:iCs/>
          <w:sz w:val="28"/>
          <w:szCs w:val="28"/>
        </w:rPr>
        <w:t>/local/bin</w:t>
      </w:r>
      <w:r>
        <w:rPr>
          <w:rFonts w:ascii="Callibri" w:hAnsi="Callibri"/>
          <w:sz w:val="28"/>
          <w:szCs w:val="28"/>
        </w:rPr>
        <w:t xml:space="preserve"> la variable PATH du système en modifiant le fichier </w:t>
      </w:r>
      <w:r>
        <w:rPr>
          <w:rFonts w:ascii="Callibri" w:hAnsi="Callibri"/>
          <w:b/>
          <w:bCs/>
          <w:sz w:val="28"/>
          <w:szCs w:val="28"/>
          <w:u w:val="single"/>
        </w:rPr>
        <w:t>.</w:t>
      </w:r>
      <w:proofErr w:type="spellStart"/>
      <w:r>
        <w:rPr>
          <w:rFonts w:ascii="Callibri" w:hAnsi="Callibri"/>
          <w:b/>
          <w:bCs/>
          <w:sz w:val="28"/>
          <w:szCs w:val="28"/>
          <w:u w:val="single"/>
        </w:rPr>
        <w:t>bashrc</w:t>
      </w:r>
      <w:proofErr w:type="spellEnd"/>
      <w:r>
        <w:rPr>
          <w:rFonts w:ascii="Callibri" w:hAnsi="Callibri"/>
          <w:b/>
          <w:bCs/>
          <w:sz w:val="28"/>
          <w:szCs w:val="28"/>
          <w:u w:val="single"/>
        </w:rPr>
        <w:t xml:space="preserve"> </w:t>
      </w:r>
      <w:r>
        <w:rPr>
          <w:rFonts w:ascii="Callibri" w:hAnsi="Callibri"/>
          <w:sz w:val="28"/>
          <w:szCs w:val="28"/>
        </w:rPr>
        <w:t>comme suit :</w:t>
      </w:r>
    </w:p>
    <w:p w14:paraId="780EC0E9" w14:textId="77777777" w:rsidR="007C5FAC" w:rsidRDefault="007C5FAC">
      <w:pPr>
        <w:rPr>
          <w:rFonts w:ascii="Callibri" w:hAnsi="Callibri"/>
          <w:sz w:val="28"/>
          <w:szCs w:val="28"/>
        </w:rPr>
      </w:pPr>
    </w:p>
    <w:p w14:paraId="690BA2E7" w14:textId="77777777" w:rsidR="007C5FAC" w:rsidRDefault="00A4214C">
      <w:pPr>
        <w:rPr>
          <w:rFonts w:ascii="Callibri" w:hAnsi="Callibri"/>
          <w:sz w:val="28"/>
          <w:szCs w:val="28"/>
        </w:rPr>
      </w:pPr>
      <w:r>
        <w:rPr>
          <w:rFonts w:ascii="Callibri" w:hAnsi="Callibri"/>
          <w:noProof/>
          <w:sz w:val="28"/>
          <w:szCs w:val="28"/>
          <w:lang w:eastAsia="fr-FR"/>
        </w:rPr>
        <w:drawing>
          <wp:anchor distT="0" distB="0" distL="0" distR="0" simplePos="0" relativeHeight="84" behindDoc="0" locked="0" layoutInCell="1" allowOverlap="1" wp14:anchorId="385A82DD" wp14:editId="035B3833">
            <wp:simplePos x="0" y="0"/>
            <wp:positionH relativeFrom="column">
              <wp:posOffset>160020</wp:posOffset>
            </wp:positionH>
            <wp:positionV relativeFrom="paragraph">
              <wp:posOffset>104140</wp:posOffset>
            </wp:positionV>
            <wp:extent cx="5022215" cy="792480"/>
            <wp:effectExtent l="0" t="0" r="0" b="0"/>
            <wp:wrapNone/>
            <wp:docPr id="98"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07"/>
                    <pic:cNvPicPr>
                      <a:picLocks noChangeAspect="1" noChangeArrowheads="1"/>
                    </pic:cNvPicPr>
                  </pic:nvPicPr>
                  <pic:blipFill>
                    <a:blip r:embed="rId67"/>
                    <a:stretch>
                      <a:fillRect/>
                    </a:stretch>
                  </pic:blipFill>
                  <pic:spPr bwMode="auto">
                    <a:xfrm>
                      <a:off x="0" y="0"/>
                      <a:ext cx="5022215" cy="792480"/>
                    </a:xfrm>
                    <a:prstGeom prst="rect">
                      <a:avLst/>
                    </a:prstGeom>
                  </pic:spPr>
                </pic:pic>
              </a:graphicData>
            </a:graphic>
          </wp:anchor>
        </w:drawing>
      </w:r>
    </w:p>
    <w:p w14:paraId="7E756649" w14:textId="77777777" w:rsidR="007C5FAC" w:rsidRDefault="007C5FAC">
      <w:pPr>
        <w:rPr>
          <w:rFonts w:ascii="Callibri" w:hAnsi="Callibri"/>
          <w:sz w:val="28"/>
          <w:szCs w:val="28"/>
        </w:rPr>
      </w:pPr>
    </w:p>
    <w:p w14:paraId="78E1EDB6" w14:textId="77777777" w:rsidR="007C5FAC" w:rsidRDefault="007C5FAC">
      <w:pPr>
        <w:rPr>
          <w:rFonts w:ascii="Callibri" w:hAnsi="Callibri"/>
          <w:sz w:val="28"/>
          <w:szCs w:val="28"/>
        </w:rPr>
      </w:pPr>
    </w:p>
    <w:p w14:paraId="0E694E3D" w14:textId="77777777" w:rsidR="007C5FAC" w:rsidRDefault="00A4214C">
      <w:pPr>
        <w:rPr>
          <w:rFonts w:ascii="Callibri" w:hAnsi="Callibri"/>
          <w:sz w:val="28"/>
          <w:szCs w:val="28"/>
        </w:rPr>
      </w:pPr>
      <w:r>
        <w:rPr>
          <w:rFonts w:ascii="Callibri" w:hAnsi="Callibri"/>
          <w:sz w:val="28"/>
          <w:szCs w:val="28"/>
        </w:rPr>
        <w:t xml:space="preserve">*La deuxième ligne concerne juste la couleur du texte dans le terminal </w:t>
      </w:r>
    </w:p>
    <w:p w14:paraId="78EB3C05" w14:textId="77777777" w:rsidR="007C5FAC" w:rsidRDefault="007C5FAC">
      <w:pPr>
        <w:ind w:left="425"/>
        <w:rPr>
          <w:rFonts w:ascii="Callibri" w:hAnsi="Callibri"/>
          <w:b/>
          <w:bCs/>
          <w:color w:val="4472C4" w:themeColor="accent5"/>
          <w:sz w:val="44"/>
          <w:szCs w:val="44"/>
          <w:u w:val="single"/>
        </w:rPr>
      </w:pPr>
    </w:p>
    <w:p w14:paraId="736A7F0E" w14:textId="77777777" w:rsidR="007C5FAC" w:rsidRDefault="007C5FAC">
      <w:pPr>
        <w:ind w:left="425"/>
        <w:rPr>
          <w:rFonts w:ascii="Callibri" w:hAnsi="Callibri"/>
          <w:b/>
          <w:bCs/>
          <w:color w:val="4472C4" w:themeColor="accent5"/>
          <w:sz w:val="44"/>
          <w:szCs w:val="44"/>
          <w:u w:val="single"/>
        </w:rPr>
      </w:pPr>
    </w:p>
    <w:p w14:paraId="57992403" w14:textId="77777777" w:rsidR="00DF49BC" w:rsidRDefault="00DF49BC">
      <w:pPr>
        <w:ind w:left="425"/>
        <w:rPr>
          <w:rFonts w:ascii="Callibri" w:hAnsi="Callibri"/>
          <w:b/>
          <w:bCs/>
          <w:color w:val="4472C4" w:themeColor="accent5"/>
          <w:sz w:val="44"/>
          <w:szCs w:val="44"/>
          <w:u w:val="single"/>
        </w:rPr>
      </w:pPr>
    </w:p>
    <w:p w14:paraId="29075E88" w14:textId="77777777" w:rsidR="00DF49BC" w:rsidRDefault="00DF49BC">
      <w:pPr>
        <w:ind w:left="425"/>
        <w:rPr>
          <w:rFonts w:ascii="Callibri" w:hAnsi="Callibri"/>
          <w:b/>
          <w:bCs/>
          <w:color w:val="4472C4" w:themeColor="accent5"/>
          <w:sz w:val="44"/>
          <w:szCs w:val="44"/>
          <w:u w:val="single"/>
        </w:rPr>
      </w:pPr>
    </w:p>
    <w:p w14:paraId="1AC26046" w14:textId="77777777" w:rsidR="007C5FAC" w:rsidRDefault="00A4214C">
      <w:pPr>
        <w:ind w:left="425"/>
        <w:rPr>
          <w:rFonts w:ascii="Callibri" w:hAnsi="Callibri"/>
        </w:rPr>
      </w:pPr>
      <w:r>
        <w:rPr>
          <w:rFonts w:ascii="Callibri" w:hAnsi="Callibri"/>
          <w:b/>
          <w:bCs/>
          <w:color w:val="4472C4" w:themeColor="accent5"/>
          <w:sz w:val="44"/>
          <w:szCs w:val="44"/>
          <w:u w:val="single"/>
        </w:rPr>
        <w:t>4. Int</w:t>
      </w:r>
      <w:r w:rsidR="00DF49BC">
        <w:rPr>
          <w:rFonts w:ascii="Callibri" w:hAnsi="Callibri"/>
          <w:b/>
          <w:bCs/>
          <w:color w:val="4472C4" w:themeColor="accent5"/>
          <w:sz w:val="44"/>
          <w:szCs w:val="44"/>
          <w:u w:val="single"/>
        </w:rPr>
        <w:t>égration des applications personnalisée</w:t>
      </w:r>
      <w:r>
        <w:rPr>
          <w:rFonts w:ascii="Callibri" w:hAnsi="Callibri"/>
          <w:b/>
          <w:bCs/>
          <w:color w:val="4472C4" w:themeColor="accent5"/>
          <w:sz w:val="44"/>
          <w:szCs w:val="44"/>
          <w:u w:val="single"/>
        </w:rPr>
        <w:t>s :</w:t>
      </w:r>
    </w:p>
    <w:p w14:paraId="2DF4213E" w14:textId="77777777" w:rsidR="007C5FAC" w:rsidRDefault="00A4214C">
      <w:pPr>
        <w:rPr>
          <w:rFonts w:ascii="Callibri" w:hAnsi="Callibri"/>
          <w:sz w:val="28"/>
          <w:szCs w:val="28"/>
        </w:rPr>
      </w:pPr>
      <w:r>
        <w:rPr>
          <w:rFonts w:ascii="Callibri" w:hAnsi="Callibri"/>
          <w:sz w:val="28"/>
          <w:szCs w:val="28"/>
        </w:rPr>
        <w:lastRenderedPageBreak/>
        <w:t>Chaque application a deux scripts un écrit en python qui constitue en quoi fait réellement l’application c’est à dire le backend et un fichier .</w:t>
      </w:r>
      <w:proofErr w:type="spellStart"/>
      <w:r>
        <w:rPr>
          <w:rFonts w:ascii="Callibri" w:hAnsi="Callibri"/>
          <w:sz w:val="28"/>
          <w:szCs w:val="28"/>
        </w:rPr>
        <w:t>dekstop</w:t>
      </w:r>
      <w:proofErr w:type="spellEnd"/>
      <w:r>
        <w:rPr>
          <w:rFonts w:ascii="Callibri" w:hAnsi="Callibri"/>
          <w:sz w:val="28"/>
          <w:szCs w:val="28"/>
        </w:rPr>
        <w:t xml:space="preserve"> qui permet à nos applicat</w:t>
      </w:r>
      <w:r w:rsidR="00DF49BC">
        <w:rPr>
          <w:rFonts w:ascii="Callibri" w:hAnsi="Callibri"/>
          <w:sz w:val="28"/>
          <w:szCs w:val="28"/>
        </w:rPr>
        <w:t>i</w:t>
      </w:r>
      <w:r>
        <w:rPr>
          <w:rFonts w:ascii="Callibri" w:hAnsi="Callibri"/>
          <w:sz w:val="28"/>
          <w:szCs w:val="28"/>
        </w:rPr>
        <w:t>ons d’</w:t>
      </w:r>
      <w:r w:rsidR="00DF49BC">
        <w:rPr>
          <w:rFonts w:ascii="Callibri" w:hAnsi="Callibri"/>
          <w:sz w:val="28"/>
          <w:szCs w:val="28"/>
        </w:rPr>
        <w:t>être</w:t>
      </w:r>
      <w:r>
        <w:rPr>
          <w:rFonts w:ascii="Callibri" w:hAnsi="Callibri"/>
          <w:sz w:val="28"/>
          <w:szCs w:val="28"/>
        </w:rPr>
        <w:t xml:space="preserve"> visible dans le menu d’application.</w:t>
      </w:r>
    </w:p>
    <w:p w14:paraId="09AC09C4" w14:textId="77777777" w:rsidR="007C5FAC" w:rsidRDefault="007C5FAC">
      <w:pPr>
        <w:rPr>
          <w:rFonts w:ascii="Callibri" w:hAnsi="Callibri"/>
          <w:sz w:val="28"/>
          <w:szCs w:val="28"/>
        </w:rPr>
      </w:pPr>
    </w:p>
    <w:p w14:paraId="27FF4732" w14:textId="77777777" w:rsidR="007C5FAC" w:rsidRDefault="00A4214C">
      <w:pPr>
        <w:rPr>
          <w:rFonts w:ascii="Callibri" w:hAnsi="Callibri"/>
        </w:rPr>
      </w:pPr>
      <w:r>
        <w:rPr>
          <w:rFonts w:ascii="Callibri" w:hAnsi="Callibri"/>
          <w:sz w:val="28"/>
          <w:szCs w:val="28"/>
        </w:rPr>
        <w:t xml:space="preserve">Ici nous avons décidé de mettre les scripts gérant le background dans </w:t>
      </w:r>
      <w:r>
        <w:rPr>
          <w:rFonts w:ascii="Callibri" w:hAnsi="Callibri"/>
          <w:b/>
          <w:bCs/>
          <w:i/>
          <w:iCs/>
          <w:sz w:val="28"/>
          <w:szCs w:val="28"/>
        </w:rPr>
        <w:t>/</w:t>
      </w:r>
      <w:proofErr w:type="spellStart"/>
      <w:r>
        <w:rPr>
          <w:rFonts w:ascii="Callibri" w:hAnsi="Callibri"/>
          <w:b/>
          <w:bCs/>
          <w:i/>
          <w:iCs/>
          <w:sz w:val="28"/>
          <w:szCs w:val="28"/>
        </w:rPr>
        <w:t>usr</w:t>
      </w:r>
      <w:proofErr w:type="spellEnd"/>
      <w:r>
        <w:rPr>
          <w:rFonts w:ascii="Callibri" w:hAnsi="Callibri"/>
          <w:b/>
          <w:bCs/>
          <w:i/>
          <w:iCs/>
          <w:sz w:val="28"/>
          <w:szCs w:val="28"/>
        </w:rPr>
        <w:t>/bin</w:t>
      </w:r>
    </w:p>
    <w:p w14:paraId="075B1C57" w14:textId="77777777" w:rsidR="007C5FAC" w:rsidRDefault="007C5FAC">
      <w:pPr>
        <w:rPr>
          <w:rFonts w:ascii="Callibri" w:hAnsi="Callibri"/>
          <w:sz w:val="28"/>
          <w:szCs w:val="28"/>
        </w:rPr>
      </w:pPr>
    </w:p>
    <w:p w14:paraId="4D5ADA8B" w14:textId="77777777" w:rsidR="007C5FAC" w:rsidRDefault="00A4214C">
      <w:pPr>
        <w:rPr>
          <w:rFonts w:ascii="Callibri" w:hAnsi="Callibri"/>
        </w:rPr>
      </w:pPr>
      <w:r>
        <w:rPr>
          <w:rFonts w:ascii="Callibri" w:hAnsi="Callibri"/>
          <w:noProof/>
          <w:lang w:eastAsia="fr-FR"/>
        </w:rPr>
        <w:drawing>
          <wp:inline distT="0" distB="0" distL="0" distR="0" wp14:anchorId="5D879CD2" wp14:editId="36980925">
            <wp:extent cx="5953125" cy="2867025"/>
            <wp:effectExtent l="0" t="0" r="0" b="0"/>
            <wp:docPr id="9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0"/>
                    <pic:cNvPicPr>
                      <a:picLocks noChangeAspect="1" noChangeArrowheads="1"/>
                    </pic:cNvPicPr>
                  </pic:nvPicPr>
                  <pic:blipFill>
                    <a:blip r:embed="rId68"/>
                    <a:srcRect b="29659"/>
                    <a:stretch>
                      <a:fillRect/>
                    </a:stretch>
                  </pic:blipFill>
                  <pic:spPr bwMode="auto">
                    <a:xfrm>
                      <a:off x="0" y="0"/>
                      <a:ext cx="5953125" cy="2867025"/>
                    </a:xfrm>
                    <a:prstGeom prst="rect">
                      <a:avLst/>
                    </a:prstGeom>
                  </pic:spPr>
                </pic:pic>
              </a:graphicData>
            </a:graphic>
          </wp:inline>
        </w:drawing>
      </w:r>
    </w:p>
    <w:p w14:paraId="317EF564" w14:textId="77777777" w:rsidR="007C5FAC" w:rsidRDefault="00A4214C">
      <w:pPr>
        <w:rPr>
          <w:rFonts w:ascii="Callibri" w:hAnsi="Callibri"/>
        </w:rPr>
      </w:pPr>
      <w:r>
        <w:rPr>
          <w:rFonts w:ascii="Callibri" w:hAnsi="Callibri"/>
          <w:sz w:val="28"/>
          <w:szCs w:val="28"/>
        </w:rPr>
        <w:t xml:space="preserve">En ce qui concerne les fichiers .desktop et aussi les logos fonts utilisés par les applications les a mis dans le </w:t>
      </w:r>
      <w:proofErr w:type="spellStart"/>
      <w:r>
        <w:rPr>
          <w:rFonts w:ascii="Callibri" w:hAnsi="Callibri"/>
          <w:sz w:val="28"/>
          <w:szCs w:val="28"/>
        </w:rPr>
        <w:t>repertoire</w:t>
      </w:r>
      <w:proofErr w:type="spellEnd"/>
      <w:r>
        <w:rPr>
          <w:rFonts w:ascii="Callibri" w:hAnsi="Callibri"/>
          <w:sz w:val="28"/>
          <w:szCs w:val="28"/>
        </w:rPr>
        <w:t xml:space="preserve"> </w:t>
      </w:r>
      <w:r>
        <w:rPr>
          <w:rFonts w:ascii="Callibri" w:hAnsi="Callibri"/>
          <w:b/>
          <w:bCs/>
          <w:i/>
          <w:iCs/>
          <w:sz w:val="28"/>
          <w:szCs w:val="28"/>
        </w:rPr>
        <w:t>/</w:t>
      </w:r>
      <w:proofErr w:type="spellStart"/>
      <w:r>
        <w:rPr>
          <w:rFonts w:ascii="Callibri" w:hAnsi="Callibri"/>
          <w:b/>
          <w:bCs/>
          <w:i/>
          <w:iCs/>
          <w:sz w:val="28"/>
          <w:szCs w:val="28"/>
        </w:rPr>
        <w:t>usr</w:t>
      </w:r>
      <w:proofErr w:type="spellEnd"/>
      <w:r>
        <w:rPr>
          <w:rFonts w:ascii="Callibri" w:hAnsi="Callibri"/>
          <w:b/>
          <w:bCs/>
          <w:i/>
          <w:iCs/>
          <w:sz w:val="28"/>
          <w:szCs w:val="28"/>
        </w:rPr>
        <w:t>/</w:t>
      </w:r>
      <w:proofErr w:type="spellStart"/>
      <w:r>
        <w:rPr>
          <w:rFonts w:ascii="Callibri" w:hAnsi="Callibri"/>
          <w:b/>
          <w:bCs/>
          <w:i/>
          <w:iCs/>
          <w:sz w:val="28"/>
          <w:szCs w:val="28"/>
        </w:rPr>
        <w:t>share</w:t>
      </w:r>
      <w:proofErr w:type="spellEnd"/>
    </w:p>
    <w:p w14:paraId="6E98D092" w14:textId="77777777" w:rsidR="007C5FAC" w:rsidRDefault="007C5FAC">
      <w:pPr>
        <w:rPr>
          <w:rFonts w:ascii="Callibri" w:hAnsi="Callibri"/>
          <w:sz w:val="28"/>
          <w:szCs w:val="28"/>
        </w:rPr>
      </w:pPr>
    </w:p>
    <w:p w14:paraId="778669AC" w14:textId="77777777" w:rsidR="007C5FAC" w:rsidRDefault="00A4214C">
      <w:pPr>
        <w:rPr>
          <w:rFonts w:ascii="Callibri" w:hAnsi="Callibri"/>
        </w:rPr>
      </w:pPr>
      <w:r>
        <w:rPr>
          <w:rFonts w:ascii="Callibri" w:hAnsi="Callibri"/>
          <w:noProof/>
          <w:lang w:eastAsia="fr-FR"/>
        </w:rPr>
        <w:drawing>
          <wp:inline distT="0" distB="0" distL="0" distR="0" wp14:anchorId="01A396A7" wp14:editId="7BD73FB5">
            <wp:extent cx="6047740" cy="2028825"/>
            <wp:effectExtent l="0" t="0" r="0" b="0"/>
            <wp:docPr id="100"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21"/>
                    <pic:cNvPicPr>
                      <a:picLocks noChangeAspect="1" noChangeArrowheads="1"/>
                    </pic:cNvPicPr>
                  </pic:nvPicPr>
                  <pic:blipFill>
                    <a:blip r:embed="rId69"/>
                    <a:srcRect b="56344"/>
                    <a:stretch>
                      <a:fillRect/>
                    </a:stretch>
                  </pic:blipFill>
                  <pic:spPr bwMode="auto">
                    <a:xfrm>
                      <a:off x="0" y="0"/>
                      <a:ext cx="6047740" cy="2028825"/>
                    </a:xfrm>
                    <a:prstGeom prst="rect">
                      <a:avLst/>
                    </a:prstGeom>
                  </pic:spPr>
                </pic:pic>
              </a:graphicData>
            </a:graphic>
          </wp:inline>
        </w:drawing>
      </w:r>
    </w:p>
    <w:p w14:paraId="7A90D667" w14:textId="77777777" w:rsidR="007C5FAC" w:rsidRDefault="007C5FAC">
      <w:pPr>
        <w:ind w:left="425"/>
        <w:rPr>
          <w:rFonts w:ascii="Callibri" w:hAnsi="Callibri"/>
          <w:b/>
          <w:bCs/>
          <w:color w:val="4472C4" w:themeColor="accent5"/>
          <w:sz w:val="44"/>
          <w:szCs w:val="44"/>
          <w:u w:val="single"/>
        </w:rPr>
      </w:pPr>
    </w:p>
    <w:p w14:paraId="217E356A" w14:textId="77777777" w:rsidR="007C5FAC" w:rsidRDefault="007C5FAC">
      <w:pPr>
        <w:ind w:left="425"/>
        <w:rPr>
          <w:rFonts w:ascii="Callibri" w:hAnsi="Callibri"/>
        </w:rPr>
      </w:pPr>
    </w:p>
    <w:p w14:paraId="01D3F110" w14:textId="77777777" w:rsidR="00DF49BC" w:rsidRDefault="00DF49BC">
      <w:pPr>
        <w:ind w:left="425"/>
        <w:rPr>
          <w:rFonts w:ascii="Callibri" w:hAnsi="Callibri"/>
          <w:b/>
          <w:bCs/>
          <w:color w:val="4472C4" w:themeColor="accent5"/>
          <w:sz w:val="44"/>
          <w:szCs w:val="44"/>
          <w:u w:val="single"/>
        </w:rPr>
      </w:pPr>
    </w:p>
    <w:p w14:paraId="3AD3A637" w14:textId="77777777" w:rsidR="007C5FAC" w:rsidRDefault="00A4214C">
      <w:pPr>
        <w:ind w:left="425"/>
        <w:rPr>
          <w:rFonts w:ascii="Callibri" w:hAnsi="Callibri"/>
        </w:rPr>
      </w:pPr>
      <w:r>
        <w:rPr>
          <w:rFonts w:ascii="Callibri" w:hAnsi="Callibri"/>
          <w:b/>
          <w:bCs/>
          <w:color w:val="4472C4" w:themeColor="accent5"/>
          <w:sz w:val="44"/>
          <w:szCs w:val="44"/>
          <w:u w:val="single"/>
        </w:rPr>
        <w:t>5. Intégration du programme Translate :</w:t>
      </w:r>
    </w:p>
    <w:p w14:paraId="649C56AF" w14:textId="10EE48B5" w:rsidR="007C5FAC" w:rsidRDefault="00A4214C">
      <w:pPr>
        <w:ind w:left="425"/>
        <w:rPr>
          <w:rFonts w:ascii="Callibri" w:hAnsi="Callibri"/>
          <w:sz w:val="28"/>
          <w:szCs w:val="28"/>
        </w:rPr>
      </w:pPr>
      <w:r>
        <w:rPr>
          <w:rFonts w:ascii="Callibri" w:hAnsi="Callibri"/>
          <w:sz w:val="28"/>
          <w:szCs w:val="28"/>
        </w:rPr>
        <w:lastRenderedPageBreak/>
        <w:t>Le programme Translate est un script python qui permet de faire la traduction d’un langage à un autre</w:t>
      </w:r>
      <w:r w:rsidR="007E54BC">
        <w:rPr>
          <w:rFonts w:ascii="Callibri" w:hAnsi="Callibri"/>
          <w:sz w:val="28"/>
          <w:szCs w:val="28"/>
        </w:rPr>
        <w:t xml:space="preserve"> sans besoin d’accéder </w:t>
      </w:r>
      <w:proofErr w:type="gramStart"/>
      <w:r w:rsidR="007E54BC">
        <w:rPr>
          <w:rFonts w:ascii="Callibri" w:hAnsi="Callibri"/>
          <w:sz w:val="28"/>
          <w:szCs w:val="28"/>
        </w:rPr>
        <w:t>a</w:t>
      </w:r>
      <w:proofErr w:type="gramEnd"/>
      <w:r w:rsidR="007E54BC">
        <w:rPr>
          <w:rFonts w:ascii="Callibri" w:hAnsi="Callibri"/>
          <w:sz w:val="28"/>
          <w:szCs w:val="28"/>
        </w:rPr>
        <w:t xml:space="preserve"> un browser</w:t>
      </w:r>
      <w:r>
        <w:rPr>
          <w:rFonts w:ascii="Callibri" w:hAnsi="Callibri"/>
          <w:sz w:val="28"/>
          <w:szCs w:val="28"/>
        </w:rPr>
        <w:t>.</w:t>
      </w:r>
      <w:r w:rsidR="00DF49BC">
        <w:rPr>
          <w:rFonts w:ascii="Callibri" w:hAnsi="Callibri"/>
          <w:sz w:val="28"/>
          <w:szCs w:val="28"/>
        </w:rPr>
        <w:t xml:space="preserve"> Pour son intégration, on crée </w:t>
      </w:r>
      <w:r>
        <w:rPr>
          <w:rFonts w:ascii="Callibri" w:hAnsi="Callibri"/>
          <w:sz w:val="28"/>
          <w:szCs w:val="28"/>
        </w:rPr>
        <w:t xml:space="preserve">un script </w:t>
      </w:r>
      <w:proofErr w:type="spellStart"/>
      <w:r>
        <w:rPr>
          <w:rFonts w:ascii="Callibri" w:hAnsi="Callibri"/>
          <w:sz w:val="28"/>
          <w:szCs w:val="28"/>
        </w:rPr>
        <w:t>shell</w:t>
      </w:r>
      <w:proofErr w:type="spellEnd"/>
      <w:r>
        <w:rPr>
          <w:rFonts w:ascii="Callibri" w:hAnsi="Callibri"/>
          <w:sz w:val="28"/>
          <w:szCs w:val="28"/>
        </w:rPr>
        <w:t xml:space="preserve"> qui permet d’</w:t>
      </w:r>
      <w:r w:rsidR="00DF49BC">
        <w:rPr>
          <w:rFonts w:ascii="Callibri" w:hAnsi="Callibri"/>
          <w:sz w:val="28"/>
          <w:szCs w:val="28"/>
        </w:rPr>
        <w:t>exécuter</w:t>
      </w:r>
      <w:r>
        <w:rPr>
          <w:rFonts w:ascii="Callibri" w:hAnsi="Callibri"/>
          <w:sz w:val="28"/>
          <w:szCs w:val="28"/>
        </w:rPr>
        <w:t xml:space="preserve"> le programme de n’importe quel </w:t>
      </w:r>
      <w:r w:rsidR="00DF49BC">
        <w:rPr>
          <w:rFonts w:ascii="Callibri" w:hAnsi="Callibri"/>
          <w:sz w:val="28"/>
          <w:szCs w:val="28"/>
        </w:rPr>
        <w:t>répertoire</w:t>
      </w:r>
      <w:r>
        <w:rPr>
          <w:rFonts w:ascii="Callibri" w:hAnsi="Callibri"/>
          <w:sz w:val="28"/>
          <w:szCs w:val="28"/>
        </w:rPr>
        <w:t xml:space="preserve"> de la distribution : </w:t>
      </w:r>
    </w:p>
    <w:p w14:paraId="5CB66C16" w14:textId="77777777" w:rsidR="007C5FAC" w:rsidRDefault="00A4214C">
      <w:pPr>
        <w:ind w:left="425"/>
        <w:rPr>
          <w:rFonts w:ascii="Callibri" w:hAnsi="Callibri"/>
          <w:sz w:val="28"/>
          <w:szCs w:val="28"/>
        </w:rPr>
      </w:pPr>
      <w:r>
        <w:rPr>
          <w:rFonts w:ascii="Callibri" w:hAnsi="Callibri"/>
          <w:noProof/>
          <w:sz w:val="28"/>
          <w:szCs w:val="28"/>
          <w:lang w:eastAsia="fr-FR"/>
        </w:rPr>
        <w:drawing>
          <wp:anchor distT="0" distB="0" distL="0" distR="0" simplePos="0" relativeHeight="85" behindDoc="0" locked="0" layoutInCell="0" allowOverlap="1" wp14:anchorId="0BB4080E" wp14:editId="14A5C580">
            <wp:simplePos x="0" y="0"/>
            <wp:positionH relativeFrom="column">
              <wp:align>center</wp:align>
            </wp:positionH>
            <wp:positionV relativeFrom="paragraph">
              <wp:posOffset>635</wp:posOffset>
            </wp:positionV>
            <wp:extent cx="5247640" cy="3895090"/>
            <wp:effectExtent l="0" t="0" r="0" b="0"/>
            <wp:wrapSquare wrapText="largest"/>
            <wp:docPr id="101"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5"/>
                    <pic:cNvPicPr>
                      <a:picLocks noChangeAspect="1" noChangeArrowheads="1"/>
                    </pic:cNvPicPr>
                  </pic:nvPicPr>
                  <pic:blipFill>
                    <a:blip r:embed="rId70"/>
                    <a:stretch>
                      <a:fillRect/>
                    </a:stretch>
                  </pic:blipFill>
                  <pic:spPr bwMode="auto">
                    <a:xfrm>
                      <a:off x="0" y="0"/>
                      <a:ext cx="5247640" cy="3895090"/>
                    </a:xfrm>
                    <a:prstGeom prst="rect">
                      <a:avLst/>
                    </a:prstGeom>
                  </pic:spPr>
                </pic:pic>
              </a:graphicData>
            </a:graphic>
          </wp:anchor>
        </w:drawing>
      </w:r>
    </w:p>
    <w:p w14:paraId="5D5D7323" w14:textId="77777777" w:rsidR="007C5FAC" w:rsidRDefault="007C5FAC">
      <w:pPr>
        <w:ind w:left="425"/>
        <w:rPr>
          <w:rFonts w:ascii="Callibri" w:hAnsi="Callibri"/>
        </w:rPr>
      </w:pPr>
    </w:p>
    <w:p w14:paraId="6516FC2D" w14:textId="77777777" w:rsidR="007C5FAC" w:rsidRDefault="007C5FAC">
      <w:pPr>
        <w:ind w:left="425"/>
        <w:rPr>
          <w:rFonts w:ascii="Callibri" w:hAnsi="Callibri"/>
        </w:rPr>
      </w:pPr>
    </w:p>
    <w:p w14:paraId="3DD52ADB" w14:textId="77777777" w:rsidR="007C5FAC" w:rsidRDefault="007C5FAC">
      <w:pPr>
        <w:ind w:left="425"/>
        <w:rPr>
          <w:rFonts w:ascii="Callibri" w:hAnsi="Callibri"/>
        </w:rPr>
      </w:pPr>
    </w:p>
    <w:p w14:paraId="35D9EB9A" w14:textId="77777777" w:rsidR="007C5FAC" w:rsidRDefault="007C5FAC">
      <w:pPr>
        <w:ind w:left="425"/>
        <w:rPr>
          <w:rFonts w:ascii="Callibri" w:hAnsi="Callibri"/>
        </w:rPr>
      </w:pPr>
    </w:p>
    <w:p w14:paraId="043036D6" w14:textId="77777777" w:rsidR="007C5FAC" w:rsidRDefault="007C5FAC">
      <w:pPr>
        <w:ind w:left="425"/>
        <w:rPr>
          <w:rFonts w:ascii="Callibri" w:hAnsi="Callibri"/>
        </w:rPr>
      </w:pPr>
    </w:p>
    <w:p w14:paraId="48B45295" w14:textId="77777777" w:rsidR="007C5FAC" w:rsidRDefault="007C5FAC">
      <w:pPr>
        <w:ind w:left="425"/>
        <w:rPr>
          <w:rFonts w:ascii="Callibri" w:hAnsi="Callibri"/>
        </w:rPr>
      </w:pPr>
    </w:p>
    <w:p w14:paraId="48D109BA" w14:textId="77777777" w:rsidR="007C5FAC" w:rsidRDefault="007C5FAC">
      <w:pPr>
        <w:ind w:left="425"/>
        <w:rPr>
          <w:rFonts w:ascii="Callibri" w:hAnsi="Callibri"/>
        </w:rPr>
      </w:pPr>
    </w:p>
    <w:p w14:paraId="166EF81E" w14:textId="77777777" w:rsidR="007C5FAC" w:rsidRDefault="007C5FAC">
      <w:pPr>
        <w:ind w:left="425"/>
        <w:rPr>
          <w:rFonts w:ascii="Callibri" w:hAnsi="Callibri"/>
        </w:rPr>
      </w:pPr>
    </w:p>
    <w:p w14:paraId="3A315EAE" w14:textId="77777777" w:rsidR="007C5FAC" w:rsidRDefault="007C5FAC">
      <w:pPr>
        <w:ind w:left="425"/>
        <w:rPr>
          <w:rFonts w:ascii="Callibri" w:hAnsi="Callibri"/>
        </w:rPr>
      </w:pPr>
    </w:p>
    <w:p w14:paraId="130A1381" w14:textId="77777777" w:rsidR="007C5FAC" w:rsidRDefault="007C5FAC">
      <w:pPr>
        <w:ind w:left="425"/>
        <w:rPr>
          <w:rFonts w:ascii="Callibri" w:hAnsi="Callibri"/>
        </w:rPr>
      </w:pPr>
    </w:p>
    <w:p w14:paraId="049AEA9F" w14:textId="77777777" w:rsidR="007C5FAC" w:rsidRDefault="007C5FAC">
      <w:pPr>
        <w:ind w:left="425"/>
        <w:rPr>
          <w:rFonts w:ascii="Callibri" w:hAnsi="Callibri"/>
        </w:rPr>
      </w:pPr>
    </w:p>
    <w:p w14:paraId="4627966D" w14:textId="77777777" w:rsidR="00DF49BC" w:rsidRDefault="00DF49BC">
      <w:pPr>
        <w:ind w:left="425"/>
        <w:rPr>
          <w:rFonts w:ascii="Callibri" w:hAnsi="Callibri"/>
          <w:b/>
          <w:bCs/>
          <w:color w:val="4472C4" w:themeColor="accent5"/>
          <w:sz w:val="44"/>
          <w:szCs w:val="44"/>
          <w:u w:val="single"/>
        </w:rPr>
      </w:pPr>
    </w:p>
    <w:p w14:paraId="77C2A411" w14:textId="53083B0D" w:rsidR="00DF49BC" w:rsidRDefault="00DF49BC">
      <w:pPr>
        <w:ind w:left="425"/>
        <w:rPr>
          <w:rFonts w:ascii="Callibri" w:hAnsi="Callibri"/>
          <w:b/>
          <w:bCs/>
          <w:color w:val="4472C4" w:themeColor="accent5"/>
          <w:sz w:val="44"/>
          <w:szCs w:val="44"/>
          <w:u w:val="single"/>
        </w:rPr>
      </w:pPr>
    </w:p>
    <w:p w14:paraId="70C1643C" w14:textId="5C132121" w:rsidR="001E35F9" w:rsidRPr="001E35F9" w:rsidRDefault="001E35F9">
      <w:pPr>
        <w:ind w:left="425"/>
        <w:rPr>
          <w:rFonts w:ascii="Callibri" w:hAnsi="Callibri"/>
          <w:sz w:val="28"/>
          <w:szCs w:val="28"/>
        </w:rPr>
      </w:pPr>
      <w:r>
        <w:rPr>
          <w:rFonts w:ascii="Callibri" w:hAnsi="Callibri"/>
          <w:sz w:val="28"/>
          <w:szCs w:val="28"/>
        </w:rPr>
        <w:t xml:space="preserve">* </w:t>
      </w:r>
      <w:r w:rsidRPr="001E35F9">
        <w:rPr>
          <w:rFonts w:ascii="Callibri" w:hAnsi="Callibri"/>
          <w:sz w:val="28"/>
          <w:szCs w:val="28"/>
        </w:rPr>
        <w:t xml:space="preserve">on a </w:t>
      </w:r>
      <w:r w:rsidR="00F726BE" w:rsidRPr="001E35F9">
        <w:rPr>
          <w:rFonts w:ascii="Callibri" w:hAnsi="Callibri"/>
          <w:sz w:val="28"/>
          <w:szCs w:val="28"/>
        </w:rPr>
        <w:t>utilisé</w:t>
      </w:r>
      <w:r w:rsidRPr="001E35F9">
        <w:rPr>
          <w:rFonts w:ascii="Callibri" w:hAnsi="Callibri"/>
          <w:sz w:val="28"/>
          <w:szCs w:val="28"/>
        </w:rPr>
        <w:t xml:space="preserve"> une environnement python pour cette commande car il</w:t>
      </w:r>
      <w:r>
        <w:rPr>
          <w:rFonts w:ascii="Callibri" w:hAnsi="Callibri"/>
          <w:sz w:val="28"/>
          <w:szCs w:val="28"/>
        </w:rPr>
        <w:t xml:space="preserve"> </w:t>
      </w:r>
      <w:r w:rsidRPr="001E35F9">
        <w:rPr>
          <w:rFonts w:ascii="Callibri" w:hAnsi="Callibri"/>
          <w:sz w:val="28"/>
          <w:szCs w:val="28"/>
        </w:rPr>
        <w:t>nécessi</w:t>
      </w:r>
      <w:r>
        <w:rPr>
          <w:rFonts w:ascii="Callibri" w:hAnsi="Callibri"/>
          <w:sz w:val="28"/>
          <w:szCs w:val="28"/>
        </w:rPr>
        <w:t xml:space="preserve">te </w:t>
      </w:r>
      <w:r w:rsidRPr="001E35F9">
        <w:rPr>
          <w:rFonts w:ascii="Callibri" w:hAnsi="Callibri"/>
          <w:sz w:val="28"/>
          <w:szCs w:val="28"/>
        </w:rPr>
        <w:t>des bibliothèque</w:t>
      </w:r>
      <w:r>
        <w:rPr>
          <w:rFonts w:ascii="Callibri" w:hAnsi="Callibri"/>
          <w:sz w:val="28"/>
          <w:szCs w:val="28"/>
        </w:rPr>
        <w:t xml:space="preserve">s </w:t>
      </w:r>
      <w:proofErr w:type="gramStart"/>
      <w:r>
        <w:rPr>
          <w:rFonts w:ascii="Callibri" w:hAnsi="Callibri"/>
          <w:sz w:val="28"/>
          <w:szCs w:val="28"/>
        </w:rPr>
        <w:t xml:space="preserve">comme </w:t>
      </w:r>
      <w:r w:rsidRPr="001E35F9">
        <w:rPr>
          <w:rFonts w:ascii="Callibri" w:hAnsi="Callibri"/>
          <w:sz w:val="28"/>
          <w:szCs w:val="28"/>
        </w:rPr>
        <w:t xml:space="preserve"> </w:t>
      </w:r>
      <w:proofErr w:type="spellStart"/>
      <w:r>
        <w:rPr>
          <w:rFonts w:ascii="Callibri" w:hAnsi="Callibri"/>
          <w:sz w:val="28"/>
          <w:szCs w:val="28"/>
        </w:rPr>
        <w:t>googletrans</w:t>
      </w:r>
      <w:proofErr w:type="spellEnd"/>
      <w:proofErr w:type="gramEnd"/>
      <w:r>
        <w:rPr>
          <w:rFonts w:ascii="Callibri" w:hAnsi="Callibri"/>
          <w:sz w:val="28"/>
          <w:szCs w:val="28"/>
        </w:rPr>
        <w:t xml:space="preserve"> </w:t>
      </w:r>
      <w:r w:rsidRPr="001E35F9">
        <w:rPr>
          <w:rFonts w:ascii="Callibri" w:hAnsi="Callibri"/>
          <w:sz w:val="28"/>
          <w:szCs w:val="28"/>
        </w:rPr>
        <w:t>qui ne sont pas disponible dans Arch linux</w:t>
      </w:r>
    </w:p>
    <w:p w14:paraId="011D2387" w14:textId="007DAF79" w:rsidR="007C5FAC" w:rsidRDefault="00A4214C">
      <w:pPr>
        <w:ind w:left="425"/>
        <w:rPr>
          <w:rFonts w:ascii="Callibri" w:hAnsi="Callibri"/>
        </w:rPr>
      </w:pPr>
      <w:r>
        <w:rPr>
          <w:rFonts w:ascii="Callibri" w:hAnsi="Callibri"/>
          <w:b/>
          <w:bCs/>
          <w:color w:val="4472C4" w:themeColor="accent5"/>
          <w:sz w:val="44"/>
          <w:szCs w:val="44"/>
          <w:u w:val="single"/>
        </w:rPr>
        <w:t>6. Création de l’image ISO :</w:t>
      </w:r>
    </w:p>
    <w:p w14:paraId="55E8B58D" w14:textId="77777777" w:rsidR="007C5FAC" w:rsidRDefault="00A4214C">
      <w:pPr>
        <w:ind w:left="425"/>
        <w:rPr>
          <w:rFonts w:ascii="Callibri" w:hAnsi="Callibri"/>
        </w:rPr>
      </w:pPr>
      <w:r>
        <w:rPr>
          <w:rFonts w:ascii="Callibri" w:hAnsi="Callibri"/>
          <w:sz w:val="28"/>
          <w:szCs w:val="28"/>
        </w:rPr>
        <w:t xml:space="preserve">Pour la création de l’image iso avec </w:t>
      </w:r>
      <w:proofErr w:type="spellStart"/>
      <w:r>
        <w:rPr>
          <w:rFonts w:ascii="Callibri" w:hAnsi="Callibri"/>
          <w:b/>
          <w:bCs/>
          <w:sz w:val="28"/>
          <w:szCs w:val="28"/>
        </w:rPr>
        <w:t>archiso</w:t>
      </w:r>
      <w:proofErr w:type="spellEnd"/>
      <w:r>
        <w:rPr>
          <w:rFonts w:ascii="Callibri" w:hAnsi="Callibri"/>
          <w:sz w:val="28"/>
          <w:szCs w:val="28"/>
        </w:rPr>
        <w:t xml:space="preserve"> de notre distribution on a utilisé la commande suivante :</w:t>
      </w:r>
    </w:p>
    <w:p w14:paraId="5B89D550" w14:textId="77777777" w:rsidR="007C5FAC" w:rsidRDefault="007C5FAC">
      <w:pPr>
        <w:ind w:left="425"/>
        <w:rPr>
          <w:rFonts w:ascii="Callibri" w:hAnsi="Callibri"/>
          <w:sz w:val="28"/>
          <w:szCs w:val="28"/>
        </w:rPr>
      </w:pPr>
    </w:p>
    <w:p w14:paraId="51C9435D" w14:textId="77777777" w:rsidR="007C5FAC" w:rsidRDefault="00A4214C">
      <w:pPr>
        <w:ind w:left="425"/>
        <w:rPr>
          <w:rFonts w:ascii="Callibri" w:hAnsi="Callibri"/>
        </w:rPr>
      </w:pPr>
      <w:r>
        <w:rPr>
          <w:rFonts w:ascii="Callibri" w:hAnsi="Callibri"/>
          <w:noProof/>
          <w:lang w:eastAsia="fr-FR"/>
        </w:rPr>
        <w:drawing>
          <wp:inline distT="0" distB="0" distL="0" distR="0" wp14:anchorId="36966CC2" wp14:editId="43D71D3A">
            <wp:extent cx="5257165" cy="1628140"/>
            <wp:effectExtent l="0" t="0" r="0" b="0"/>
            <wp:docPr id="102"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23"/>
                    <pic:cNvPicPr>
                      <a:picLocks noChangeAspect="1" noChangeArrowheads="1"/>
                    </pic:cNvPicPr>
                  </pic:nvPicPr>
                  <pic:blipFill>
                    <a:blip r:embed="rId71"/>
                    <a:stretch>
                      <a:fillRect/>
                    </a:stretch>
                  </pic:blipFill>
                  <pic:spPr bwMode="auto">
                    <a:xfrm>
                      <a:off x="0" y="0"/>
                      <a:ext cx="5257165" cy="1628140"/>
                    </a:xfrm>
                    <a:prstGeom prst="rect">
                      <a:avLst/>
                    </a:prstGeom>
                  </pic:spPr>
                </pic:pic>
              </a:graphicData>
            </a:graphic>
          </wp:inline>
        </w:drawing>
      </w:r>
    </w:p>
    <w:p w14:paraId="312A36CE" w14:textId="77777777" w:rsidR="007C5FAC" w:rsidRDefault="007C5FAC">
      <w:pPr>
        <w:ind w:left="425"/>
        <w:rPr>
          <w:rFonts w:ascii="Callibri" w:hAnsi="Callibri"/>
          <w:sz w:val="28"/>
          <w:szCs w:val="28"/>
        </w:rPr>
      </w:pPr>
    </w:p>
    <w:p w14:paraId="3B854584" w14:textId="77777777" w:rsidR="007C5FAC" w:rsidRDefault="00A4214C">
      <w:pPr>
        <w:ind w:left="425"/>
        <w:rPr>
          <w:rFonts w:ascii="Callibri" w:hAnsi="Callibri"/>
          <w:sz w:val="28"/>
          <w:szCs w:val="28"/>
        </w:rPr>
      </w:pPr>
      <w:r>
        <w:rPr>
          <w:rFonts w:ascii="Callibri" w:hAnsi="Callibri"/>
          <w:noProof/>
          <w:sz w:val="28"/>
          <w:szCs w:val="28"/>
          <w:lang w:eastAsia="fr-FR"/>
        </w:rPr>
        <w:lastRenderedPageBreak/>
        <w:drawing>
          <wp:anchor distT="0" distB="0" distL="0" distR="0" simplePos="0" relativeHeight="83" behindDoc="0" locked="0" layoutInCell="0" allowOverlap="1" wp14:anchorId="2E89103D" wp14:editId="5B40C9A7">
            <wp:simplePos x="0" y="0"/>
            <wp:positionH relativeFrom="column">
              <wp:posOffset>208280</wp:posOffset>
            </wp:positionH>
            <wp:positionV relativeFrom="paragraph">
              <wp:posOffset>41275</wp:posOffset>
            </wp:positionV>
            <wp:extent cx="5332730" cy="6047105"/>
            <wp:effectExtent l="0" t="0" r="0" b="0"/>
            <wp:wrapSquare wrapText="largest"/>
            <wp:docPr id="103"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6"/>
                    <pic:cNvPicPr>
                      <a:picLocks noChangeAspect="1" noChangeArrowheads="1"/>
                    </pic:cNvPicPr>
                  </pic:nvPicPr>
                  <pic:blipFill>
                    <a:blip r:embed="rId72"/>
                    <a:stretch>
                      <a:fillRect/>
                    </a:stretch>
                  </pic:blipFill>
                  <pic:spPr bwMode="auto">
                    <a:xfrm>
                      <a:off x="0" y="0"/>
                      <a:ext cx="5332730" cy="6047105"/>
                    </a:xfrm>
                    <a:prstGeom prst="rect">
                      <a:avLst/>
                    </a:prstGeom>
                  </pic:spPr>
                </pic:pic>
              </a:graphicData>
            </a:graphic>
          </wp:anchor>
        </w:drawing>
      </w:r>
    </w:p>
    <w:p w14:paraId="02C8BA24" w14:textId="77777777" w:rsidR="007C5FAC" w:rsidRDefault="007C5FAC">
      <w:pPr>
        <w:ind w:left="425"/>
        <w:rPr>
          <w:rFonts w:ascii="Callibri" w:hAnsi="Callibri"/>
          <w:b/>
          <w:bCs/>
          <w:color w:val="4472C4" w:themeColor="accent5"/>
          <w:sz w:val="44"/>
          <w:szCs w:val="44"/>
          <w:u w:val="single"/>
        </w:rPr>
      </w:pPr>
    </w:p>
    <w:p w14:paraId="69999ABE" w14:textId="77777777" w:rsidR="007C5FAC" w:rsidRDefault="007C5FAC">
      <w:pPr>
        <w:rPr>
          <w:rFonts w:ascii="Callibri" w:hAnsi="Callibri"/>
          <w:b/>
          <w:bCs/>
          <w:color w:val="4472C4" w:themeColor="accent5"/>
          <w:sz w:val="44"/>
          <w:szCs w:val="44"/>
          <w:u w:val="single"/>
        </w:rPr>
      </w:pPr>
    </w:p>
    <w:p w14:paraId="44D2568C" w14:textId="77777777" w:rsidR="007C5FAC" w:rsidRDefault="007C5FAC">
      <w:pPr>
        <w:rPr>
          <w:rFonts w:ascii="Callibri" w:hAnsi="Callibri"/>
          <w:b/>
          <w:bCs/>
          <w:color w:val="4472C4" w:themeColor="accent5"/>
          <w:sz w:val="44"/>
          <w:szCs w:val="44"/>
          <w:u w:val="single"/>
        </w:rPr>
      </w:pPr>
    </w:p>
    <w:p w14:paraId="544F1C70" w14:textId="77777777" w:rsidR="007C5FAC" w:rsidRDefault="007C5FAC">
      <w:pPr>
        <w:rPr>
          <w:rFonts w:ascii="Callibri" w:hAnsi="Callibri"/>
          <w:b/>
          <w:bCs/>
          <w:color w:val="4472C4" w:themeColor="accent5"/>
          <w:sz w:val="44"/>
          <w:szCs w:val="44"/>
          <w:u w:val="single"/>
        </w:rPr>
      </w:pPr>
    </w:p>
    <w:p w14:paraId="7A02DDE2" w14:textId="77777777" w:rsidR="007C5FAC" w:rsidRDefault="007C5FAC">
      <w:pPr>
        <w:rPr>
          <w:rFonts w:ascii="Callibri" w:hAnsi="Callibri"/>
          <w:b/>
          <w:bCs/>
          <w:color w:val="4472C4" w:themeColor="accent5"/>
          <w:sz w:val="44"/>
          <w:szCs w:val="44"/>
          <w:u w:val="single"/>
        </w:rPr>
      </w:pPr>
    </w:p>
    <w:p w14:paraId="5B072834" w14:textId="77777777" w:rsidR="007C5FAC" w:rsidRDefault="007C5FAC">
      <w:pPr>
        <w:rPr>
          <w:rFonts w:ascii="Callibri" w:hAnsi="Callibri"/>
          <w:b/>
          <w:bCs/>
          <w:color w:val="4472C4" w:themeColor="accent5"/>
          <w:sz w:val="44"/>
          <w:szCs w:val="44"/>
          <w:u w:val="single"/>
        </w:rPr>
      </w:pPr>
    </w:p>
    <w:p w14:paraId="3C9E2B88" w14:textId="77777777" w:rsidR="007C5FAC" w:rsidRDefault="007C5FAC">
      <w:pPr>
        <w:rPr>
          <w:rFonts w:ascii="Callibri" w:hAnsi="Callibri"/>
          <w:b/>
          <w:bCs/>
          <w:color w:val="4472C4" w:themeColor="accent5"/>
          <w:sz w:val="44"/>
          <w:szCs w:val="44"/>
          <w:u w:val="single"/>
        </w:rPr>
      </w:pPr>
    </w:p>
    <w:p w14:paraId="1AF8D5AD" w14:textId="77777777" w:rsidR="007C5FAC" w:rsidRDefault="007C5FAC">
      <w:pPr>
        <w:rPr>
          <w:rFonts w:ascii="Callibri" w:hAnsi="Callibri"/>
          <w:b/>
          <w:bCs/>
          <w:color w:val="4472C4" w:themeColor="accent5"/>
          <w:sz w:val="44"/>
          <w:szCs w:val="44"/>
          <w:u w:val="single"/>
        </w:rPr>
      </w:pPr>
    </w:p>
    <w:p w14:paraId="572A1C72" w14:textId="77777777" w:rsidR="007C5FAC" w:rsidRDefault="007C5FAC">
      <w:pPr>
        <w:rPr>
          <w:rFonts w:ascii="Callibri" w:hAnsi="Callibri"/>
          <w:b/>
          <w:bCs/>
          <w:color w:val="4472C4" w:themeColor="accent5"/>
          <w:sz w:val="44"/>
          <w:szCs w:val="44"/>
          <w:u w:val="single"/>
        </w:rPr>
      </w:pPr>
    </w:p>
    <w:p w14:paraId="05923003" w14:textId="77777777" w:rsidR="007C5FAC" w:rsidRDefault="007C5FAC">
      <w:pPr>
        <w:rPr>
          <w:rFonts w:ascii="Callibri" w:hAnsi="Callibri"/>
          <w:b/>
          <w:bCs/>
          <w:color w:val="4472C4" w:themeColor="accent5"/>
          <w:sz w:val="44"/>
          <w:szCs w:val="44"/>
          <w:u w:val="single"/>
        </w:rPr>
      </w:pPr>
    </w:p>
    <w:p w14:paraId="54489A76" w14:textId="77777777" w:rsidR="007C5FAC" w:rsidRDefault="007C5FAC">
      <w:pPr>
        <w:rPr>
          <w:rFonts w:ascii="Callibri" w:hAnsi="Callibri"/>
          <w:b/>
          <w:bCs/>
          <w:color w:val="4472C4" w:themeColor="accent5"/>
          <w:sz w:val="44"/>
          <w:szCs w:val="44"/>
          <w:u w:val="single"/>
        </w:rPr>
      </w:pPr>
    </w:p>
    <w:p w14:paraId="005A83A0" w14:textId="77777777" w:rsidR="007C5FAC" w:rsidRDefault="007C5FAC">
      <w:pPr>
        <w:rPr>
          <w:rFonts w:ascii="Callibri" w:hAnsi="Callibri"/>
          <w:b/>
          <w:bCs/>
          <w:color w:val="4472C4" w:themeColor="accent5"/>
          <w:sz w:val="44"/>
          <w:szCs w:val="44"/>
          <w:u w:val="single"/>
        </w:rPr>
      </w:pPr>
    </w:p>
    <w:p w14:paraId="2B78540A" w14:textId="77777777" w:rsidR="00DF49BC" w:rsidRDefault="00DF49BC">
      <w:pPr>
        <w:rPr>
          <w:rFonts w:ascii="Callibri" w:hAnsi="Callibri"/>
          <w:b/>
          <w:bCs/>
          <w:color w:val="4472C4" w:themeColor="accent5"/>
          <w:sz w:val="48"/>
          <w:szCs w:val="48"/>
          <w:u w:val="single"/>
        </w:rPr>
      </w:pPr>
    </w:p>
    <w:p w14:paraId="423CBEFA" w14:textId="77777777" w:rsidR="00DF49BC" w:rsidRDefault="00DF49BC">
      <w:pPr>
        <w:rPr>
          <w:rFonts w:ascii="Callibri" w:hAnsi="Callibri"/>
          <w:b/>
          <w:bCs/>
          <w:color w:val="4472C4" w:themeColor="accent5"/>
          <w:sz w:val="48"/>
          <w:szCs w:val="48"/>
          <w:u w:val="single"/>
        </w:rPr>
      </w:pPr>
    </w:p>
    <w:p w14:paraId="2F775FA7" w14:textId="77777777" w:rsidR="007C5FAC" w:rsidRDefault="00A4214C">
      <w:pPr>
        <w:rPr>
          <w:rFonts w:ascii="Callibri" w:hAnsi="Callibri"/>
        </w:rPr>
      </w:pPr>
      <w:r>
        <w:rPr>
          <w:rFonts w:ascii="Callibri" w:hAnsi="Callibri"/>
          <w:b/>
          <w:bCs/>
          <w:color w:val="4472C4" w:themeColor="accent5"/>
          <w:sz w:val="48"/>
          <w:szCs w:val="48"/>
          <w:u w:val="single"/>
        </w:rPr>
        <w:t>Conclusion :</w:t>
      </w:r>
      <w:r>
        <w:rPr>
          <w:rFonts w:ascii="Callibri" w:hAnsi="Callibri"/>
          <w:sz w:val="48"/>
          <w:szCs w:val="48"/>
          <w:u w:val="single"/>
        </w:rPr>
        <w:t xml:space="preserve">      </w:t>
      </w:r>
    </w:p>
    <w:p w14:paraId="119D538D" w14:textId="77777777" w:rsidR="007C5FAC" w:rsidRDefault="00A4214C">
      <w:pPr>
        <w:rPr>
          <w:rFonts w:ascii="Callibri" w:hAnsi="Callibri" w:cs="Calibri"/>
          <w:i/>
          <w:iCs/>
          <w:sz w:val="24"/>
          <w:szCs w:val="24"/>
        </w:rPr>
      </w:pPr>
      <w:r>
        <w:rPr>
          <w:rFonts w:ascii="Callibri" w:hAnsi="Callibri" w:cs="Calibri"/>
          <w:i/>
          <w:iCs/>
          <w:sz w:val="24"/>
          <w:szCs w:val="24"/>
        </w:rPr>
        <w:t xml:space="preserve">     En conclusion, la réussite du développement et de l'intégration du système de fichiers dans la distribution Linux personnalisée constitue une réalisation majeure. Ce projet a été l'occasion d'appliquer des compétences avancées en programmation système et en administration Linux, tout en offrant une opportunité d'acquérir de nouvelles connaissances. Plus qu'une simple exploration technique, cette expérience a également permis de développer des compétences essentielles en travail d'équipe dans le contexte d'un projet informatique. L'échange d'idées, la collaboration et la résolution conjointe de défis ont contribué à renforcer l'esprit de travail en groupe, enrichissant ainsi notre expérience académique et professionnelle.</w:t>
      </w:r>
    </w:p>
    <w:p w14:paraId="5B9AFF72" w14:textId="77777777" w:rsidR="007C5FAC" w:rsidRDefault="007C5FAC">
      <w:pPr>
        <w:rPr>
          <w:rFonts w:ascii="Callibri" w:hAnsi="Callibri"/>
          <w:b/>
          <w:bCs/>
          <w:color w:val="4472C4" w:themeColor="accent5"/>
          <w:sz w:val="48"/>
          <w:szCs w:val="48"/>
          <w:u w:val="single"/>
        </w:rPr>
      </w:pPr>
    </w:p>
    <w:p w14:paraId="64468D3B" w14:textId="77777777" w:rsidR="007C5FAC" w:rsidRDefault="00A4214C">
      <w:pPr>
        <w:rPr>
          <w:rFonts w:ascii="Callibri" w:hAnsi="Callibri"/>
        </w:rPr>
      </w:pPr>
      <w:r>
        <w:rPr>
          <w:rFonts w:ascii="Callibri" w:hAnsi="Callibri"/>
          <w:b/>
          <w:bCs/>
          <w:color w:val="4472C4" w:themeColor="accent5"/>
          <w:sz w:val="48"/>
          <w:szCs w:val="48"/>
          <w:u w:val="single"/>
        </w:rPr>
        <w:lastRenderedPageBreak/>
        <w:t>Remerciement :</w:t>
      </w:r>
      <w:r>
        <w:rPr>
          <w:rFonts w:ascii="Callibri" w:hAnsi="Callibri"/>
          <w:sz w:val="48"/>
          <w:szCs w:val="48"/>
          <w:u w:val="single"/>
        </w:rPr>
        <w:t xml:space="preserve">      </w:t>
      </w:r>
    </w:p>
    <w:p w14:paraId="01A501F4" w14:textId="77777777" w:rsidR="007C5FAC" w:rsidRDefault="00A4214C">
      <w:pPr>
        <w:rPr>
          <w:rFonts w:ascii="Callibri" w:hAnsi="Callibri"/>
        </w:rPr>
      </w:pPr>
      <w:r>
        <w:rPr>
          <w:rFonts w:ascii="Callibri" w:hAnsi="Callibri" w:cs="Calibri"/>
          <w:i/>
          <w:iCs/>
          <w:sz w:val="24"/>
          <w:szCs w:val="24"/>
        </w:rPr>
        <w:t xml:space="preserve">      Nous tenons à exprimer notre profonde gratitude au Professeur </w:t>
      </w:r>
      <w:proofErr w:type="spellStart"/>
      <w:r>
        <w:rPr>
          <w:rFonts w:ascii="Callibri" w:hAnsi="Callibri" w:cs="Calibri"/>
          <w:b/>
          <w:bCs/>
          <w:i/>
          <w:iCs/>
          <w:sz w:val="24"/>
          <w:szCs w:val="24"/>
        </w:rPr>
        <w:t>Cherradi</w:t>
      </w:r>
      <w:proofErr w:type="spellEnd"/>
      <w:r>
        <w:rPr>
          <w:rFonts w:ascii="Callibri" w:hAnsi="Callibri" w:cs="Calibri"/>
          <w:b/>
          <w:bCs/>
          <w:i/>
          <w:iCs/>
          <w:sz w:val="24"/>
          <w:szCs w:val="24"/>
        </w:rPr>
        <w:t xml:space="preserve"> Mohamed</w:t>
      </w:r>
      <w:r>
        <w:rPr>
          <w:rFonts w:ascii="Callibri" w:hAnsi="Callibri" w:cs="Calibri"/>
          <w:i/>
          <w:iCs/>
          <w:sz w:val="24"/>
          <w:szCs w:val="24"/>
        </w:rPr>
        <w:t xml:space="preserve"> pour avoir proposé et encadré ce projet stimulant. Sa vision éclairée et son encadrement attentif ont été des catalyseurs essentiels de notre réussite. Nous sommes reconnaissants pour l'opportunité d'explorer le développement d'un système de fichiers et d'une distribution Linux personnalisée sous sa direction. Ces enseignements précieux resteront ancrés dans notre parcours académique. Merci infiniment, Professeur </w:t>
      </w:r>
      <w:proofErr w:type="spellStart"/>
      <w:r>
        <w:rPr>
          <w:rFonts w:ascii="Callibri" w:hAnsi="Callibri" w:cs="Calibri"/>
          <w:b/>
          <w:bCs/>
          <w:i/>
          <w:iCs/>
          <w:sz w:val="24"/>
          <w:szCs w:val="24"/>
        </w:rPr>
        <w:t>Cherradi</w:t>
      </w:r>
      <w:proofErr w:type="spellEnd"/>
      <w:r>
        <w:rPr>
          <w:rFonts w:ascii="Callibri" w:hAnsi="Callibri" w:cs="Calibri"/>
          <w:b/>
          <w:bCs/>
          <w:i/>
          <w:iCs/>
          <w:sz w:val="24"/>
          <w:szCs w:val="24"/>
        </w:rPr>
        <w:t xml:space="preserve"> Mohamed</w:t>
      </w:r>
      <w:r>
        <w:rPr>
          <w:rFonts w:ascii="Callibri" w:hAnsi="Callibri" w:cs="Calibri"/>
          <w:i/>
          <w:iCs/>
          <w:sz w:val="24"/>
          <w:szCs w:val="24"/>
        </w:rPr>
        <w:t>.</w:t>
      </w:r>
    </w:p>
    <w:p w14:paraId="3248A83C" w14:textId="77777777" w:rsidR="007C5FAC" w:rsidRDefault="007C5FAC">
      <w:pPr>
        <w:rPr>
          <w:rFonts w:ascii="Callibri" w:hAnsi="Callibri" w:cs="Calibri"/>
          <w:i/>
          <w:iCs/>
          <w:sz w:val="24"/>
          <w:szCs w:val="24"/>
        </w:rPr>
      </w:pPr>
    </w:p>
    <w:p w14:paraId="286AE14A" w14:textId="77777777" w:rsidR="007C5FAC" w:rsidRDefault="007C5FAC">
      <w:pPr>
        <w:rPr>
          <w:rFonts w:ascii="Callibri" w:hAnsi="Callibri"/>
        </w:rPr>
      </w:pPr>
    </w:p>
    <w:p w14:paraId="27518A8B" w14:textId="77777777" w:rsidR="007C5FAC" w:rsidRDefault="007C5FAC">
      <w:pPr>
        <w:rPr>
          <w:rFonts w:ascii="Callibri" w:hAnsi="Callibri"/>
        </w:rPr>
      </w:pPr>
    </w:p>
    <w:p w14:paraId="7E3CD098" w14:textId="77777777" w:rsidR="007C5FAC" w:rsidRDefault="007C5FAC">
      <w:pPr>
        <w:rPr>
          <w:rFonts w:ascii="Callibri" w:hAnsi="Callibri"/>
        </w:rPr>
      </w:pPr>
    </w:p>
    <w:p w14:paraId="7E1B5475" w14:textId="486D6AA6" w:rsidR="007C5FAC" w:rsidRDefault="007C5FAC">
      <w:pPr>
        <w:rPr>
          <w:rFonts w:ascii="Callibri" w:hAnsi="Callibri" w:cs="Calibri"/>
          <w:i/>
          <w:iCs/>
          <w:sz w:val="24"/>
          <w:szCs w:val="24"/>
        </w:rPr>
      </w:pPr>
    </w:p>
    <w:sectPr w:rsidR="007C5FAC">
      <w:headerReference w:type="default" r:id="rId73"/>
      <w:footerReference w:type="default" r:id="rId74"/>
      <w:pgSz w:w="11906" w:h="16838"/>
      <w:pgMar w:top="851" w:right="1077" w:bottom="1134" w:left="1077" w:header="57" w:footer="0" w:gutter="0"/>
      <w:pgNumType w:start="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E2DEC" w14:textId="77777777" w:rsidR="00D8363F" w:rsidRDefault="00D8363F">
      <w:pPr>
        <w:spacing w:after="0" w:line="240" w:lineRule="auto"/>
      </w:pPr>
      <w:r>
        <w:separator/>
      </w:r>
    </w:p>
  </w:endnote>
  <w:endnote w:type="continuationSeparator" w:id="0">
    <w:p w14:paraId="1B4F827C" w14:textId="77777777" w:rsidR="00D8363F" w:rsidRDefault="00D83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mbria"/>
    <w:charset w:val="00"/>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jaVu 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Mono">
    <w:altName w:val="Courier New"/>
    <w:charset w:val="00"/>
    <w:family w:val="roman"/>
    <w:pitch w:val="variable"/>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Noto Sans">
    <w:charset w:val="00"/>
    <w:family w:val="swiss"/>
    <w:pitch w:val="variable"/>
    <w:sig w:usb0="E00082FF" w:usb1="400078FF" w:usb2="00000021" w:usb3="00000000" w:csb0="0000019F" w:csb1="00000000"/>
  </w:font>
  <w:font w:name="Noto Sans Devanagari">
    <w:altName w:val="Times New Roman"/>
    <w:panose1 w:val="00000000000000000000"/>
    <w:charset w:val="00"/>
    <w:family w:val="roman"/>
    <w:notTrueType/>
    <w:pitch w:val="default"/>
  </w:font>
  <w:font w:name="Callibri">
    <w:altName w:val="Times New Roman"/>
    <w:charset w:val="00"/>
    <w:family w:val="auto"/>
    <w:pitch w:val="default"/>
  </w:font>
  <w:font w:name="Aldhabi">
    <w:charset w:val="B2"/>
    <w:family w:val="auto"/>
    <w:pitch w:val="variable"/>
    <w:sig w:usb0="80002007" w:usb1="80000000" w:usb2="00000008" w:usb3="00000000" w:csb0="00000041" w:csb1="00000000"/>
  </w:font>
  <w:font w:name="Algerian">
    <w:altName w:val="comic"/>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73C45" w14:textId="77777777" w:rsidR="00A4214C" w:rsidRDefault="00A4214C">
    <w:pPr>
      <w:pStyle w:val="Footer"/>
      <w:pBdr>
        <w:top w:val="single" w:sz="4" w:space="1" w:color="D9D9D9"/>
      </w:pBdr>
      <w:jc w:val="right"/>
    </w:pPr>
    <w:r>
      <w:fldChar w:fldCharType="begin"/>
    </w:r>
    <w:r>
      <w:instrText xml:space="preserve"> PAGE </w:instrText>
    </w:r>
    <w:r>
      <w:fldChar w:fldCharType="separate"/>
    </w:r>
    <w:r w:rsidR="00292741">
      <w:rPr>
        <w:noProof/>
      </w:rPr>
      <w:t>33</w:t>
    </w:r>
    <w:r>
      <w:fldChar w:fldCharType="end"/>
    </w:r>
    <w:r>
      <w:t xml:space="preserve"> | </w:t>
    </w:r>
    <w:r>
      <w:rPr>
        <w:color w:val="7F7F7F" w:themeColor="light1" w:themeShade="7F"/>
        <w:spacing w:val="60"/>
      </w:rPr>
      <w:t>Page</w:t>
    </w:r>
  </w:p>
  <w:p w14:paraId="2950102A" w14:textId="77777777" w:rsidR="00A4214C" w:rsidRDefault="00A421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703CE" w14:textId="77777777" w:rsidR="00D8363F" w:rsidRDefault="00D8363F">
      <w:pPr>
        <w:spacing w:after="0" w:line="240" w:lineRule="auto"/>
      </w:pPr>
      <w:r>
        <w:separator/>
      </w:r>
    </w:p>
  </w:footnote>
  <w:footnote w:type="continuationSeparator" w:id="0">
    <w:p w14:paraId="0287741C" w14:textId="77777777" w:rsidR="00D8363F" w:rsidRDefault="00D836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F9E7B" w14:textId="77777777" w:rsidR="00A4214C" w:rsidRDefault="00A4214C">
    <w:pPr>
      <w:tabs>
        <w:tab w:val="left" w:pos="2482"/>
      </w:tabs>
      <w:spacing w:after="0"/>
      <w:rPr>
        <w:color w:val="538135" w:themeColor="accent6" w:themeShade="BF"/>
        <w:sz w:val="36"/>
        <w:szCs w:val="36"/>
      </w:rPr>
    </w:pPr>
    <w:r>
      <w:rPr>
        <w:b/>
        <w:bCs/>
        <w:sz w:val="44"/>
        <w:szCs w:val="44"/>
      </w:rPr>
      <w:t xml:space="preserve">       </w:t>
    </w:r>
  </w:p>
  <w:p w14:paraId="240FAD07" w14:textId="77777777" w:rsidR="00A4214C" w:rsidRDefault="00A4214C">
    <w:pPr>
      <w:pStyle w:val="Header"/>
      <w:tabs>
        <w:tab w:val="clear" w:pos="4536"/>
        <w:tab w:val="clear" w:pos="9072"/>
        <w:tab w:val="left" w:pos="248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130" style="width:11.25pt;height:11.25pt" coordsize="" o:spt="100" o:bullet="t" adj="0,,0" path="" stroked="f">
        <v:stroke joinstyle="miter"/>
        <v:imagedata r:id="rId1" o:title=""/>
        <v:formulas/>
        <v:path o:connecttype="segments"/>
      </v:shape>
    </w:pict>
  </w:numPicBullet>
  <w:abstractNum w:abstractNumId="0" w15:restartNumberingAfterBreak="0">
    <w:nsid w:val="0FA266EB"/>
    <w:multiLevelType w:val="multilevel"/>
    <w:tmpl w:val="190C4496"/>
    <w:lvl w:ilvl="0">
      <w:start w:val="1"/>
      <w:numFmt w:val="bullet"/>
      <w:lvlText w:val=""/>
      <w:lvlJc w:val="left"/>
      <w:pPr>
        <w:tabs>
          <w:tab w:val="num" w:pos="2136"/>
        </w:tabs>
        <w:ind w:left="2136" w:hanging="360"/>
      </w:pPr>
      <w:rPr>
        <w:rFonts w:ascii="Symbol" w:hAnsi="Symbol" w:cs="Symbol" w:hint="default"/>
      </w:rPr>
    </w:lvl>
    <w:lvl w:ilvl="1">
      <w:start w:val="1"/>
      <w:numFmt w:val="bullet"/>
      <w:lvlText w:val="◦"/>
      <w:lvlJc w:val="left"/>
      <w:pPr>
        <w:tabs>
          <w:tab w:val="num" w:pos="2496"/>
        </w:tabs>
        <w:ind w:left="2496" w:hanging="360"/>
      </w:pPr>
      <w:rPr>
        <w:rFonts w:ascii="OpenSymbol" w:hAnsi="OpenSymbol" w:cs="OpenSymbol" w:hint="default"/>
      </w:rPr>
    </w:lvl>
    <w:lvl w:ilvl="2">
      <w:start w:val="1"/>
      <w:numFmt w:val="bullet"/>
      <w:lvlText w:val="▪"/>
      <w:lvlJc w:val="left"/>
      <w:pPr>
        <w:tabs>
          <w:tab w:val="num" w:pos="2856"/>
        </w:tabs>
        <w:ind w:left="2856" w:hanging="360"/>
      </w:pPr>
      <w:rPr>
        <w:rFonts w:ascii="OpenSymbol" w:hAnsi="OpenSymbol" w:cs="OpenSymbol" w:hint="default"/>
      </w:rPr>
    </w:lvl>
    <w:lvl w:ilvl="3">
      <w:start w:val="1"/>
      <w:numFmt w:val="bullet"/>
      <w:lvlText w:val=""/>
      <w:lvlJc w:val="left"/>
      <w:pPr>
        <w:tabs>
          <w:tab w:val="num" w:pos="3216"/>
        </w:tabs>
        <w:ind w:left="3216" w:hanging="360"/>
      </w:pPr>
      <w:rPr>
        <w:rFonts w:ascii="Symbol" w:hAnsi="Symbol" w:cs="Symbol" w:hint="default"/>
      </w:rPr>
    </w:lvl>
    <w:lvl w:ilvl="4">
      <w:start w:val="1"/>
      <w:numFmt w:val="bullet"/>
      <w:lvlText w:val="◦"/>
      <w:lvlJc w:val="left"/>
      <w:pPr>
        <w:tabs>
          <w:tab w:val="num" w:pos="3576"/>
        </w:tabs>
        <w:ind w:left="3576" w:hanging="360"/>
      </w:pPr>
      <w:rPr>
        <w:rFonts w:ascii="OpenSymbol" w:hAnsi="OpenSymbol" w:cs="OpenSymbol" w:hint="default"/>
      </w:rPr>
    </w:lvl>
    <w:lvl w:ilvl="5">
      <w:start w:val="1"/>
      <w:numFmt w:val="bullet"/>
      <w:lvlText w:val="▪"/>
      <w:lvlJc w:val="left"/>
      <w:pPr>
        <w:tabs>
          <w:tab w:val="num" w:pos="3936"/>
        </w:tabs>
        <w:ind w:left="3936" w:hanging="360"/>
      </w:pPr>
      <w:rPr>
        <w:rFonts w:ascii="OpenSymbol" w:hAnsi="OpenSymbol" w:cs="OpenSymbol" w:hint="default"/>
      </w:rPr>
    </w:lvl>
    <w:lvl w:ilvl="6">
      <w:start w:val="1"/>
      <w:numFmt w:val="bullet"/>
      <w:lvlText w:val=""/>
      <w:lvlJc w:val="left"/>
      <w:pPr>
        <w:tabs>
          <w:tab w:val="num" w:pos="4296"/>
        </w:tabs>
        <w:ind w:left="4296" w:hanging="360"/>
      </w:pPr>
      <w:rPr>
        <w:rFonts w:ascii="Symbol" w:hAnsi="Symbol" w:cs="Symbol" w:hint="default"/>
      </w:rPr>
    </w:lvl>
    <w:lvl w:ilvl="7">
      <w:start w:val="1"/>
      <w:numFmt w:val="bullet"/>
      <w:lvlText w:val="◦"/>
      <w:lvlJc w:val="left"/>
      <w:pPr>
        <w:tabs>
          <w:tab w:val="num" w:pos="4656"/>
        </w:tabs>
        <w:ind w:left="4656" w:hanging="360"/>
      </w:pPr>
      <w:rPr>
        <w:rFonts w:ascii="OpenSymbol" w:hAnsi="OpenSymbol" w:cs="OpenSymbol" w:hint="default"/>
      </w:rPr>
    </w:lvl>
    <w:lvl w:ilvl="8">
      <w:start w:val="1"/>
      <w:numFmt w:val="bullet"/>
      <w:lvlText w:val="▪"/>
      <w:lvlJc w:val="left"/>
      <w:pPr>
        <w:tabs>
          <w:tab w:val="num" w:pos="5016"/>
        </w:tabs>
        <w:ind w:left="5016" w:hanging="360"/>
      </w:pPr>
      <w:rPr>
        <w:rFonts w:ascii="OpenSymbol" w:hAnsi="OpenSymbol" w:cs="OpenSymbol" w:hint="default"/>
      </w:rPr>
    </w:lvl>
  </w:abstractNum>
  <w:abstractNum w:abstractNumId="1" w15:restartNumberingAfterBreak="0">
    <w:nsid w:val="1A7C302C"/>
    <w:multiLevelType w:val="multilevel"/>
    <w:tmpl w:val="A97ED26A"/>
    <w:lvl w:ilvl="0">
      <w:start w:val="1"/>
      <w:numFmt w:val="upperRoman"/>
      <w:lvlText w:val="%1."/>
      <w:lvlJc w:val="right"/>
      <w:pPr>
        <w:tabs>
          <w:tab w:val="num" w:pos="0"/>
        </w:tabs>
        <w:ind w:left="720" w:hanging="360"/>
      </w:pPr>
      <w:rPr>
        <w:b/>
        <w:bCs/>
        <w:sz w:val="48"/>
        <w:szCs w:val="4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F25018A"/>
    <w:multiLevelType w:val="multilevel"/>
    <w:tmpl w:val="591851CC"/>
    <w:lvl w:ilvl="0">
      <w:start w:val="1"/>
      <w:numFmt w:val="bullet"/>
      <w:lvlText w:val=""/>
      <w:lvlPicBulletId w:val="0"/>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15:restartNumberingAfterBreak="0">
    <w:nsid w:val="2EFA7496"/>
    <w:multiLevelType w:val="multilevel"/>
    <w:tmpl w:val="C32CE5BE"/>
    <w:lvl w:ilvl="0">
      <w:start w:val="1"/>
      <w:numFmt w:val="bullet"/>
      <w:lvlText w:val=""/>
      <w:lvlJc w:val="left"/>
      <w:pPr>
        <w:tabs>
          <w:tab w:val="num" w:pos="0"/>
        </w:tabs>
        <w:ind w:left="643" w:hanging="360"/>
      </w:pPr>
      <w:rPr>
        <w:rFonts w:ascii="Symbol" w:hAnsi="Symbol" w:cs="Symbol"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2CE416D"/>
    <w:multiLevelType w:val="multilevel"/>
    <w:tmpl w:val="5352C3BA"/>
    <w:lvl w:ilvl="0">
      <w:start w:val="1"/>
      <w:numFmt w:val="bullet"/>
      <w:lvlText w:val=""/>
      <w:lvlJc w:val="left"/>
      <w:pPr>
        <w:tabs>
          <w:tab w:val="num" w:pos="0"/>
        </w:tabs>
        <w:ind w:left="927" w:hanging="360"/>
      </w:pPr>
      <w:rPr>
        <w:rFonts w:ascii="Symbol" w:hAnsi="Symbol" w:cs="Symbol"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3C5E1581"/>
    <w:multiLevelType w:val="multilevel"/>
    <w:tmpl w:val="33583606"/>
    <w:lvl w:ilvl="0">
      <w:start w:val="1"/>
      <w:numFmt w:val="bullet"/>
      <w:lvlText w:val=""/>
      <w:lvlJc w:val="left"/>
      <w:pPr>
        <w:tabs>
          <w:tab w:val="num" w:pos="0"/>
        </w:tabs>
        <w:ind w:left="360" w:hanging="360"/>
      </w:pPr>
      <w:rPr>
        <w:rFonts w:ascii="Wingdings" w:hAnsi="Wingdings" w:cs="Wingdings" w:hint="default"/>
        <w:color w:val="70AD47" w:themeColor="accent6"/>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6" w15:restartNumberingAfterBreak="0">
    <w:nsid w:val="432807A2"/>
    <w:multiLevelType w:val="multilevel"/>
    <w:tmpl w:val="E9980010"/>
    <w:lvl w:ilvl="0">
      <w:start w:val="1"/>
      <w:numFmt w:val="bullet"/>
      <w:lvlText w:val=""/>
      <w:lvlJc w:val="left"/>
      <w:pPr>
        <w:tabs>
          <w:tab w:val="num" w:pos="0"/>
        </w:tabs>
        <w:ind w:left="360" w:hanging="360"/>
      </w:pPr>
      <w:rPr>
        <w:rFonts w:ascii="Wingdings" w:hAnsi="Wingdings" w:cs="Wingdings" w:hint="default"/>
      </w:rPr>
    </w:lvl>
    <w:lvl w:ilvl="1">
      <w:start w:val="1"/>
      <w:numFmt w:val="lowerLetter"/>
      <w:lvlText w:val="%2."/>
      <w:lvlJc w:val="left"/>
      <w:pPr>
        <w:tabs>
          <w:tab w:val="num" w:pos="0"/>
        </w:tabs>
        <w:ind w:left="720" w:hanging="360"/>
      </w:pPr>
      <w:rPr>
        <w:color w:val="7030A0"/>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color w:val="7030A0"/>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7" w15:restartNumberingAfterBreak="0">
    <w:nsid w:val="4765271C"/>
    <w:multiLevelType w:val="multilevel"/>
    <w:tmpl w:val="360019F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522D414C"/>
    <w:multiLevelType w:val="multilevel"/>
    <w:tmpl w:val="658049D4"/>
    <w:lvl w:ilvl="0">
      <w:start w:val="1"/>
      <w:numFmt w:val="bullet"/>
      <w:lvlText w:val=""/>
      <w:lvlJc w:val="left"/>
      <w:pPr>
        <w:tabs>
          <w:tab w:val="num" w:pos="0"/>
        </w:tabs>
        <w:ind w:left="720" w:hanging="360"/>
      </w:pPr>
      <w:rPr>
        <w:rFonts w:ascii="Wingdings" w:hAnsi="Wingdings" w:cs="Wingdings" w:hint="default"/>
        <w:color w:val="C0000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536C1D60"/>
    <w:multiLevelType w:val="multilevel"/>
    <w:tmpl w:val="3146B5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0" w15:restartNumberingAfterBreak="0">
    <w:nsid w:val="58190E17"/>
    <w:multiLevelType w:val="multilevel"/>
    <w:tmpl w:val="99F01DA4"/>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11" w15:restartNumberingAfterBreak="0">
    <w:nsid w:val="68456F8A"/>
    <w:multiLevelType w:val="multilevel"/>
    <w:tmpl w:val="B300B17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697865AF"/>
    <w:multiLevelType w:val="multilevel"/>
    <w:tmpl w:val="66EE292A"/>
    <w:lvl w:ilvl="0">
      <w:start w:val="1"/>
      <w:numFmt w:val="bullet"/>
      <w:lvlText w:val=""/>
      <w:lvlJc w:val="left"/>
      <w:pPr>
        <w:tabs>
          <w:tab w:val="num" w:pos="0"/>
        </w:tabs>
        <w:ind w:left="1145" w:hanging="360"/>
      </w:pPr>
      <w:rPr>
        <w:rFonts w:ascii="Wingdings" w:hAnsi="Wingdings" w:cs="Wingdings" w:hint="default"/>
      </w:rPr>
    </w:lvl>
    <w:lvl w:ilvl="1">
      <w:start w:val="1"/>
      <w:numFmt w:val="bullet"/>
      <w:lvlText w:val="o"/>
      <w:lvlJc w:val="left"/>
      <w:pPr>
        <w:tabs>
          <w:tab w:val="num" w:pos="0"/>
        </w:tabs>
        <w:ind w:left="1865" w:hanging="360"/>
      </w:pPr>
      <w:rPr>
        <w:rFonts w:ascii="Courier New" w:hAnsi="Courier New" w:cs="Courier New" w:hint="default"/>
      </w:rPr>
    </w:lvl>
    <w:lvl w:ilvl="2">
      <w:start w:val="1"/>
      <w:numFmt w:val="bullet"/>
      <w:lvlText w:val=""/>
      <w:lvlJc w:val="left"/>
      <w:pPr>
        <w:tabs>
          <w:tab w:val="num" w:pos="0"/>
        </w:tabs>
        <w:ind w:left="2585" w:hanging="360"/>
      </w:pPr>
      <w:rPr>
        <w:rFonts w:ascii="Wingdings" w:hAnsi="Wingdings" w:cs="Wingdings" w:hint="default"/>
      </w:rPr>
    </w:lvl>
    <w:lvl w:ilvl="3">
      <w:start w:val="1"/>
      <w:numFmt w:val="bullet"/>
      <w:lvlText w:val=""/>
      <w:lvlJc w:val="left"/>
      <w:pPr>
        <w:tabs>
          <w:tab w:val="num" w:pos="0"/>
        </w:tabs>
        <w:ind w:left="3305" w:hanging="360"/>
      </w:pPr>
      <w:rPr>
        <w:rFonts w:ascii="Symbol" w:hAnsi="Symbol" w:cs="Symbol" w:hint="default"/>
      </w:rPr>
    </w:lvl>
    <w:lvl w:ilvl="4">
      <w:start w:val="1"/>
      <w:numFmt w:val="bullet"/>
      <w:lvlText w:val="o"/>
      <w:lvlJc w:val="left"/>
      <w:pPr>
        <w:tabs>
          <w:tab w:val="num" w:pos="0"/>
        </w:tabs>
        <w:ind w:left="4025" w:hanging="360"/>
      </w:pPr>
      <w:rPr>
        <w:rFonts w:ascii="Courier New" w:hAnsi="Courier New" w:cs="Courier New" w:hint="default"/>
      </w:rPr>
    </w:lvl>
    <w:lvl w:ilvl="5">
      <w:start w:val="1"/>
      <w:numFmt w:val="bullet"/>
      <w:lvlText w:val=""/>
      <w:lvlJc w:val="left"/>
      <w:pPr>
        <w:tabs>
          <w:tab w:val="num" w:pos="0"/>
        </w:tabs>
        <w:ind w:left="4745" w:hanging="360"/>
      </w:pPr>
      <w:rPr>
        <w:rFonts w:ascii="Wingdings" w:hAnsi="Wingdings" w:cs="Wingdings" w:hint="default"/>
      </w:rPr>
    </w:lvl>
    <w:lvl w:ilvl="6">
      <w:start w:val="1"/>
      <w:numFmt w:val="bullet"/>
      <w:lvlText w:val=""/>
      <w:lvlJc w:val="left"/>
      <w:pPr>
        <w:tabs>
          <w:tab w:val="num" w:pos="0"/>
        </w:tabs>
        <w:ind w:left="5465" w:hanging="360"/>
      </w:pPr>
      <w:rPr>
        <w:rFonts w:ascii="Symbol" w:hAnsi="Symbol" w:cs="Symbol" w:hint="default"/>
      </w:rPr>
    </w:lvl>
    <w:lvl w:ilvl="7">
      <w:start w:val="1"/>
      <w:numFmt w:val="bullet"/>
      <w:lvlText w:val="o"/>
      <w:lvlJc w:val="left"/>
      <w:pPr>
        <w:tabs>
          <w:tab w:val="num" w:pos="0"/>
        </w:tabs>
        <w:ind w:left="6185" w:hanging="360"/>
      </w:pPr>
      <w:rPr>
        <w:rFonts w:ascii="Courier New" w:hAnsi="Courier New" w:cs="Courier New" w:hint="default"/>
      </w:rPr>
    </w:lvl>
    <w:lvl w:ilvl="8">
      <w:start w:val="1"/>
      <w:numFmt w:val="bullet"/>
      <w:lvlText w:val=""/>
      <w:lvlJc w:val="left"/>
      <w:pPr>
        <w:tabs>
          <w:tab w:val="num" w:pos="0"/>
        </w:tabs>
        <w:ind w:left="6905" w:hanging="360"/>
      </w:pPr>
      <w:rPr>
        <w:rFonts w:ascii="Wingdings" w:hAnsi="Wingdings" w:cs="Wingdings" w:hint="default"/>
      </w:rPr>
    </w:lvl>
  </w:abstractNum>
  <w:abstractNum w:abstractNumId="13" w15:restartNumberingAfterBreak="0">
    <w:nsid w:val="763C3D61"/>
    <w:multiLevelType w:val="multilevel"/>
    <w:tmpl w:val="0612467A"/>
    <w:lvl w:ilvl="0">
      <w:start w:val="1"/>
      <w:numFmt w:val="bullet"/>
      <w:lvlText w:val=""/>
      <w:lvlJc w:val="left"/>
      <w:pPr>
        <w:tabs>
          <w:tab w:val="num" w:pos="0"/>
        </w:tabs>
        <w:ind w:left="1440" w:hanging="360"/>
      </w:pPr>
      <w:rPr>
        <w:rFonts w:ascii="Symbol" w:hAnsi="Symbol" w:cs="Symbol" w:hint="default"/>
        <w:color w:val="7030A0"/>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num w:numId="1">
    <w:abstractNumId w:val="4"/>
  </w:num>
  <w:num w:numId="2">
    <w:abstractNumId w:val="3"/>
  </w:num>
  <w:num w:numId="3">
    <w:abstractNumId w:val="1"/>
  </w:num>
  <w:num w:numId="4">
    <w:abstractNumId w:val="13"/>
  </w:num>
  <w:num w:numId="5">
    <w:abstractNumId w:val="2"/>
  </w:num>
  <w:num w:numId="6">
    <w:abstractNumId w:val="6"/>
  </w:num>
  <w:num w:numId="7">
    <w:abstractNumId w:val="9"/>
  </w:num>
  <w:num w:numId="8">
    <w:abstractNumId w:val="8"/>
  </w:num>
  <w:num w:numId="9">
    <w:abstractNumId w:val="12"/>
  </w:num>
  <w:num w:numId="10">
    <w:abstractNumId w:val="5"/>
  </w:num>
  <w:num w:numId="11">
    <w:abstractNumId w:val="11"/>
  </w:num>
  <w:num w:numId="12">
    <w:abstractNumId w:val="7"/>
  </w:num>
  <w:num w:numId="13">
    <w:abstractNumId w:val="0"/>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FAC"/>
    <w:rsid w:val="0011251C"/>
    <w:rsid w:val="001E35F9"/>
    <w:rsid w:val="00292741"/>
    <w:rsid w:val="002D3126"/>
    <w:rsid w:val="00693692"/>
    <w:rsid w:val="007C5FAC"/>
    <w:rsid w:val="007E54BC"/>
    <w:rsid w:val="00821DFC"/>
    <w:rsid w:val="00A4214C"/>
    <w:rsid w:val="00A64C98"/>
    <w:rsid w:val="00AE6D90"/>
    <w:rsid w:val="00D8363F"/>
    <w:rsid w:val="00DD1BDD"/>
    <w:rsid w:val="00DF49BC"/>
    <w:rsid w:val="00F726B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C65D8"/>
  <w15:docId w15:val="{2880F3B5-5125-4DEB-83A6-E6424FFA8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11251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Pr>
      <w:b/>
      <w:bCs/>
    </w:r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qFormat/>
  </w:style>
  <w:style w:type="character" w:styleId="Hyperlink">
    <w:name w:val="Hyperlink"/>
    <w:basedOn w:val="DefaultParagraphFont"/>
    <w:rPr>
      <w:color w:val="0563C1" w:themeColor="hyperlink"/>
      <w:u w:val="single"/>
    </w:rPr>
  </w:style>
  <w:style w:type="character" w:styleId="FollowedHyperlink">
    <w:name w:val="FollowedHyperlink"/>
    <w:basedOn w:val="DefaultParagraphFont"/>
    <w:rPr>
      <w:color w:val="954F72" w:themeColor="followedHyperlink"/>
      <w:u w:val="single"/>
    </w:rPr>
  </w:style>
  <w:style w:type="character" w:customStyle="1" w:styleId="TitleChar">
    <w:name w:val="Title Char"/>
    <w:basedOn w:val="DefaultParagraphFont"/>
    <w:link w:val="Title"/>
    <w:qFormat/>
    <w:rPr>
      <w:rFonts w:ascii="Calibri Light" w:eastAsia="Calibri" w:hAnsi="Calibri Light" w:cs="DejaVu Sans"/>
      <w:color w:val="323E4F" w:themeColor="dark2" w:themeShade="BF"/>
      <w:spacing w:val="5"/>
      <w:kern w:val="2"/>
      <w:sz w:val="52"/>
      <w:szCs w:val="52"/>
      <w:lang w:eastAsia="fr-FR"/>
    </w:rPr>
  </w:style>
  <w:style w:type="character" w:customStyle="1" w:styleId="BodyTextChar">
    <w:name w:val="Body Text Char"/>
    <w:basedOn w:val="DefaultParagraphFont"/>
    <w:link w:val="BodyText"/>
    <w:qFormat/>
    <w:rPr>
      <w:rFonts w:ascii="Arial" w:eastAsia="Times New Roman" w:hAnsi="Arial" w:cs="Times New Roman"/>
      <w:i/>
      <w:sz w:val="72"/>
      <w:szCs w:val="20"/>
      <w:lang w:eastAsia="fr-FR"/>
    </w:rPr>
  </w:style>
  <w:style w:type="character" w:styleId="LineNumber">
    <w:name w:val="line number"/>
    <w:basedOn w:val="DefaultParagraphFont"/>
    <w:qFormat/>
  </w:style>
  <w:style w:type="character" w:customStyle="1" w:styleId="NoSpacingChar">
    <w:name w:val="No Spacing Char"/>
    <w:basedOn w:val="DefaultParagraphFont"/>
    <w:link w:val="NoSpacing"/>
    <w:qFormat/>
    <w:rPr>
      <w:rFonts w:eastAsia="Calibri"/>
      <w:lang w:eastAsia="fr-FR"/>
    </w:rPr>
  </w:style>
  <w:style w:type="character" w:customStyle="1" w:styleId="SourceText">
    <w:name w:val="Source Text"/>
    <w:qFormat/>
    <w:rPr>
      <w:rFonts w:ascii="Liberation Mono" w:eastAsia="Liberation Mono" w:hAnsi="Liberation Mono" w:cs="Liberation Mono"/>
    </w:rPr>
  </w:style>
  <w:style w:type="character" w:customStyle="1" w:styleId="Bullets">
    <w:name w:val="Bullets"/>
    <w:qFormat/>
    <w:rPr>
      <w:rFonts w:ascii="OpenSymbol" w:eastAsia="OpenSymbol" w:hAnsi="OpenSymbol" w:cs="OpenSymbol"/>
    </w:rPr>
  </w:style>
  <w:style w:type="character" w:customStyle="1" w:styleId="BalloonTextChar">
    <w:name w:val="Balloon Text Char"/>
    <w:basedOn w:val="DefaultParagraphFont"/>
    <w:link w:val="BalloonText"/>
    <w:qFormat/>
    <w:rPr>
      <w:rFonts w:ascii="Tahoma" w:hAnsi="Tahoma" w:cs="Tahoma"/>
      <w:sz w:val="16"/>
      <w:szCs w:val="16"/>
    </w:rPr>
  </w:style>
  <w:style w:type="character" w:customStyle="1" w:styleId="NumberingSymbols">
    <w:name w:val="Numbering Symbols"/>
    <w:qFormat/>
  </w:style>
  <w:style w:type="character" w:customStyle="1" w:styleId="BulletSymbols">
    <w:name w:val="Bullet Symbols"/>
    <w:qFormat/>
  </w:style>
  <w:style w:type="paragraph" w:customStyle="1" w:styleId="Heading">
    <w:name w:val="Heading"/>
    <w:basedOn w:val="Normal"/>
    <w:next w:val="BodyText"/>
    <w:qFormat/>
    <w:pPr>
      <w:keepNext/>
      <w:spacing w:before="240" w:after="120"/>
    </w:pPr>
    <w:rPr>
      <w:rFonts w:ascii="Liberation Sans" w:eastAsia="Noto Sans" w:hAnsi="Liberation Sans" w:cs="Noto Sans Devanagari"/>
      <w:sz w:val="28"/>
      <w:szCs w:val="28"/>
    </w:rPr>
  </w:style>
  <w:style w:type="paragraph" w:styleId="BodyText">
    <w:name w:val="Body Text"/>
    <w:basedOn w:val="Normal"/>
    <w:link w:val="BodyTextChar"/>
    <w:pPr>
      <w:spacing w:after="0" w:line="240" w:lineRule="auto"/>
      <w:jc w:val="center"/>
    </w:pPr>
    <w:rPr>
      <w:rFonts w:ascii="Arial" w:eastAsia="Times New Roman" w:hAnsi="Arial" w:cs="Times New Roman"/>
      <w:i/>
      <w:sz w:val="72"/>
      <w:szCs w:val="20"/>
      <w:lang w:eastAsia="fr-FR"/>
    </w:r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customStyle="1" w:styleId="caption1">
    <w:name w:val="caption1"/>
    <w:basedOn w:val="Normal"/>
    <w:qFormat/>
    <w:pPr>
      <w:suppressLineNumbers/>
      <w:spacing w:before="120" w:after="120"/>
    </w:pPr>
    <w:rPr>
      <w:rFonts w:cs="Noto Sans Devanagari"/>
      <w:i/>
      <w:iCs/>
      <w:sz w:val="24"/>
      <w:szCs w:val="24"/>
    </w:rPr>
  </w:style>
  <w:style w:type="paragraph" w:styleId="NormalWeb">
    <w:name w:val="Normal (Web)"/>
    <w:basedOn w:val="Normal"/>
    <w:qFormat/>
    <w:pPr>
      <w:spacing w:before="280" w:after="280" w:line="240" w:lineRule="auto"/>
    </w:pPr>
    <w:rPr>
      <w:rFonts w:ascii="Times New Roman" w:eastAsia="Times New Roman" w:hAnsi="Times New Roman" w:cs="Times New Roman"/>
      <w:sz w:val="24"/>
      <w:szCs w:val="24"/>
      <w:lang w:eastAsia="fr-FR"/>
    </w:rPr>
  </w:style>
  <w:style w:type="paragraph" w:customStyle="1" w:styleId="HeaderandFooter">
    <w:name w:val="Header and Footer"/>
    <w:basedOn w:val="Normal"/>
    <w:qFormat/>
  </w:style>
  <w:style w:type="paragraph" w:styleId="Header">
    <w:name w:val="header"/>
    <w:basedOn w:val="Normal"/>
    <w:link w:val="HeaderChar"/>
    <w:pPr>
      <w:tabs>
        <w:tab w:val="center" w:pos="4536"/>
        <w:tab w:val="right" w:pos="9072"/>
      </w:tabs>
      <w:spacing w:after="0" w:line="240" w:lineRule="auto"/>
    </w:pPr>
  </w:style>
  <w:style w:type="paragraph" w:styleId="Footer">
    <w:name w:val="footer"/>
    <w:basedOn w:val="Normal"/>
    <w:link w:val="FooterChar"/>
    <w:pPr>
      <w:tabs>
        <w:tab w:val="center" w:pos="4536"/>
        <w:tab w:val="right" w:pos="9072"/>
      </w:tabs>
      <w:spacing w:after="0" w:line="240" w:lineRule="auto"/>
    </w:pPr>
  </w:style>
  <w:style w:type="paragraph" w:styleId="ListParagraph">
    <w:name w:val="List Paragraph"/>
    <w:basedOn w:val="Normal"/>
    <w:qFormat/>
    <w:pPr>
      <w:ind w:left="720"/>
      <w:contextualSpacing/>
    </w:pPr>
  </w:style>
  <w:style w:type="paragraph" w:styleId="Title">
    <w:name w:val="Title"/>
    <w:basedOn w:val="Normal"/>
    <w:next w:val="Normal"/>
    <w:link w:val="TitleChar"/>
    <w:qFormat/>
    <w:pPr>
      <w:pBdr>
        <w:bottom w:val="single" w:sz="8" w:space="4" w:color="5B9BD5"/>
      </w:pBdr>
      <w:spacing w:after="300" w:line="240" w:lineRule="auto"/>
      <w:contextualSpacing/>
    </w:pPr>
    <w:rPr>
      <w:rFonts w:ascii="Calibri Light" w:hAnsi="Calibri Light"/>
      <w:color w:val="323E4F" w:themeColor="dark2" w:themeShade="BF"/>
      <w:spacing w:val="5"/>
      <w:kern w:val="2"/>
      <w:sz w:val="52"/>
      <w:szCs w:val="52"/>
      <w:lang w:eastAsia="fr-FR"/>
    </w:rPr>
  </w:style>
  <w:style w:type="paragraph" w:styleId="NoSpacing">
    <w:name w:val="No Spacing"/>
    <w:link w:val="NoSpacingChar"/>
    <w:qFormat/>
    <w:rPr>
      <w:rFonts w:cs="Arial"/>
      <w:lang w:eastAsia="fr-FR"/>
    </w:rPr>
  </w:style>
  <w:style w:type="paragraph" w:styleId="TOC2">
    <w:name w:val="toc 2"/>
    <w:basedOn w:val="Normal"/>
    <w:next w:val="Normal"/>
    <w:autoRedefine/>
    <w:pPr>
      <w:spacing w:before="120" w:after="0" w:line="240" w:lineRule="auto"/>
      <w:ind w:left="220"/>
    </w:pPr>
    <w:rPr>
      <w:rFonts w:cs="Calibri"/>
      <w:b/>
      <w:bCs/>
      <w:szCs w:val="26"/>
      <w:lang w:val="en-US"/>
    </w:rPr>
  </w:style>
  <w:style w:type="paragraph" w:styleId="TOC1">
    <w:name w:val="toc 1"/>
    <w:basedOn w:val="Normal"/>
    <w:next w:val="Normal"/>
    <w:autoRedefine/>
    <w:rsid w:val="0011251C"/>
    <w:pPr>
      <w:tabs>
        <w:tab w:val="left" w:pos="440"/>
        <w:tab w:val="right" w:leader="dot" w:pos="9350"/>
      </w:tabs>
      <w:spacing w:before="120" w:after="0" w:line="240" w:lineRule="auto"/>
      <w:ind w:left="720"/>
    </w:pPr>
    <w:rPr>
      <w:rFonts w:asciiTheme="majorHAnsi" w:eastAsia="Times New Roman" w:hAnsiTheme="majorHAnsi" w:cstheme="majorHAnsi"/>
      <w:b/>
      <w:bCs/>
      <w:i/>
      <w:iCs/>
      <w:spacing w:val="-1"/>
      <w:w w:val="99"/>
      <w:sz w:val="32"/>
      <w:szCs w:val="44"/>
    </w:rPr>
  </w:style>
  <w:style w:type="paragraph" w:customStyle="1" w:styleId="FrameContents">
    <w:name w:val="Frame Contents"/>
    <w:basedOn w:val="Normal"/>
    <w:qFormat/>
  </w:style>
  <w:style w:type="paragraph" w:styleId="BalloonText">
    <w:name w:val="Balloon Text"/>
    <w:basedOn w:val="Normal"/>
    <w:link w:val="BalloonTextChar"/>
    <w:qFormat/>
    <w:pPr>
      <w:spacing w:after="0" w:line="240" w:lineRule="auto"/>
    </w:pPr>
    <w:rPr>
      <w:rFonts w:ascii="Tahoma" w:hAnsi="Tahoma" w:cs="Tahoma"/>
      <w:sz w:val="16"/>
      <w:szCs w:val="16"/>
    </w:rPr>
  </w:style>
  <w:style w:type="paragraph" w:customStyle="1" w:styleId="TableContents">
    <w:name w:val="Table Contents"/>
    <w:basedOn w:val="Normal"/>
    <w:qFormat/>
    <w:pPr>
      <w:widowControl w:val="0"/>
      <w:suppressLineNumbers/>
    </w:pPr>
  </w:style>
  <w:style w:type="character" w:customStyle="1" w:styleId="Heading1Char">
    <w:name w:val="Heading 1 Char"/>
    <w:basedOn w:val="DefaultParagraphFont"/>
    <w:link w:val="Heading1"/>
    <w:uiPriority w:val="9"/>
    <w:rsid w:val="0011251C"/>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11251C"/>
    <w:pPr>
      <w:suppressAutoHyphens w:val="0"/>
      <w:spacing w:line="276" w:lineRule="auto"/>
      <w:outlineLvl w:val="9"/>
    </w:pPr>
    <w:rPr>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6.jpe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hyperlink" Target="https://wiki.archlinux.org/title/Installation_guide" TargetMode="External"/><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AA42A1-D43D-4C43-9E62-EEA4B9D7D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35</Pages>
  <Words>5742</Words>
  <Characters>31584</Characters>
  <Application>Microsoft Office Word</Application>
  <DocSecurity>0</DocSecurity>
  <Lines>263</Lines>
  <Paragraphs>74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Projet : Développement d'un système                       de fichiers et d'une distribution Linux  personnalisée</dc:subject>
  <dc:creator>hp</dc:creator>
  <dc:description/>
  <cp:lastModifiedBy>Othman EL HADRATI</cp:lastModifiedBy>
  <cp:revision>3</cp:revision>
  <dcterms:created xsi:type="dcterms:W3CDTF">2024-01-03T15:36:00Z</dcterms:created>
  <dcterms:modified xsi:type="dcterms:W3CDTF">2024-01-03T15:42:00Z</dcterms:modified>
  <dc:language>fr-FR</dc:language>
</cp:coreProperties>
</file>