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A6C0" w14:textId="77777777" w:rsidR="00BC1D68" w:rsidRDefault="00BC1D68">
      <w:r w:rsidRPr="00A07096">
        <w:rPr>
          <w:rFonts w:ascii="Arial" w:hAnsi="Arial" w:cs="Arial"/>
          <w:noProof/>
          <w:color w:val="000000" w:themeColor="text1"/>
          <w:sz w:val="32"/>
        </w:rPr>
        <w:drawing>
          <wp:inline distT="0" distB="0" distL="0" distR="0" wp14:anchorId="42AEF446" wp14:editId="4CDE0635">
            <wp:extent cx="5558118" cy="1447800"/>
            <wp:effectExtent l="0" t="0" r="0" b="0"/>
            <wp:docPr id="10" name="Kép 8" descr="A képen szöveg látható&#10;&#10;Automatikusan generált leírás">
              <a:extLst xmlns:a="http://schemas.openxmlformats.org/drawingml/2006/main">
                <a:ext uri="{FF2B5EF4-FFF2-40B4-BE49-F238E27FC236}">
                  <a16:creationId xmlns:a16="http://schemas.microsoft.com/office/drawing/2014/main" id="{9331959A-F1EB-BC93-3835-A4E4276260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8" descr="A képen szöveg látható&#10;&#10;Automatikusan generált leírás">
                      <a:extLst>
                        <a:ext uri="{FF2B5EF4-FFF2-40B4-BE49-F238E27FC236}">
                          <a16:creationId xmlns:a16="http://schemas.microsoft.com/office/drawing/2014/main" id="{9331959A-F1EB-BC93-3835-A4E4276260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8" t="34316" r="14946" b="34440"/>
                    <a:stretch/>
                  </pic:blipFill>
                  <pic:spPr>
                    <a:xfrm>
                      <a:off x="0" y="0"/>
                      <a:ext cx="5569971" cy="145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1813" w14:textId="77777777" w:rsidR="00BC1D68" w:rsidRDefault="00BC1D68"/>
    <w:p w14:paraId="48C26259" w14:textId="77777777" w:rsidR="00BC1D68" w:rsidRDefault="00BC1D68"/>
    <w:p w14:paraId="6443DB2E" w14:textId="77777777" w:rsidR="003C3446" w:rsidRDefault="003C3446"/>
    <w:p w14:paraId="1A3C4E4D" w14:textId="77777777" w:rsidR="003C3446" w:rsidRDefault="003C3446"/>
    <w:p w14:paraId="1694AA9B" w14:textId="77777777" w:rsidR="00BC1D68" w:rsidRDefault="00BC1D68"/>
    <w:p w14:paraId="6061AC7C" w14:textId="77777777" w:rsidR="00BC1D68" w:rsidRDefault="00BC1D68"/>
    <w:p w14:paraId="1E230962" w14:textId="4627E908" w:rsidR="00BC1D68" w:rsidRDefault="00A96F9A" w:rsidP="00BD5942">
      <w:pPr>
        <w:jc w:val="center"/>
        <w:rPr>
          <w:sz w:val="72"/>
          <w:szCs w:val="72"/>
        </w:rPr>
      </w:pPr>
      <w:r>
        <w:rPr>
          <w:sz w:val="72"/>
          <w:szCs w:val="72"/>
        </w:rPr>
        <w:t>Digitális Technika</w:t>
      </w:r>
      <w:r w:rsidR="00BD5942" w:rsidRPr="00BD5942">
        <w:rPr>
          <w:sz w:val="72"/>
          <w:szCs w:val="72"/>
        </w:rPr>
        <w:t xml:space="preserve"> </w:t>
      </w:r>
      <w:r>
        <w:rPr>
          <w:sz w:val="72"/>
          <w:szCs w:val="72"/>
        </w:rPr>
        <w:t>I</w:t>
      </w:r>
      <w:r w:rsidR="00BD5942" w:rsidRPr="00BD5942">
        <w:rPr>
          <w:sz w:val="72"/>
          <w:szCs w:val="72"/>
        </w:rPr>
        <w:t>I.</w:t>
      </w:r>
    </w:p>
    <w:p w14:paraId="412BC380" w14:textId="0E96E601" w:rsidR="00BD5942" w:rsidRPr="00BD5942" w:rsidRDefault="00BD5942" w:rsidP="00BD5942">
      <w:pPr>
        <w:jc w:val="center"/>
        <w:rPr>
          <w:sz w:val="44"/>
          <w:szCs w:val="44"/>
        </w:rPr>
      </w:pPr>
      <w:r w:rsidRPr="00BD5942">
        <w:rPr>
          <w:sz w:val="44"/>
          <w:szCs w:val="44"/>
        </w:rPr>
        <w:t>L-K-</w:t>
      </w:r>
      <w:r w:rsidR="00A96F9A" w:rsidRPr="00A96F9A">
        <w:rPr>
          <w:sz w:val="44"/>
          <w:szCs w:val="44"/>
        </w:rPr>
        <w:t>GINFBAL-DIGTECH2-1</w:t>
      </w:r>
    </w:p>
    <w:p w14:paraId="46F7E99B" w14:textId="77777777" w:rsidR="00BC1D68" w:rsidRDefault="00BC1D68" w:rsidP="00BD5942">
      <w:pPr>
        <w:jc w:val="center"/>
        <w:rPr>
          <w:sz w:val="40"/>
          <w:szCs w:val="40"/>
        </w:rPr>
      </w:pPr>
    </w:p>
    <w:p w14:paraId="2FC9AC90" w14:textId="77777777" w:rsidR="00BD5942" w:rsidRDefault="00BD5942">
      <w:pPr>
        <w:rPr>
          <w:sz w:val="40"/>
          <w:szCs w:val="40"/>
        </w:rPr>
      </w:pPr>
    </w:p>
    <w:p w14:paraId="66EDCE34" w14:textId="77777777" w:rsidR="00BD5942" w:rsidRDefault="00BD5942">
      <w:pPr>
        <w:rPr>
          <w:sz w:val="40"/>
          <w:szCs w:val="40"/>
        </w:rPr>
      </w:pPr>
    </w:p>
    <w:p w14:paraId="1600E748" w14:textId="3D8C9AA2" w:rsidR="003C3446" w:rsidRDefault="00A96F9A" w:rsidP="00A96F9A">
      <w:pPr>
        <w:jc w:val="center"/>
        <w:rPr>
          <w:sz w:val="40"/>
          <w:szCs w:val="40"/>
        </w:rPr>
      </w:pPr>
      <w:r w:rsidRPr="00A96F9A">
        <w:rPr>
          <w:sz w:val="56"/>
          <w:szCs w:val="56"/>
        </w:rPr>
        <w:t>Ventilátorvezérlő rendszer PWM szabályozással</w:t>
      </w:r>
    </w:p>
    <w:p w14:paraId="3BB56ABB" w14:textId="77777777" w:rsidR="003C3446" w:rsidRDefault="003C3446">
      <w:pPr>
        <w:rPr>
          <w:sz w:val="40"/>
          <w:szCs w:val="40"/>
        </w:rPr>
      </w:pPr>
    </w:p>
    <w:p w14:paraId="39CC5CE7" w14:textId="77777777" w:rsidR="00BC1D68" w:rsidRDefault="00BC1D68">
      <w:pPr>
        <w:rPr>
          <w:sz w:val="40"/>
          <w:szCs w:val="40"/>
        </w:rPr>
      </w:pPr>
    </w:p>
    <w:p w14:paraId="7014E301" w14:textId="77777777" w:rsidR="00BD5942" w:rsidRDefault="00BD5942" w:rsidP="00BC1D68">
      <w:pPr>
        <w:jc w:val="center"/>
        <w:rPr>
          <w:sz w:val="40"/>
          <w:szCs w:val="40"/>
        </w:rPr>
      </w:pPr>
      <w:r>
        <w:rPr>
          <w:sz w:val="40"/>
          <w:szCs w:val="40"/>
        </w:rPr>
        <w:t>Hajda Tamás</w:t>
      </w:r>
    </w:p>
    <w:p w14:paraId="6C559C70" w14:textId="77777777" w:rsidR="00BD5942" w:rsidRDefault="00BD5942" w:rsidP="00BD5942">
      <w:pPr>
        <w:jc w:val="center"/>
        <w:rPr>
          <w:sz w:val="40"/>
          <w:szCs w:val="40"/>
        </w:rPr>
      </w:pPr>
      <w:r>
        <w:rPr>
          <w:sz w:val="32"/>
          <w:szCs w:val="32"/>
        </w:rPr>
        <w:t>IHXD6U</w:t>
      </w:r>
    </w:p>
    <w:p w14:paraId="2B5F774A" w14:textId="77777777" w:rsidR="00BC1D68" w:rsidRDefault="00BC1D68">
      <w:pPr>
        <w:rPr>
          <w:sz w:val="40"/>
          <w:szCs w:val="40"/>
        </w:rPr>
      </w:pPr>
    </w:p>
    <w:p w14:paraId="08701C71" w14:textId="77777777" w:rsidR="00032C0B" w:rsidRDefault="00032C0B">
      <w:pPr>
        <w:rPr>
          <w:sz w:val="40"/>
          <w:szCs w:val="40"/>
        </w:rPr>
      </w:pPr>
    </w:p>
    <w:p w14:paraId="2219146F" w14:textId="77777777" w:rsidR="00032C0B" w:rsidRDefault="00032C0B">
      <w:pPr>
        <w:rPr>
          <w:sz w:val="40"/>
          <w:szCs w:val="40"/>
        </w:rPr>
      </w:pPr>
    </w:p>
    <w:p w14:paraId="3731B4DA" w14:textId="77777777" w:rsidR="00032C0B" w:rsidRDefault="00032C0B">
      <w:pPr>
        <w:rPr>
          <w:sz w:val="40"/>
          <w:szCs w:val="40"/>
        </w:rPr>
      </w:pPr>
    </w:p>
    <w:p w14:paraId="08F3D076" w14:textId="77777777" w:rsidR="00032C0B" w:rsidRDefault="00032C0B">
      <w:pPr>
        <w:rPr>
          <w:sz w:val="40"/>
          <w:szCs w:val="40"/>
        </w:rPr>
      </w:pPr>
    </w:p>
    <w:p w14:paraId="0C90FA5D" w14:textId="77777777" w:rsidR="00BC1D68" w:rsidRPr="00032C0B" w:rsidRDefault="00BC1D68" w:rsidP="00BC1D68">
      <w:pPr>
        <w:jc w:val="center"/>
        <w:rPr>
          <w:sz w:val="32"/>
          <w:szCs w:val="32"/>
        </w:rPr>
      </w:pPr>
      <w:r w:rsidRPr="00032C0B">
        <w:rPr>
          <w:sz w:val="32"/>
          <w:szCs w:val="32"/>
        </w:rPr>
        <w:t>20</w:t>
      </w:r>
      <w:r w:rsidR="00BD5942">
        <w:rPr>
          <w:sz w:val="32"/>
          <w:szCs w:val="32"/>
        </w:rPr>
        <w:t>25/26</w:t>
      </w:r>
      <w:r w:rsidR="003C3446">
        <w:rPr>
          <w:sz w:val="32"/>
          <w:szCs w:val="32"/>
        </w:rPr>
        <w:t>/2</w:t>
      </w:r>
    </w:p>
    <w:p w14:paraId="30E17DCE" w14:textId="77777777" w:rsidR="00AF2E6C" w:rsidRDefault="00AF2E6C">
      <w:pPr>
        <w:rPr>
          <w:rFonts w:cs="Times New Roman"/>
          <w:kern w:val="2"/>
          <w:sz w:val="28"/>
          <w:szCs w:val="28"/>
          <w14:ligatures w14:val="standardContextual"/>
        </w:rPr>
      </w:pPr>
      <w:r>
        <w:rPr>
          <w:rFonts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</w:rPr>
        <w:id w:val="-1873909553"/>
        <w:docPartObj>
          <w:docPartGallery w:val="Table of Contents"/>
          <w:docPartUnique/>
        </w:docPartObj>
      </w:sdtPr>
      <w:sdtContent>
        <w:p w14:paraId="3F796BEF" w14:textId="27C4E8E7" w:rsidR="007E42C0" w:rsidRDefault="007E42C0">
          <w:pPr>
            <w:pStyle w:val="Tartalomjegyzkcmsora"/>
          </w:pPr>
          <w:r>
            <w:t>Tartalom</w:t>
          </w:r>
        </w:p>
        <w:p w14:paraId="4E805FF2" w14:textId="10E2E577" w:rsidR="00C10246" w:rsidRDefault="007E42C0">
          <w:pPr>
            <w:pStyle w:val="TJ1"/>
            <w:rPr>
              <w:rFonts w:eastAsiaTheme="minorEastAsia"/>
              <w:b w:val="0"/>
              <w:bCs w:val="0"/>
              <w:caps w:val="0"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81779" w:history="1">
            <w:r w:rsidR="00C10246" w:rsidRPr="00803B69">
              <w:rPr>
                <w:rStyle w:val="Hiperhivatkozs"/>
              </w:rPr>
              <w:t>A projektről</w:t>
            </w:r>
            <w:r w:rsidR="00C10246">
              <w:rPr>
                <w:webHidden/>
              </w:rPr>
              <w:tab/>
            </w:r>
            <w:r w:rsidR="00C10246">
              <w:rPr>
                <w:webHidden/>
              </w:rPr>
              <w:fldChar w:fldCharType="begin"/>
            </w:r>
            <w:r w:rsidR="00C10246">
              <w:rPr>
                <w:webHidden/>
              </w:rPr>
              <w:instrText xml:space="preserve"> PAGEREF _Toc230181779 \h </w:instrText>
            </w:r>
            <w:r w:rsidR="00C10246">
              <w:rPr>
                <w:webHidden/>
              </w:rPr>
            </w:r>
            <w:r w:rsidR="00C10246">
              <w:rPr>
                <w:webHidden/>
              </w:rPr>
              <w:fldChar w:fldCharType="separate"/>
            </w:r>
            <w:r w:rsidR="00C10246">
              <w:rPr>
                <w:webHidden/>
              </w:rPr>
              <w:t>3</w:t>
            </w:r>
            <w:r w:rsidR="00C10246">
              <w:rPr>
                <w:webHidden/>
              </w:rPr>
              <w:fldChar w:fldCharType="end"/>
            </w:r>
          </w:hyperlink>
        </w:p>
        <w:p w14:paraId="2DEDAFD1" w14:textId="20130A7E" w:rsidR="00C10246" w:rsidRDefault="00C10246">
          <w:pPr>
            <w:pStyle w:val="TJ1"/>
            <w:rPr>
              <w:rFonts w:eastAsiaTheme="minorEastAsia"/>
              <w:b w:val="0"/>
              <w:bCs w:val="0"/>
              <w:caps w:val="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0181780" w:history="1">
            <w:r w:rsidRPr="00803B69">
              <w:rPr>
                <w:rStyle w:val="Hiperhivatkozs"/>
              </w:rPr>
              <w:t>Felhasznált alkatrészek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27EA3CB" w14:textId="5D8BAFAC" w:rsidR="00C10246" w:rsidRDefault="00C10246">
          <w:pPr>
            <w:pStyle w:val="TJ1"/>
            <w:rPr>
              <w:rFonts w:eastAsiaTheme="minorEastAsia"/>
              <w:b w:val="0"/>
              <w:bCs w:val="0"/>
              <w:caps w:val="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0181781" w:history="1">
            <w:r w:rsidRPr="00803B69">
              <w:rPr>
                <w:rStyle w:val="Hiperhivatkozs"/>
              </w:rPr>
              <w:t>Működési elv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F5E656F" w14:textId="5B24E1C4" w:rsidR="00C10246" w:rsidRDefault="00C10246">
          <w:pPr>
            <w:pStyle w:val="TJ1"/>
            <w:rPr>
              <w:rFonts w:eastAsiaTheme="minorEastAsia"/>
              <w:b w:val="0"/>
              <w:bCs w:val="0"/>
              <w:caps w:val="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0181782" w:history="1">
            <w:r w:rsidRPr="00803B69">
              <w:rPr>
                <w:rStyle w:val="Hiperhivatkozs"/>
              </w:rPr>
              <w:t>Kapcsolási rajz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3662021" w14:textId="6A11B174" w:rsidR="00C10246" w:rsidRDefault="00C10246">
          <w:pPr>
            <w:pStyle w:val="TJ1"/>
            <w:rPr>
              <w:rFonts w:eastAsiaTheme="minorEastAsia"/>
              <w:b w:val="0"/>
              <w:bCs w:val="0"/>
              <w:caps w:val="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0181783" w:history="1">
            <w:r w:rsidRPr="00803B69">
              <w:rPr>
                <w:rStyle w:val="Hiperhivatkozs"/>
              </w:rPr>
              <w:t>Tesztelés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_Toc230181783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FEB4C6E" w14:textId="5DBC5A97" w:rsidR="00C10246" w:rsidRDefault="00C10246">
          <w:pPr>
            <w:pStyle w:val="TJ1"/>
            <w:rPr>
              <w:rFonts w:eastAsiaTheme="minorEastAsia"/>
              <w:b w:val="0"/>
              <w:bCs w:val="0"/>
              <w:caps w:val="0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30181784" w:history="1">
            <w:r w:rsidRPr="00803B69">
              <w:rPr>
                <w:rStyle w:val="Hiperhivatkozs"/>
              </w:rPr>
              <w:t>Összegzés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_Toc230181784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02E78CE" w14:textId="00E00BE1" w:rsidR="007E42C0" w:rsidRDefault="007E42C0">
          <w:r>
            <w:rPr>
              <w:b/>
              <w:bCs/>
            </w:rPr>
            <w:fldChar w:fldCharType="end"/>
          </w:r>
        </w:p>
      </w:sdtContent>
    </w:sdt>
    <w:p w14:paraId="2175200B" w14:textId="003FF28E" w:rsidR="00650FF2" w:rsidRDefault="00A96F9A" w:rsidP="00EC0BAC">
      <w:pPr>
        <w:pStyle w:val="szdcmsorszmozatlan"/>
      </w:pPr>
      <w:bookmarkStart w:id="0" w:name="_Toc230181779"/>
      <w:r>
        <w:lastRenderedPageBreak/>
        <w:t>A projektről</w:t>
      </w:r>
      <w:bookmarkEnd w:id="0"/>
    </w:p>
    <w:p w14:paraId="22BE8983" w14:textId="77777777" w:rsidR="00A112F5" w:rsidRPr="00A112F5" w:rsidRDefault="00A112F5" w:rsidP="00A112F5">
      <w:pPr>
        <w:pStyle w:val="szdszveg"/>
      </w:pPr>
    </w:p>
    <w:p w14:paraId="3D926CE3" w14:textId="1982BD11" w:rsidR="00A96F9A" w:rsidRDefault="00A96F9A" w:rsidP="00A96F9A">
      <w:pPr>
        <w:pStyle w:val="szdszveg"/>
      </w:pPr>
      <w:r w:rsidRPr="00A96F9A">
        <w:t xml:space="preserve">A projekt célja egy </w:t>
      </w:r>
      <w:proofErr w:type="spellStart"/>
      <w:r w:rsidRPr="00A96F9A">
        <w:t>Arduino</w:t>
      </w:r>
      <w:proofErr w:type="spellEnd"/>
      <w:r w:rsidRPr="00A96F9A">
        <w:t>-alapú automatikus ventilátorvezérlő rendszer elkészítése. A rendszer egy hőmérséklet-érzékelő segítségével méri a környezeti hőmérsékletet, majd a mért érték alapján PWM-jellel szabályozza egy ventilátor vagy DC motor fordulatszámát.</w:t>
      </w:r>
    </w:p>
    <w:p w14:paraId="52137FA5" w14:textId="1B40FBA8" w:rsidR="009365D4" w:rsidRDefault="00A96F9A" w:rsidP="00CD2D6F">
      <w:pPr>
        <w:pStyle w:val="szdszveg"/>
      </w:pPr>
      <w:r w:rsidRPr="00A96F9A">
        <w:t>A rendszer előnye, hogy a ventilátor nem folyamatosan maximális fordulatszámon működik, hanem a hőmérséklet függvényében automatikusan változtatja a sebességét. A mért hőmérséklet és a ventilátor állapota az LCD kijelzőn is megjelenik.</w:t>
      </w:r>
      <w:r w:rsidR="00287D1F">
        <w:br/>
      </w:r>
      <w:r w:rsidR="00287D1F">
        <w:br/>
      </w:r>
      <w:proofErr w:type="spellStart"/>
      <w:r w:rsidR="00287D1F">
        <w:t>Github</w:t>
      </w:r>
      <w:proofErr w:type="spellEnd"/>
      <w:r w:rsidR="00287D1F">
        <w:t xml:space="preserve"> elérés: </w:t>
      </w:r>
      <w:hyperlink r:id="rId12" w:history="1">
        <w:r w:rsidR="00287D1F" w:rsidRPr="004633C7">
          <w:rPr>
            <w:rStyle w:val="Hiperhivatkozs"/>
          </w:rPr>
          <w:t>https://github.com/hajda08/digit2projekt</w:t>
        </w:r>
      </w:hyperlink>
    </w:p>
    <w:p w14:paraId="2DF0E99B" w14:textId="344EDA46" w:rsidR="00287D1F" w:rsidRDefault="00287D1F" w:rsidP="00287D1F">
      <w:pPr>
        <w:pStyle w:val="szdszveg"/>
        <w:ind w:firstLine="0"/>
      </w:pPr>
      <w:proofErr w:type="spellStart"/>
      <w:r>
        <w:t>TinkerCAD</w:t>
      </w:r>
      <w:proofErr w:type="spellEnd"/>
      <w:r>
        <w:t xml:space="preserve"> elérés: </w:t>
      </w:r>
      <w:hyperlink r:id="rId13" w:history="1">
        <w:r w:rsidRPr="00A07C35">
          <w:rPr>
            <w:rStyle w:val="Hiperhivatkozs"/>
          </w:rPr>
          <w:t>https://www.tinkercad.com/things/kZq1GNyKOj1-p</w:t>
        </w:r>
        <w:r w:rsidRPr="00A07C35">
          <w:rPr>
            <w:rStyle w:val="Hiperhivatkozs"/>
          </w:rPr>
          <w:t>w</w:t>
        </w:r>
        <w:r w:rsidRPr="00A07C35">
          <w:rPr>
            <w:rStyle w:val="Hiperhivatkozs"/>
          </w:rPr>
          <w:t>m-venti</w:t>
        </w:r>
      </w:hyperlink>
    </w:p>
    <w:p w14:paraId="2E7A4097" w14:textId="1E1FE2D0" w:rsidR="009365D4" w:rsidRPr="007E42C0" w:rsidRDefault="009365D4" w:rsidP="007B3C8E">
      <w:pPr>
        <w:pStyle w:val="szdcmsorszmozatlan"/>
      </w:pPr>
      <w:bookmarkStart w:id="1" w:name="_Toc230181780"/>
      <w:r w:rsidRPr="007E42C0">
        <w:lastRenderedPageBreak/>
        <w:t>Felhasznált alkatrészek</w:t>
      </w:r>
      <w:bookmarkEnd w:id="1"/>
    </w:p>
    <w:p w14:paraId="28BC50FD" w14:textId="77777777" w:rsidR="00CD2D6F" w:rsidRPr="00CD2D6F" w:rsidRDefault="00CD2D6F" w:rsidP="00CD2D6F">
      <w:pPr>
        <w:pStyle w:val="szdszveg"/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170158" w14:paraId="26F178BF" w14:textId="77777777" w:rsidTr="0023072F">
        <w:trPr>
          <w:jc w:val="center"/>
        </w:trPr>
        <w:tc>
          <w:tcPr>
            <w:tcW w:w="2926" w:type="dxa"/>
            <w:vAlign w:val="center"/>
          </w:tcPr>
          <w:p w14:paraId="770A4D41" w14:textId="77777777" w:rsidR="00170158" w:rsidRDefault="00170158" w:rsidP="0023072F">
            <w:pPr>
              <w:pStyle w:val="szdtblzatfej"/>
            </w:pPr>
            <w:r>
              <w:t>Alkatrész</w:t>
            </w:r>
          </w:p>
        </w:tc>
        <w:tc>
          <w:tcPr>
            <w:tcW w:w="2926" w:type="dxa"/>
            <w:vAlign w:val="center"/>
          </w:tcPr>
          <w:p w14:paraId="61429C11" w14:textId="77777777" w:rsidR="00170158" w:rsidRDefault="00170158" w:rsidP="0023072F">
            <w:pPr>
              <w:pStyle w:val="szdtblzatfej"/>
            </w:pPr>
            <w:r>
              <w:t>Mennyiség</w:t>
            </w:r>
          </w:p>
        </w:tc>
        <w:tc>
          <w:tcPr>
            <w:tcW w:w="2926" w:type="dxa"/>
            <w:vAlign w:val="center"/>
          </w:tcPr>
          <w:p w14:paraId="536A0FEA" w14:textId="3565C143" w:rsidR="00170158" w:rsidRDefault="00170158" w:rsidP="0023072F">
            <w:pPr>
              <w:pStyle w:val="szdtblzatfej"/>
            </w:pPr>
            <w:r>
              <w:t>Feladat</w:t>
            </w:r>
          </w:p>
        </w:tc>
      </w:tr>
      <w:tr w:rsidR="00170158" w14:paraId="53524154" w14:textId="77777777" w:rsidTr="0023072F">
        <w:trPr>
          <w:jc w:val="center"/>
        </w:trPr>
        <w:tc>
          <w:tcPr>
            <w:tcW w:w="2926" w:type="dxa"/>
            <w:vAlign w:val="center"/>
          </w:tcPr>
          <w:p w14:paraId="18B21114" w14:textId="77777777" w:rsidR="00170158" w:rsidRDefault="00170158" w:rsidP="0023072F">
            <w:pPr>
              <w:pStyle w:val="szdtblzattrzs"/>
              <w:jc w:val="center"/>
            </w:pPr>
            <w:proofErr w:type="spellStart"/>
            <w:r>
              <w:t>Arduino</w:t>
            </w:r>
            <w:proofErr w:type="spellEnd"/>
            <w:r>
              <w:t xml:space="preserve"> </w:t>
            </w:r>
            <w:proofErr w:type="spellStart"/>
            <w:r>
              <w:t>Uno</w:t>
            </w:r>
            <w:proofErr w:type="spellEnd"/>
            <w:r>
              <w:t xml:space="preserve"> R3</w:t>
            </w:r>
          </w:p>
        </w:tc>
        <w:tc>
          <w:tcPr>
            <w:tcW w:w="2926" w:type="dxa"/>
            <w:vAlign w:val="center"/>
          </w:tcPr>
          <w:p w14:paraId="0245F001" w14:textId="77777777" w:rsidR="00170158" w:rsidRDefault="00170158" w:rsidP="0023072F">
            <w:pPr>
              <w:pStyle w:val="szdtblzattrzs"/>
              <w:jc w:val="center"/>
            </w:pPr>
            <w:r>
              <w:t>1 db</w:t>
            </w:r>
          </w:p>
        </w:tc>
        <w:tc>
          <w:tcPr>
            <w:tcW w:w="2926" w:type="dxa"/>
            <w:vAlign w:val="center"/>
          </w:tcPr>
          <w:p w14:paraId="501511A2" w14:textId="77777777" w:rsidR="00170158" w:rsidRDefault="00170158" w:rsidP="0023072F">
            <w:pPr>
              <w:pStyle w:val="szdtblzattrzs"/>
              <w:jc w:val="center"/>
            </w:pPr>
            <w:r>
              <w:t>A rendszer központi vezérlője.</w:t>
            </w:r>
          </w:p>
        </w:tc>
      </w:tr>
      <w:tr w:rsidR="00170158" w14:paraId="19415192" w14:textId="77777777" w:rsidTr="0023072F">
        <w:trPr>
          <w:jc w:val="center"/>
        </w:trPr>
        <w:tc>
          <w:tcPr>
            <w:tcW w:w="2926" w:type="dxa"/>
            <w:vAlign w:val="center"/>
          </w:tcPr>
          <w:p w14:paraId="15A11D51" w14:textId="77777777" w:rsidR="00170158" w:rsidRDefault="00170158" w:rsidP="0023072F">
            <w:pPr>
              <w:pStyle w:val="szdtblzattrzs"/>
              <w:jc w:val="center"/>
            </w:pPr>
            <w:r>
              <w:t>Próbapanel</w:t>
            </w:r>
          </w:p>
        </w:tc>
        <w:tc>
          <w:tcPr>
            <w:tcW w:w="2926" w:type="dxa"/>
            <w:vAlign w:val="center"/>
          </w:tcPr>
          <w:p w14:paraId="60EE722F" w14:textId="77777777" w:rsidR="00170158" w:rsidRDefault="00170158" w:rsidP="0023072F">
            <w:pPr>
              <w:pStyle w:val="szdtblzattrzs"/>
              <w:jc w:val="center"/>
            </w:pPr>
            <w:r>
              <w:t>1 db</w:t>
            </w:r>
          </w:p>
        </w:tc>
        <w:tc>
          <w:tcPr>
            <w:tcW w:w="2926" w:type="dxa"/>
            <w:vAlign w:val="center"/>
          </w:tcPr>
          <w:p w14:paraId="369F5309" w14:textId="77777777" w:rsidR="00170158" w:rsidRDefault="00170158" w:rsidP="0023072F">
            <w:pPr>
              <w:pStyle w:val="szdtblzattrzs"/>
              <w:jc w:val="center"/>
            </w:pPr>
            <w:r>
              <w:t>Az áramkör összeállítása.</w:t>
            </w:r>
          </w:p>
        </w:tc>
      </w:tr>
      <w:tr w:rsidR="00170158" w14:paraId="07D31B5E" w14:textId="77777777" w:rsidTr="0023072F">
        <w:trPr>
          <w:jc w:val="center"/>
        </w:trPr>
        <w:tc>
          <w:tcPr>
            <w:tcW w:w="2926" w:type="dxa"/>
            <w:vAlign w:val="center"/>
          </w:tcPr>
          <w:p w14:paraId="79E30495" w14:textId="77777777" w:rsidR="00170158" w:rsidRDefault="00170158" w:rsidP="0023072F">
            <w:pPr>
              <w:pStyle w:val="szdtblzattrzs"/>
              <w:jc w:val="center"/>
            </w:pPr>
            <w:r>
              <w:t>TMP36 hőmérséklet-érzékelő</w:t>
            </w:r>
          </w:p>
        </w:tc>
        <w:tc>
          <w:tcPr>
            <w:tcW w:w="2926" w:type="dxa"/>
            <w:vAlign w:val="center"/>
          </w:tcPr>
          <w:p w14:paraId="1533D153" w14:textId="77777777" w:rsidR="00170158" w:rsidRDefault="00170158" w:rsidP="0023072F">
            <w:pPr>
              <w:pStyle w:val="szdtblzattrzs"/>
              <w:jc w:val="center"/>
            </w:pPr>
            <w:r>
              <w:t>1 db</w:t>
            </w:r>
          </w:p>
        </w:tc>
        <w:tc>
          <w:tcPr>
            <w:tcW w:w="2926" w:type="dxa"/>
            <w:vAlign w:val="center"/>
          </w:tcPr>
          <w:p w14:paraId="7FF2271A" w14:textId="77777777" w:rsidR="00170158" w:rsidRDefault="00170158" w:rsidP="0023072F">
            <w:pPr>
              <w:pStyle w:val="szdtblzattrzs"/>
              <w:jc w:val="center"/>
            </w:pPr>
            <w:r>
              <w:t>Hőmérséklet mérése.</w:t>
            </w:r>
          </w:p>
        </w:tc>
      </w:tr>
      <w:tr w:rsidR="00170158" w14:paraId="21889E65" w14:textId="77777777" w:rsidTr="0023072F">
        <w:trPr>
          <w:jc w:val="center"/>
        </w:trPr>
        <w:tc>
          <w:tcPr>
            <w:tcW w:w="2926" w:type="dxa"/>
            <w:vAlign w:val="center"/>
          </w:tcPr>
          <w:p w14:paraId="48CD8FA2" w14:textId="77777777" w:rsidR="00170158" w:rsidRDefault="00170158" w:rsidP="0023072F">
            <w:pPr>
              <w:pStyle w:val="szdtblzattrzs"/>
              <w:jc w:val="center"/>
            </w:pPr>
            <w:r>
              <w:t>DC motor / ventilátor</w:t>
            </w:r>
          </w:p>
        </w:tc>
        <w:tc>
          <w:tcPr>
            <w:tcW w:w="2926" w:type="dxa"/>
            <w:vAlign w:val="center"/>
          </w:tcPr>
          <w:p w14:paraId="110C1352" w14:textId="77777777" w:rsidR="00170158" w:rsidRDefault="00170158" w:rsidP="0023072F">
            <w:pPr>
              <w:pStyle w:val="szdtblzattrzs"/>
              <w:jc w:val="center"/>
            </w:pPr>
            <w:r>
              <w:t>1 db</w:t>
            </w:r>
          </w:p>
        </w:tc>
        <w:tc>
          <w:tcPr>
            <w:tcW w:w="2926" w:type="dxa"/>
            <w:vAlign w:val="center"/>
          </w:tcPr>
          <w:p w14:paraId="174DDF9F" w14:textId="77777777" w:rsidR="00170158" w:rsidRDefault="00170158" w:rsidP="0023072F">
            <w:pPr>
              <w:pStyle w:val="szdtblzattrzs"/>
              <w:jc w:val="center"/>
            </w:pPr>
            <w:r>
              <w:t>Hűtés, légáramlás biztosítása.</w:t>
            </w:r>
          </w:p>
        </w:tc>
      </w:tr>
      <w:tr w:rsidR="00170158" w14:paraId="058E03C3" w14:textId="77777777" w:rsidTr="0023072F">
        <w:trPr>
          <w:jc w:val="center"/>
        </w:trPr>
        <w:tc>
          <w:tcPr>
            <w:tcW w:w="2926" w:type="dxa"/>
            <w:vAlign w:val="center"/>
          </w:tcPr>
          <w:p w14:paraId="1131550C" w14:textId="77777777" w:rsidR="00170158" w:rsidRDefault="00170158" w:rsidP="0023072F">
            <w:pPr>
              <w:pStyle w:val="szdtblzattrzs"/>
              <w:jc w:val="center"/>
            </w:pPr>
            <w:r>
              <w:t>NPN tranzisztor</w:t>
            </w:r>
          </w:p>
        </w:tc>
        <w:tc>
          <w:tcPr>
            <w:tcW w:w="2926" w:type="dxa"/>
            <w:vAlign w:val="center"/>
          </w:tcPr>
          <w:p w14:paraId="2C98645C" w14:textId="77777777" w:rsidR="00170158" w:rsidRDefault="00170158" w:rsidP="0023072F">
            <w:pPr>
              <w:pStyle w:val="szdtblzattrzs"/>
              <w:jc w:val="center"/>
            </w:pPr>
            <w:r>
              <w:t>1 db</w:t>
            </w:r>
          </w:p>
        </w:tc>
        <w:tc>
          <w:tcPr>
            <w:tcW w:w="2926" w:type="dxa"/>
            <w:vAlign w:val="center"/>
          </w:tcPr>
          <w:p w14:paraId="6D4EDD55" w14:textId="77777777" w:rsidR="00170158" w:rsidRDefault="00170158" w:rsidP="0023072F">
            <w:pPr>
              <w:pStyle w:val="szdtblzattrzs"/>
              <w:jc w:val="center"/>
            </w:pPr>
            <w:r>
              <w:t>A motor kapcsolása és vezérlése.</w:t>
            </w:r>
          </w:p>
        </w:tc>
      </w:tr>
      <w:tr w:rsidR="00170158" w14:paraId="5CBCC657" w14:textId="77777777" w:rsidTr="0023072F">
        <w:trPr>
          <w:jc w:val="center"/>
        </w:trPr>
        <w:tc>
          <w:tcPr>
            <w:tcW w:w="2926" w:type="dxa"/>
            <w:vAlign w:val="center"/>
          </w:tcPr>
          <w:p w14:paraId="0427E212" w14:textId="3BF7E4B9" w:rsidR="00170158" w:rsidRDefault="00170158" w:rsidP="0023072F">
            <w:pPr>
              <w:pStyle w:val="szdtblzattrzs"/>
              <w:jc w:val="center"/>
            </w:pPr>
            <w:r>
              <w:t>16x2 LCD kijelző</w:t>
            </w:r>
          </w:p>
        </w:tc>
        <w:tc>
          <w:tcPr>
            <w:tcW w:w="2926" w:type="dxa"/>
            <w:vAlign w:val="center"/>
          </w:tcPr>
          <w:p w14:paraId="09187FCB" w14:textId="5438DD0C" w:rsidR="00170158" w:rsidRDefault="00170158" w:rsidP="0023072F">
            <w:pPr>
              <w:pStyle w:val="szdtblzattrzs"/>
              <w:jc w:val="center"/>
            </w:pPr>
            <w:r>
              <w:t>1 db</w:t>
            </w:r>
          </w:p>
        </w:tc>
        <w:tc>
          <w:tcPr>
            <w:tcW w:w="2926" w:type="dxa"/>
            <w:vAlign w:val="center"/>
          </w:tcPr>
          <w:p w14:paraId="0BEB4B84" w14:textId="21DADB0D" w:rsidR="00170158" w:rsidRDefault="00170158" w:rsidP="0023072F">
            <w:pPr>
              <w:pStyle w:val="szdtblzattrzs"/>
              <w:jc w:val="center"/>
            </w:pPr>
            <w:r>
              <w:t>A hőmérséklet és a PWM érték megjelenítésé.</w:t>
            </w:r>
          </w:p>
        </w:tc>
      </w:tr>
      <w:tr w:rsidR="00170158" w14:paraId="455FA467" w14:textId="77777777" w:rsidTr="0023072F">
        <w:trPr>
          <w:jc w:val="center"/>
        </w:trPr>
        <w:tc>
          <w:tcPr>
            <w:tcW w:w="2926" w:type="dxa"/>
            <w:vAlign w:val="center"/>
          </w:tcPr>
          <w:p w14:paraId="34330950" w14:textId="77777777" w:rsidR="00170158" w:rsidRDefault="00170158" w:rsidP="0023072F">
            <w:pPr>
              <w:pStyle w:val="szdtblzattrzs"/>
              <w:jc w:val="center"/>
            </w:pPr>
            <w:r>
              <w:t>Ellenállás</w:t>
            </w:r>
          </w:p>
        </w:tc>
        <w:tc>
          <w:tcPr>
            <w:tcW w:w="2926" w:type="dxa"/>
            <w:vAlign w:val="center"/>
          </w:tcPr>
          <w:p w14:paraId="24F901C1" w14:textId="77777777" w:rsidR="00170158" w:rsidRDefault="00170158" w:rsidP="0023072F">
            <w:pPr>
              <w:pStyle w:val="szdtblzattrzs"/>
              <w:jc w:val="center"/>
            </w:pPr>
            <w:r>
              <w:t>2 db</w:t>
            </w:r>
          </w:p>
        </w:tc>
        <w:tc>
          <w:tcPr>
            <w:tcW w:w="2926" w:type="dxa"/>
            <w:vAlign w:val="center"/>
          </w:tcPr>
          <w:p w14:paraId="7FC50BB9" w14:textId="0C49002C" w:rsidR="00170158" w:rsidRDefault="00170158" w:rsidP="0023072F">
            <w:pPr>
              <w:pStyle w:val="szdtblzattrzs"/>
              <w:jc w:val="center"/>
            </w:pPr>
            <w:r>
              <w:t>A tranzisztor bázisának védelmére</w:t>
            </w:r>
            <w:r w:rsidR="00F74168">
              <w:t xml:space="preserve"> (1k</w:t>
            </w:r>
            <w:r w:rsidR="00F74168" w:rsidRPr="00F74168">
              <w:t> Ω</w:t>
            </w:r>
            <w:r>
              <w:t xml:space="preserve"> és az LCD háttérvilágitás áramkorlátozására</w:t>
            </w:r>
            <w:r w:rsidR="00F74168">
              <w:t xml:space="preserve"> (220</w:t>
            </w:r>
            <w:r w:rsidR="00F74168" w:rsidRPr="00F74168">
              <w:t> Ω</w:t>
            </w:r>
            <w:r w:rsidR="00F74168">
              <w:t>)</w:t>
            </w:r>
            <w:r>
              <w:t>.</w:t>
            </w:r>
          </w:p>
        </w:tc>
      </w:tr>
      <w:tr w:rsidR="00170158" w14:paraId="24F05348" w14:textId="77777777" w:rsidTr="0023072F">
        <w:trPr>
          <w:jc w:val="center"/>
        </w:trPr>
        <w:tc>
          <w:tcPr>
            <w:tcW w:w="2926" w:type="dxa"/>
            <w:vAlign w:val="center"/>
          </w:tcPr>
          <w:p w14:paraId="72A55F99" w14:textId="6BBF8613" w:rsidR="00170158" w:rsidRDefault="00170158" w:rsidP="0023072F">
            <w:pPr>
              <w:pStyle w:val="szdtblzattrzs"/>
              <w:jc w:val="center"/>
            </w:pPr>
            <w:r>
              <w:t>Vezetékek</w:t>
            </w:r>
          </w:p>
        </w:tc>
        <w:tc>
          <w:tcPr>
            <w:tcW w:w="2926" w:type="dxa"/>
            <w:vAlign w:val="center"/>
          </w:tcPr>
          <w:p w14:paraId="4D515C54" w14:textId="070E817B" w:rsidR="00170158" w:rsidRDefault="00170158" w:rsidP="0023072F">
            <w:pPr>
              <w:pStyle w:val="szdtblzattrzs"/>
              <w:jc w:val="center"/>
            </w:pPr>
            <w:r>
              <w:t>szükség szerint</w:t>
            </w:r>
          </w:p>
        </w:tc>
        <w:tc>
          <w:tcPr>
            <w:tcW w:w="2926" w:type="dxa"/>
            <w:vAlign w:val="center"/>
          </w:tcPr>
          <w:p w14:paraId="454FE426" w14:textId="6089A879" w:rsidR="00170158" w:rsidRDefault="00170158" w:rsidP="0023072F">
            <w:pPr>
              <w:pStyle w:val="szdtblzattrzs"/>
              <w:jc w:val="center"/>
            </w:pPr>
            <w:r>
              <w:t>Az alkatrészek összekötése.</w:t>
            </w:r>
          </w:p>
        </w:tc>
      </w:tr>
    </w:tbl>
    <w:p w14:paraId="0F1D5703" w14:textId="77777777" w:rsidR="00170158" w:rsidRDefault="00170158" w:rsidP="00170158">
      <w:pPr>
        <w:pStyle w:val="szdszveg"/>
      </w:pPr>
    </w:p>
    <w:p w14:paraId="1C3F61C9" w14:textId="7CF019BD" w:rsidR="007B3C8E" w:rsidRDefault="007B3C8E" w:rsidP="00170158">
      <w:pPr>
        <w:pStyle w:val="szdszveg"/>
      </w:pPr>
      <w:r w:rsidRPr="007B3C8E">
        <w:rPr>
          <w:noProof/>
        </w:rPr>
        <w:drawing>
          <wp:inline distT="0" distB="0" distL="0" distR="0" wp14:anchorId="22185B6D" wp14:editId="7C42451F">
            <wp:extent cx="4976495" cy="2897670"/>
            <wp:effectExtent l="0" t="0" r="0" b="0"/>
            <wp:docPr id="13066432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43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7934" cy="29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2B80" w14:textId="5D8FC47C" w:rsidR="007B3C8E" w:rsidRPr="00170158" w:rsidRDefault="007B3C8E" w:rsidP="007B3C8E">
      <w:pPr>
        <w:pStyle w:val="szdbracm"/>
      </w:pPr>
      <w:r>
        <w:t>1.</w:t>
      </w:r>
      <w:r w:rsidR="00A112F5">
        <w:t xml:space="preserve"> </w:t>
      </w:r>
      <w:r>
        <w:t xml:space="preserve">ábra: </w:t>
      </w:r>
      <w:r w:rsidRPr="007B3C8E">
        <w:t>A ventilátorvezérlő rendszer</w:t>
      </w:r>
      <w:r>
        <w:t>hez használt alkatrészek</w:t>
      </w:r>
    </w:p>
    <w:p w14:paraId="3C5F412B" w14:textId="648C00FB" w:rsidR="00A1398D" w:rsidRDefault="008F49A2" w:rsidP="00CD2D6F">
      <w:pPr>
        <w:pStyle w:val="szdcmsortartalomjegyzk"/>
      </w:pPr>
      <w:bookmarkStart w:id="2" w:name="_Toc230181781"/>
      <w:r w:rsidRPr="00CD2D6F">
        <w:lastRenderedPageBreak/>
        <w:t>Működési elv</w:t>
      </w:r>
      <w:bookmarkEnd w:id="2"/>
    </w:p>
    <w:p w14:paraId="2F019E0F" w14:textId="1462749E" w:rsidR="00CD2D6F" w:rsidRDefault="00CD2D6F" w:rsidP="00CD2D6F">
      <w:pPr>
        <w:pStyle w:val="szdszveg"/>
      </w:pPr>
      <w:r>
        <w:t xml:space="preserve">Ez a ventilátorvezérlő rendszer úgy működik, hogy az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folyamatosan méri a környezeti hőmérsékletet a TMP36 hőmérséklet-érzékelő segítségével, ami analóg </w:t>
      </w:r>
      <w:proofErr w:type="spellStart"/>
      <w:r>
        <w:t>feszültségjelet</w:t>
      </w:r>
      <w:proofErr w:type="spellEnd"/>
      <w:r>
        <w:t xml:space="preserve"> ad ki. Ez arányos változik a hőmérséklet változásával. </w:t>
      </w:r>
    </w:p>
    <w:p w14:paraId="1A31BB93" w14:textId="6D685613" w:rsidR="00CD2D6F" w:rsidRDefault="00CD2D6F" w:rsidP="00CD2D6F">
      <w:pPr>
        <w:pStyle w:val="szdszveg"/>
      </w:pPr>
      <w:r>
        <w:t xml:space="preserve">A beolvasott értéket először feszültséggé alakítja, majd ebből számítja ki a hőmérsékletet Celsius-fokban. Figyelembe kell venni, hogy 0 </w:t>
      </w:r>
      <w:r w:rsidR="00C35570" w:rsidRPr="00C35570">
        <w:t>°C</w:t>
      </w:r>
      <w:r w:rsidR="00C35570">
        <w:t xml:space="preserve"> </w:t>
      </w:r>
      <w:r>
        <w:t xml:space="preserve">körülbelül 0,5 V kimeneti feszültség van, ezért ezt le kell vonni a hőmérséklet értékének számításakor. </w:t>
      </w:r>
    </w:p>
    <w:p w14:paraId="0C69421F" w14:textId="2813D34F" w:rsidR="00C35570" w:rsidRDefault="00C35570" w:rsidP="00CD2D6F">
      <w:pPr>
        <w:pStyle w:val="szdszveg"/>
      </w:pPr>
      <w:r>
        <w:t xml:space="preserve">Ezután a program a kiszámított hőmérséklet alapján meghatározza a ventilátor fordulatszámát, aminek a vezérlése PWM jellel történik. A PWM, vagyis impulzusszélesség-moduláció lényege, hogy az </w:t>
      </w:r>
      <w:proofErr w:type="spellStart"/>
      <w:r>
        <w:t>Arduino</w:t>
      </w:r>
      <w:proofErr w:type="spellEnd"/>
      <w:r>
        <w:t xml:space="preserve"> nagyon gyorsan kapcsolgatja a kimeneti jelet ki és be. Ezeknek az aránya határozza meg, hogy a motor mekkora teljesítményt kap.</w:t>
      </w:r>
    </w:p>
    <w:p w14:paraId="17EA95F7" w14:textId="0209BBE9" w:rsidR="00CD2D6F" w:rsidRDefault="00C35570" w:rsidP="00CD2D6F">
      <w:pPr>
        <w:pStyle w:val="szdszveg"/>
      </w:pPr>
      <w:r>
        <w:t xml:space="preserve">Alacsony (jelen esetben 25 </w:t>
      </w:r>
      <w:r w:rsidRPr="00C35570">
        <w:t>°C</w:t>
      </w:r>
      <w:r>
        <w:t xml:space="preserve"> alatt) hőmérséklet esetén kikapcsolva marad. Ha a hőmérséklet emelkedik (25 </w:t>
      </w:r>
      <w:r w:rsidRPr="00C35570">
        <w:t>°C</w:t>
      </w:r>
      <w:r>
        <w:t xml:space="preserve"> – 40 </w:t>
      </w:r>
      <w:r w:rsidRPr="00C35570">
        <w:t>°C</w:t>
      </w:r>
      <w:r>
        <w:t xml:space="preserve">), akkor a központi vezérlő fokozatosan növeli a PWM értékét, ezáltal a ventilátor is gyorsabban fog forogni. Magas hőmérséklet (+ 40 </w:t>
      </w:r>
      <w:r w:rsidRPr="00C35570">
        <w:t>°C</w:t>
      </w:r>
      <w:r>
        <w:t>) esetén a ventilátor maximális fordulatszámon működik.</w:t>
      </w:r>
    </w:p>
    <w:p w14:paraId="2A641355" w14:textId="6A261240" w:rsidR="0017082B" w:rsidRDefault="0017082B" w:rsidP="00CD2D6F">
      <w:pPr>
        <w:pStyle w:val="szdszveg"/>
      </w:pPr>
      <w:r>
        <w:t xml:space="preserve">A ventilátor nem közvetlenül van az </w:t>
      </w:r>
      <w:proofErr w:type="spellStart"/>
      <w:r>
        <w:t>Arduniora</w:t>
      </w:r>
      <w:proofErr w:type="spellEnd"/>
      <w:r>
        <w:t xml:space="preserve"> kötve, hanem egy NPN tranzisztoron keresztül működik. Azért szükséges ez a megoldás, mert a motor nagyobb áramot igényelhet, mint amit a központi vezérlő biztonságosan biztositani tud. Ezért csak a tranzisztort vezérli, az pedig kapcsolja a motor áramkörét.</w:t>
      </w:r>
    </w:p>
    <w:p w14:paraId="7EF907E9" w14:textId="1D58D205" w:rsidR="0017082B" w:rsidRDefault="0017082B" w:rsidP="0017082B">
      <w:pPr>
        <w:pStyle w:val="szdszveg"/>
        <w:rPr>
          <w:noProof/>
        </w:rPr>
      </w:pPr>
      <w:r>
        <w:t xml:space="preserve">Működés közben az aktuális hőmérsékletet és a ventilátor állapotát a 16x2 LCD kijelző jeleníti meg. </w:t>
      </w:r>
      <w:r w:rsidRPr="0017082B">
        <w:t>Így</w:t>
      </w:r>
      <w:r>
        <w:t xml:space="preserve"> könnyen nyomon tudjuk követni, hogy mekkora a mért hőmérséklet és</w:t>
      </w:r>
      <w:r w:rsidR="007E42C0">
        <w:t xml:space="preserve"> </w:t>
      </w:r>
      <w:r>
        <w:t>milyen állapotban működik a ventilátor.</w:t>
      </w:r>
      <w:r w:rsidRPr="0017082B">
        <w:rPr>
          <w:noProof/>
        </w:rPr>
        <w:t xml:space="preserve"> </w:t>
      </w:r>
    </w:p>
    <w:p w14:paraId="7A4B5698" w14:textId="335FD848" w:rsidR="0041035D" w:rsidRDefault="0017082B" w:rsidP="0017082B">
      <w:pPr>
        <w:pStyle w:val="szdszveg"/>
        <w:jc w:val="center"/>
      </w:pPr>
      <w:r>
        <w:rPr>
          <w:noProof/>
        </w:rPr>
        <w:lastRenderedPageBreak/>
        <w:drawing>
          <wp:inline distT="0" distB="0" distL="0" distR="0" wp14:anchorId="17384318" wp14:editId="13671300">
            <wp:extent cx="5340185" cy="6670675"/>
            <wp:effectExtent l="0" t="0" r="0" b="0"/>
            <wp:docPr id="167562265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642" cy="672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36D73" w14:textId="5A5650DB" w:rsidR="007E42C0" w:rsidRPr="007E42C0" w:rsidRDefault="007E42C0" w:rsidP="007E42C0">
      <w:pPr>
        <w:pStyle w:val="szdbracm"/>
      </w:pPr>
      <w:r w:rsidRPr="007E42C0">
        <w:t>2. ábra: A ventilátorvezérlő rendszer működésének folyamatábrája</w:t>
      </w:r>
    </w:p>
    <w:p w14:paraId="59A3AFDF" w14:textId="77777777" w:rsidR="007E42C0" w:rsidRDefault="007E42C0" w:rsidP="007E42C0">
      <w:pPr>
        <w:pStyle w:val="szdszveg"/>
      </w:pPr>
    </w:p>
    <w:p w14:paraId="230540CB" w14:textId="421056C8" w:rsidR="007E42C0" w:rsidRDefault="007E42C0">
      <w:r>
        <w:br w:type="page"/>
      </w:r>
    </w:p>
    <w:p w14:paraId="07DE1FEF" w14:textId="6F052F40" w:rsidR="007E42C0" w:rsidRDefault="00916681" w:rsidP="007E42C0">
      <w:pPr>
        <w:pStyle w:val="szdcmsorszmozatlan"/>
      </w:pPr>
      <w:bookmarkStart w:id="3" w:name="_Toc230181782"/>
      <w:r>
        <w:lastRenderedPageBreak/>
        <w:t>Kapcsolási</w:t>
      </w:r>
      <w:r w:rsidR="007E42C0">
        <w:t xml:space="preserve"> </w:t>
      </w:r>
      <w:r>
        <w:t>rajz</w:t>
      </w:r>
      <w:bookmarkEnd w:id="3"/>
    </w:p>
    <w:p w14:paraId="1218C99A" w14:textId="77777777" w:rsidR="00A112F5" w:rsidRPr="00A112F5" w:rsidRDefault="00A112F5" w:rsidP="00A112F5">
      <w:pPr>
        <w:pStyle w:val="szdszveg"/>
      </w:pPr>
    </w:p>
    <w:p w14:paraId="0E56645A" w14:textId="24C2FC38" w:rsidR="00A112F5" w:rsidRDefault="00A112F5" w:rsidP="007E42C0">
      <w:pPr>
        <w:pStyle w:val="szdszveg"/>
      </w:pPr>
      <w:r w:rsidRPr="00A112F5">
        <w:t xml:space="preserve">Az alábbi ábra a ventilátorvezérlő rendszer gyakorlati bekötését mutatja be. A kapcsolásban látható az </w:t>
      </w:r>
      <w:proofErr w:type="spellStart"/>
      <w:r w:rsidRPr="00A112F5">
        <w:t>Arduino</w:t>
      </w:r>
      <w:proofErr w:type="spellEnd"/>
      <w:r w:rsidRPr="00A112F5">
        <w:t xml:space="preserve"> </w:t>
      </w:r>
      <w:proofErr w:type="spellStart"/>
      <w:r w:rsidRPr="00A112F5">
        <w:t>Uno</w:t>
      </w:r>
      <w:proofErr w:type="spellEnd"/>
      <w:r w:rsidRPr="00A112F5">
        <w:t>, a TMP36 hőmérséklet-érzékelő, a 16x2 LCD kijelző, valamint a ventilátor</w:t>
      </w:r>
      <w:r>
        <w:t xml:space="preserve">ként szolgáló </w:t>
      </w:r>
      <w:r w:rsidRPr="00A112F5">
        <w:t>DC motor tranzisztoros vezérlése.</w:t>
      </w:r>
    </w:p>
    <w:p w14:paraId="731333DF" w14:textId="77777777" w:rsidR="00A112F5" w:rsidRDefault="00A112F5" w:rsidP="007E42C0">
      <w:pPr>
        <w:pStyle w:val="szdszveg"/>
      </w:pPr>
    </w:p>
    <w:p w14:paraId="6ABEEA02" w14:textId="06449802" w:rsidR="00086E4D" w:rsidRDefault="00916681" w:rsidP="00086E4D">
      <w:pPr>
        <w:pStyle w:val="szdszveg"/>
        <w:ind w:left="709" w:hanging="312"/>
      </w:pPr>
      <w:r w:rsidRPr="00916681">
        <w:rPr>
          <w:noProof/>
        </w:rPr>
        <w:drawing>
          <wp:inline distT="0" distB="0" distL="0" distR="0" wp14:anchorId="108830B6" wp14:editId="0BAE689D">
            <wp:extent cx="5156835" cy="4155747"/>
            <wp:effectExtent l="0" t="0" r="5715" b="0"/>
            <wp:docPr id="7747836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83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4507" cy="416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379B" w14:textId="18614944" w:rsidR="00916681" w:rsidRDefault="00A112F5" w:rsidP="00A112F5">
      <w:pPr>
        <w:pStyle w:val="szdbracm"/>
      </w:pPr>
      <w:r>
        <w:t>3. ábra: A ventilátorvezérlő rendszer kapcsolási rajza</w:t>
      </w:r>
    </w:p>
    <w:p w14:paraId="6F40DFBF" w14:textId="77777777" w:rsidR="00A112F5" w:rsidRPr="00A112F5" w:rsidRDefault="00A112F5" w:rsidP="00A112F5">
      <w:pPr>
        <w:pStyle w:val="szdszveg"/>
      </w:pPr>
    </w:p>
    <w:p w14:paraId="74BF0F7B" w14:textId="2730CFE7" w:rsidR="00A112F5" w:rsidRDefault="00A112F5" w:rsidP="00A112F5">
      <w:pPr>
        <w:pStyle w:val="szdszveg"/>
      </w:pPr>
      <w:r>
        <w:t>Ennek a</w:t>
      </w:r>
      <w:r w:rsidRPr="00A112F5">
        <w:t xml:space="preserve"> célja, hogy szemléltessen minden fontos összeköttetést, amely a rendszer működéséhez szükséges.</w:t>
      </w:r>
    </w:p>
    <w:p w14:paraId="3ECC556E" w14:textId="3FF63A9F" w:rsidR="00A112F5" w:rsidRDefault="00A112F5">
      <w:r>
        <w:br w:type="page"/>
      </w:r>
    </w:p>
    <w:p w14:paraId="6433C18C" w14:textId="68ECD86F" w:rsidR="00A112F5" w:rsidRDefault="00F053C4" w:rsidP="00A112F5">
      <w:pPr>
        <w:pStyle w:val="szdcmsorszmozatlan"/>
      </w:pPr>
      <w:bookmarkStart w:id="4" w:name="_Toc230181783"/>
      <w:r>
        <w:lastRenderedPageBreak/>
        <w:t>Tesztelés</w:t>
      </w:r>
      <w:bookmarkEnd w:id="4"/>
    </w:p>
    <w:p w14:paraId="3B4E190B" w14:textId="77777777" w:rsidR="00F053C4" w:rsidRDefault="00F053C4" w:rsidP="00F053C4">
      <w:pPr>
        <w:pStyle w:val="szdszveg"/>
      </w:pPr>
    </w:p>
    <w:p w14:paraId="72D2ECC9" w14:textId="7BBFEE75" w:rsidR="00F053C4" w:rsidRDefault="00F053C4" w:rsidP="00F053C4">
      <w:pPr>
        <w:pStyle w:val="szdfelsorolsszm"/>
      </w:pPr>
      <w:r>
        <w:t xml:space="preserve">eset: hőmérséklet &lt;25 </w:t>
      </w:r>
      <w:r w:rsidRPr="00C35570">
        <w:t>°C</w:t>
      </w:r>
    </w:p>
    <w:p w14:paraId="0F54845A" w14:textId="77777777" w:rsidR="00F053C4" w:rsidRPr="00F053C4" w:rsidRDefault="00F053C4" w:rsidP="00F053C4">
      <w:pPr>
        <w:pStyle w:val="szdszveg"/>
      </w:pPr>
    </w:p>
    <w:p w14:paraId="19EC9D6F" w14:textId="7AE25BF2" w:rsidR="00A112F5" w:rsidRPr="00A112F5" w:rsidRDefault="00F053C4" w:rsidP="00A112F5">
      <w:pPr>
        <w:pStyle w:val="szdszveg"/>
      </w:pPr>
      <w:r>
        <w:t>A mért hőmérséklet alacsonynak számít, ezért nincs szükség hűtésre. Ilyen</w:t>
      </w:r>
      <w:r w:rsidR="00552176">
        <w:t>kor</w:t>
      </w:r>
      <w:r>
        <w:t xml:space="preserve"> a PWM értéke 0.</w:t>
      </w:r>
    </w:p>
    <w:p w14:paraId="5FA6BF87" w14:textId="4CE75C39" w:rsidR="00205972" w:rsidRDefault="00552176" w:rsidP="00552176">
      <w:pPr>
        <w:jc w:val="center"/>
      </w:pPr>
      <w:r w:rsidRPr="00552176">
        <w:rPr>
          <w:noProof/>
        </w:rPr>
        <w:drawing>
          <wp:inline distT="0" distB="0" distL="0" distR="0" wp14:anchorId="62C9CFF2" wp14:editId="5F2E2DF4">
            <wp:extent cx="2438586" cy="2622550"/>
            <wp:effectExtent l="0" t="0" r="0" b="6350"/>
            <wp:docPr id="4240908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908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4637" cy="263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AF20" w14:textId="06DD3331" w:rsidR="00205972" w:rsidRDefault="00552176" w:rsidP="0090331B">
      <w:pPr>
        <w:pStyle w:val="szdbracm"/>
      </w:pPr>
      <w:r>
        <w:t xml:space="preserve">4. ábra: </w:t>
      </w:r>
      <w:r w:rsidR="0090331B" w:rsidRPr="0090331B">
        <w:t>Alacsony hőmérséklet esetén a ventilátor kikapcsolt állapotban van</w:t>
      </w:r>
    </w:p>
    <w:p w14:paraId="0370CA1B" w14:textId="4CCCF56E" w:rsidR="00552176" w:rsidRDefault="00552176" w:rsidP="00552176">
      <w:pPr>
        <w:pStyle w:val="szdfelsorolsszm"/>
      </w:pPr>
      <w:r w:rsidRPr="00552176">
        <w:t>eset: hőmérséklet 25-40°C</w:t>
      </w:r>
    </w:p>
    <w:p w14:paraId="10AD4549" w14:textId="77777777" w:rsidR="00552176" w:rsidRDefault="00552176" w:rsidP="00552176">
      <w:pPr>
        <w:pStyle w:val="szdfelsorolsszm"/>
        <w:numPr>
          <w:ilvl w:val="0"/>
          <w:numId w:val="0"/>
        </w:numPr>
      </w:pPr>
    </w:p>
    <w:p w14:paraId="3AFF0876" w14:textId="6D08E1DB" w:rsidR="00552176" w:rsidRDefault="00552176" w:rsidP="00552176">
      <w:pPr>
        <w:pStyle w:val="szdszveg"/>
      </w:pPr>
      <w:r>
        <w:t xml:space="preserve">Ebben a tartományban a rendszer már szabályozza a ventilátor fordulatszámát. A hőmérséklet emelkedésével arányosan növeli a PWM értéket. Minél magasabb a hőmérséklet, annál gyorsabban forog a </w:t>
      </w:r>
      <w:r w:rsidRPr="00552176">
        <w:rPr>
          <w:highlight w:val="yellow"/>
        </w:rPr>
        <w:t>venti</w:t>
      </w:r>
      <w:r>
        <w:t>látor</w:t>
      </w:r>
      <w:r w:rsidR="0090331B">
        <w:t xml:space="preserve"> és növekszik a PWM.</w:t>
      </w:r>
    </w:p>
    <w:p w14:paraId="6EC42188" w14:textId="3DDA4C34" w:rsidR="00552176" w:rsidRDefault="00552176" w:rsidP="00552176">
      <w:pPr>
        <w:pStyle w:val="szdszveg"/>
        <w:rPr>
          <w:noProof/>
        </w:rPr>
      </w:pPr>
      <w:r w:rsidRPr="00552176">
        <w:rPr>
          <w:noProof/>
        </w:rPr>
        <w:drawing>
          <wp:inline distT="0" distB="0" distL="0" distR="0" wp14:anchorId="0643611C" wp14:editId="00AA0A48">
            <wp:extent cx="2271395" cy="2563652"/>
            <wp:effectExtent l="0" t="0" r="0" b="8255"/>
            <wp:docPr id="8422459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45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9789" cy="257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176">
        <w:rPr>
          <w:noProof/>
        </w:rPr>
        <w:t xml:space="preserve"> </w:t>
      </w:r>
      <w:r w:rsidR="0090331B" w:rsidRPr="00552176">
        <w:rPr>
          <w:noProof/>
        </w:rPr>
        <w:drawing>
          <wp:inline distT="0" distB="0" distL="0" distR="0" wp14:anchorId="6E59A44F" wp14:editId="6EB0C74C">
            <wp:extent cx="2305050" cy="2575272"/>
            <wp:effectExtent l="0" t="0" r="0" b="0"/>
            <wp:docPr id="8375807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150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7496" cy="262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9A15" w14:textId="0800EB56" w:rsidR="00552176" w:rsidRDefault="0090331B" w:rsidP="0090331B">
      <w:pPr>
        <w:pStyle w:val="szdbracm"/>
        <w:rPr>
          <w:noProof/>
        </w:rPr>
      </w:pPr>
      <w:r>
        <w:rPr>
          <w:noProof/>
        </w:rPr>
        <w:t>5-6. ábra: PWM és a ventilátor fordulatszámának növekedése</w:t>
      </w:r>
    </w:p>
    <w:p w14:paraId="0DA9DB8B" w14:textId="77777777" w:rsidR="00552176" w:rsidRDefault="00552176" w:rsidP="00552176">
      <w:pPr>
        <w:pStyle w:val="szdszveg"/>
        <w:rPr>
          <w:noProof/>
        </w:rPr>
      </w:pPr>
    </w:p>
    <w:p w14:paraId="7653A1AE" w14:textId="2ACB4AD6" w:rsidR="00552176" w:rsidRDefault="00552176" w:rsidP="00552176">
      <w:pPr>
        <w:pStyle w:val="szdfelsorolsszm"/>
      </w:pPr>
      <w:r>
        <w:t>eset: hőmérséklet &gt; 40</w:t>
      </w:r>
      <w:r w:rsidRPr="00C35570">
        <w:t>°C</w:t>
      </w:r>
    </w:p>
    <w:p w14:paraId="03786F8F" w14:textId="77777777" w:rsidR="0090331B" w:rsidRDefault="0090331B" w:rsidP="0090331B">
      <w:pPr>
        <w:pStyle w:val="szdfelsorolsszm"/>
        <w:numPr>
          <w:ilvl w:val="0"/>
          <w:numId w:val="0"/>
        </w:numPr>
        <w:ind w:left="1004"/>
      </w:pPr>
    </w:p>
    <w:p w14:paraId="7A0860FE" w14:textId="3E3C0EDD" w:rsidR="0090331B" w:rsidRDefault="0090331B" w:rsidP="0090331B">
      <w:pPr>
        <w:pStyle w:val="szdszveg"/>
      </w:pPr>
      <w:r w:rsidRPr="0090331B">
        <w:t>Ha a hőmérséklet meghaladja a 40 °C-ot, akkor a rendszer maximális hűtést biztosít. Ebben az esetben a program a legnagyobb PWM értéket állítja be.</w:t>
      </w:r>
    </w:p>
    <w:p w14:paraId="7DAC850E" w14:textId="77777777" w:rsidR="0090331B" w:rsidRDefault="0090331B" w:rsidP="0090331B">
      <w:pPr>
        <w:pStyle w:val="szdszveg"/>
      </w:pPr>
    </w:p>
    <w:p w14:paraId="093F8E32" w14:textId="00218954" w:rsidR="00552176" w:rsidRDefault="0090331B" w:rsidP="0090331B">
      <w:pPr>
        <w:pStyle w:val="szdfelsorolsszm"/>
        <w:numPr>
          <w:ilvl w:val="0"/>
          <w:numId w:val="0"/>
        </w:numPr>
        <w:jc w:val="center"/>
      </w:pPr>
      <w:r w:rsidRPr="0090331B">
        <w:rPr>
          <w:noProof/>
        </w:rPr>
        <w:drawing>
          <wp:inline distT="0" distB="0" distL="0" distR="0" wp14:anchorId="219E00D5" wp14:editId="2667BE9E">
            <wp:extent cx="2399665" cy="2647950"/>
            <wp:effectExtent l="0" t="0" r="635" b="0"/>
            <wp:docPr id="11884308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308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2431" cy="266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56D7" w14:textId="48A81B1D" w:rsidR="0090331B" w:rsidRDefault="0090331B" w:rsidP="0090331B">
      <w:pPr>
        <w:pStyle w:val="szdbracm"/>
      </w:pPr>
      <w:r>
        <w:t>7. ábra: Magas hőmérsékletnél maximális értéket vesz fel a PWM.</w:t>
      </w:r>
    </w:p>
    <w:p w14:paraId="60D214DA" w14:textId="77777777" w:rsidR="0090331B" w:rsidRDefault="0090331B" w:rsidP="0090331B">
      <w:pPr>
        <w:pStyle w:val="szdszveg"/>
      </w:pPr>
    </w:p>
    <w:p w14:paraId="49528A2E" w14:textId="5EEA585D" w:rsidR="0090331B" w:rsidRDefault="0090331B" w:rsidP="0090331B">
      <w:pPr>
        <w:pStyle w:val="szdszveg"/>
      </w:pPr>
      <w:r>
        <w:t>A tesztelés alapján a rendszer a hőmérséklet változására megfelelően reagál. Alacsony hőmérsékleten kikapcsolva marad, 25-</w:t>
      </w:r>
      <w:r w:rsidRPr="00552176">
        <w:t>40°C</w:t>
      </w:r>
      <w:r>
        <w:t xml:space="preserve"> tartományban fokozatosan növeli a fordulatszámot, magas hőmérsékleten pedig maximális teljesítményt nyújt.</w:t>
      </w:r>
    </w:p>
    <w:p w14:paraId="22CEB935" w14:textId="30562983" w:rsidR="0090331B" w:rsidRDefault="0090331B">
      <w:r>
        <w:br w:type="page"/>
      </w:r>
    </w:p>
    <w:p w14:paraId="74834F0B" w14:textId="6328D762" w:rsidR="0090331B" w:rsidRDefault="0090331B" w:rsidP="0090331B">
      <w:pPr>
        <w:pStyle w:val="szdcmsorszmozatlan"/>
      </w:pPr>
      <w:bookmarkStart w:id="5" w:name="_Toc230181784"/>
      <w:r>
        <w:lastRenderedPageBreak/>
        <w:t>Összegzés</w:t>
      </w:r>
      <w:bookmarkEnd w:id="5"/>
    </w:p>
    <w:p w14:paraId="36CE4072" w14:textId="77777777" w:rsidR="0090331B" w:rsidRPr="0090331B" w:rsidRDefault="0090331B" w:rsidP="0090331B">
      <w:pPr>
        <w:pStyle w:val="szdszveg"/>
      </w:pPr>
    </w:p>
    <w:p w14:paraId="365577EE" w14:textId="7E3B9C30" w:rsidR="00C10246" w:rsidRDefault="0090331B" w:rsidP="00C10246">
      <w:pPr>
        <w:pStyle w:val="szdszveg"/>
      </w:pPr>
      <w:r w:rsidRPr="0090331B">
        <w:t xml:space="preserve">A projekt során egy </w:t>
      </w:r>
      <w:proofErr w:type="spellStart"/>
      <w:r w:rsidRPr="0090331B">
        <w:t>Arduino</w:t>
      </w:r>
      <w:proofErr w:type="spellEnd"/>
      <w:r w:rsidRPr="0090331B">
        <w:t>-alapú ventilátorvezérlő rendszer került megvalósításra</w:t>
      </w:r>
      <w:r w:rsidR="00C10246">
        <w:t xml:space="preserve">, ami TMP36 hőmérséklet-érzékelő segítségével érzékeli a környezeti hőmérsékletet, majd az </w:t>
      </w:r>
      <w:proofErr w:type="spellStart"/>
      <w:r w:rsidR="00C10246">
        <w:t>Arduino</w:t>
      </w:r>
      <w:proofErr w:type="spellEnd"/>
      <w:r w:rsidR="00C10246">
        <w:t xml:space="preserve"> a kapott érték alapján PWM jelet állít elő.</w:t>
      </w:r>
    </w:p>
    <w:p w14:paraId="7200023D" w14:textId="554A46B8" w:rsidR="00C10246" w:rsidRDefault="00C10246" w:rsidP="00C10246">
      <w:pPr>
        <w:pStyle w:val="szdszveg"/>
      </w:pPr>
      <w:r w:rsidRPr="00C10246">
        <w:t xml:space="preserve">A PWM szabályozás lehetővé teszi, hogy a ventilátor ne csak ki- és bekapcsolt állapotban </w:t>
      </w:r>
      <w:proofErr w:type="spellStart"/>
      <w:r w:rsidRPr="00C10246">
        <w:t>működjön</w:t>
      </w:r>
      <w:proofErr w:type="spellEnd"/>
      <w:r w:rsidRPr="00C10246">
        <w:t>, hanem a hőmérséklet változásának megfelelően fokozatosan növelje vagy csökkentse a fordulatszámát.</w:t>
      </w:r>
    </w:p>
    <w:p w14:paraId="02BFFC03" w14:textId="7CC3CAF9" w:rsidR="00C10246" w:rsidRDefault="00C10246" w:rsidP="00C10246">
      <w:pPr>
        <w:pStyle w:val="szdszveg"/>
      </w:pPr>
      <w:r w:rsidRPr="00C10246">
        <w:t>A 16x2 LCD kijelző segítségével a rendszer működése könnyen nyomon követhető</w:t>
      </w:r>
      <w:r>
        <w:t>.</w:t>
      </w:r>
      <w:r w:rsidRPr="00C10246">
        <w:t xml:space="preserve"> A tesztelés alapján a rendszer megfelelően reagált a különböző hőmérsékleti tartományokra, ezért a működése megfelelt az előzetes elvárásoknak.</w:t>
      </w:r>
    </w:p>
    <w:p w14:paraId="02961B79" w14:textId="4AE16824" w:rsidR="0090331B" w:rsidRPr="0090331B" w:rsidRDefault="0090331B" w:rsidP="0090331B">
      <w:pPr>
        <w:pStyle w:val="szdszveg"/>
      </w:pPr>
      <w:r w:rsidRPr="0090331B">
        <w:t>Összességében a projekt jól szemlélteti a hőmérsékletmérés, az analóg jel feldolgozása, a PWM alapú motorvezérlés és az LCD kijelzés gyakorlati alkalmazását.</w:t>
      </w:r>
    </w:p>
    <w:sectPr w:rsidR="0090331B" w:rsidRPr="0090331B" w:rsidSect="00D67DA5">
      <w:footerReference w:type="default" r:id="rId21"/>
      <w:footerReference w:type="first" r:id="rId22"/>
      <w:pgSz w:w="11906" w:h="16838" w:code="9"/>
      <w:pgMar w:top="1417" w:right="1417" w:bottom="1417" w:left="1417" w:header="709" w:footer="709" w:gutter="284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7E2E3" w14:textId="77777777" w:rsidR="001543BB" w:rsidRDefault="001543BB" w:rsidP="00402F50">
      <w:r>
        <w:separator/>
      </w:r>
    </w:p>
  </w:endnote>
  <w:endnote w:type="continuationSeparator" w:id="0">
    <w:p w14:paraId="1E8DECC7" w14:textId="77777777" w:rsidR="001543BB" w:rsidRDefault="001543BB" w:rsidP="0040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EE507" w14:textId="77777777" w:rsidR="009941CB" w:rsidRDefault="00000000">
    <w:pPr>
      <w:pStyle w:val="llb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C175B" w14:textId="77777777" w:rsidR="00543EE0" w:rsidRDefault="00543EE0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</w:p>
  <w:p w14:paraId="7E48FAA9" w14:textId="77777777" w:rsidR="008A0E76" w:rsidRDefault="008A0E76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</w:p>
  <w:p w14:paraId="50C5284B" w14:textId="77777777" w:rsidR="008A0E76" w:rsidRDefault="008A0E76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</w:p>
  <w:p w14:paraId="36A7ABAD" w14:textId="77777777" w:rsidR="008A0E76" w:rsidRDefault="008A0E76" w:rsidP="00E739BF">
    <w:pPr>
      <w:pStyle w:val="llb"/>
      <w:tabs>
        <w:tab w:val="clear" w:pos="4536"/>
        <w:tab w:val="clear" w:pos="9072"/>
        <w:tab w:val="center" w:pos="4394"/>
        <w:tab w:val="right" w:pos="878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B1738" w14:textId="77777777" w:rsidR="001543BB" w:rsidRDefault="001543BB" w:rsidP="00402F50">
      <w:r>
        <w:separator/>
      </w:r>
    </w:p>
  </w:footnote>
  <w:footnote w:type="continuationSeparator" w:id="0">
    <w:p w14:paraId="3F1A4F7E" w14:textId="77777777" w:rsidR="001543BB" w:rsidRDefault="001543BB" w:rsidP="00402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59D2"/>
    <w:multiLevelType w:val="hybridMultilevel"/>
    <w:tmpl w:val="2138A412"/>
    <w:lvl w:ilvl="0" w:tplc="6B7258C2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F2104"/>
    <w:multiLevelType w:val="hybridMultilevel"/>
    <w:tmpl w:val="89CCB9EA"/>
    <w:lvl w:ilvl="0" w:tplc="0FC6A4D0">
      <w:start w:val="1"/>
      <w:numFmt w:val="decimal"/>
      <w:pStyle w:val="szdfelsorolsszm"/>
      <w:lvlText w:val="%1."/>
      <w:lvlJc w:val="left"/>
      <w:pPr>
        <w:ind w:left="1364" w:hanging="360"/>
      </w:pPr>
    </w:lvl>
    <w:lvl w:ilvl="1" w:tplc="040E0019" w:tentative="1">
      <w:start w:val="1"/>
      <w:numFmt w:val="lowerLetter"/>
      <w:lvlText w:val="%2."/>
      <w:lvlJc w:val="left"/>
      <w:pPr>
        <w:ind w:left="2084" w:hanging="360"/>
      </w:pPr>
    </w:lvl>
    <w:lvl w:ilvl="2" w:tplc="040E001B" w:tentative="1">
      <w:start w:val="1"/>
      <w:numFmt w:val="lowerRoman"/>
      <w:lvlText w:val="%3."/>
      <w:lvlJc w:val="right"/>
      <w:pPr>
        <w:ind w:left="2804" w:hanging="180"/>
      </w:pPr>
    </w:lvl>
    <w:lvl w:ilvl="3" w:tplc="040E000F" w:tentative="1">
      <w:start w:val="1"/>
      <w:numFmt w:val="decimal"/>
      <w:lvlText w:val="%4."/>
      <w:lvlJc w:val="left"/>
      <w:pPr>
        <w:ind w:left="3524" w:hanging="360"/>
      </w:pPr>
    </w:lvl>
    <w:lvl w:ilvl="4" w:tplc="040E0019" w:tentative="1">
      <w:start w:val="1"/>
      <w:numFmt w:val="lowerLetter"/>
      <w:lvlText w:val="%5."/>
      <w:lvlJc w:val="left"/>
      <w:pPr>
        <w:ind w:left="4244" w:hanging="360"/>
      </w:pPr>
    </w:lvl>
    <w:lvl w:ilvl="5" w:tplc="040E001B" w:tentative="1">
      <w:start w:val="1"/>
      <w:numFmt w:val="lowerRoman"/>
      <w:lvlText w:val="%6."/>
      <w:lvlJc w:val="right"/>
      <w:pPr>
        <w:ind w:left="4964" w:hanging="180"/>
      </w:pPr>
    </w:lvl>
    <w:lvl w:ilvl="6" w:tplc="040E000F" w:tentative="1">
      <w:start w:val="1"/>
      <w:numFmt w:val="decimal"/>
      <w:lvlText w:val="%7."/>
      <w:lvlJc w:val="left"/>
      <w:pPr>
        <w:ind w:left="5684" w:hanging="360"/>
      </w:pPr>
    </w:lvl>
    <w:lvl w:ilvl="7" w:tplc="040E0019" w:tentative="1">
      <w:start w:val="1"/>
      <w:numFmt w:val="lowerLetter"/>
      <w:lvlText w:val="%8."/>
      <w:lvlJc w:val="left"/>
      <w:pPr>
        <w:ind w:left="6404" w:hanging="360"/>
      </w:pPr>
    </w:lvl>
    <w:lvl w:ilvl="8" w:tplc="040E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" w15:restartNumberingAfterBreak="0">
    <w:nsid w:val="15D37770"/>
    <w:multiLevelType w:val="hybridMultilevel"/>
    <w:tmpl w:val="CBB8FA5A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 w15:restartNumberingAfterBreak="0">
    <w:nsid w:val="1D2412CF"/>
    <w:multiLevelType w:val="hybridMultilevel"/>
    <w:tmpl w:val="9AA07064"/>
    <w:lvl w:ilvl="0" w:tplc="040E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2B440014"/>
    <w:multiLevelType w:val="multilevel"/>
    <w:tmpl w:val="8C12F5C2"/>
    <w:lvl w:ilvl="0">
      <w:start w:val="1"/>
      <w:numFmt w:val="decimal"/>
      <w:pStyle w:val="szdcmsor1"/>
      <w:lvlText w:val="%1."/>
      <w:lvlJc w:val="left"/>
      <w:pPr>
        <w:ind w:left="360" w:hanging="360"/>
      </w:pPr>
    </w:lvl>
    <w:lvl w:ilvl="1">
      <w:start w:val="1"/>
      <w:numFmt w:val="decimal"/>
      <w:pStyle w:val="szdcmsor2"/>
      <w:lvlText w:val="%1.%2."/>
      <w:lvlJc w:val="left"/>
      <w:pPr>
        <w:ind w:left="5180" w:hanging="360"/>
      </w:pPr>
      <w:rPr>
        <w:rFonts w:hint="default"/>
      </w:rPr>
    </w:lvl>
    <w:lvl w:ilvl="2">
      <w:start w:val="1"/>
      <w:numFmt w:val="decimal"/>
      <w:pStyle w:val="szdcmsor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0E15269"/>
    <w:multiLevelType w:val="hybridMultilevel"/>
    <w:tmpl w:val="5436071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2623D"/>
    <w:multiLevelType w:val="hybridMultilevel"/>
    <w:tmpl w:val="6AEE93C2"/>
    <w:lvl w:ilvl="0" w:tplc="040E000F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24" w:hanging="360"/>
      </w:pPr>
    </w:lvl>
    <w:lvl w:ilvl="2" w:tplc="040E001B" w:tentative="1">
      <w:start w:val="1"/>
      <w:numFmt w:val="lowerRoman"/>
      <w:lvlText w:val="%3."/>
      <w:lvlJc w:val="right"/>
      <w:pPr>
        <w:ind w:left="2444" w:hanging="180"/>
      </w:pPr>
    </w:lvl>
    <w:lvl w:ilvl="3" w:tplc="040E000F" w:tentative="1">
      <w:start w:val="1"/>
      <w:numFmt w:val="decimal"/>
      <w:lvlText w:val="%4."/>
      <w:lvlJc w:val="left"/>
      <w:pPr>
        <w:ind w:left="3164" w:hanging="360"/>
      </w:pPr>
    </w:lvl>
    <w:lvl w:ilvl="4" w:tplc="040E0019" w:tentative="1">
      <w:start w:val="1"/>
      <w:numFmt w:val="lowerLetter"/>
      <w:lvlText w:val="%5."/>
      <w:lvlJc w:val="left"/>
      <w:pPr>
        <w:ind w:left="3884" w:hanging="360"/>
      </w:pPr>
    </w:lvl>
    <w:lvl w:ilvl="5" w:tplc="040E001B" w:tentative="1">
      <w:start w:val="1"/>
      <w:numFmt w:val="lowerRoman"/>
      <w:lvlText w:val="%6."/>
      <w:lvlJc w:val="right"/>
      <w:pPr>
        <w:ind w:left="4604" w:hanging="180"/>
      </w:pPr>
    </w:lvl>
    <w:lvl w:ilvl="6" w:tplc="040E000F" w:tentative="1">
      <w:start w:val="1"/>
      <w:numFmt w:val="decimal"/>
      <w:lvlText w:val="%7."/>
      <w:lvlJc w:val="left"/>
      <w:pPr>
        <w:ind w:left="5324" w:hanging="360"/>
      </w:pPr>
    </w:lvl>
    <w:lvl w:ilvl="7" w:tplc="040E0019" w:tentative="1">
      <w:start w:val="1"/>
      <w:numFmt w:val="lowerLetter"/>
      <w:lvlText w:val="%8."/>
      <w:lvlJc w:val="left"/>
      <w:pPr>
        <w:ind w:left="6044" w:hanging="360"/>
      </w:pPr>
    </w:lvl>
    <w:lvl w:ilvl="8" w:tplc="040E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3E2B409D"/>
    <w:multiLevelType w:val="hybridMultilevel"/>
    <w:tmpl w:val="290CF806"/>
    <w:lvl w:ilvl="0" w:tplc="5FCA4964">
      <w:start w:val="2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36A43"/>
    <w:multiLevelType w:val="hybridMultilevel"/>
    <w:tmpl w:val="2424C06C"/>
    <w:lvl w:ilvl="0" w:tplc="6F5CB652">
      <w:start w:val="1"/>
      <w:numFmt w:val="bullet"/>
      <w:pStyle w:val="szdfelsorols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9" w15:restartNumberingAfterBreak="0">
    <w:nsid w:val="46E926EA"/>
    <w:multiLevelType w:val="hybridMultilevel"/>
    <w:tmpl w:val="A2482782"/>
    <w:lvl w:ilvl="0" w:tplc="35C65740">
      <w:start w:val="1"/>
      <w:numFmt w:val="decimal"/>
      <w:pStyle w:val="szdszakirodalom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7EDD"/>
    <w:multiLevelType w:val="hybridMultilevel"/>
    <w:tmpl w:val="76622AB8"/>
    <w:lvl w:ilvl="0" w:tplc="D76A798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BE1AA8"/>
    <w:multiLevelType w:val="hybridMultilevel"/>
    <w:tmpl w:val="553AFEA2"/>
    <w:lvl w:ilvl="0" w:tplc="5FCA4964">
      <w:start w:val="2"/>
      <w:numFmt w:val="bullet"/>
      <w:lvlText w:val="–"/>
      <w:lvlJc w:val="left"/>
      <w:pPr>
        <w:ind w:left="1117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 w15:restartNumberingAfterBreak="0">
    <w:nsid w:val="64653D6B"/>
    <w:multiLevelType w:val="hybridMultilevel"/>
    <w:tmpl w:val="6EA2A094"/>
    <w:lvl w:ilvl="0" w:tplc="5FCA4964">
      <w:start w:val="2"/>
      <w:numFmt w:val="bullet"/>
      <w:lvlText w:val="–"/>
      <w:lvlJc w:val="left"/>
      <w:pPr>
        <w:ind w:left="111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 w15:restartNumberingAfterBreak="0">
    <w:nsid w:val="68CB0655"/>
    <w:multiLevelType w:val="hybridMultilevel"/>
    <w:tmpl w:val="00A40E12"/>
    <w:lvl w:ilvl="0" w:tplc="69D8F816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77" w:hanging="360"/>
      </w:pPr>
    </w:lvl>
    <w:lvl w:ilvl="2" w:tplc="040E001B" w:tentative="1">
      <w:start w:val="1"/>
      <w:numFmt w:val="lowerRoman"/>
      <w:lvlText w:val="%3."/>
      <w:lvlJc w:val="right"/>
      <w:pPr>
        <w:ind w:left="2197" w:hanging="180"/>
      </w:pPr>
    </w:lvl>
    <w:lvl w:ilvl="3" w:tplc="040E000F" w:tentative="1">
      <w:start w:val="1"/>
      <w:numFmt w:val="decimal"/>
      <w:lvlText w:val="%4."/>
      <w:lvlJc w:val="left"/>
      <w:pPr>
        <w:ind w:left="2917" w:hanging="360"/>
      </w:pPr>
    </w:lvl>
    <w:lvl w:ilvl="4" w:tplc="040E0019" w:tentative="1">
      <w:start w:val="1"/>
      <w:numFmt w:val="lowerLetter"/>
      <w:lvlText w:val="%5."/>
      <w:lvlJc w:val="left"/>
      <w:pPr>
        <w:ind w:left="3637" w:hanging="360"/>
      </w:pPr>
    </w:lvl>
    <w:lvl w:ilvl="5" w:tplc="040E001B" w:tentative="1">
      <w:start w:val="1"/>
      <w:numFmt w:val="lowerRoman"/>
      <w:lvlText w:val="%6."/>
      <w:lvlJc w:val="right"/>
      <w:pPr>
        <w:ind w:left="4357" w:hanging="180"/>
      </w:pPr>
    </w:lvl>
    <w:lvl w:ilvl="6" w:tplc="040E000F" w:tentative="1">
      <w:start w:val="1"/>
      <w:numFmt w:val="decimal"/>
      <w:lvlText w:val="%7."/>
      <w:lvlJc w:val="left"/>
      <w:pPr>
        <w:ind w:left="5077" w:hanging="360"/>
      </w:pPr>
    </w:lvl>
    <w:lvl w:ilvl="7" w:tplc="040E0019" w:tentative="1">
      <w:start w:val="1"/>
      <w:numFmt w:val="lowerLetter"/>
      <w:lvlText w:val="%8."/>
      <w:lvlJc w:val="left"/>
      <w:pPr>
        <w:ind w:left="5797" w:hanging="360"/>
      </w:pPr>
    </w:lvl>
    <w:lvl w:ilvl="8" w:tplc="040E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4" w15:restartNumberingAfterBreak="0">
    <w:nsid w:val="6DC202B3"/>
    <w:multiLevelType w:val="hybridMultilevel"/>
    <w:tmpl w:val="946ECD4A"/>
    <w:lvl w:ilvl="0" w:tplc="5FCA4964">
      <w:start w:val="2"/>
      <w:numFmt w:val="bullet"/>
      <w:lvlText w:val="–"/>
      <w:lvlJc w:val="left"/>
      <w:pPr>
        <w:ind w:left="1117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5" w15:restartNumberingAfterBreak="0">
    <w:nsid w:val="6FAF6016"/>
    <w:multiLevelType w:val="hybridMultilevel"/>
    <w:tmpl w:val="9AA07064"/>
    <w:lvl w:ilvl="0" w:tplc="FFFFFFF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203059455">
    <w:abstractNumId w:val="6"/>
  </w:num>
  <w:num w:numId="2" w16cid:durableId="515316338">
    <w:abstractNumId w:val="9"/>
  </w:num>
  <w:num w:numId="3" w16cid:durableId="735736523">
    <w:abstractNumId w:val="4"/>
  </w:num>
  <w:num w:numId="4" w16cid:durableId="408037616">
    <w:abstractNumId w:val="6"/>
  </w:num>
  <w:num w:numId="5" w16cid:durableId="714625817">
    <w:abstractNumId w:val="8"/>
  </w:num>
  <w:num w:numId="6" w16cid:durableId="384958476">
    <w:abstractNumId w:val="6"/>
    <w:lvlOverride w:ilvl="0">
      <w:startOverride w:val="1"/>
    </w:lvlOverride>
  </w:num>
  <w:num w:numId="7" w16cid:durableId="1400714213">
    <w:abstractNumId w:val="1"/>
  </w:num>
  <w:num w:numId="8" w16cid:durableId="1304042958">
    <w:abstractNumId w:val="1"/>
    <w:lvlOverride w:ilvl="0">
      <w:startOverride w:val="1"/>
    </w:lvlOverride>
  </w:num>
  <w:num w:numId="9" w16cid:durableId="116028822">
    <w:abstractNumId w:val="6"/>
    <w:lvlOverride w:ilvl="0">
      <w:startOverride w:val="1"/>
    </w:lvlOverride>
  </w:num>
  <w:num w:numId="10" w16cid:durableId="326129256">
    <w:abstractNumId w:val="9"/>
    <w:lvlOverride w:ilvl="0">
      <w:startOverride w:val="1"/>
    </w:lvlOverride>
  </w:num>
  <w:num w:numId="11" w16cid:durableId="412246421">
    <w:abstractNumId w:val="9"/>
    <w:lvlOverride w:ilvl="0">
      <w:startOverride w:val="1"/>
    </w:lvlOverride>
  </w:num>
  <w:num w:numId="12" w16cid:durableId="1610241537">
    <w:abstractNumId w:val="9"/>
    <w:lvlOverride w:ilvl="0">
      <w:startOverride w:val="1"/>
    </w:lvlOverride>
  </w:num>
  <w:num w:numId="13" w16cid:durableId="849956144">
    <w:abstractNumId w:val="9"/>
  </w:num>
  <w:num w:numId="14" w16cid:durableId="677922739">
    <w:abstractNumId w:val="9"/>
    <w:lvlOverride w:ilvl="0">
      <w:startOverride w:val="1"/>
    </w:lvlOverride>
  </w:num>
  <w:num w:numId="15" w16cid:durableId="249200229">
    <w:abstractNumId w:val="3"/>
  </w:num>
  <w:num w:numId="16" w16cid:durableId="3081687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15282761">
    <w:abstractNumId w:val="0"/>
  </w:num>
  <w:num w:numId="18" w16cid:durableId="1472819289">
    <w:abstractNumId w:val="4"/>
  </w:num>
  <w:num w:numId="19" w16cid:durableId="602498061">
    <w:abstractNumId w:val="9"/>
    <w:lvlOverride w:ilvl="0">
      <w:startOverride w:val="1"/>
    </w:lvlOverride>
  </w:num>
  <w:num w:numId="20" w16cid:durableId="957636834">
    <w:abstractNumId w:val="7"/>
  </w:num>
  <w:num w:numId="21" w16cid:durableId="1149135585">
    <w:abstractNumId w:val="10"/>
  </w:num>
  <w:num w:numId="22" w16cid:durableId="1899628120">
    <w:abstractNumId w:val="15"/>
  </w:num>
  <w:num w:numId="23" w16cid:durableId="1131947677">
    <w:abstractNumId w:val="2"/>
  </w:num>
  <w:num w:numId="24" w16cid:durableId="1917083428">
    <w:abstractNumId w:val="12"/>
  </w:num>
  <w:num w:numId="25" w16cid:durableId="271864679">
    <w:abstractNumId w:val="14"/>
  </w:num>
  <w:num w:numId="26" w16cid:durableId="749472226">
    <w:abstractNumId w:val="11"/>
  </w:num>
  <w:num w:numId="27" w16cid:durableId="352070169">
    <w:abstractNumId w:val="9"/>
    <w:lvlOverride w:ilvl="0">
      <w:startOverride w:val="1"/>
    </w:lvlOverride>
  </w:num>
  <w:num w:numId="28" w16cid:durableId="1520003313">
    <w:abstractNumId w:val="5"/>
  </w:num>
  <w:num w:numId="29" w16cid:durableId="7909784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drawingGridHorizontalSpacing w:val="142"/>
  <w:drawingGridVerticalSpacing w:val="142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31C"/>
    <w:rsid w:val="0000146C"/>
    <w:rsid w:val="00007FBF"/>
    <w:rsid w:val="00012362"/>
    <w:rsid w:val="0001538C"/>
    <w:rsid w:val="0003142F"/>
    <w:rsid w:val="00032C0B"/>
    <w:rsid w:val="00036055"/>
    <w:rsid w:val="0004441C"/>
    <w:rsid w:val="000559BB"/>
    <w:rsid w:val="00056DF2"/>
    <w:rsid w:val="000638B8"/>
    <w:rsid w:val="000730E4"/>
    <w:rsid w:val="00083CA1"/>
    <w:rsid w:val="00086913"/>
    <w:rsid w:val="00086E4D"/>
    <w:rsid w:val="000A13A3"/>
    <w:rsid w:val="000A4E1F"/>
    <w:rsid w:val="000B54A5"/>
    <w:rsid w:val="000B59BE"/>
    <w:rsid w:val="000C7BCF"/>
    <w:rsid w:val="000E6138"/>
    <w:rsid w:val="000F2D59"/>
    <w:rsid w:val="000F5C2B"/>
    <w:rsid w:val="0010025D"/>
    <w:rsid w:val="00113495"/>
    <w:rsid w:val="00124900"/>
    <w:rsid w:val="00130CB1"/>
    <w:rsid w:val="0013495C"/>
    <w:rsid w:val="001403E4"/>
    <w:rsid w:val="00147736"/>
    <w:rsid w:val="001543BB"/>
    <w:rsid w:val="00170158"/>
    <w:rsid w:val="0017082B"/>
    <w:rsid w:val="00177213"/>
    <w:rsid w:val="00182EC8"/>
    <w:rsid w:val="00183177"/>
    <w:rsid w:val="0018577B"/>
    <w:rsid w:val="001A2732"/>
    <w:rsid w:val="001C4188"/>
    <w:rsid w:val="001C6720"/>
    <w:rsid w:val="001C7F5D"/>
    <w:rsid w:val="001E640B"/>
    <w:rsid w:val="001F0AE9"/>
    <w:rsid w:val="001F50A6"/>
    <w:rsid w:val="00203A33"/>
    <w:rsid w:val="00205972"/>
    <w:rsid w:val="0021040A"/>
    <w:rsid w:val="0021081F"/>
    <w:rsid w:val="00215E87"/>
    <w:rsid w:val="0022549B"/>
    <w:rsid w:val="00225FB8"/>
    <w:rsid w:val="002300A4"/>
    <w:rsid w:val="002302DF"/>
    <w:rsid w:val="00236819"/>
    <w:rsid w:val="00247AA7"/>
    <w:rsid w:val="002670F2"/>
    <w:rsid w:val="00267D3B"/>
    <w:rsid w:val="00270C02"/>
    <w:rsid w:val="002755BC"/>
    <w:rsid w:val="00287D1F"/>
    <w:rsid w:val="002916E1"/>
    <w:rsid w:val="00294015"/>
    <w:rsid w:val="002B2134"/>
    <w:rsid w:val="002B44CD"/>
    <w:rsid w:val="002B6727"/>
    <w:rsid w:val="002C149F"/>
    <w:rsid w:val="002D35FE"/>
    <w:rsid w:val="002E35EC"/>
    <w:rsid w:val="002E60E6"/>
    <w:rsid w:val="002E6C9B"/>
    <w:rsid w:val="002E7073"/>
    <w:rsid w:val="002E713E"/>
    <w:rsid w:val="002F4136"/>
    <w:rsid w:val="00303042"/>
    <w:rsid w:val="0030318D"/>
    <w:rsid w:val="0031358B"/>
    <w:rsid w:val="003156EC"/>
    <w:rsid w:val="00316151"/>
    <w:rsid w:val="00317CFA"/>
    <w:rsid w:val="0032423C"/>
    <w:rsid w:val="003362B0"/>
    <w:rsid w:val="00337FF8"/>
    <w:rsid w:val="00341011"/>
    <w:rsid w:val="00352069"/>
    <w:rsid w:val="00357D0D"/>
    <w:rsid w:val="003A243D"/>
    <w:rsid w:val="003B125B"/>
    <w:rsid w:val="003B1866"/>
    <w:rsid w:val="003C1762"/>
    <w:rsid w:val="003C3446"/>
    <w:rsid w:val="003F0D6B"/>
    <w:rsid w:val="0040218F"/>
    <w:rsid w:val="004025C7"/>
    <w:rsid w:val="00402F50"/>
    <w:rsid w:val="00405EB7"/>
    <w:rsid w:val="0040660C"/>
    <w:rsid w:val="0041035D"/>
    <w:rsid w:val="004116B9"/>
    <w:rsid w:val="00445A1E"/>
    <w:rsid w:val="00456768"/>
    <w:rsid w:val="00467A2A"/>
    <w:rsid w:val="00473888"/>
    <w:rsid w:val="00481C13"/>
    <w:rsid w:val="004857AD"/>
    <w:rsid w:val="00486F67"/>
    <w:rsid w:val="00490A13"/>
    <w:rsid w:val="00490FE3"/>
    <w:rsid w:val="004914CD"/>
    <w:rsid w:val="00494EA7"/>
    <w:rsid w:val="004960DD"/>
    <w:rsid w:val="004A4987"/>
    <w:rsid w:val="004C1DDA"/>
    <w:rsid w:val="004C7BE7"/>
    <w:rsid w:val="004D2451"/>
    <w:rsid w:val="004D5CBE"/>
    <w:rsid w:val="004E5FBA"/>
    <w:rsid w:val="005060DA"/>
    <w:rsid w:val="00507543"/>
    <w:rsid w:val="005148DB"/>
    <w:rsid w:val="005276F1"/>
    <w:rsid w:val="00533EAC"/>
    <w:rsid w:val="00534E32"/>
    <w:rsid w:val="00537E8D"/>
    <w:rsid w:val="00543EE0"/>
    <w:rsid w:val="005445D8"/>
    <w:rsid w:val="00552176"/>
    <w:rsid w:val="00556B13"/>
    <w:rsid w:val="005841D2"/>
    <w:rsid w:val="00585A48"/>
    <w:rsid w:val="00597E28"/>
    <w:rsid w:val="005A54AB"/>
    <w:rsid w:val="005A604D"/>
    <w:rsid w:val="005B3F48"/>
    <w:rsid w:val="005B52A1"/>
    <w:rsid w:val="005B7192"/>
    <w:rsid w:val="005C2E49"/>
    <w:rsid w:val="005D04DD"/>
    <w:rsid w:val="005D5CEE"/>
    <w:rsid w:val="005D62D9"/>
    <w:rsid w:val="005D7A77"/>
    <w:rsid w:val="00621F4B"/>
    <w:rsid w:val="0063280A"/>
    <w:rsid w:val="00636829"/>
    <w:rsid w:val="006401F4"/>
    <w:rsid w:val="00650FF2"/>
    <w:rsid w:val="00651449"/>
    <w:rsid w:val="00656800"/>
    <w:rsid w:val="00680CD7"/>
    <w:rsid w:val="00681B86"/>
    <w:rsid w:val="006825D3"/>
    <w:rsid w:val="00693FD2"/>
    <w:rsid w:val="00697A9B"/>
    <w:rsid w:val="006A08A4"/>
    <w:rsid w:val="006A4F4E"/>
    <w:rsid w:val="006B287E"/>
    <w:rsid w:val="006B52C9"/>
    <w:rsid w:val="006D0D37"/>
    <w:rsid w:val="006D163B"/>
    <w:rsid w:val="006E0A0A"/>
    <w:rsid w:val="006F230B"/>
    <w:rsid w:val="00725778"/>
    <w:rsid w:val="00732998"/>
    <w:rsid w:val="00735FA8"/>
    <w:rsid w:val="0074412F"/>
    <w:rsid w:val="00746E47"/>
    <w:rsid w:val="0074779D"/>
    <w:rsid w:val="007546B9"/>
    <w:rsid w:val="00757BC5"/>
    <w:rsid w:val="0076589A"/>
    <w:rsid w:val="00775AA8"/>
    <w:rsid w:val="00776B71"/>
    <w:rsid w:val="00790526"/>
    <w:rsid w:val="007B09F2"/>
    <w:rsid w:val="007B0D5F"/>
    <w:rsid w:val="007B3C8E"/>
    <w:rsid w:val="007B5735"/>
    <w:rsid w:val="007E0D89"/>
    <w:rsid w:val="007E42C0"/>
    <w:rsid w:val="007E4513"/>
    <w:rsid w:val="007E7D34"/>
    <w:rsid w:val="007F6FC1"/>
    <w:rsid w:val="0082063C"/>
    <w:rsid w:val="00822137"/>
    <w:rsid w:val="00824167"/>
    <w:rsid w:val="00826A39"/>
    <w:rsid w:val="0083611A"/>
    <w:rsid w:val="00842494"/>
    <w:rsid w:val="00845126"/>
    <w:rsid w:val="00854A72"/>
    <w:rsid w:val="008616F8"/>
    <w:rsid w:val="008626B6"/>
    <w:rsid w:val="008742E9"/>
    <w:rsid w:val="00884243"/>
    <w:rsid w:val="00893636"/>
    <w:rsid w:val="008A0E76"/>
    <w:rsid w:val="008A185D"/>
    <w:rsid w:val="008A6C96"/>
    <w:rsid w:val="008B1AB2"/>
    <w:rsid w:val="008B6694"/>
    <w:rsid w:val="008C3D48"/>
    <w:rsid w:val="008E2628"/>
    <w:rsid w:val="008F3970"/>
    <w:rsid w:val="008F473A"/>
    <w:rsid w:val="008F49A2"/>
    <w:rsid w:val="0090331B"/>
    <w:rsid w:val="00904A34"/>
    <w:rsid w:val="00916681"/>
    <w:rsid w:val="009206D6"/>
    <w:rsid w:val="00926629"/>
    <w:rsid w:val="00930995"/>
    <w:rsid w:val="009361C4"/>
    <w:rsid w:val="009361C5"/>
    <w:rsid w:val="009365D4"/>
    <w:rsid w:val="0094077D"/>
    <w:rsid w:val="0094150E"/>
    <w:rsid w:val="00950F31"/>
    <w:rsid w:val="00954972"/>
    <w:rsid w:val="00954F25"/>
    <w:rsid w:val="0096139E"/>
    <w:rsid w:val="0096602B"/>
    <w:rsid w:val="00973BA9"/>
    <w:rsid w:val="009941CB"/>
    <w:rsid w:val="009A06D8"/>
    <w:rsid w:val="009A1C4B"/>
    <w:rsid w:val="009B4476"/>
    <w:rsid w:val="009B5D79"/>
    <w:rsid w:val="009C7262"/>
    <w:rsid w:val="009D5E8B"/>
    <w:rsid w:val="009E7943"/>
    <w:rsid w:val="009F5597"/>
    <w:rsid w:val="00A0050F"/>
    <w:rsid w:val="00A03A72"/>
    <w:rsid w:val="00A07C35"/>
    <w:rsid w:val="00A112F5"/>
    <w:rsid w:val="00A1226E"/>
    <w:rsid w:val="00A12C1B"/>
    <w:rsid w:val="00A1398D"/>
    <w:rsid w:val="00A165CC"/>
    <w:rsid w:val="00A33C17"/>
    <w:rsid w:val="00A349A7"/>
    <w:rsid w:val="00A45C09"/>
    <w:rsid w:val="00A6121C"/>
    <w:rsid w:val="00A6211D"/>
    <w:rsid w:val="00A7006E"/>
    <w:rsid w:val="00A72F2E"/>
    <w:rsid w:val="00A734E8"/>
    <w:rsid w:val="00A75FC3"/>
    <w:rsid w:val="00A90050"/>
    <w:rsid w:val="00A96F9A"/>
    <w:rsid w:val="00AA3628"/>
    <w:rsid w:val="00AC247F"/>
    <w:rsid w:val="00AC3F7E"/>
    <w:rsid w:val="00AC651D"/>
    <w:rsid w:val="00AD77F8"/>
    <w:rsid w:val="00AE0F4B"/>
    <w:rsid w:val="00AE49E0"/>
    <w:rsid w:val="00AE796F"/>
    <w:rsid w:val="00AF13CF"/>
    <w:rsid w:val="00AF2E6C"/>
    <w:rsid w:val="00B02692"/>
    <w:rsid w:val="00B073FF"/>
    <w:rsid w:val="00B1153D"/>
    <w:rsid w:val="00B1628F"/>
    <w:rsid w:val="00B17FE3"/>
    <w:rsid w:val="00B263C4"/>
    <w:rsid w:val="00B2740D"/>
    <w:rsid w:val="00B42E24"/>
    <w:rsid w:val="00B52BCC"/>
    <w:rsid w:val="00B762D5"/>
    <w:rsid w:val="00B808CE"/>
    <w:rsid w:val="00B81C16"/>
    <w:rsid w:val="00B86236"/>
    <w:rsid w:val="00BB21D9"/>
    <w:rsid w:val="00BC1D68"/>
    <w:rsid w:val="00BC2540"/>
    <w:rsid w:val="00BC55D0"/>
    <w:rsid w:val="00BD5942"/>
    <w:rsid w:val="00BD7615"/>
    <w:rsid w:val="00BE59FE"/>
    <w:rsid w:val="00BF10E4"/>
    <w:rsid w:val="00BF41C4"/>
    <w:rsid w:val="00C041FB"/>
    <w:rsid w:val="00C10246"/>
    <w:rsid w:val="00C106BE"/>
    <w:rsid w:val="00C15EB7"/>
    <w:rsid w:val="00C20EB6"/>
    <w:rsid w:val="00C303A2"/>
    <w:rsid w:val="00C35570"/>
    <w:rsid w:val="00C42628"/>
    <w:rsid w:val="00C44966"/>
    <w:rsid w:val="00C47342"/>
    <w:rsid w:val="00C53865"/>
    <w:rsid w:val="00C55637"/>
    <w:rsid w:val="00C56096"/>
    <w:rsid w:val="00C56E0B"/>
    <w:rsid w:val="00C8527B"/>
    <w:rsid w:val="00C910EF"/>
    <w:rsid w:val="00CA5E8E"/>
    <w:rsid w:val="00CB2B92"/>
    <w:rsid w:val="00CB45C7"/>
    <w:rsid w:val="00CD2D6F"/>
    <w:rsid w:val="00CD37BA"/>
    <w:rsid w:val="00CE463A"/>
    <w:rsid w:val="00CF0E6F"/>
    <w:rsid w:val="00CF2446"/>
    <w:rsid w:val="00D22FE9"/>
    <w:rsid w:val="00D2466E"/>
    <w:rsid w:val="00D26B5E"/>
    <w:rsid w:val="00D27340"/>
    <w:rsid w:val="00D30A73"/>
    <w:rsid w:val="00D346A0"/>
    <w:rsid w:val="00D44059"/>
    <w:rsid w:val="00D62D1C"/>
    <w:rsid w:val="00D651D3"/>
    <w:rsid w:val="00D67DA5"/>
    <w:rsid w:val="00D74900"/>
    <w:rsid w:val="00DA7F31"/>
    <w:rsid w:val="00DB12A0"/>
    <w:rsid w:val="00DB720A"/>
    <w:rsid w:val="00DC0199"/>
    <w:rsid w:val="00DC331C"/>
    <w:rsid w:val="00DD144D"/>
    <w:rsid w:val="00DD6474"/>
    <w:rsid w:val="00DE23EF"/>
    <w:rsid w:val="00DE3BF5"/>
    <w:rsid w:val="00DF0646"/>
    <w:rsid w:val="00DF2CFE"/>
    <w:rsid w:val="00DF6567"/>
    <w:rsid w:val="00DF75A4"/>
    <w:rsid w:val="00E0369E"/>
    <w:rsid w:val="00E16749"/>
    <w:rsid w:val="00E21C61"/>
    <w:rsid w:val="00E32F44"/>
    <w:rsid w:val="00E3627F"/>
    <w:rsid w:val="00E4247B"/>
    <w:rsid w:val="00E43153"/>
    <w:rsid w:val="00E444DB"/>
    <w:rsid w:val="00E673D8"/>
    <w:rsid w:val="00E739BF"/>
    <w:rsid w:val="00E74D29"/>
    <w:rsid w:val="00E755B2"/>
    <w:rsid w:val="00E858E4"/>
    <w:rsid w:val="00E93C0A"/>
    <w:rsid w:val="00EA130B"/>
    <w:rsid w:val="00EA5D04"/>
    <w:rsid w:val="00EC0BAC"/>
    <w:rsid w:val="00ED17DF"/>
    <w:rsid w:val="00EE749F"/>
    <w:rsid w:val="00EF0431"/>
    <w:rsid w:val="00EF4DA3"/>
    <w:rsid w:val="00EF77FA"/>
    <w:rsid w:val="00F01BCD"/>
    <w:rsid w:val="00F03B77"/>
    <w:rsid w:val="00F053C4"/>
    <w:rsid w:val="00F12FD5"/>
    <w:rsid w:val="00F15460"/>
    <w:rsid w:val="00F225E4"/>
    <w:rsid w:val="00F22FEC"/>
    <w:rsid w:val="00F31089"/>
    <w:rsid w:val="00F37E77"/>
    <w:rsid w:val="00F42B45"/>
    <w:rsid w:val="00F433B0"/>
    <w:rsid w:val="00F509ED"/>
    <w:rsid w:val="00F57F44"/>
    <w:rsid w:val="00F61E05"/>
    <w:rsid w:val="00F70901"/>
    <w:rsid w:val="00F74168"/>
    <w:rsid w:val="00F802FB"/>
    <w:rsid w:val="00F909C9"/>
    <w:rsid w:val="00F909F9"/>
    <w:rsid w:val="00F91F91"/>
    <w:rsid w:val="00F94734"/>
    <w:rsid w:val="00FA0A73"/>
    <w:rsid w:val="00FA7DD9"/>
    <w:rsid w:val="00FC2E89"/>
    <w:rsid w:val="00FC43E2"/>
    <w:rsid w:val="00FE1039"/>
    <w:rsid w:val="00FE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1C4249"/>
  <w15:docId w15:val="{E9ED2E98-1999-4503-AD6C-6B58330B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1538C"/>
    <w:rPr>
      <w:rFonts w:cstheme="minorBidi"/>
    </w:rPr>
  </w:style>
  <w:style w:type="paragraph" w:styleId="Cmsor1">
    <w:name w:val="heading 1"/>
    <w:basedOn w:val="Norml"/>
    <w:next w:val="Norml"/>
    <w:link w:val="Cmsor1Char"/>
    <w:uiPriority w:val="9"/>
    <w:qFormat/>
    <w:rsid w:val="00DB72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26B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26B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Jegyzetszveg">
    <w:name w:val="annotation text"/>
    <w:basedOn w:val="Norml"/>
    <w:link w:val="JegyzetszvegChar"/>
    <w:uiPriority w:val="99"/>
    <w:rsid w:val="00FE1A22"/>
    <w:rPr>
      <w:rFonts w:eastAsia="Calibri"/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E1A22"/>
    <w:rPr>
      <w:rFonts w:ascii="Times New Roman" w:eastAsia="Calibri" w:hAnsi="Times New Roman"/>
      <w:sz w:val="20"/>
    </w:rPr>
  </w:style>
  <w:style w:type="paragraph" w:styleId="lfej">
    <w:name w:val="header"/>
    <w:basedOn w:val="Norml"/>
    <w:link w:val="lfejChar"/>
    <w:uiPriority w:val="99"/>
    <w:unhideWhenUsed/>
    <w:rsid w:val="00402F50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402F50"/>
    <w:rPr>
      <w:rFonts w:cstheme="minorBidi"/>
    </w:rPr>
  </w:style>
  <w:style w:type="paragraph" w:styleId="llb">
    <w:name w:val="footer"/>
    <w:basedOn w:val="Norml"/>
    <w:link w:val="llbChar"/>
    <w:uiPriority w:val="99"/>
    <w:unhideWhenUsed/>
    <w:rsid w:val="00402F50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402F50"/>
    <w:rPr>
      <w:rFonts w:cstheme="minorBidi"/>
    </w:rPr>
  </w:style>
  <w:style w:type="paragraph" w:customStyle="1" w:styleId="szdszveg">
    <w:name w:val="szd_szöveg"/>
    <w:basedOn w:val="Norml"/>
    <w:qFormat/>
    <w:rsid w:val="003156EC"/>
    <w:pPr>
      <w:spacing w:line="360" w:lineRule="auto"/>
      <w:ind w:firstLine="397"/>
      <w:jc w:val="both"/>
    </w:pPr>
  </w:style>
  <w:style w:type="paragraph" w:customStyle="1" w:styleId="szdcmsor1">
    <w:name w:val="szd_címsor1"/>
    <w:basedOn w:val="Norml"/>
    <w:next w:val="szdszveg"/>
    <w:qFormat/>
    <w:rsid w:val="008E2628"/>
    <w:pPr>
      <w:keepNext/>
      <w:pageBreakBefore/>
      <w:numPr>
        <w:numId w:val="3"/>
      </w:numPr>
      <w:spacing w:before="360" w:after="120" w:line="360" w:lineRule="auto"/>
    </w:pPr>
    <w:rPr>
      <w:rFonts w:cstheme="minorHAnsi"/>
      <w:b/>
      <w:sz w:val="28"/>
    </w:rPr>
  </w:style>
  <w:style w:type="paragraph" w:customStyle="1" w:styleId="szdcmsorszmozatlan">
    <w:name w:val="szd_címsor_számozatlan"/>
    <w:basedOn w:val="Norml"/>
    <w:next w:val="szdszveg"/>
    <w:qFormat/>
    <w:rsid w:val="00597E28"/>
    <w:pPr>
      <w:pageBreakBefore/>
      <w:spacing w:before="360" w:after="120"/>
      <w:outlineLvl w:val="0"/>
    </w:pPr>
    <w:rPr>
      <w:b/>
      <w:sz w:val="28"/>
    </w:rPr>
  </w:style>
  <w:style w:type="paragraph" w:customStyle="1" w:styleId="szdfelsorolsbet">
    <w:name w:val="szd_felsorolás_betű"/>
    <w:basedOn w:val="Norml"/>
    <w:qFormat/>
    <w:rsid w:val="00C041FB"/>
    <w:pPr>
      <w:spacing w:line="360" w:lineRule="auto"/>
    </w:pPr>
  </w:style>
  <w:style w:type="paragraph" w:customStyle="1" w:styleId="szdszakirodalom">
    <w:name w:val="szd_szakirodalom"/>
    <w:basedOn w:val="Norml"/>
    <w:qFormat/>
    <w:rsid w:val="00C55637"/>
    <w:pPr>
      <w:numPr>
        <w:numId w:val="13"/>
      </w:numPr>
      <w:spacing w:after="120"/>
    </w:pPr>
  </w:style>
  <w:style w:type="paragraph" w:customStyle="1" w:styleId="szdcmsor2">
    <w:name w:val="szd_címsor2"/>
    <w:basedOn w:val="Norml"/>
    <w:next w:val="szdszveg"/>
    <w:qFormat/>
    <w:rsid w:val="00597E28"/>
    <w:pPr>
      <w:keepNext/>
      <w:numPr>
        <w:ilvl w:val="1"/>
        <w:numId w:val="3"/>
      </w:numPr>
      <w:spacing w:before="240" w:line="360" w:lineRule="auto"/>
      <w:ind w:left="737" w:hanging="567"/>
      <w:outlineLvl w:val="1"/>
    </w:pPr>
    <w:rPr>
      <w:b/>
      <w:sz w:val="26"/>
    </w:rPr>
  </w:style>
  <w:style w:type="paragraph" w:customStyle="1" w:styleId="szdbra">
    <w:name w:val="szd_ábra"/>
    <w:basedOn w:val="szdszveg"/>
    <w:next w:val="szdbracm"/>
    <w:qFormat/>
    <w:rsid w:val="003156EC"/>
    <w:pPr>
      <w:spacing w:before="120"/>
      <w:ind w:firstLine="57"/>
      <w:jc w:val="center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494EA7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94EA7"/>
    <w:rPr>
      <w:rFonts w:ascii="Tahoma" w:hAnsi="Tahoma" w:cs="Tahoma"/>
      <w:sz w:val="16"/>
      <w:szCs w:val="16"/>
    </w:rPr>
  </w:style>
  <w:style w:type="paragraph" w:customStyle="1" w:styleId="szdbracm">
    <w:name w:val="szd_ábracím"/>
    <w:basedOn w:val="szdbra"/>
    <w:next w:val="szdszveg"/>
    <w:qFormat/>
    <w:rsid w:val="00EE749F"/>
    <w:pPr>
      <w:spacing w:before="0" w:after="120"/>
    </w:pPr>
    <w:rPr>
      <w:b/>
      <w:i/>
    </w:rPr>
  </w:style>
  <w:style w:type="paragraph" w:customStyle="1" w:styleId="szdcmsor3">
    <w:name w:val="szd_címsor3"/>
    <w:basedOn w:val="szdszveg"/>
    <w:next w:val="szdszveg"/>
    <w:qFormat/>
    <w:rsid w:val="00597E28"/>
    <w:pPr>
      <w:keepNext/>
      <w:numPr>
        <w:ilvl w:val="2"/>
        <w:numId w:val="3"/>
      </w:numPr>
      <w:spacing w:before="120"/>
      <w:ind w:left="1020" w:hanging="680"/>
      <w:outlineLvl w:val="2"/>
    </w:pPr>
    <w:rPr>
      <w:b/>
      <w:i/>
    </w:rPr>
  </w:style>
  <w:style w:type="paragraph" w:customStyle="1" w:styleId="szdtblzatcm">
    <w:name w:val="szd_táblázatcím"/>
    <w:basedOn w:val="szdszveg"/>
    <w:next w:val="szdtblzat"/>
    <w:qFormat/>
    <w:rsid w:val="00EE749F"/>
    <w:pPr>
      <w:spacing w:before="240"/>
      <w:ind w:firstLine="0"/>
      <w:jc w:val="right"/>
    </w:pPr>
    <w:rPr>
      <w:b/>
      <w:i/>
    </w:rPr>
  </w:style>
  <w:style w:type="paragraph" w:customStyle="1" w:styleId="szdtblzat">
    <w:name w:val="szd_táblázat"/>
    <w:basedOn w:val="szdtblzatcm"/>
    <w:next w:val="szdszveg"/>
    <w:qFormat/>
    <w:rsid w:val="00C8527B"/>
    <w:pPr>
      <w:spacing w:before="0" w:line="240" w:lineRule="auto"/>
      <w:jc w:val="left"/>
    </w:pPr>
    <w:rPr>
      <w:i w:val="0"/>
    </w:rPr>
  </w:style>
  <w:style w:type="table" w:styleId="Rcsostblzat">
    <w:name w:val="Table Grid"/>
    <w:basedOn w:val="Normltblzat"/>
    <w:uiPriority w:val="59"/>
    <w:rsid w:val="00C852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zdtblzatfej">
    <w:name w:val="szd_táblázatfej"/>
    <w:basedOn w:val="szdtblzat"/>
    <w:qFormat/>
    <w:rsid w:val="00C8527B"/>
    <w:pPr>
      <w:spacing w:before="40" w:after="40"/>
      <w:jc w:val="center"/>
    </w:pPr>
    <w:rPr>
      <w:rFonts w:cstheme="minorHAnsi"/>
      <w:b w:val="0"/>
      <w:sz w:val="22"/>
    </w:rPr>
  </w:style>
  <w:style w:type="paragraph" w:customStyle="1" w:styleId="szdtblzattrzs">
    <w:name w:val="szd_táblázattörzs"/>
    <w:basedOn w:val="szdtblzat"/>
    <w:qFormat/>
    <w:rsid w:val="00EE749F"/>
    <w:pPr>
      <w:spacing w:before="60" w:after="40"/>
    </w:pPr>
    <w:rPr>
      <w:rFonts w:cstheme="minorHAnsi"/>
      <w:b w:val="0"/>
      <w:i/>
      <w:sz w:val="22"/>
    </w:rPr>
  </w:style>
  <w:style w:type="character" w:styleId="Finomkiemels">
    <w:name w:val="Subtle Emphasis"/>
    <w:basedOn w:val="Bekezdsalapbettpusa"/>
    <w:uiPriority w:val="19"/>
    <w:qFormat/>
    <w:rsid w:val="00681B86"/>
    <w:rPr>
      <w:i/>
      <w:iCs/>
      <w:color w:val="808080" w:themeColor="text1" w:themeTint="7F"/>
    </w:rPr>
  </w:style>
  <w:style w:type="paragraph" w:customStyle="1" w:styleId="szdsszefggs">
    <w:name w:val="szd_összefüggés"/>
    <w:basedOn w:val="szdszveg"/>
    <w:next w:val="szdszveg"/>
    <w:qFormat/>
    <w:rsid w:val="005148DB"/>
    <w:pPr>
      <w:tabs>
        <w:tab w:val="center" w:pos="4394"/>
        <w:tab w:val="right" w:pos="8789"/>
      </w:tabs>
      <w:ind w:firstLine="0"/>
      <w:jc w:val="left"/>
    </w:pPr>
  </w:style>
  <w:style w:type="character" w:styleId="Helyrzszveg">
    <w:name w:val="Placeholder Text"/>
    <w:basedOn w:val="Bekezdsalapbettpusa"/>
    <w:uiPriority w:val="99"/>
    <w:semiHidden/>
    <w:rsid w:val="005148DB"/>
    <w:rPr>
      <w:color w:val="808080"/>
    </w:rPr>
  </w:style>
  <w:style w:type="paragraph" w:customStyle="1" w:styleId="szdfelsorols">
    <w:name w:val="szd_felsorolás"/>
    <w:basedOn w:val="szdszveg"/>
    <w:qFormat/>
    <w:rsid w:val="00A1226E"/>
    <w:pPr>
      <w:numPr>
        <w:numId w:val="5"/>
      </w:numPr>
      <w:ind w:hanging="357"/>
      <w:jc w:val="left"/>
    </w:pPr>
  </w:style>
  <w:style w:type="paragraph" w:customStyle="1" w:styleId="szdfelsorolsszm">
    <w:name w:val="szd_felsorolás_szám"/>
    <w:basedOn w:val="szdfelsorolsbet"/>
    <w:qFormat/>
    <w:rsid w:val="00B86236"/>
    <w:pPr>
      <w:numPr>
        <w:numId w:val="7"/>
      </w:numPr>
    </w:pPr>
  </w:style>
  <w:style w:type="character" w:customStyle="1" w:styleId="Cmsor1Char">
    <w:name w:val="Címsor 1 Char"/>
    <w:basedOn w:val="Bekezdsalapbettpusa"/>
    <w:link w:val="Cmsor1"/>
    <w:uiPriority w:val="9"/>
    <w:rsid w:val="00DB72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B720A"/>
    <w:pPr>
      <w:spacing w:line="276" w:lineRule="auto"/>
      <w:outlineLvl w:val="9"/>
    </w:pPr>
  </w:style>
  <w:style w:type="paragraph" w:styleId="TJ2">
    <w:name w:val="toc 2"/>
    <w:basedOn w:val="Norml"/>
    <w:next w:val="Norml"/>
    <w:autoRedefine/>
    <w:uiPriority w:val="39"/>
    <w:unhideWhenUsed/>
    <w:qFormat/>
    <w:rsid w:val="00DB720A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qFormat/>
    <w:rsid w:val="00AF2E6C"/>
    <w:pPr>
      <w:tabs>
        <w:tab w:val="right" w:leader="dot" w:pos="8778"/>
      </w:tabs>
      <w:spacing w:before="120" w:after="120"/>
    </w:pPr>
    <w:rPr>
      <w:rFonts w:asciiTheme="minorHAnsi" w:hAnsiTheme="minorHAnsi"/>
      <w:b/>
      <w:bCs/>
      <w:caps/>
      <w:noProof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qFormat/>
    <w:rsid w:val="00DB720A"/>
    <w:pPr>
      <w:ind w:left="480"/>
    </w:pPr>
    <w:rPr>
      <w:rFonts w:asciiTheme="minorHAnsi" w:hAnsiTheme="minorHAnsi"/>
      <w:i/>
      <w:iCs/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D26B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26B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J4">
    <w:name w:val="toc 4"/>
    <w:basedOn w:val="Norml"/>
    <w:next w:val="Norml"/>
    <w:autoRedefine/>
    <w:uiPriority w:val="39"/>
    <w:unhideWhenUsed/>
    <w:rsid w:val="00D26B5E"/>
    <w:pPr>
      <w:ind w:left="720"/>
    </w:pPr>
    <w:rPr>
      <w:rFonts w:asciiTheme="minorHAnsi" w:hAnsi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D26B5E"/>
    <w:pPr>
      <w:ind w:left="960"/>
    </w:pPr>
    <w:rPr>
      <w:rFonts w:asciiTheme="minorHAnsi" w:hAnsi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D26B5E"/>
    <w:pPr>
      <w:ind w:left="1200"/>
    </w:pPr>
    <w:rPr>
      <w:rFonts w:asciiTheme="minorHAnsi" w:hAnsi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D26B5E"/>
    <w:pPr>
      <w:ind w:left="1440"/>
    </w:pPr>
    <w:rPr>
      <w:rFonts w:asciiTheme="minorHAnsi" w:hAnsi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D26B5E"/>
    <w:pPr>
      <w:ind w:left="1680"/>
    </w:pPr>
    <w:rPr>
      <w:rFonts w:asciiTheme="minorHAnsi" w:hAnsi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D26B5E"/>
    <w:pPr>
      <w:ind w:left="1920"/>
    </w:pPr>
    <w:rPr>
      <w:rFonts w:asciiTheme="minorHAnsi" w:hAnsiTheme="minorHAnsi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D26B5E"/>
    <w:rPr>
      <w:color w:val="0000FF" w:themeColor="hyperlink"/>
      <w:u w:val="single"/>
    </w:rPr>
  </w:style>
  <w:style w:type="paragraph" w:customStyle="1" w:styleId="szdcmsortartalomjegyzk">
    <w:name w:val="szd_címsor_tartalomjegyzék"/>
    <w:basedOn w:val="szdcmsorszmozatlan"/>
    <w:next w:val="szdszveg"/>
    <w:qFormat/>
    <w:rsid w:val="00680CD7"/>
    <w:pPr>
      <w:spacing w:after="600"/>
    </w:pPr>
  </w:style>
  <w:style w:type="character" w:styleId="Jegyzethivatkozs">
    <w:name w:val="annotation reference"/>
    <w:basedOn w:val="Bekezdsalapbettpusa"/>
    <w:uiPriority w:val="99"/>
    <w:semiHidden/>
    <w:unhideWhenUsed/>
    <w:rsid w:val="00C15EB7"/>
    <w:rPr>
      <w:sz w:val="16"/>
      <w:szCs w:val="16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9B4476"/>
    <w:rPr>
      <w:rFonts w:eastAsiaTheme="minorHAnsi"/>
      <w:b/>
      <w:bCs/>
      <w:szCs w:val="20"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9B4476"/>
    <w:rPr>
      <w:rFonts w:ascii="Times New Roman" w:eastAsia="Calibri" w:hAnsi="Times New Roman" w:cstheme="minorBidi"/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8B1AB2"/>
  </w:style>
  <w:style w:type="character" w:styleId="Mrltotthiperhivatkozs">
    <w:name w:val="FollowedHyperlink"/>
    <w:basedOn w:val="Bekezdsalapbettpusa"/>
    <w:uiPriority w:val="99"/>
    <w:semiHidden/>
    <w:unhideWhenUsed/>
    <w:rsid w:val="00BC55D0"/>
    <w:rPr>
      <w:color w:val="800080" w:themeColor="followedHyperlink"/>
      <w:u w:val="single"/>
    </w:rPr>
  </w:style>
  <w:style w:type="paragraph" w:customStyle="1" w:styleId="szdforrskd">
    <w:name w:val="szd_forráskód"/>
    <w:basedOn w:val="szdszveg"/>
    <w:qFormat/>
    <w:rsid w:val="009361C4"/>
    <w:pPr>
      <w:tabs>
        <w:tab w:val="left" w:pos="680"/>
        <w:tab w:val="left" w:pos="964"/>
        <w:tab w:val="left" w:pos="1247"/>
        <w:tab w:val="left" w:pos="1531"/>
        <w:tab w:val="left" w:pos="1814"/>
        <w:tab w:val="left" w:pos="2098"/>
      </w:tabs>
      <w:spacing w:line="240" w:lineRule="auto"/>
      <w:contextualSpacing/>
    </w:pPr>
    <w:rPr>
      <w:noProof/>
    </w:rPr>
  </w:style>
  <w:style w:type="paragraph" w:styleId="NormlWeb">
    <w:name w:val="Normal (Web)"/>
    <w:basedOn w:val="Norml"/>
    <w:rsid w:val="005060DA"/>
    <w:rPr>
      <w:rFonts w:eastAsia="Times New Roman" w:cs="Times New Roman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650FF2"/>
    <w:pPr>
      <w:spacing w:after="160" w:line="259" w:lineRule="auto"/>
      <w:ind w:left="720"/>
      <w:contextualSpacing/>
    </w:pPr>
    <w:rPr>
      <w:rFonts w:asciiTheme="minorHAnsi" w:hAnsiTheme="minorHAnsi"/>
      <w:kern w:val="2"/>
      <w:sz w:val="22"/>
      <w14:ligatures w14:val="standardContextual"/>
    </w:rPr>
  </w:style>
  <w:style w:type="character" w:styleId="Knyvcme">
    <w:name w:val="Book Title"/>
    <w:basedOn w:val="Bekezdsalapbettpusa"/>
    <w:uiPriority w:val="33"/>
    <w:qFormat/>
    <w:rsid w:val="005445D8"/>
    <w:rPr>
      <w:b/>
      <w:bCs/>
      <w:i/>
      <w:iCs/>
      <w:spacing w:val="5"/>
    </w:rPr>
  </w:style>
  <w:style w:type="character" w:styleId="Feloldatlanmegemlts">
    <w:name w:val="Unresolved Mention"/>
    <w:basedOn w:val="Bekezdsalapbettpusa"/>
    <w:uiPriority w:val="99"/>
    <w:semiHidden/>
    <w:unhideWhenUsed/>
    <w:rsid w:val="00BF41C4"/>
    <w:rPr>
      <w:color w:val="605E5C"/>
      <w:shd w:val="clear" w:color="auto" w:fill="E1DFDD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904A34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904A34"/>
    <w:rPr>
      <w:rFonts w:cstheme="minorBidi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904A34"/>
    <w:rPr>
      <w:vertAlign w:val="superscript"/>
    </w:rPr>
  </w:style>
  <w:style w:type="paragraph" w:styleId="Kpalrs">
    <w:name w:val="caption"/>
    <w:basedOn w:val="Norml"/>
    <w:next w:val="Norml"/>
    <w:uiPriority w:val="35"/>
    <w:unhideWhenUsed/>
    <w:qFormat/>
    <w:rsid w:val="005D04DD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tinkercad.com/things/kZq1GNyKOj1-pwm-venti" TargetMode="Externa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github.com/hajda08/digit2projekt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szakdolgozat_sablon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4E91B6039446843A11EE1171D1AAF07" ma:contentTypeVersion="14" ma:contentTypeDescription="Új dokumentum létrehozása." ma:contentTypeScope="" ma:versionID="d0ccb6e40eb2aae0ba82ef2830d3e4aa">
  <xsd:schema xmlns:xsd="http://www.w3.org/2001/XMLSchema" xmlns:xs="http://www.w3.org/2001/XMLSchema" xmlns:p="http://schemas.microsoft.com/office/2006/metadata/properties" xmlns:ns3="91df96f9-7c7a-4c31-9a3b-5fabe5ca6310" xmlns:ns4="1f802792-1a7e-4293-bd20-a43464dc15f5" targetNamespace="http://schemas.microsoft.com/office/2006/metadata/properties" ma:root="true" ma:fieldsID="20d336e911b8bd9cdc5731b9d1395a40" ns3:_="" ns4:_="">
    <xsd:import namespace="91df96f9-7c7a-4c31-9a3b-5fabe5ca6310"/>
    <xsd:import namespace="1f802792-1a7e-4293-bd20-a43464dc15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f96f9-7c7a-4c31-9a3b-5fabe5ca6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02792-1a7e-4293-bd20-a43464dc15f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2B1E64-B8CB-4EE8-9B11-26FBA7D50A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E71289-DAEF-4A0E-B053-BE7D53D61C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083A4DA-6341-4BD9-9874-7DE73384CA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ED3CC5-5E15-40A9-862D-ADFD8D0223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df96f9-7c7a-4c31-9a3b-5fabe5ca6310"/>
    <ds:schemaRef ds:uri="1f802792-1a7e-4293-bd20-a43464dc1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szakdolgozat_sablon.dotx</Template>
  <TotalTime>90</TotalTime>
  <Pages>10</Pages>
  <Words>756</Words>
  <Characters>5220</Characters>
  <Application>Microsoft Office Word</Application>
  <DocSecurity>0</DocSecurity>
  <Lines>43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Windows-felhasználó</dc:creator>
  <cp:lastModifiedBy>Tamás Hajda</cp:lastModifiedBy>
  <cp:revision>5</cp:revision>
  <dcterms:created xsi:type="dcterms:W3CDTF">2026-05-19T17:13:00Z</dcterms:created>
  <dcterms:modified xsi:type="dcterms:W3CDTF">2026-05-21T09:01:00Z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0x010100D4E91B6039446843A11EE1171D1AAF07</vt:lpwstr>
  </property>
</Properties>
</file>