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E60DF" w14:textId="77777777" w:rsidR="00456593" w:rsidRPr="004851C7" w:rsidRDefault="00456593" w:rsidP="00456593">
      <w:pPr>
        <w:pStyle w:val="Cmlaplog"/>
      </w:pPr>
      <w:r w:rsidRPr="004851C7">
        <w:rPr>
          <w:noProof/>
          <w:lang w:eastAsia="hu-HU"/>
        </w:rPr>
        <w:drawing>
          <wp:inline distT="0" distB="0" distL="0" distR="0" wp14:anchorId="0E6B80D5" wp14:editId="4D3A1D35">
            <wp:extent cx="1931035" cy="541020"/>
            <wp:effectExtent l="0" t="0" r="0" b="0"/>
            <wp:docPr id="1" name="Kép 1" descr="muegyet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uegyetem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1035" cy="54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73F3A" w14:textId="77777777" w:rsidR="00456593" w:rsidRPr="004851C7" w:rsidRDefault="00456593" w:rsidP="00456593">
      <w:pPr>
        <w:pStyle w:val="Cmlapegyetem"/>
      </w:pPr>
      <w:r w:rsidRPr="004851C7">
        <w:t>Budapesti Műszaki és Gazdaságtudományi Egyetem</w:t>
      </w:r>
    </w:p>
    <w:p w14:paraId="06E1636C" w14:textId="77777777" w:rsidR="00456593" w:rsidRPr="004851C7" w:rsidRDefault="00456593" w:rsidP="00456593">
      <w:pPr>
        <w:pStyle w:val="Cmlapkarstanszk"/>
      </w:pPr>
      <w:r w:rsidRPr="004851C7">
        <w:t>Villamosmérnöki és Informatikai Kar</w:t>
      </w:r>
    </w:p>
    <w:p w14:paraId="0FAFE76D" w14:textId="77777777" w:rsidR="00456593" w:rsidRDefault="00456593" w:rsidP="00456593">
      <w:pPr>
        <w:pStyle w:val="Cmlapkarstanszk"/>
      </w:pPr>
      <w:fldSimple w:instr=" DOCPROPERTY  Company  \* MERGEFORMAT ">
        <w:r>
          <w:t>Automatizálási és Alkalmazott Informatikai Tanszék</w:t>
        </w:r>
      </w:fldSimple>
    </w:p>
    <w:p w14:paraId="6A4DF51F" w14:textId="77777777" w:rsidR="00456593" w:rsidRDefault="00456593" w:rsidP="00456593"/>
    <w:p w14:paraId="4BC18CC3" w14:textId="77777777" w:rsidR="00456593" w:rsidRDefault="00456593" w:rsidP="00456593"/>
    <w:p w14:paraId="5B420142" w14:textId="77777777" w:rsidR="00456593" w:rsidRDefault="00456593" w:rsidP="00456593"/>
    <w:p w14:paraId="0E373AD0" w14:textId="77777777" w:rsidR="00456593" w:rsidRDefault="00456593" w:rsidP="00456593"/>
    <w:p w14:paraId="77D7FE5F" w14:textId="77777777" w:rsidR="00456593" w:rsidRDefault="00456593" w:rsidP="00456593"/>
    <w:p w14:paraId="34468749" w14:textId="77777777" w:rsidR="00456593" w:rsidRDefault="00456593" w:rsidP="00456593"/>
    <w:p w14:paraId="10C0D044" w14:textId="77777777" w:rsidR="00456593" w:rsidRPr="00B50CAA" w:rsidRDefault="00456593" w:rsidP="00456593"/>
    <w:p w14:paraId="500284E3" w14:textId="77777777" w:rsidR="00456593" w:rsidRPr="00B50CAA" w:rsidRDefault="00456593" w:rsidP="00456593">
      <w:pPr>
        <w:pStyle w:val="Cmlapszerz"/>
      </w:pPr>
      <w:r>
        <w:t>Hajdú Patrik Zsolt</w:t>
      </w:r>
    </w:p>
    <w:p w14:paraId="0BB0DD8C" w14:textId="77777777" w:rsidR="00456593" w:rsidRPr="00D74981" w:rsidRDefault="00456593" w:rsidP="00456593">
      <w:pPr>
        <w:pStyle w:val="Cm"/>
      </w:pPr>
      <w:r w:rsidRPr="00D74981">
        <w:t>AI Agent támogatott szoftverfejlesztési módszerek és AI Agent integrációs megoldások megismerése</w:t>
      </w:r>
    </w:p>
    <w:p w14:paraId="1B2FF89D" w14:textId="77777777" w:rsidR="00456593" w:rsidRDefault="00456593" w:rsidP="00456593">
      <w:pPr>
        <w:keepLines/>
        <w:spacing w:after="0"/>
        <w:ind w:firstLine="0"/>
        <w:jc w:val="center"/>
        <w:rPr>
          <w:smallCaps/>
        </w:rPr>
      </w:pPr>
    </w:p>
    <w:p w14:paraId="1A614DB8" w14:textId="77777777" w:rsidR="00456593" w:rsidRDefault="00456593" w:rsidP="00456593">
      <w:pPr>
        <w:keepLines/>
        <w:spacing w:after="0"/>
        <w:ind w:firstLine="0"/>
        <w:jc w:val="center"/>
        <w:rPr>
          <w:smallCaps/>
        </w:rPr>
      </w:pPr>
    </w:p>
    <w:p w14:paraId="21EF458A" w14:textId="77777777" w:rsidR="00456593" w:rsidRDefault="00456593" w:rsidP="00456593">
      <w:pPr>
        <w:keepLines/>
        <w:spacing w:after="0"/>
        <w:ind w:firstLine="0"/>
        <w:jc w:val="center"/>
        <w:rPr>
          <w:smallCaps/>
        </w:rPr>
      </w:pPr>
    </w:p>
    <w:p w14:paraId="734B93B9" w14:textId="77777777" w:rsidR="00456593" w:rsidRDefault="00456593" w:rsidP="00456593">
      <w:pPr>
        <w:keepLines/>
        <w:spacing w:after="0"/>
        <w:ind w:firstLine="0"/>
        <w:jc w:val="center"/>
        <w:rPr>
          <w:smallCaps/>
        </w:rPr>
      </w:pPr>
    </w:p>
    <w:p w14:paraId="356F232F" w14:textId="77777777" w:rsidR="00456593" w:rsidRDefault="00456593" w:rsidP="00456593">
      <w:pPr>
        <w:keepLines/>
        <w:spacing w:after="0"/>
        <w:ind w:firstLine="0"/>
        <w:jc w:val="center"/>
        <w:rPr>
          <w:smallCaps/>
        </w:rPr>
      </w:pPr>
    </w:p>
    <w:p w14:paraId="03A58909" w14:textId="77777777" w:rsidR="00456593" w:rsidRDefault="00456593" w:rsidP="00456593">
      <w:pPr>
        <w:keepLines/>
        <w:spacing w:after="0"/>
        <w:ind w:firstLine="0"/>
        <w:jc w:val="center"/>
        <w:rPr>
          <w:smallCaps/>
        </w:rPr>
      </w:pPr>
    </w:p>
    <w:p w14:paraId="0086D246" w14:textId="77777777" w:rsidR="00456593" w:rsidRDefault="00456593" w:rsidP="00456593">
      <w:pPr>
        <w:keepLines/>
        <w:spacing w:after="0"/>
        <w:ind w:firstLine="0"/>
        <w:jc w:val="center"/>
        <w:rPr>
          <w:smallCaps/>
        </w:rPr>
      </w:pPr>
    </w:p>
    <w:p w14:paraId="4F3D7D27" w14:textId="77777777" w:rsidR="00456593" w:rsidRDefault="00456593" w:rsidP="00456593">
      <w:pPr>
        <w:keepLines/>
        <w:spacing w:after="0"/>
        <w:ind w:firstLine="0"/>
        <w:jc w:val="center"/>
        <w:rPr>
          <w:smallCaps/>
        </w:rPr>
      </w:pPr>
    </w:p>
    <w:p w14:paraId="04F72414" w14:textId="77777777" w:rsidR="00456593" w:rsidRDefault="00456593" w:rsidP="00456593">
      <w:pPr>
        <w:keepLines/>
        <w:spacing w:after="0"/>
        <w:ind w:firstLine="0"/>
        <w:jc w:val="center"/>
        <w:rPr>
          <w:smallCaps/>
        </w:rPr>
      </w:pPr>
    </w:p>
    <w:p w14:paraId="182FC937" w14:textId="77777777" w:rsidR="00456593" w:rsidRDefault="00456593" w:rsidP="00456593">
      <w:pPr>
        <w:keepLines/>
        <w:spacing w:after="0"/>
        <w:ind w:firstLine="0"/>
        <w:jc w:val="center"/>
        <w:rPr>
          <w:smallCaps/>
        </w:rPr>
      </w:pPr>
    </w:p>
    <w:p w14:paraId="7C47146D" w14:textId="77777777" w:rsidR="00456593" w:rsidRDefault="00456593" w:rsidP="00456593">
      <w:pPr>
        <w:keepLines/>
        <w:spacing w:after="0"/>
        <w:ind w:firstLine="0"/>
        <w:jc w:val="center"/>
        <w:rPr>
          <w:smallCaps/>
        </w:rPr>
      </w:pPr>
      <w:r>
        <w:rPr>
          <w:smallCaps/>
        </w:rPr>
        <w:t>Konzulens</w:t>
      </w:r>
    </w:p>
    <w:p w14:paraId="4DE78472" w14:textId="77777777" w:rsidR="00456593" w:rsidRDefault="00456593" w:rsidP="00456593">
      <w:pPr>
        <w:pStyle w:val="Cmlapszerz"/>
      </w:pPr>
      <w:r w:rsidRPr="00D74981">
        <w:t>Tóth Tibor</w:t>
      </w:r>
      <w:r>
        <w:t xml:space="preserve"> </w:t>
      </w:r>
      <w:r>
        <w:fldChar w:fldCharType="begin"/>
      </w:r>
      <w:r>
        <w:instrText xml:space="preserve"> DOCPROPERTY "Manager"  \* MERGEFORMAT </w:instrText>
      </w:r>
      <w:r>
        <w:fldChar w:fldCharType="end"/>
      </w:r>
    </w:p>
    <w:p w14:paraId="45D0E427" w14:textId="77777777" w:rsidR="00456593" w:rsidRPr="00B50CAA" w:rsidRDefault="00456593" w:rsidP="00456593">
      <w:pPr>
        <w:spacing w:after="0"/>
        <w:ind w:firstLine="0"/>
        <w:jc w:val="center"/>
      </w:pPr>
      <w:r>
        <w:t>BUDAPEST, 2026</w:t>
      </w:r>
      <w:r w:rsidRPr="00267677">
        <w:fldChar w:fldCharType="begin"/>
      </w:r>
      <w:r w:rsidRPr="00B50CAA">
        <w:instrText xml:space="preserve"> SUBJECT  \* MERGEFORMAT </w:instrText>
      </w:r>
      <w:r w:rsidRPr="00267677">
        <w:fldChar w:fldCharType="end"/>
      </w:r>
    </w:p>
    <w:p w14:paraId="79CD84BB" w14:textId="77777777" w:rsidR="00456593" w:rsidRPr="00B50CAA" w:rsidRDefault="00456593" w:rsidP="000D4A8D">
      <w:pPr>
        <w:pStyle w:val="Fejezetcmtartalomjegyzknlkl"/>
      </w:pPr>
      <w:r w:rsidRPr="00B50CAA">
        <w:lastRenderedPageBreak/>
        <w:t>Tartalomjegyzék</w:t>
      </w:r>
    </w:p>
    <w:p w14:paraId="00E88B9D" w14:textId="53E37557" w:rsidR="006A3FDC" w:rsidRDefault="00456593">
      <w:pPr>
        <w:pStyle w:val="TJ1"/>
        <w:tabs>
          <w:tab w:val="left" w:pos="482"/>
        </w:tabs>
        <w:rPr>
          <w:rFonts w:asciiTheme="minorHAnsi" w:eastAsiaTheme="minorEastAsia" w:hAnsiTheme="minorHAnsi" w:cstheme="minorBidi"/>
          <w:b w:val="0"/>
          <w:noProof/>
          <w:kern w:val="2"/>
          <w:lang w:eastAsia="hu-HU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0004740" w:history="1">
        <w:r w:rsidR="006A3FDC" w:rsidRPr="00607F24">
          <w:rPr>
            <w:rStyle w:val="Hiperhivatkozs"/>
            <w:noProof/>
          </w:rPr>
          <w:t>1.</w:t>
        </w:r>
        <w:r w:rsidR="006A3FDC">
          <w:rPr>
            <w:rFonts w:asciiTheme="minorHAnsi" w:eastAsiaTheme="minorEastAsia" w:hAnsiTheme="minorHAnsi" w:cstheme="minorBidi"/>
            <w:b w:val="0"/>
            <w:noProof/>
            <w:kern w:val="2"/>
            <w:lang w:eastAsia="hu-HU"/>
            <w14:ligatures w14:val="standardContextual"/>
          </w:rPr>
          <w:tab/>
        </w:r>
        <w:r w:rsidR="006A3FDC" w:rsidRPr="00607F24">
          <w:rPr>
            <w:rStyle w:val="Hiperhivatkozs"/>
            <w:noProof/>
          </w:rPr>
          <w:t>Bevezetés</w:t>
        </w:r>
        <w:r w:rsidR="006A3FDC">
          <w:rPr>
            <w:noProof/>
            <w:webHidden/>
          </w:rPr>
          <w:tab/>
        </w:r>
        <w:r w:rsidR="006A3FDC">
          <w:rPr>
            <w:noProof/>
            <w:webHidden/>
          </w:rPr>
          <w:fldChar w:fldCharType="begin"/>
        </w:r>
        <w:r w:rsidR="006A3FDC">
          <w:rPr>
            <w:noProof/>
            <w:webHidden/>
          </w:rPr>
          <w:instrText xml:space="preserve"> PAGEREF _Toc230004740 \h </w:instrText>
        </w:r>
        <w:r w:rsidR="006A3FDC">
          <w:rPr>
            <w:noProof/>
            <w:webHidden/>
          </w:rPr>
        </w:r>
        <w:r w:rsidR="006A3FDC">
          <w:rPr>
            <w:noProof/>
            <w:webHidden/>
          </w:rPr>
          <w:fldChar w:fldCharType="separate"/>
        </w:r>
        <w:r w:rsidR="006A3FDC">
          <w:rPr>
            <w:noProof/>
            <w:webHidden/>
          </w:rPr>
          <w:t>3</w:t>
        </w:r>
        <w:r w:rsidR="006A3FDC">
          <w:rPr>
            <w:noProof/>
            <w:webHidden/>
          </w:rPr>
          <w:fldChar w:fldCharType="end"/>
        </w:r>
      </w:hyperlink>
    </w:p>
    <w:p w14:paraId="7440A9EC" w14:textId="62E4276D" w:rsidR="006A3FDC" w:rsidRDefault="006A3FDC">
      <w:pPr>
        <w:pStyle w:val="TJ1"/>
        <w:tabs>
          <w:tab w:val="left" w:pos="482"/>
        </w:tabs>
        <w:rPr>
          <w:rFonts w:asciiTheme="minorHAnsi" w:eastAsiaTheme="minorEastAsia" w:hAnsiTheme="minorHAnsi" w:cstheme="minorBidi"/>
          <w:b w:val="0"/>
          <w:noProof/>
          <w:kern w:val="2"/>
          <w:lang w:eastAsia="hu-HU"/>
          <w14:ligatures w14:val="standardContextual"/>
        </w:rPr>
      </w:pPr>
      <w:hyperlink w:anchor="_Toc230004741" w:history="1">
        <w:r w:rsidRPr="00607F24">
          <w:rPr>
            <w:rStyle w:val="Hiperhivatkozs"/>
            <w:noProof/>
          </w:rPr>
          <w:t>2.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lang w:eastAsia="hu-HU"/>
            <w14:ligatures w14:val="standardContextual"/>
          </w:rPr>
          <w:tab/>
        </w:r>
        <w:r w:rsidRPr="00607F24">
          <w:rPr>
            <w:rStyle w:val="Hiperhivatkozs"/>
            <w:noProof/>
          </w:rPr>
          <w:t>Kutatási háttér és Technológiai Architektúra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_Toc230004741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FC3C329" w14:textId="7C6AE0A5" w:rsidR="006A3FDC" w:rsidRDefault="006A3FDC">
      <w:pPr>
        <w:pStyle w:val="TJ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eastAsia="hu-HU"/>
          <w14:ligatures w14:val="standardContextual"/>
        </w:rPr>
      </w:pPr>
      <w:hyperlink w:anchor="_Toc230004744" w:history="1">
        <w:r w:rsidRPr="00607F24">
          <w:rPr>
            <w:rStyle w:val="Hiperhivatkozs"/>
            <w:noProof/>
          </w:rPr>
          <w:t>2.1 A szoftverfejlesztési információkeresés paradigmaváltása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_Toc230004744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422EE03" w14:textId="46D56466" w:rsidR="006A3FDC" w:rsidRDefault="006A3FDC">
      <w:pPr>
        <w:pStyle w:val="TJ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eastAsia="hu-HU"/>
          <w14:ligatures w14:val="standardContextual"/>
        </w:rPr>
      </w:pPr>
      <w:hyperlink w:anchor="_Toc230004745" w:history="1">
        <w:r w:rsidRPr="00607F24">
          <w:rPr>
            <w:rStyle w:val="Hiperhivatkozs"/>
            <w:noProof/>
          </w:rPr>
          <w:t>2.2 Promptolási stratégiáim a gyakorlatban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_Toc230004745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B11B525" w14:textId="6499AEF5" w:rsidR="006A3FDC" w:rsidRDefault="006A3FDC">
      <w:pPr>
        <w:pStyle w:val="TJ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eastAsia="hu-HU"/>
          <w14:ligatures w14:val="standardContextual"/>
        </w:rPr>
      </w:pPr>
      <w:hyperlink w:anchor="_Toc230004746" w:history="1">
        <w:r w:rsidRPr="00607F24">
          <w:rPr>
            <w:rStyle w:val="Hiperhivatkozs"/>
            <w:noProof/>
          </w:rPr>
          <w:t>2.3 Reaktív modellektől a Proaktív Ágensekig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_Toc230004746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15F0DEE" w14:textId="1FB04FF9" w:rsidR="006A3FDC" w:rsidRDefault="006A3FDC">
      <w:pPr>
        <w:pStyle w:val="TJ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eastAsia="hu-HU"/>
          <w14:ligatures w14:val="standardContextual"/>
        </w:rPr>
      </w:pPr>
      <w:hyperlink w:anchor="_Toc230004747" w:history="1">
        <w:r w:rsidRPr="00607F24">
          <w:rPr>
            <w:rStyle w:val="Hiperhivatkozs"/>
            <w:noProof/>
          </w:rPr>
          <w:t>2.4 Futtatási környezeteim és az AI Harness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_Toc230004747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6A633DB" w14:textId="693D9613" w:rsidR="006A3FDC" w:rsidRDefault="006A3FDC">
      <w:pPr>
        <w:pStyle w:val="TJ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eastAsia="hu-HU"/>
          <w14:ligatures w14:val="standardContextual"/>
        </w:rPr>
      </w:pPr>
      <w:hyperlink w:anchor="_Toc230004748" w:history="1">
        <w:r w:rsidRPr="00607F24">
          <w:rPr>
            <w:rStyle w:val="Hiperhivatkozs"/>
            <w:noProof/>
          </w:rPr>
          <w:t>2.5 Technológiai Architektúra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_Toc230004748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12054F0" w14:textId="4BB748C6" w:rsidR="006A3FDC" w:rsidRDefault="006A3FDC">
      <w:pPr>
        <w:pStyle w:val="TJ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eastAsia="hu-HU"/>
          <w14:ligatures w14:val="standardContextual"/>
        </w:rPr>
      </w:pPr>
      <w:hyperlink w:anchor="_Toc230004749" w:history="1">
        <w:r w:rsidRPr="00607F24">
          <w:rPr>
            <w:rStyle w:val="Hiperhivatkozs"/>
            <w:noProof/>
          </w:rPr>
          <w:t>2.5.1 Orchestráció és Hosting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_Toc230004749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067691C" w14:textId="476C8D94" w:rsidR="006A3FDC" w:rsidRDefault="006A3FDC">
      <w:pPr>
        <w:pStyle w:val="TJ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eastAsia="hu-HU"/>
          <w14:ligatures w14:val="standardContextual"/>
        </w:rPr>
      </w:pPr>
      <w:hyperlink w:anchor="_Toc230004750" w:history="1">
        <w:r w:rsidRPr="00607F24">
          <w:rPr>
            <w:rStyle w:val="Hiperhivatkozs"/>
            <w:noProof/>
          </w:rPr>
          <w:t>2.5.2 Backend, Adatbázis és Autentikáció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_Toc230004750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A381C8F" w14:textId="16607ECB" w:rsidR="006A3FDC" w:rsidRDefault="006A3FDC">
      <w:pPr>
        <w:pStyle w:val="TJ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eastAsia="hu-HU"/>
          <w14:ligatures w14:val="standardContextual"/>
        </w:rPr>
      </w:pPr>
      <w:hyperlink w:anchor="_Toc230004751" w:history="1">
        <w:r w:rsidRPr="00607F24">
          <w:rPr>
            <w:rStyle w:val="Hiperhivatkozs"/>
            <w:noProof/>
          </w:rPr>
          <w:t>2.5.3 Frontend és Felhasználói Felület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_Toc230004751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5AC5512" w14:textId="31508B50" w:rsidR="006A3FDC" w:rsidRDefault="006A3FDC">
      <w:pPr>
        <w:pStyle w:val="TJ1"/>
        <w:tabs>
          <w:tab w:val="left" w:pos="482"/>
        </w:tabs>
        <w:rPr>
          <w:rFonts w:asciiTheme="minorHAnsi" w:eastAsiaTheme="minorEastAsia" w:hAnsiTheme="minorHAnsi" w:cstheme="minorBidi"/>
          <w:b w:val="0"/>
          <w:noProof/>
          <w:kern w:val="2"/>
          <w:lang w:eastAsia="hu-HU"/>
          <w14:ligatures w14:val="standardContextual"/>
        </w:rPr>
      </w:pPr>
      <w:hyperlink w:anchor="_Toc230004752" w:history="1">
        <w:r w:rsidRPr="00607F24">
          <w:rPr>
            <w:rStyle w:val="Hiperhivatkozs"/>
            <w:noProof/>
          </w:rPr>
          <w:t>3.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lang w:eastAsia="hu-HU"/>
            <w14:ligatures w14:val="standardContextual"/>
          </w:rPr>
          <w:tab/>
        </w:r>
        <w:r w:rsidRPr="00607F24">
          <w:rPr>
            <w:rStyle w:val="Hiperhivatkozs"/>
            <w:noProof/>
          </w:rPr>
          <w:t>Az ARSM Referenciaalkalmazás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_Toc230004752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F485314" w14:textId="02A240F6" w:rsidR="006A3FDC" w:rsidRDefault="006A3FDC">
      <w:pPr>
        <w:pStyle w:val="TJ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eastAsia="hu-HU"/>
          <w14:ligatures w14:val="standardContextual"/>
        </w:rPr>
      </w:pPr>
      <w:hyperlink w:anchor="_Toc230004754" w:history="1">
        <w:r w:rsidRPr="00607F24">
          <w:rPr>
            <w:rStyle w:val="Hiperhivatkozs"/>
            <w:noProof/>
          </w:rPr>
          <w:t>3.1 A rendszer funkcióinak bemutatása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_Toc230004754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4A8014D" w14:textId="73243547" w:rsidR="006A3FDC" w:rsidRDefault="006A3FDC">
      <w:pPr>
        <w:pStyle w:val="TJ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eastAsia="hu-HU"/>
          <w14:ligatures w14:val="standardContextual"/>
        </w:rPr>
      </w:pPr>
      <w:hyperlink w:anchor="_Toc230004755" w:history="1">
        <w:r w:rsidRPr="00607F24">
          <w:rPr>
            <w:rStyle w:val="Hiperhivatkozs"/>
            <w:noProof/>
          </w:rPr>
          <w:t>3.2 AI támogatott fejlesztés a gyakorlatban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_Toc230004755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C46DB69" w14:textId="2008D927" w:rsidR="006A3FDC" w:rsidRDefault="006A3FDC">
      <w:pPr>
        <w:pStyle w:val="TJ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eastAsia="hu-HU"/>
          <w14:ligatures w14:val="standardContextual"/>
        </w:rPr>
      </w:pPr>
      <w:hyperlink w:anchor="_Toc230004756" w:history="1">
        <w:r w:rsidRPr="00607F24">
          <w:rPr>
            <w:rStyle w:val="Hiperhivatkozs"/>
            <w:noProof/>
          </w:rPr>
          <w:t>3.2.1 Első Kihívás: Jogosultságkezelési mátrix és Állapotgép kialakítása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_Toc230004756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55C2F78" w14:textId="47580F5D" w:rsidR="006A3FDC" w:rsidRDefault="006A3FDC">
      <w:pPr>
        <w:pStyle w:val="TJ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eastAsia="hu-HU"/>
          <w14:ligatures w14:val="standardContextual"/>
        </w:rPr>
      </w:pPr>
      <w:hyperlink w:anchor="_Toc230004757" w:history="1">
        <w:r w:rsidRPr="00607F24">
          <w:rPr>
            <w:rStyle w:val="Hiperhivatkozs"/>
            <w:noProof/>
          </w:rPr>
          <w:t>3.2.2 Második Kihívás: Mobil reszponzivitás és UI/UX finomhangolás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_Toc230004757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C961730" w14:textId="2684F0F2" w:rsidR="006A3FDC" w:rsidRDefault="006A3FDC">
      <w:pPr>
        <w:pStyle w:val="TJ1"/>
        <w:tabs>
          <w:tab w:val="left" w:pos="482"/>
        </w:tabs>
        <w:rPr>
          <w:rFonts w:asciiTheme="minorHAnsi" w:eastAsiaTheme="minorEastAsia" w:hAnsiTheme="minorHAnsi" w:cstheme="minorBidi"/>
          <w:b w:val="0"/>
          <w:noProof/>
          <w:kern w:val="2"/>
          <w:lang w:eastAsia="hu-HU"/>
          <w14:ligatures w14:val="standardContextual"/>
        </w:rPr>
      </w:pPr>
      <w:hyperlink w:anchor="_Toc230004758" w:history="1">
        <w:r w:rsidRPr="00607F24">
          <w:rPr>
            <w:rStyle w:val="Hiperhivatkozs"/>
            <w:noProof/>
          </w:rPr>
          <w:t>4.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lang w:eastAsia="hu-HU"/>
            <w14:ligatures w14:val="standardContextual"/>
          </w:rPr>
          <w:tab/>
        </w:r>
        <w:r w:rsidRPr="00607F24">
          <w:rPr>
            <w:rStyle w:val="Hiperhivatkozs"/>
            <w:noProof/>
          </w:rPr>
          <w:t>Validáció és Tesztelés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_Toc230004758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5046B5F" w14:textId="35D20579" w:rsidR="006A3FDC" w:rsidRDefault="006A3FDC">
      <w:pPr>
        <w:pStyle w:val="TJ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eastAsia="hu-HU"/>
          <w14:ligatures w14:val="standardContextual"/>
        </w:rPr>
      </w:pPr>
      <w:hyperlink w:anchor="_Toc230004760" w:history="1">
        <w:r w:rsidRPr="00607F24">
          <w:rPr>
            <w:rStyle w:val="Hiperhivatkozs"/>
            <w:noProof/>
          </w:rPr>
          <w:t>4.1 Fejlesztés közbeni validáció és biztonság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_Toc230004760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597FABF" w14:textId="17EF6F2C" w:rsidR="006A3FDC" w:rsidRDefault="006A3FDC">
      <w:pPr>
        <w:pStyle w:val="TJ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eastAsia="hu-HU"/>
          <w14:ligatures w14:val="standardContextual"/>
        </w:rPr>
      </w:pPr>
      <w:hyperlink w:anchor="_Toc230004761" w:history="1">
        <w:r w:rsidRPr="00607F24">
          <w:rPr>
            <w:rStyle w:val="Hiperhivatkozs"/>
            <w:noProof/>
          </w:rPr>
          <w:t>4.2 API és Adatbázis szintű tesztelés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_Toc230004761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27B460E" w14:textId="33A35375" w:rsidR="006A3FDC" w:rsidRDefault="006A3FDC">
      <w:pPr>
        <w:pStyle w:val="TJ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eastAsia="hu-HU"/>
          <w14:ligatures w14:val="standardContextual"/>
        </w:rPr>
      </w:pPr>
      <w:hyperlink w:anchor="_Toc230004762" w:history="1">
        <w:r w:rsidRPr="00607F24">
          <w:rPr>
            <w:rStyle w:val="Hiperhivatkozs"/>
            <w:noProof/>
          </w:rPr>
          <w:t>4.2.1 HTTP Végpont (Endpoint) Tesztelés: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_Toc230004762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E3B6AAA" w14:textId="01A64400" w:rsidR="006A3FDC" w:rsidRDefault="006A3FDC">
      <w:pPr>
        <w:pStyle w:val="TJ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eastAsia="hu-HU"/>
          <w14:ligatures w14:val="standardContextual"/>
        </w:rPr>
      </w:pPr>
      <w:hyperlink w:anchor="_Toc230004763" w:history="1">
        <w:r w:rsidRPr="00607F24">
          <w:rPr>
            <w:rStyle w:val="Hiperhivatkozs"/>
            <w:noProof/>
          </w:rPr>
          <w:t>4.2.2 SQL Adatbázis (Database) Tesztelés: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_Toc230004763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877E4F5" w14:textId="1B328C4B" w:rsidR="006A3FDC" w:rsidRDefault="006A3FDC">
      <w:pPr>
        <w:pStyle w:val="TJ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eastAsia="hu-HU"/>
          <w14:ligatures w14:val="standardContextual"/>
        </w:rPr>
      </w:pPr>
      <w:hyperlink w:anchor="_Toc230004764" w:history="1">
        <w:r w:rsidRPr="00607F24">
          <w:rPr>
            <w:rStyle w:val="Hiperhivatkozs"/>
            <w:noProof/>
          </w:rPr>
          <w:t>4.3 Folyamatos Integráció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_Toc230004764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A9765BF" w14:textId="24F333ED" w:rsidR="006A3FDC" w:rsidRDefault="006A3FDC">
      <w:pPr>
        <w:pStyle w:val="TJ1"/>
        <w:tabs>
          <w:tab w:val="left" w:pos="482"/>
        </w:tabs>
        <w:rPr>
          <w:rFonts w:asciiTheme="minorHAnsi" w:eastAsiaTheme="minorEastAsia" w:hAnsiTheme="minorHAnsi" w:cstheme="minorBidi"/>
          <w:b w:val="0"/>
          <w:noProof/>
          <w:kern w:val="2"/>
          <w:lang w:eastAsia="hu-HU"/>
          <w14:ligatures w14:val="standardContextual"/>
        </w:rPr>
      </w:pPr>
      <w:hyperlink w:anchor="_Toc230004765" w:history="1">
        <w:r w:rsidRPr="00607F24">
          <w:rPr>
            <w:rStyle w:val="Hiperhivatkozs"/>
            <w:noProof/>
          </w:rPr>
          <w:t>5.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lang w:eastAsia="hu-HU"/>
            <w14:ligatures w14:val="standardContextual"/>
          </w:rPr>
          <w:tab/>
        </w:r>
        <w:r w:rsidRPr="00607F24">
          <w:rPr>
            <w:rStyle w:val="Hiperhivatkozs"/>
            <w:noProof/>
          </w:rPr>
          <w:t>Összegzés és Szakdolgozati Jövőkép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_Toc230004765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D270297" w14:textId="443C331A" w:rsidR="006A3FDC" w:rsidRDefault="006A3FDC">
      <w:pPr>
        <w:pStyle w:val="TJ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eastAsia="hu-HU"/>
          <w14:ligatures w14:val="standardContextual"/>
        </w:rPr>
      </w:pPr>
      <w:hyperlink w:anchor="_Toc230004767" w:history="1">
        <w:r w:rsidRPr="00607F24">
          <w:rPr>
            <w:rStyle w:val="Hiperhivatkozs"/>
            <w:noProof/>
          </w:rPr>
          <w:t>5.1 A félév értékelése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_Toc230004767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C9B2928" w14:textId="011E516A" w:rsidR="006A3FDC" w:rsidRDefault="006A3FDC">
      <w:pPr>
        <w:pStyle w:val="TJ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eastAsia="hu-HU"/>
          <w14:ligatures w14:val="standardContextual"/>
        </w:rPr>
      </w:pPr>
      <w:hyperlink w:anchor="_Toc230004768" w:history="1">
        <w:r w:rsidRPr="00607F24">
          <w:rPr>
            <w:rStyle w:val="Hiperhivatkozs"/>
            <w:noProof/>
          </w:rPr>
          <w:t>5.2 Szakdolgozati jövőkép és technológiai célkitűzések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_Toc230004768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786B641" w14:textId="66BA3349" w:rsidR="006A3FDC" w:rsidRDefault="006A3FDC">
      <w:pPr>
        <w:pStyle w:val="TJ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eastAsia="hu-HU"/>
          <w14:ligatures w14:val="standardContextual"/>
        </w:rPr>
      </w:pPr>
      <w:hyperlink w:anchor="_Toc230004769" w:history="1">
        <w:r w:rsidRPr="00607F24">
          <w:rPr>
            <w:rStyle w:val="Hiperhivatkozs"/>
            <w:noProof/>
          </w:rPr>
          <w:t>5.2.1 Éles üzembe állítás és funkcióbővítés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_Toc230004769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60AA378" w14:textId="2810FB81" w:rsidR="006A3FDC" w:rsidRDefault="006A3FDC">
      <w:pPr>
        <w:pStyle w:val="TJ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eastAsia="hu-HU"/>
          <w14:ligatures w14:val="standardContextual"/>
        </w:rPr>
      </w:pPr>
      <w:hyperlink w:anchor="_Toc230004770" w:history="1">
        <w:r w:rsidRPr="00607F24">
          <w:rPr>
            <w:rStyle w:val="Hiperhivatkozs"/>
            <w:noProof/>
          </w:rPr>
          <w:t>5.2.2 A tesztelési hierarchia kiterjesztése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_Toc230004770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12E13D9" w14:textId="7E428BBA" w:rsidR="006A3FDC" w:rsidRDefault="006A3FDC">
      <w:pPr>
        <w:pStyle w:val="TJ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eastAsia="hu-HU"/>
          <w14:ligatures w14:val="standardContextual"/>
        </w:rPr>
      </w:pPr>
      <w:hyperlink w:anchor="_Toc230004771" w:history="1">
        <w:r w:rsidRPr="00607F24">
          <w:rPr>
            <w:rStyle w:val="Hiperhivatkozs"/>
            <w:noProof/>
          </w:rPr>
          <w:t>5.2.3 Az ágens-alapú munkafolyamatok optimalizálása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_Toc230004771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FBC6332" w14:textId="7FF35B28" w:rsidR="006A3FDC" w:rsidRDefault="006A3FDC">
      <w:pPr>
        <w:pStyle w:val="TJ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eastAsia="hu-HU"/>
          <w14:ligatures w14:val="standardContextual"/>
        </w:rPr>
      </w:pPr>
      <w:hyperlink w:anchor="_Toc230004772" w:history="1">
        <w:r w:rsidRPr="00607F24">
          <w:rPr>
            <w:rStyle w:val="Hiperhivatkozs"/>
            <w:noProof/>
          </w:rPr>
          <w:t>5.2.4 Lokális modellek kipróbálása és tesztelése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_Toc230004772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9363647" w14:textId="46D6E4B3" w:rsidR="006A3FDC" w:rsidRDefault="006A3FDC">
      <w:pPr>
        <w:pStyle w:val="TJ1"/>
        <w:tabs>
          <w:tab w:val="left" w:pos="482"/>
        </w:tabs>
        <w:rPr>
          <w:rFonts w:asciiTheme="minorHAnsi" w:eastAsiaTheme="minorEastAsia" w:hAnsiTheme="minorHAnsi" w:cstheme="minorBidi"/>
          <w:b w:val="0"/>
          <w:noProof/>
          <w:kern w:val="2"/>
          <w:lang w:eastAsia="hu-HU"/>
          <w14:ligatures w14:val="standardContextual"/>
        </w:rPr>
      </w:pPr>
      <w:hyperlink w:anchor="_Toc230004773" w:history="1">
        <w:r w:rsidRPr="00607F24">
          <w:rPr>
            <w:rStyle w:val="Hiperhivatkozs"/>
            <w:noProof/>
          </w:rPr>
          <w:t>6.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lang w:eastAsia="hu-HU"/>
            <w14:ligatures w14:val="standardContextual"/>
          </w:rPr>
          <w:tab/>
        </w:r>
        <w:r w:rsidRPr="00607F24">
          <w:rPr>
            <w:rStyle w:val="Hiperhivatkozs"/>
            <w:noProof/>
          </w:rPr>
          <w:t>Irodalomjegyzék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_Toc230004773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FCD15B7" w14:textId="3B0D4EC3" w:rsidR="006A3FDC" w:rsidRDefault="006A3FDC">
      <w:pPr>
        <w:pStyle w:val="TJ1"/>
        <w:rPr>
          <w:rFonts w:asciiTheme="minorHAnsi" w:eastAsiaTheme="minorEastAsia" w:hAnsiTheme="minorHAnsi" w:cstheme="minorBidi"/>
          <w:b w:val="0"/>
          <w:noProof/>
          <w:kern w:val="2"/>
          <w:lang w:eastAsia="hu-HU"/>
          <w14:ligatures w14:val="standardContextual"/>
        </w:rPr>
      </w:pPr>
      <w:hyperlink w:anchor="_Toc230004774" w:history="1">
        <w:r w:rsidRPr="00607F24">
          <w:rPr>
            <w:rStyle w:val="Hiperhivatkozs"/>
            <w:noProof/>
          </w:rPr>
          <w:t>Függelék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_Toc230004774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9C6D1BE" w14:textId="1BCFF99E" w:rsidR="006A3FDC" w:rsidRDefault="006A3FDC">
      <w:pPr>
        <w:pStyle w:val="TJ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eastAsia="hu-HU"/>
          <w14:ligatures w14:val="standardContextual"/>
        </w:rPr>
      </w:pPr>
      <w:hyperlink w:anchor="_Toc230004775" w:history="1">
        <w:r w:rsidRPr="00607F24">
          <w:rPr>
            <w:rStyle w:val="Hiperhivatkozs"/>
            <w:noProof/>
          </w:rPr>
          <w:t>Nyilatkozat generatív mesterséges intelligencia alkalmazásáról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_Toc230004775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CDA791D" w14:textId="1B692BB6" w:rsidR="00456593" w:rsidRPr="00B50CAA" w:rsidRDefault="00456593" w:rsidP="00456593">
      <w:pPr>
        <w:ind w:firstLine="0"/>
        <w:sectPr w:rsidR="00456593" w:rsidRPr="00B50CAA" w:rsidSect="00456593">
          <w:footerReference w:type="default" r:id="rId9"/>
          <w:footerReference w:type="first" r:id="rId10"/>
          <w:type w:val="continuous"/>
          <w:pgSz w:w="11907" w:h="16840" w:code="9"/>
          <w:pgMar w:top="1418" w:right="1418" w:bottom="1418" w:left="1418" w:header="708" w:footer="708" w:gutter="567"/>
          <w:cols w:space="708"/>
          <w:titlePg/>
          <w:docGrid w:linePitch="360"/>
        </w:sectPr>
      </w:pPr>
      <w:r>
        <w:rPr>
          <w:b/>
          <w:bCs/>
        </w:rPr>
        <w:fldChar w:fldCharType="end"/>
      </w:r>
    </w:p>
    <w:p w14:paraId="74653ED3" w14:textId="6826FC0A" w:rsidR="00456593" w:rsidRPr="000D4A8D" w:rsidRDefault="00456593" w:rsidP="000D4A8D">
      <w:pPr>
        <w:pStyle w:val="Cmsor1"/>
      </w:pPr>
      <w:bookmarkStart w:id="0" w:name="_Toc332797397"/>
      <w:bookmarkStart w:id="1" w:name="_Toc230004740"/>
      <w:r w:rsidRPr="000D4A8D">
        <w:lastRenderedPageBreak/>
        <w:t>Bevezetés</w:t>
      </w:r>
      <w:bookmarkEnd w:id="0"/>
      <w:bookmarkEnd w:id="1"/>
    </w:p>
    <w:p w14:paraId="49994056" w14:textId="32232D78" w:rsidR="00A959BF" w:rsidRDefault="00FE40E3" w:rsidP="008D2A9F">
      <w:r>
        <w:t>I</w:t>
      </w:r>
      <w:r w:rsidRPr="00FE40E3">
        <w:t xml:space="preserve">nformatikusként napjainkban azt tapasztalhatjuk, hogy a szakmai hírforrások jelentős része a mesterséges intelligencia (MI) térnyerésével, illetve annak a munkaerőpiacra gyakorolt hatásaival foglalkozik. Őszintén </w:t>
      </w:r>
      <w:r w:rsidR="008E36F5">
        <w:t>meg</w:t>
      </w:r>
      <w:r w:rsidRPr="00FE40E3">
        <w:t>vallva,</w:t>
      </w:r>
      <w:r w:rsidR="008E36F5">
        <w:t xml:space="preserve"> </w:t>
      </w:r>
      <w:r w:rsidRPr="00FE40E3">
        <w:t xml:space="preserve">bennem is </w:t>
      </w:r>
      <w:proofErr w:type="spellStart"/>
      <w:r w:rsidRPr="00FE40E3">
        <w:t>megfogalmazódtak</w:t>
      </w:r>
      <w:proofErr w:type="spellEnd"/>
      <w:r w:rsidR="008E36F5">
        <w:t xml:space="preserve"> </w:t>
      </w:r>
      <w:r w:rsidRPr="00FE40E3">
        <w:t xml:space="preserve">ezzel kapcsolatos aggodalmak. Mivel napi szinten követem az informatikai újdonságokat, folyamatosan szembesülök az ehhez kapcsolódó fejleményekkel, amelyek az elmúlt években a technológiai hírek túlnyomó többségét tették ki. Rendszeresen találkozom olyan bejelentésekkel, amelyek a piacon megjelenő legújabb, minden korábbinál fejlettebb modelleket mutatják be. Kiváló példa </w:t>
      </w:r>
      <w:r w:rsidR="003B4D18" w:rsidRPr="00FE40E3">
        <w:t>erre,</w:t>
      </w:r>
      <w:r w:rsidRPr="00FE40E3">
        <w:t xml:space="preserve"> amikor április 16-án megjelent a Claude Opus 4.7</w:t>
      </w:r>
      <w:r w:rsidR="00DE0C99">
        <w:t xml:space="preserve"> </w:t>
      </w:r>
      <w:sdt>
        <w:sdtPr>
          <w:id w:val="935557071"/>
          <w:citation/>
        </w:sdtPr>
        <w:sdtContent>
          <w:r w:rsidR="002F140B">
            <w:fldChar w:fldCharType="begin"/>
          </w:r>
          <w:r w:rsidR="002F140B">
            <w:instrText xml:space="preserve"> CITATION Ant26 \l 1038 </w:instrText>
          </w:r>
          <w:r w:rsidR="002F140B">
            <w:fldChar w:fldCharType="separate"/>
          </w:r>
          <w:r w:rsidR="002F140B">
            <w:rPr>
              <w:noProof/>
            </w:rPr>
            <w:t>[1]</w:t>
          </w:r>
          <w:r w:rsidR="002F140B">
            <w:fldChar w:fldCharType="end"/>
          </w:r>
        </w:sdtContent>
      </w:sdt>
      <w:r w:rsidR="002F140B">
        <w:t xml:space="preserve"> </w:t>
      </w:r>
      <w:r w:rsidR="00A959BF" w:rsidRPr="00A959BF">
        <w:t xml:space="preserve">majd alig egy héttel később, április 23-án kiadták a </w:t>
      </w:r>
      <w:proofErr w:type="spellStart"/>
      <w:r w:rsidR="00A959BF" w:rsidRPr="00A959BF">
        <w:t>ChatGPT</w:t>
      </w:r>
      <w:proofErr w:type="spellEnd"/>
      <w:r w:rsidR="00A959BF" w:rsidRPr="00A959BF">
        <w:t xml:space="preserve"> 5.5-ös modellt</w:t>
      </w:r>
      <w:r w:rsidR="00A959BF">
        <w:t xml:space="preserve"> </w:t>
      </w:r>
      <w:sdt>
        <w:sdtPr>
          <w:id w:val="-748347193"/>
          <w:citation/>
        </w:sdtPr>
        <w:sdtContent>
          <w:r w:rsidR="002F140B">
            <w:fldChar w:fldCharType="begin"/>
          </w:r>
          <w:r w:rsidR="002F140B">
            <w:instrText xml:space="preserve"> CITATION Ope26 \l 1038 </w:instrText>
          </w:r>
          <w:r w:rsidR="002F140B">
            <w:fldChar w:fldCharType="separate"/>
          </w:r>
          <w:r w:rsidR="002F140B">
            <w:rPr>
              <w:noProof/>
            </w:rPr>
            <w:t>[2]</w:t>
          </w:r>
          <w:r w:rsidR="002F140B">
            <w:fldChar w:fldCharType="end"/>
          </w:r>
        </w:sdtContent>
      </w:sdt>
      <w:r w:rsidR="002F140B">
        <w:t xml:space="preserve"> </w:t>
      </w:r>
      <w:r w:rsidR="00A959BF" w:rsidRPr="00A959BF">
        <w:t>ismét átírva a technológiai erőviszonyokat. Ezt a robbanásszerű fejlődést látva érthető, hogy sokakban</w:t>
      </w:r>
      <w:r w:rsidR="003B4D18">
        <w:t xml:space="preserve"> mind informatikusokban mind az informatika területen nem jártas emberekben</w:t>
      </w:r>
      <w:r w:rsidR="00A959BF" w:rsidRPr="00A959BF">
        <w:t xml:space="preserve"> bizalmatlanság vagy akár ellenállás alakult ki a technológiával szemben.</w:t>
      </w:r>
    </w:p>
    <w:p w14:paraId="0F98B3F1" w14:textId="6F0E894A" w:rsidR="00A959BF" w:rsidRDefault="00A959BF" w:rsidP="00A959BF">
      <w:r>
        <w:t>G</w:t>
      </w:r>
      <w:r w:rsidRPr="00A959BF">
        <w:t xml:space="preserve">yermekkoromat és felnőtté válásomat </w:t>
      </w:r>
      <w:proofErr w:type="spellStart"/>
      <w:r w:rsidRPr="00A959BF">
        <w:t>végigkísérte</w:t>
      </w:r>
      <w:proofErr w:type="spellEnd"/>
      <w:r w:rsidRPr="00A959BF">
        <w:t xml:space="preserve"> a digitális technológia robbanásszerű fejlődése: az érintőképernyős okostelefonok, az okosórák vagy éppen a vezeték nélküli fülhallgatók mind az én generációm szeme láttára váltak a mindennapok elengedhetetlen eszközeivé. Mivel ezeket az innovációkat első kézből, szinte a megjelenésük pillanatától kezdve megtapasztalhattam, rendkívül gyorsan a magabiztos és tudatos felhasználójukká váltam. Pontosan ezt a fajta korai, tapasztalati úton megszerzett rutint és természetességet érzem most a mesterséges intelligencia eszközeinek mindennapi használata során is.</w:t>
      </w:r>
    </w:p>
    <w:p w14:paraId="7EB19BBB" w14:textId="0D732B6B" w:rsidR="00A959BF" w:rsidRDefault="00A959BF" w:rsidP="00A959BF">
      <w:r w:rsidRPr="00A959BF">
        <w:t xml:space="preserve">Az Önálló Laboratórium keretében éppen ezért az „AI </w:t>
      </w:r>
      <w:proofErr w:type="spellStart"/>
      <w:r w:rsidRPr="00A959BF">
        <w:t>Agent</w:t>
      </w:r>
      <w:proofErr w:type="spellEnd"/>
      <w:r w:rsidRPr="00A959BF">
        <w:t xml:space="preserve"> támogatott szoftverfejlesztési módszerek és AI </w:t>
      </w:r>
      <w:proofErr w:type="spellStart"/>
      <w:r w:rsidRPr="00A959BF">
        <w:t>Agent</w:t>
      </w:r>
      <w:proofErr w:type="spellEnd"/>
      <w:r w:rsidRPr="00A959BF">
        <w:t xml:space="preserve"> integrációs megoldások megismerése” című témát választottam. Döntésemben motivált, hogy bár a mesterséges intelligenciát napi szinten alkalmaztam, és egyetemi tanulmányaim (például a Mesterséges Intelligencia, a kapcsolódó specializációs ágazati labor, valamint a Természetes nyelvi és szemantikus technológiák tantárgyak) során elsajátítottam a modellek </w:t>
      </w:r>
      <w:proofErr w:type="spellStart"/>
      <w:r w:rsidRPr="00A959BF">
        <w:t>architekturális</w:t>
      </w:r>
      <w:proofErr w:type="spellEnd"/>
      <w:r w:rsidRPr="00A959BF">
        <w:t xml:space="preserve"> működését és elméleti hátterét, a gyakorlati szoftverfejlesztésben sokáig mégis a csevegőfelületekről történő, hagyományos vágólapos másolásra (</w:t>
      </w:r>
      <w:proofErr w:type="spellStart"/>
      <w:r w:rsidRPr="00A959BF">
        <w:t>copy-paste</w:t>
      </w:r>
      <w:proofErr w:type="spellEnd"/>
      <w:r w:rsidRPr="00A959BF">
        <w:t xml:space="preserve">) hagyatkoztam. Ez a módszer nem volt kellően megbízható és messze állt a determinisztikus működéstől. Ez a </w:t>
      </w:r>
      <w:r w:rsidRPr="00A959BF">
        <w:lastRenderedPageBreak/>
        <w:t xml:space="preserve">megközelítés gyakran vezetett hibákhoz és figyelmeztetésekhez a fejlesztőkörnyezetem beépített ellenőrző eszközei, valamint a statikus kódelemzők (például a </w:t>
      </w:r>
      <w:proofErr w:type="spellStart"/>
      <w:r w:rsidRPr="00A959BF">
        <w:t>SonarQube</w:t>
      </w:r>
      <w:proofErr w:type="spellEnd"/>
      <w:r w:rsidRPr="00A959BF">
        <w:t xml:space="preserve"> vagy a különböző szintaktikai ellenőrzők) részéről.</w:t>
      </w:r>
    </w:p>
    <w:p w14:paraId="56920010" w14:textId="503ED8E6" w:rsidR="00A959BF" w:rsidRDefault="00A959BF" w:rsidP="00A959BF">
      <w:r w:rsidRPr="00A959BF">
        <w:t>A választott tém</w:t>
      </w:r>
      <w:r>
        <w:t>ám</w:t>
      </w:r>
      <w:r w:rsidRPr="00A959BF">
        <w:t xml:space="preserve"> célkitűzése így az volt, hogy felkutassam és megismerjem azokat a modern, automatizált munkafolyamatokat (</w:t>
      </w:r>
      <w:proofErr w:type="spellStart"/>
      <w:r w:rsidRPr="00A959BF">
        <w:t>agentic</w:t>
      </w:r>
      <w:proofErr w:type="spellEnd"/>
      <w:r w:rsidRPr="00A959BF">
        <w:t xml:space="preserve"> </w:t>
      </w:r>
      <w:proofErr w:type="spellStart"/>
      <w:r w:rsidRPr="00A959BF">
        <w:t>workflows</w:t>
      </w:r>
      <w:proofErr w:type="spellEnd"/>
      <w:r w:rsidRPr="00A959BF">
        <w:t xml:space="preserve">), amelyekkel a mesterséges intelligencia segítségével megbízhatóbb, újrahasznosítható, jól tesztelhető és a determinisztikus kódgeneráláshoz a lehető legközelebb álló megoldásokat </w:t>
      </w:r>
      <w:r>
        <w:t>tudjak</w:t>
      </w:r>
      <w:r w:rsidRPr="00A959BF">
        <w:t xml:space="preserve"> előállítani.</w:t>
      </w:r>
      <w:r w:rsidR="00DC5692">
        <w:t xml:space="preserve"> </w:t>
      </w:r>
      <w:r w:rsidR="00DC5692" w:rsidRPr="00DC5692">
        <w:t>Fontos tisztázni, hogy a dolgozatban szereplő „</w:t>
      </w:r>
      <w:r w:rsidR="00064C7C" w:rsidRPr="00DC5692">
        <w:t xml:space="preserve">AI </w:t>
      </w:r>
      <w:proofErr w:type="spellStart"/>
      <w:r w:rsidR="00064C7C">
        <w:t>Agent</w:t>
      </w:r>
      <w:proofErr w:type="spellEnd"/>
      <w:r w:rsidR="00064C7C">
        <w:t xml:space="preserve">” </w:t>
      </w:r>
      <w:r w:rsidR="00DC5692" w:rsidRPr="00DC5692">
        <w:t>kifejezés alatt már nem az egyszerű, kérdés-felelet (chat) alapú nyelvi modelleket értem. Sokkal inkább olyan autonóm, a teljes projektkontextust átlátó intelligens asszisztensekről van szó, amelyek képesek a fájlrendszerben dolgozni, külső fejlesztői eszközöket alkalmazni,</w:t>
      </w:r>
      <w:r w:rsidR="003B4D18">
        <w:t xml:space="preserve"> weboldalakkal interakcióba lépni</w:t>
      </w:r>
      <w:r w:rsidR="00DC5692" w:rsidRPr="00DC5692">
        <w:t xml:space="preserve"> és iteratív módon végrehajtani a rájuk bízott mérnöki részfeladatokat.</w:t>
      </w:r>
    </w:p>
    <w:p w14:paraId="3A8DCA6F" w14:textId="2D218333" w:rsidR="00064C7C" w:rsidRDefault="00064C7C" w:rsidP="00A959BF">
      <w:r w:rsidRPr="00064C7C">
        <w:t xml:space="preserve">A kutatásomat nem kizárólag elméleti síkon végeztem el. A vizsgált módszertanok </w:t>
      </w:r>
      <w:proofErr w:type="spellStart"/>
      <w:r w:rsidRPr="00064C7C">
        <w:t>validálására</w:t>
      </w:r>
      <w:proofErr w:type="spellEnd"/>
      <w:r w:rsidRPr="00064C7C">
        <w:t xml:space="preserve"> egy valós üzleti logikát </w:t>
      </w:r>
      <w:r>
        <w:t>megvalósító</w:t>
      </w:r>
      <w:r w:rsidRPr="00064C7C">
        <w:t xml:space="preserve"> referenciaalkalmazást is </w:t>
      </w:r>
      <w:r>
        <w:t>aktívan fejlesztek</w:t>
      </w:r>
      <w:r w:rsidRPr="00064C7C">
        <w:t>.</w:t>
      </w:r>
      <w:r>
        <w:t xml:space="preserve"> Ez a ARSM azaz </w:t>
      </w:r>
      <w:r w:rsidRPr="00064C7C">
        <w:t>„</w:t>
      </w:r>
      <w:proofErr w:type="spellStart"/>
      <w:r w:rsidRPr="00064C7C">
        <w:t>Appointment</w:t>
      </w:r>
      <w:proofErr w:type="spellEnd"/>
      <w:r w:rsidRPr="00064C7C">
        <w:t xml:space="preserve"> and </w:t>
      </w:r>
      <w:proofErr w:type="spellStart"/>
      <w:r w:rsidRPr="00064C7C">
        <w:t>Resource</w:t>
      </w:r>
      <w:proofErr w:type="spellEnd"/>
      <w:r w:rsidRPr="00064C7C">
        <w:t xml:space="preserve"> </w:t>
      </w:r>
      <w:proofErr w:type="spellStart"/>
      <w:r w:rsidRPr="00064C7C">
        <w:t>Scheduling</w:t>
      </w:r>
      <w:proofErr w:type="spellEnd"/>
      <w:r w:rsidRPr="00064C7C">
        <w:t xml:space="preserve"> Management”, </w:t>
      </w:r>
      <w:r>
        <w:t xml:space="preserve">ez egy </w:t>
      </w:r>
      <w:r w:rsidRPr="00064C7C">
        <w:t>autószerelő műhelyek</w:t>
      </w:r>
      <w:r>
        <w:t xml:space="preserve"> részére készített</w:t>
      </w:r>
      <w:r w:rsidRPr="00064C7C">
        <w:t xml:space="preserve"> időpontfoglaló és ügyfélnyilvántartó </w:t>
      </w:r>
      <w:r>
        <w:t xml:space="preserve">webes </w:t>
      </w:r>
      <w:r w:rsidRPr="00064C7C">
        <w:t>szoftver</w:t>
      </w:r>
      <w:r>
        <w:t>.</w:t>
      </w:r>
    </w:p>
    <w:p w14:paraId="6985F277" w14:textId="1CEE7C57" w:rsidR="00064C7C" w:rsidRDefault="00064C7C" w:rsidP="00A959BF">
      <w:r w:rsidRPr="00064C7C">
        <w:t>A dolgozat</w:t>
      </w:r>
      <w:r>
        <w:t>om</w:t>
      </w:r>
      <w:r w:rsidRPr="00064C7C">
        <w:t xml:space="preserve"> a felvázolt célkitűzések mentén haladva mutatja be az elvégzett munkám</w:t>
      </w:r>
      <w:r>
        <w:t>at</w:t>
      </w:r>
      <w:r w:rsidRPr="00064C7C">
        <w:t xml:space="preserve">. A </w:t>
      </w:r>
      <w:r w:rsidR="000D4A8D">
        <w:t>2</w:t>
      </w:r>
      <w:r w:rsidR="00612B31">
        <w:t xml:space="preserve">. </w:t>
      </w:r>
      <w:r w:rsidRPr="00064C7C">
        <w:t xml:space="preserve">fejezet az elméleti hátteret és az alkalmazott technológiákat ismerteti. A </w:t>
      </w:r>
      <w:r w:rsidR="000D4A8D">
        <w:t>3</w:t>
      </w:r>
      <w:r w:rsidR="00612B31">
        <w:t>.</w:t>
      </w:r>
      <w:r w:rsidRPr="00064C7C">
        <w:t xml:space="preserve"> fejezet a referenciaalkalmazás implementációs lépéseit és az ágensek </w:t>
      </w:r>
      <w:proofErr w:type="spellStart"/>
      <w:r w:rsidRPr="00064C7C">
        <w:t>orchestrációját</w:t>
      </w:r>
      <w:proofErr w:type="spellEnd"/>
      <w:r w:rsidRPr="00064C7C">
        <w:t xml:space="preserve"> részletezi. </w:t>
      </w:r>
      <w:r w:rsidR="000D4A8D">
        <w:t xml:space="preserve">4. </w:t>
      </w:r>
      <w:r w:rsidRPr="00064C7C">
        <w:t xml:space="preserve">A negyedik fejezet a tesztelési és validációs eljárásokat foglalja össze, végül az </w:t>
      </w:r>
      <w:r w:rsidR="000D4A8D">
        <w:t>5.</w:t>
      </w:r>
      <w:r w:rsidRPr="00064C7C">
        <w:t xml:space="preserve"> fejezet az elért eredményeket értékeli és felvázolja a szakdolgozati továbbfejlesztés jövőképét.</w:t>
      </w:r>
    </w:p>
    <w:p w14:paraId="7EB1B067" w14:textId="6F1F6991" w:rsidR="00456593" w:rsidRPr="000D4A8D" w:rsidRDefault="00456593" w:rsidP="000D4A8D">
      <w:pPr>
        <w:pStyle w:val="Cmsor1"/>
        <w:rPr>
          <w:rStyle w:val="StyleUnderline"/>
          <w:u w:val="none"/>
        </w:rPr>
      </w:pPr>
      <w:bookmarkStart w:id="2" w:name="_Toc230004741"/>
      <w:r w:rsidRPr="000D4A8D">
        <w:rPr>
          <w:rStyle w:val="StyleUnderline"/>
          <w:u w:val="none"/>
        </w:rPr>
        <w:lastRenderedPageBreak/>
        <w:t>Kutatási háttér és Technológiai Architektúra</w:t>
      </w:r>
      <w:bookmarkEnd w:id="2"/>
    </w:p>
    <w:p w14:paraId="52E349D1" w14:textId="1D817F1B" w:rsidR="00795842" w:rsidRDefault="000D4A8D" w:rsidP="00F00DA7">
      <w:r w:rsidRPr="000D4A8D">
        <w:t>Ebben a fejezetben azokat az elméleti és gyakorlati technológiai alapokat mutatom be, amelyekre a félév során elvégzett fejlesztői munkámat építettem. A kutatásom során egy modern, felhőalapú (</w:t>
      </w:r>
      <w:proofErr w:type="spellStart"/>
      <w:r w:rsidRPr="000D4A8D">
        <w:t>cloud-native</w:t>
      </w:r>
      <w:proofErr w:type="spellEnd"/>
      <w:r w:rsidRPr="000D4A8D">
        <w:t>) alkalmazás elkészítése volt a cél, ahol a szoftverfejlesztési ciklus minden szakaszát autonóm mesterséges intelligencia ágensekkel támogattam meg.</w:t>
      </w:r>
    </w:p>
    <w:p w14:paraId="77B29F98" w14:textId="77777777" w:rsidR="00404514" w:rsidRPr="00404514" w:rsidRDefault="00404514" w:rsidP="00404514">
      <w:pPr>
        <w:pStyle w:val="Listaszerbekezds"/>
        <w:keepNext/>
        <w:numPr>
          <w:ilvl w:val="0"/>
          <w:numId w:val="2"/>
        </w:numPr>
        <w:spacing w:before="240" w:after="60"/>
        <w:outlineLvl w:val="1"/>
        <w:rPr>
          <w:rFonts w:cs="Arial"/>
          <w:b/>
          <w:bCs/>
          <w:iCs/>
          <w:vanish/>
          <w:sz w:val="32"/>
          <w:szCs w:val="28"/>
        </w:rPr>
      </w:pPr>
      <w:bookmarkStart w:id="3" w:name="_Toc229913267"/>
      <w:bookmarkStart w:id="4" w:name="_Toc229913767"/>
      <w:bookmarkStart w:id="5" w:name="_Toc229916387"/>
      <w:bookmarkStart w:id="6" w:name="_Toc229922662"/>
      <w:bookmarkStart w:id="7" w:name="_Toc229924596"/>
      <w:bookmarkStart w:id="8" w:name="_Toc230004742"/>
      <w:bookmarkEnd w:id="3"/>
      <w:bookmarkEnd w:id="4"/>
      <w:bookmarkEnd w:id="5"/>
      <w:bookmarkEnd w:id="6"/>
      <w:bookmarkEnd w:id="7"/>
      <w:bookmarkEnd w:id="8"/>
    </w:p>
    <w:p w14:paraId="4053F97C" w14:textId="77777777" w:rsidR="00404514" w:rsidRPr="00404514" w:rsidRDefault="00404514" w:rsidP="00404514">
      <w:pPr>
        <w:pStyle w:val="Listaszerbekezds"/>
        <w:keepNext/>
        <w:numPr>
          <w:ilvl w:val="0"/>
          <w:numId w:val="2"/>
        </w:numPr>
        <w:spacing w:before="240" w:after="60"/>
        <w:outlineLvl w:val="1"/>
        <w:rPr>
          <w:rFonts w:cs="Arial"/>
          <w:b/>
          <w:bCs/>
          <w:iCs/>
          <w:vanish/>
          <w:sz w:val="32"/>
          <w:szCs w:val="28"/>
        </w:rPr>
      </w:pPr>
      <w:bookmarkStart w:id="9" w:name="_Toc229913268"/>
      <w:bookmarkStart w:id="10" w:name="_Toc229913768"/>
      <w:bookmarkStart w:id="11" w:name="_Toc229916388"/>
      <w:bookmarkStart w:id="12" w:name="_Toc229922663"/>
      <w:bookmarkStart w:id="13" w:name="_Toc229924597"/>
      <w:bookmarkStart w:id="14" w:name="_Toc230004743"/>
      <w:bookmarkEnd w:id="9"/>
      <w:bookmarkEnd w:id="10"/>
      <w:bookmarkEnd w:id="11"/>
      <w:bookmarkEnd w:id="12"/>
      <w:bookmarkEnd w:id="13"/>
      <w:bookmarkEnd w:id="14"/>
    </w:p>
    <w:p w14:paraId="3EBFC710" w14:textId="14738B35" w:rsidR="000D4A8D" w:rsidRDefault="00104C99" w:rsidP="00404514">
      <w:pPr>
        <w:pStyle w:val="Cmsor2"/>
      </w:pPr>
      <w:bookmarkStart w:id="15" w:name="_Toc230004744"/>
      <w:r w:rsidRPr="00104C99">
        <w:t>A szoftverfejlesztési információkeresés paradigmaváltása</w:t>
      </w:r>
      <w:bookmarkEnd w:id="15"/>
    </w:p>
    <w:p w14:paraId="1E7B1E93" w14:textId="1198BCB1" w:rsidR="00104C99" w:rsidRDefault="00104C99" w:rsidP="00104C99">
      <w:r>
        <w:t>Szoftverfejlesztőként a munkaidőm jelentős részét a hibakeresés (</w:t>
      </w:r>
      <w:proofErr w:type="spellStart"/>
      <w:r>
        <w:t>debugging</w:t>
      </w:r>
      <w:proofErr w:type="spellEnd"/>
      <w:r>
        <w:t>), a dokumentációk olvasása és a megfelelő információk felkutatása teszi ki. A kutatásom során azt tapasztaltam, hogy a statikus dokumentumanalízisen alapuló hagyományos keresés (a jól ismert „</w:t>
      </w:r>
      <w:proofErr w:type="spellStart"/>
      <w:r>
        <w:t>Ctrl</w:t>
      </w:r>
      <w:proofErr w:type="spellEnd"/>
      <w:r w:rsidR="000514BF">
        <w:t xml:space="preserve"> + </w:t>
      </w:r>
      <w:r>
        <w:t>F” mechanizmus) egyre kevésbé hatékony a modern, komplex rendszerekben. Ha egy specifikáció „kliensként” hivatkozik egy entitásra, én pedig „felhasználóként” keresem, a hagyományos kereséssel rendre kudarcot vallottam.</w:t>
      </w:r>
    </w:p>
    <w:p w14:paraId="1293D79F" w14:textId="488C65D8" w:rsidR="00795842" w:rsidRDefault="00104C99" w:rsidP="00F00DA7">
      <w:r>
        <w:t>A nagy nyelvi modellekkel (LLM) végzett munkám során ez</w:t>
      </w:r>
      <w:r w:rsidR="003B4D18">
        <w:t>t</w:t>
      </w:r>
      <w:r>
        <w:t xml:space="preserve"> a folyamatot a szemantikus kontextus-értelmezésnek nevezzük. Amikor például hibaüzeneteket adtam be modellnek, azt figyeltem meg, hogy az MI az ok-okozati összefüggéseket is képes volt megérteni. Így egyből a saját projektem környezetére szabott megoldást kaptam, amivel rengeteg időt spóroltam meg, hiszen nem kellett </w:t>
      </w:r>
      <w:hyperlink r:id="rId11" w:history="1">
        <w:proofErr w:type="spellStart"/>
        <w:r w:rsidRPr="00104C99">
          <w:rPr>
            <w:rStyle w:val="Hiperhivatkozs"/>
          </w:rPr>
          <w:t>Stack</w:t>
        </w:r>
        <w:proofErr w:type="spellEnd"/>
        <w:r w:rsidRPr="00104C99">
          <w:rPr>
            <w:rStyle w:val="Hiperhivatkozs"/>
          </w:rPr>
          <w:t xml:space="preserve"> Overflow</w:t>
        </w:r>
      </w:hyperlink>
      <w:r>
        <w:t xml:space="preserve">, </w:t>
      </w:r>
      <w:hyperlink r:id="rId12" w:history="1">
        <w:proofErr w:type="spellStart"/>
        <w:r w:rsidRPr="00104C99">
          <w:rPr>
            <w:rStyle w:val="Hiperhivatkozs"/>
          </w:rPr>
          <w:t>Geeks</w:t>
        </w:r>
        <w:proofErr w:type="spellEnd"/>
        <w:r w:rsidRPr="00104C99">
          <w:rPr>
            <w:rStyle w:val="Hiperhivatkozs"/>
          </w:rPr>
          <w:t xml:space="preserve"> </w:t>
        </w:r>
        <w:proofErr w:type="spellStart"/>
        <w:r w:rsidRPr="00104C99">
          <w:rPr>
            <w:rStyle w:val="Hiperhivatkozs"/>
          </w:rPr>
          <w:t>for</w:t>
        </w:r>
        <w:proofErr w:type="spellEnd"/>
        <w:r w:rsidRPr="00104C99">
          <w:rPr>
            <w:rStyle w:val="Hiperhivatkozs"/>
          </w:rPr>
          <w:t xml:space="preserve"> </w:t>
        </w:r>
        <w:proofErr w:type="spellStart"/>
        <w:r w:rsidRPr="00104C99">
          <w:rPr>
            <w:rStyle w:val="Hiperhivatkozs"/>
          </w:rPr>
          <w:t>Geeks</w:t>
        </w:r>
        <w:proofErr w:type="spellEnd"/>
      </w:hyperlink>
      <w:r>
        <w:t xml:space="preserve"> vagy </w:t>
      </w:r>
      <w:hyperlink r:id="rId13" w:history="1">
        <w:proofErr w:type="spellStart"/>
        <w:r w:rsidRPr="00104C99">
          <w:rPr>
            <w:rStyle w:val="Hiperhivatkozs"/>
          </w:rPr>
          <w:t>Reddit</w:t>
        </w:r>
        <w:proofErr w:type="spellEnd"/>
      </w:hyperlink>
      <w:r>
        <w:t xml:space="preserve">-en talált az én problémámra megoldást nyújtó kódok </w:t>
      </w:r>
      <w:r w:rsidR="00AB19AA">
        <w:t xml:space="preserve">projektem környezetére </w:t>
      </w:r>
      <w:r>
        <w:t xml:space="preserve">szabásával </w:t>
      </w:r>
      <w:r w:rsidR="00AB19AA">
        <w:t>foglalkoznom</w:t>
      </w:r>
      <w:r>
        <w:t>.</w:t>
      </w:r>
    </w:p>
    <w:p w14:paraId="511C36C7" w14:textId="5B8BEDC0" w:rsidR="006B2F58" w:rsidRDefault="006B2F58" w:rsidP="006B2F58">
      <w:pPr>
        <w:pStyle w:val="Cmsor2"/>
      </w:pPr>
      <w:bookmarkStart w:id="16" w:name="_Toc230004745"/>
      <w:proofErr w:type="spellStart"/>
      <w:r w:rsidRPr="006B2F58">
        <w:t>Promptolási</w:t>
      </w:r>
      <w:proofErr w:type="spellEnd"/>
      <w:r w:rsidRPr="006B2F58">
        <w:t xml:space="preserve"> stratégiáim a gyakorlatban</w:t>
      </w:r>
      <w:bookmarkEnd w:id="16"/>
    </w:p>
    <w:p w14:paraId="29F9FBC9" w14:textId="30D8A07C" w:rsidR="006B2F58" w:rsidRDefault="006B2F58" w:rsidP="006B2F58">
      <w:r w:rsidRPr="006B2F58">
        <w:t>Munkám során egyértelművé vált, hogy a generált kód minősége alapvetően az utasításadás (</w:t>
      </w:r>
      <w:proofErr w:type="spellStart"/>
      <w:r w:rsidRPr="006B2F58">
        <w:t>promptolás</w:t>
      </w:r>
      <w:proofErr w:type="spellEnd"/>
      <w:r w:rsidRPr="006B2F58">
        <w:t>) technikáján múlik. A fejlesztés során három fő stratégiát vizsgáltam és alkalmaztam:</w:t>
      </w:r>
    </w:p>
    <w:p w14:paraId="3A55970B" w14:textId="203BF1BC" w:rsidR="006B2F58" w:rsidRDefault="006B2F58" w:rsidP="006B2F58">
      <w:pPr>
        <w:pStyle w:val="Listaszerbekezds"/>
        <w:numPr>
          <w:ilvl w:val="0"/>
          <w:numId w:val="31"/>
        </w:numPr>
      </w:pPr>
      <w:proofErr w:type="spellStart"/>
      <w:r w:rsidRPr="006B2F58">
        <w:rPr>
          <w:b/>
          <w:bCs/>
        </w:rPr>
        <w:t>Zero-shot</w:t>
      </w:r>
      <w:proofErr w:type="spellEnd"/>
      <w:r w:rsidRPr="006B2F58">
        <w:rPr>
          <w:b/>
          <w:bCs/>
        </w:rPr>
        <w:t xml:space="preserve"> </w:t>
      </w:r>
      <w:proofErr w:type="spellStart"/>
      <w:r w:rsidRPr="006B2F58">
        <w:rPr>
          <w:b/>
          <w:bCs/>
        </w:rPr>
        <w:t>prompting</w:t>
      </w:r>
      <w:proofErr w:type="spellEnd"/>
      <w:r>
        <w:t>: Előzetes kontextus nélküli azonnali kérdésfeltevéseket leginkább elméleti fogalmak tisztázására használtam. Kódolási feladatoknál azonban ez az a módszer, amivel gyakran tapasztaltam, hogy az MI „hallucinál” (ez annyit jelent, hogy nem helyes dolgokra magabiztosan mondja a modell, hogy helyes), mivel a modell nem ismerte a projektem specifikus architektúráját.</w:t>
      </w:r>
    </w:p>
    <w:p w14:paraId="3DD9CB54" w14:textId="36DB1981" w:rsidR="006B2F58" w:rsidRDefault="006B2F58" w:rsidP="006B2F58">
      <w:pPr>
        <w:pStyle w:val="Listaszerbekezds"/>
        <w:numPr>
          <w:ilvl w:val="0"/>
          <w:numId w:val="31"/>
        </w:numPr>
      </w:pPr>
      <w:proofErr w:type="spellStart"/>
      <w:r w:rsidRPr="006B2F58">
        <w:rPr>
          <w:b/>
          <w:bCs/>
        </w:rPr>
        <w:lastRenderedPageBreak/>
        <w:t>Few-shot</w:t>
      </w:r>
      <w:proofErr w:type="spellEnd"/>
      <w:r w:rsidRPr="006B2F58">
        <w:rPr>
          <w:b/>
          <w:bCs/>
        </w:rPr>
        <w:t xml:space="preserve"> </w:t>
      </w:r>
      <w:proofErr w:type="spellStart"/>
      <w:r w:rsidRPr="006B2F58">
        <w:rPr>
          <w:b/>
          <w:bCs/>
        </w:rPr>
        <w:t>prompting</w:t>
      </w:r>
      <w:proofErr w:type="spellEnd"/>
      <w:r>
        <w:t>: Ezt egy hatékony aranyközépútnak találtam. Ilyenkor a feladat pontos leírását 3-5 konkrét példával, valamint validációs szabályokkal támasztottam alá. Legnagyobb hátránya, hogy a magas kontextusablakot-igényel, amely hosszú távon a modell "emlékezetkieséséhez" vezetett nálam ez pedig hallucinációt okozott.</w:t>
      </w:r>
    </w:p>
    <w:p w14:paraId="70F23C86" w14:textId="0498E0FE" w:rsidR="00795842" w:rsidRDefault="006B2F58" w:rsidP="00F00DA7">
      <w:pPr>
        <w:pStyle w:val="Listaszerbekezds"/>
        <w:numPr>
          <w:ilvl w:val="0"/>
          <w:numId w:val="31"/>
        </w:numPr>
      </w:pPr>
      <w:proofErr w:type="spellStart"/>
      <w:r w:rsidRPr="006B2F58">
        <w:rPr>
          <w:b/>
          <w:bCs/>
        </w:rPr>
        <w:t>Chain</w:t>
      </w:r>
      <w:proofErr w:type="spellEnd"/>
      <w:r w:rsidRPr="006B2F58">
        <w:rPr>
          <w:b/>
          <w:bCs/>
        </w:rPr>
        <w:t xml:space="preserve"> of </w:t>
      </w:r>
      <w:proofErr w:type="spellStart"/>
      <w:r w:rsidRPr="006B2F58">
        <w:rPr>
          <w:b/>
          <w:bCs/>
        </w:rPr>
        <w:t>Thought</w:t>
      </w:r>
      <w:proofErr w:type="spellEnd"/>
      <w:r w:rsidRPr="006B2F58">
        <w:rPr>
          <w:b/>
          <w:bCs/>
        </w:rPr>
        <w:t xml:space="preserve"> (</w:t>
      </w:r>
      <w:proofErr w:type="spellStart"/>
      <w:r w:rsidRPr="006B2F58">
        <w:rPr>
          <w:b/>
          <w:bCs/>
        </w:rPr>
        <w:t>CoT</w:t>
      </w:r>
      <w:proofErr w:type="spellEnd"/>
      <w:r w:rsidRPr="006B2F58">
        <w:rPr>
          <w:b/>
          <w:bCs/>
        </w:rPr>
        <w:t>)</w:t>
      </w:r>
      <w:r>
        <w:t>: A fejlesztés során ezt a megközelítést alkalmaztam a leggyakrabban. Ennek lényege a közös gondolkodás volt: a végleges kód egy prompt-</w:t>
      </w:r>
      <w:proofErr w:type="spellStart"/>
      <w:r>
        <w:t>ból</w:t>
      </w:r>
      <w:proofErr w:type="spellEnd"/>
      <w:r>
        <w:t xml:space="preserve"> való előállítása helyett iteratív párbeszédet folytattam az MI-vel az </w:t>
      </w:r>
      <w:proofErr w:type="spellStart"/>
      <w:r>
        <w:t>architekturális</w:t>
      </w:r>
      <w:proofErr w:type="spellEnd"/>
      <w:r>
        <w:t xml:space="preserve"> döntéseimről. Ezzel a módszerrel drasztikusan csökkentettem a hibák számát, és a projekt során meghozott mérnöki döntéseket így mind én tettem meg!</w:t>
      </w:r>
    </w:p>
    <w:p w14:paraId="748B57C5" w14:textId="3013025E" w:rsidR="006B2F58" w:rsidRDefault="006B2F58" w:rsidP="006B2F58">
      <w:pPr>
        <w:pStyle w:val="Cmsor2"/>
      </w:pPr>
      <w:bookmarkStart w:id="17" w:name="_Toc230004746"/>
      <w:r w:rsidRPr="006B2F58">
        <w:t>Reaktív modellektől a Proaktív Ágensekig</w:t>
      </w:r>
      <w:bookmarkEnd w:id="17"/>
    </w:p>
    <w:p w14:paraId="4977DE06" w14:textId="32BC66D0" w:rsidR="006B2F58" w:rsidRDefault="006B2F58" w:rsidP="006B2F58">
      <w:r>
        <w:t xml:space="preserve">A hagyományos LLM interakciókat alapvetően reaktívnak éltem meg: kérdeztem, a modell pedig válaszolt. A </w:t>
      </w:r>
      <w:r w:rsidRPr="006B2F58">
        <w:t>szemléletváltás</w:t>
      </w:r>
      <w:r>
        <w:t xml:space="preserve">t a munkámban a proaktív, autonóm AI Ágensek integrálásával értem el. Ezeknél az ágenseknél az alapvető tudásukon túl felruháztam </w:t>
      </w:r>
      <w:r w:rsidR="003A5D53">
        <w:t>őket a</w:t>
      </w:r>
      <w:r>
        <w:t xml:space="preserve"> cselekvéshez szükséges eszközökkel.</w:t>
      </w:r>
    </w:p>
    <w:p w14:paraId="0C70FC7A" w14:textId="73952270" w:rsidR="00795842" w:rsidRDefault="006B2F58" w:rsidP="00F00DA7">
      <w:r>
        <w:t>Az interakciós módok skáláján a legalapvetőbbként a Tervező</w:t>
      </w:r>
      <w:r w:rsidR="003A5D53">
        <w:t xml:space="preserve">i </w:t>
      </w:r>
      <w:r>
        <w:t>(</w:t>
      </w:r>
      <w:proofErr w:type="spellStart"/>
      <w:r>
        <w:t>Plan</w:t>
      </w:r>
      <w:proofErr w:type="spellEnd"/>
      <w:r>
        <w:t>) mód</w:t>
      </w:r>
      <w:r w:rsidR="003A5D53">
        <w:t>ot alkalmaztam</w:t>
      </w:r>
      <w:r>
        <w:t xml:space="preserve">. </w:t>
      </w:r>
      <w:r w:rsidR="003A5D53">
        <w:t>Majd ezt követően</w:t>
      </w:r>
      <w:r>
        <w:t xml:space="preserve"> a</w:t>
      </w:r>
      <w:r w:rsidR="003A5D53">
        <w:t xml:space="preserve">z </w:t>
      </w:r>
      <w:r>
        <w:t>Ágens (</w:t>
      </w:r>
      <w:proofErr w:type="spellStart"/>
      <w:r>
        <w:t>Agent</w:t>
      </w:r>
      <w:proofErr w:type="spellEnd"/>
      <w:r>
        <w:t>) módot alkalmaztam, ahol az MI</w:t>
      </w:r>
      <w:r w:rsidR="003A5D53">
        <w:t xml:space="preserve"> a teljes projektet át látva képes volt</w:t>
      </w:r>
      <w:r>
        <w:t xml:space="preserve"> fájlok létrehozására</w:t>
      </w:r>
      <w:r w:rsidR="003A5D53">
        <w:t>, kód fút</w:t>
      </w:r>
      <w:r w:rsidR="0099011F">
        <w:t>t</w:t>
      </w:r>
      <w:r w:rsidR="003A5D53">
        <w:t xml:space="preserve">atásra, </w:t>
      </w:r>
      <w:r>
        <w:t>terminálparancsok futtatására</w:t>
      </w:r>
      <w:r w:rsidR="003A5D53">
        <w:t xml:space="preserve"> </w:t>
      </w:r>
      <w:r w:rsidR="003A5D53" w:rsidRPr="003A5D53">
        <w:t>és a több</w:t>
      </w:r>
      <w:r w:rsidR="003A5D53">
        <w:t>i..</w:t>
      </w:r>
      <w:r>
        <w:t xml:space="preserve">. </w:t>
      </w:r>
      <w:r w:rsidR="003A5D53">
        <w:t>Így</w:t>
      </w:r>
      <w:r>
        <w:t xml:space="preserve"> </w:t>
      </w:r>
      <w:r w:rsidR="003A5D53">
        <w:t>egyszerű programozóból t</w:t>
      </w:r>
      <w:r>
        <w:t>ényleges rendszer-</w:t>
      </w:r>
      <w:proofErr w:type="spellStart"/>
      <w:r>
        <w:t>orkesztrátorrá</w:t>
      </w:r>
      <w:proofErr w:type="spellEnd"/>
      <w:r>
        <w:t xml:space="preserve"> léptem elő</w:t>
      </w:r>
      <w:r w:rsidR="003A5D53">
        <w:t xml:space="preserve">, hirtelen én lettem a </w:t>
      </w:r>
      <w:proofErr w:type="spellStart"/>
      <w:r w:rsidR="003A5D53">
        <w:t>Senior</w:t>
      </w:r>
      <w:proofErr w:type="spellEnd"/>
      <w:r w:rsidR="003A5D53">
        <w:t xml:space="preserve"> fejlesztő, aki irányított és tervezett</w:t>
      </w:r>
      <w:r>
        <w:t>.</w:t>
      </w:r>
    </w:p>
    <w:p w14:paraId="5545FF9E" w14:textId="4F162C96" w:rsidR="003A5D53" w:rsidRDefault="003A5D53" w:rsidP="003A5D53">
      <w:pPr>
        <w:pStyle w:val="Cmsor2"/>
      </w:pPr>
      <w:bookmarkStart w:id="18" w:name="_Toc230004747"/>
      <w:r w:rsidRPr="003A5D53">
        <w:t xml:space="preserve">Futtatási környezeteim és az AI </w:t>
      </w:r>
      <w:proofErr w:type="spellStart"/>
      <w:r w:rsidRPr="003A5D53">
        <w:t>Harness</w:t>
      </w:r>
      <w:bookmarkEnd w:id="18"/>
      <w:proofErr w:type="spellEnd"/>
    </w:p>
    <w:p w14:paraId="1278E5EB" w14:textId="61BFF029" w:rsidR="003A5D53" w:rsidRDefault="003A5D53" w:rsidP="003A5D53">
      <w:r>
        <w:t xml:space="preserve">Mivel egy felhőben futó LLM önmagában képtelen változtatni és használni az én lokális gépemen elérhető erőforrásokat, egy keretrendszert (AI </w:t>
      </w:r>
      <w:proofErr w:type="spellStart"/>
      <w:r>
        <w:t>Harness</w:t>
      </w:r>
      <w:proofErr w:type="spellEnd"/>
      <w:r>
        <w:t>) kellett alkalmaznom, amely összekötötte a modell "agyát" az én fejlesztői környezetemmel.</w:t>
      </w:r>
    </w:p>
    <w:p w14:paraId="2A0C5B8C" w14:textId="2A0C7D14" w:rsidR="00795842" w:rsidRDefault="003A5D53" w:rsidP="00F00DA7">
      <w:r>
        <w:t xml:space="preserve">A projekt során a GitHub </w:t>
      </w:r>
      <w:proofErr w:type="spellStart"/>
      <w:r>
        <w:t>Copilot</w:t>
      </w:r>
      <w:proofErr w:type="spellEnd"/>
      <w:r>
        <w:t xml:space="preserve"> és a Claude </w:t>
      </w:r>
      <w:proofErr w:type="spellStart"/>
      <w:r>
        <w:t>Code</w:t>
      </w:r>
      <w:proofErr w:type="spellEnd"/>
      <w:r>
        <w:t xml:space="preserve"> kettősére </w:t>
      </w:r>
      <w:r w:rsidR="0099011F" w:rsidRPr="0099011F">
        <w:t>támaszkodtam</w:t>
      </w:r>
      <w:r>
        <w:t>. Emellett a keretrendszereket projekt-specifikus szabályokkal (. github/copilot-instructions.md és a projekt gyökerében lévő CLAUDE.md fájlokkal) láttam el.</w:t>
      </w:r>
    </w:p>
    <w:p w14:paraId="64C8FEC2" w14:textId="6AE7DD3D" w:rsidR="002B7994" w:rsidRDefault="002B7994" w:rsidP="002B7994">
      <w:pPr>
        <w:pStyle w:val="Cmsor2"/>
      </w:pPr>
      <w:bookmarkStart w:id="19" w:name="_Toc230004748"/>
      <w:r w:rsidRPr="002B7994">
        <w:lastRenderedPageBreak/>
        <w:t>Technológiai Architektúr</w:t>
      </w:r>
      <w:r>
        <w:t>a</w:t>
      </w:r>
      <w:bookmarkEnd w:id="19"/>
    </w:p>
    <w:p w14:paraId="34F970FA" w14:textId="068DBD0F" w:rsidR="00795842" w:rsidRDefault="002B7994" w:rsidP="00F00DA7">
      <w:r w:rsidRPr="002B7994">
        <w:t xml:space="preserve">Az ágensek képességeinek </w:t>
      </w:r>
      <w:proofErr w:type="spellStart"/>
      <w:r w:rsidRPr="002B7994">
        <w:t>validálására</w:t>
      </w:r>
      <w:proofErr w:type="spellEnd"/>
      <w:r w:rsidRPr="002B7994">
        <w:t xml:space="preserve"> egy autószerelő műhelyek számára készült időpontfoglaló rendszert terveztem</w:t>
      </w:r>
      <w:r>
        <w:t xml:space="preserve"> majd</w:t>
      </w:r>
      <w:r w:rsidRPr="002B7994">
        <w:t xml:space="preserve"> valósíto</w:t>
      </w:r>
      <w:r>
        <w:t>k jelenleg is</w:t>
      </w:r>
      <w:r w:rsidRPr="002B7994">
        <w:t xml:space="preserve"> meg. Az architektúra kialakításakor a </w:t>
      </w:r>
      <w:proofErr w:type="spellStart"/>
      <w:r w:rsidRPr="002B7994">
        <w:t>Clean</w:t>
      </w:r>
      <w:proofErr w:type="spellEnd"/>
      <w:r w:rsidRPr="002B7994">
        <w:t xml:space="preserve"> </w:t>
      </w:r>
      <w:proofErr w:type="spellStart"/>
      <w:r w:rsidRPr="002B7994">
        <w:t>Architecture</w:t>
      </w:r>
      <w:proofErr w:type="spellEnd"/>
      <w:r w:rsidRPr="002B7994">
        <w:t xml:space="preserve"> elveit követtem, élesen szétválasztva a backend, a frontend és az adatbázis </w:t>
      </w:r>
      <w:proofErr w:type="spellStart"/>
      <w:r w:rsidRPr="002B7994">
        <w:t>rétegeit</w:t>
      </w:r>
      <w:proofErr w:type="spellEnd"/>
      <w:r w:rsidRPr="002B7994">
        <w:t>.</w:t>
      </w:r>
    </w:p>
    <w:p w14:paraId="0CCE8B6E" w14:textId="297451F5" w:rsidR="002B7994" w:rsidRDefault="002B7994" w:rsidP="002B7994">
      <w:pPr>
        <w:pStyle w:val="Cmsor3"/>
      </w:pPr>
      <w:bookmarkStart w:id="20" w:name="_Toc230004749"/>
      <w:proofErr w:type="spellStart"/>
      <w:r w:rsidRPr="002B7994">
        <w:t>Orchestráció</w:t>
      </w:r>
      <w:proofErr w:type="spellEnd"/>
      <w:r w:rsidRPr="002B7994">
        <w:t xml:space="preserve"> és </w:t>
      </w:r>
      <w:proofErr w:type="spellStart"/>
      <w:r w:rsidRPr="002B7994">
        <w:t>Hosting</w:t>
      </w:r>
      <w:bookmarkEnd w:id="20"/>
      <w:proofErr w:type="spellEnd"/>
    </w:p>
    <w:p w14:paraId="6D0A6BBE" w14:textId="2533F152" w:rsidR="00795842" w:rsidRPr="002B7994" w:rsidRDefault="002B7994" w:rsidP="00F00DA7">
      <w:r w:rsidRPr="002B7994">
        <w:t xml:space="preserve">A projektem technológiai gerincének a C# programozási nyelvet és a .NET 10 keretrendszert választottam. Az elosztott szolgáltatások, mint az </w:t>
      </w:r>
      <w:proofErr w:type="spellStart"/>
      <w:r w:rsidRPr="002B7994">
        <w:t>AutoService.AppHost</w:t>
      </w:r>
      <w:proofErr w:type="spellEnd"/>
      <w:r w:rsidR="0017676C">
        <w:t xml:space="preserve">, </w:t>
      </w:r>
      <w:proofErr w:type="spellStart"/>
      <w:r w:rsidR="0017676C" w:rsidRPr="0017676C">
        <w:t>AutoService.WebUI</w:t>
      </w:r>
      <w:proofErr w:type="spellEnd"/>
      <w:r w:rsidR="0017676C">
        <w:t xml:space="preserve">, </w:t>
      </w:r>
      <w:proofErr w:type="spellStart"/>
      <w:r w:rsidR="0017676C" w:rsidRPr="0017676C">
        <w:t>AutoService.ApiService</w:t>
      </w:r>
      <w:proofErr w:type="spellEnd"/>
      <w:r w:rsidR="0017676C">
        <w:t xml:space="preserve"> </w:t>
      </w:r>
      <w:r w:rsidRPr="002B7994">
        <w:t xml:space="preserve">és az </w:t>
      </w:r>
      <w:proofErr w:type="spellStart"/>
      <w:r w:rsidRPr="002B7994">
        <w:t>AutoService.ServiceDefaults</w:t>
      </w:r>
      <w:proofErr w:type="spellEnd"/>
      <w:r w:rsidRPr="002B7994">
        <w:t xml:space="preserve"> modulok összehangolására </w:t>
      </w:r>
      <w:r>
        <w:t>konzulensem ajánlására</w:t>
      </w:r>
      <w:r w:rsidRPr="002B7994">
        <w:t xml:space="preserve"> .NET ökoszisztémában egyre meghatározóbbá váló </w:t>
      </w:r>
      <w:proofErr w:type="spellStart"/>
      <w:r w:rsidRPr="002B7994">
        <w:t>Aspire</w:t>
      </w:r>
      <w:proofErr w:type="spellEnd"/>
      <w:r w:rsidRPr="002B7994">
        <w:t xml:space="preserve"> </w:t>
      </w:r>
      <w:proofErr w:type="spellStart"/>
      <w:r w:rsidRPr="002B7994">
        <w:t>orkesztrációs</w:t>
      </w:r>
      <w:proofErr w:type="spellEnd"/>
      <w:r w:rsidRPr="002B7994">
        <w:t xml:space="preserve"> keretrendszert alkalmaztam</w:t>
      </w:r>
      <w:r w:rsidR="008E36F5">
        <w:t xml:space="preserve"> </w:t>
      </w:r>
      <w:sdt>
        <w:sdtPr>
          <w:id w:val="1110789292"/>
          <w:citation/>
        </w:sdtPr>
        <w:sdtContent>
          <w:r w:rsidR="008E36F5">
            <w:fldChar w:fldCharType="begin"/>
          </w:r>
          <w:r w:rsidR="008E36F5">
            <w:instrText xml:space="preserve"> CITATION Asp26 \l 1038 </w:instrText>
          </w:r>
          <w:r w:rsidR="008E36F5">
            <w:fldChar w:fldCharType="separate"/>
          </w:r>
          <w:r w:rsidR="008E36F5">
            <w:rPr>
              <w:noProof/>
            </w:rPr>
            <w:t>[3]</w:t>
          </w:r>
          <w:r w:rsidR="008E36F5">
            <w:fldChar w:fldCharType="end"/>
          </w:r>
        </w:sdtContent>
      </w:sdt>
      <w:r w:rsidRPr="002B7994">
        <w:t xml:space="preserve">. A fejlesztés során ez a réteg felelt a lokális szolgáltatásaim és az adathozzáférés felügyeletéért. Az </w:t>
      </w:r>
      <w:proofErr w:type="spellStart"/>
      <w:r w:rsidRPr="002B7994">
        <w:t>adatperzisztenciát</w:t>
      </w:r>
      <w:proofErr w:type="spellEnd"/>
      <w:r w:rsidRPr="002B7994">
        <w:t xml:space="preserve"> egy dedikált, állandó tárterülettel (</w:t>
      </w:r>
      <w:proofErr w:type="spellStart"/>
      <w:r w:rsidRPr="002B7994">
        <w:t>volume</w:t>
      </w:r>
      <w:proofErr w:type="spellEnd"/>
      <w:r w:rsidRPr="002B7994">
        <w:t xml:space="preserve">) ellátott </w:t>
      </w:r>
      <w:proofErr w:type="spellStart"/>
      <w:r w:rsidRPr="002B7994">
        <w:t>PostgreSQL</w:t>
      </w:r>
      <w:proofErr w:type="spellEnd"/>
      <w:r w:rsidRPr="002B7994">
        <w:t xml:space="preserve"> Docker konténerben valósítottam meg. Az </w:t>
      </w:r>
      <w:proofErr w:type="spellStart"/>
      <w:r w:rsidRPr="002B7994">
        <w:t>Aspire</w:t>
      </w:r>
      <w:proofErr w:type="spellEnd"/>
      <w:r w:rsidRPr="002B7994">
        <w:t xml:space="preserve"> eszköztárának segítségével a hálózati kapcsolatokat és a kapcsolati karakterláncokat (</w:t>
      </w:r>
      <w:proofErr w:type="spellStart"/>
      <w:r w:rsidRPr="002B7994">
        <w:t>connection</w:t>
      </w:r>
      <w:proofErr w:type="spellEnd"/>
      <w:r w:rsidRPr="002B7994">
        <w:t xml:space="preserve"> </w:t>
      </w:r>
      <w:proofErr w:type="spellStart"/>
      <w:r w:rsidRPr="002B7994">
        <w:t>strings</w:t>
      </w:r>
      <w:proofErr w:type="spellEnd"/>
      <w:r w:rsidRPr="002B7994">
        <w:t>) dinamikusan injektáltam a futtatókörnyezetekbe, amivel sikeresen kiküszöböltem a statikus konfigurációs fájlok (például a kézzel rögzített portok vagy elavult jelszavak) használatából eredő tipikus fejlesztői hibákat.</w:t>
      </w:r>
    </w:p>
    <w:p w14:paraId="7470AD20" w14:textId="4D296B18" w:rsidR="002B7994" w:rsidRDefault="002B7994" w:rsidP="002B7994">
      <w:pPr>
        <w:pStyle w:val="Cmsor3"/>
      </w:pPr>
      <w:bookmarkStart w:id="21" w:name="_Toc230004750"/>
      <w:r w:rsidRPr="002B7994">
        <w:t xml:space="preserve">Backend, Adatbázis és </w:t>
      </w:r>
      <w:proofErr w:type="spellStart"/>
      <w:r w:rsidRPr="002B7994">
        <w:t>Autentikáció</w:t>
      </w:r>
      <w:bookmarkEnd w:id="21"/>
      <w:proofErr w:type="spellEnd"/>
    </w:p>
    <w:p w14:paraId="10407849" w14:textId="010D96F8" w:rsidR="00CC74C8" w:rsidRDefault="00CC74C8" w:rsidP="00CC74C8">
      <w:r>
        <w:t xml:space="preserve">A backend szolgáltatásaim magját egy .NET 10 alapokon nyugvó REST API adja. Az </w:t>
      </w:r>
      <w:proofErr w:type="spellStart"/>
      <w:r>
        <w:t>adatperzisztenciát</w:t>
      </w:r>
      <w:proofErr w:type="spellEnd"/>
      <w:r>
        <w:t xml:space="preserve"> </w:t>
      </w:r>
      <w:proofErr w:type="spellStart"/>
      <w:r>
        <w:t>Entity</w:t>
      </w:r>
      <w:proofErr w:type="spellEnd"/>
      <w:r>
        <w:t xml:space="preserve"> Framework </w:t>
      </w:r>
      <w:proofErr w:type="spellStart"/>
      <w:r>
        <w:t>Core</w:t>
      </w:r>
      <w:proofErr w:type="spellEnd"/>
      <w:r>
        <w:t xml:space="preserve"> (EF </w:t>
      </w:r>
      <w:proofErr w:type="spellStart"/>
      <w:r>
        <w:t>Core</w:t>
      </w:r>
      <w:proofErr w:type="spellEnd"/>
      <w:r>
        <w:t xml:space="preserve">) segítségével valósítottam meg egy relációs </w:t>
      </w:r>
      <w:proofErr w:type="spellStart"/>
      <w:r>
        <w:t>PostgreSQL</w:t>
      </w:r>
      <w:proofErr w:type="spellEnd"/>
      <w:r>
        <w:t xml:space="preserve"> adatbázis felett. A </w:t>
      </w:r>
      <w:proofErr w:type="spellStart"/>
      <w:r>
        <w:t>domain</w:t>
      </w:r>
      <w:proofErr w:type="spellEnd"/>
      <w:r>
        <w:t xml:space="preserve"> modell tervezése során a felhasználói entitások kezelésére a </w:t>
      </w:r>
      <w:proofErr w:type="spellStart"/>
      <w:r>
        <w:t>Table</w:t>
      </w:r>
      <w:proofErr w:type="spellEnd"/>
      <w:r>
        <w:t>-Per-</w:t>
      </w:r>
      <w:proofErr w:type="spellStart"/>
      <w:r>
        <w:t>Hierarchy</w:t>
      </w:r>
      <w:proofErr w:type="spellEnd"/>
      <w:r>
        <w:t xml:space="preserve"> (TPH) öröklődési mintát alkalmaztam. Ennek köszönhetően a személyeket egyetlen közös adatbázistáblában tárolom, ahol egy jogosultságot egyértelműsítő oszlop alapján különítem el a rendszerbe bejelentkezni jogosult szerelő (</w:t>
      </w:r>
      <w:proofErr w:type="spellStart"/>
      <w:r>
        <w:t>Mechanic</w:t>
      </w:r>
      <w:proofErr w:type="spellEnd"/>
      <w:r>
        <w:t>) és a pusztán passzív adatként kezelt ügyfél (</w:t>
      </w:r>
      <w:proofErr w:type="spellStart"/>
      <w:r>
        <w:t>Customer</w:t>
      </w:r>
      <w:proofErr w:type="spellEnd"/>
      <w:r>
        <w:t>) rekordokat.</w:t>
      </w:r>
    </w:p>
    <w:p w14:paraId="72A7DE74" w14:textId="77777777" w:rsidR="0017676C" w:rsidRDefault="0017676C" w:rsidP="0017676C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DBC43CE" wp14:editId="2347C599">
            <wp:extent cx="5161227" cy="1031247"/>
            <wp:effectExtent l="190500" t="190500" r="192405" b="187960"/>
            <wp:docPr id="76353681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5368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83787" cy="107571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CF71E32" w14:textId="6C57B93C" w:rsidR="0017676C" w:rsidRDefault="0017676C" w:rsidP="0017676C">
      <w:pPr>
        <w:pStyle w:val="Kpalrs"/>
      </w:pPr>
      <w:r>
        <w:t>„</w:t>
      </w:r>
      <w:fldSimple w:instr=" SEQ ábra \* ARABIC ">
        <w:r>
          <w:rPr>
            <w:noProof/>
          </w:rPr>
          <w:t>1</w:t>
        </w:r>
      </w:fldSimple>
      <w:r>
        <w:t>. ábra: Az adatbázis séma bemutatása (teszt adatokkal)”</w:t>
      </w:r>
    </w:p>
    <w:p w14:paraId="58B8913B" w14:textId="485FE6FB" w:rsidR="00CC74C8" w:rsidRDefault="00CC74C8" w:rsidP="00CC74C8">
      <w:r>
        <w:t>A rendszer hitelesítési (</w:t>
      </w:r>
      <w:proofErr w:type="spellStart"/>
      <w:r>
        <w:t>Authentication</w:t>
      </w:r>
      <w:proofErr w:type="spellEnd"/>
      <w:r>
        <w:t xml:space="preserve">) rétegének garantálására egy, állapotmentes JWT (JSON Web </w:t>
      </w:r>
      <w:proofErr w:type="spellStart"/>
      <w:r>
        <w:t>Token</w:t>
      </w:r>
      <w:proofErr w:type="spellEnd"/>
      <w:r>
        <w:t xml:space="preserve">) alapú megoldást implementáltam. A biztonsági kockázatok (például XSS támadások) minimalizálása érdekében a </w:t>
      </w:r>
      <w:proofErr w:type="spellStart"/>
      <w:r>
        <w:t>tokeneket</w:t>
      </w:r>
      <w:proofErr w:type="spellEnd"/>
      <w:r>
        <w:t xml:space="preserve"> kizárólag a szerver által beállított, </w:t>
      </w:r>
      <w:proofErr w:type="spellStart"/>
      <w:r>
        <w:t>HttpOnly</w:t>
      </w:r>
      <w:proofErr w:type="spellEnd"/>
      <w:r>
        <w:t xml:space="preserve">, </w:t>
      </w:r>
      <w:proofErr w:type="spellStart"/>
      <w:r>
        <w:t>Secure</w:t>
      </w:r>
      <w:proofErr w:type="spellEnd"/>
      <w:r>
        <w:t xml:space="preserve"> és </w:t>
      </w:r>
      <w:proofErr w:type="spellStart"/>
      <w:r>
        <w:t>SameSite</w:t>
      </w:r>
      <w:proofErr w:type="spellEnd"/>
      <w:r>
        <w:t>=</w:t>
      </w:r>
      <w:proofErr w:type="spellStart"/>
      <w:r>
        <w:t>Strict</w:t>
      </w:r>
      <w:proofErr w:type="spellEnd"/>
      <w:r>
        <w:t xml:space="preserve"> attribútumokkal rendelkező </w:t>
      </w:r>
      <w:proofErr w:type="gramStart"/>
      <w:r>
        <w:t>sütikben</w:t>
      </w:r>
      <w:proofErr w:type="gramEnd"/>
      <w:r>
        <w:t xml:space="preserve"> (</w:t>
      </w:r>
      <w:proofErr w:type="spellStart"/>
      <w:r>
        <w:t>autoservice_at</w:t>
      </w:r>
      <w:proofErr w:type="spellEnd"/>
      <w:r>
        <w:t xml:space="preserve">, </w:t>
      </w:r>
      <w:proofErr w:type="spellStart"/>
      <w:r>
        <w:t>autoservice_rt</w:t>
      </w:r>
      <w:proofErr w:type="spellEnd"/>
      <w:r>
        <w:t xml:space="preserve">) tárolom, így a kliensoldali futtatókörnyezet egyáltalán nem férhet hozzájuk. A kijelentkezési folyamat biztonsága érdekében a rendszer, azonnal és visszavonhatatlanul érvényteleníti a kompromittálódott vagy lejárt hozzáférési </w:t>
      </w:r>
      <w:proofErr w:type="spellStart"/>
      <w:r>
        <w:t>tokeneket</w:t>
      </w:r>
      <w:proofErr w:type="spellEnd"/>
      <w:r>
        <w:t>.</w:t>
      </w:r>
    </w:p>
    <w:p w14:paraId="44DC591C" w14:textId="242C9F9D" w:rsidR="00CC74C8" w:rsidRDefault="00CC74C8" w:rsidP="00CC74C8">
      <w:r>
        <w:t>A végpontok védelmét és a hozzáférés-szabályozást (</w:t>
      </w:r>
      <w:proofErr w:type="spellStart"/>
      <w:r>
        <w:t>Authorization</w:t>
      </w:r>
      <w:proofErr w:type="spellEnd"/>
      <w:r>
        <w:t xml:space="preserve">) szerepkör-alapú megközelítéssel, az ASP.NET </w:t>
      </w:r>
      <w:proofErr w:type="spellStart"/>
      <w:r>
        <w:t>Identity</w:t>
      </w:r>
      <w:proofErr w:type="spellEnd"/>
      <w:r>
        <w:t xml:space="preserve"> rendszer integrálásával valósítottam meg. Az API végpontjaimat szigorú házirendekkel (</w:t>
      </w:r>
      <w:proofErr w:type="spellStart"/>
      <w:r>
        <w:t>Policies</w:t>
      </w:r>
      <w:proofErr w:type="spellEnd"/>
      <w:r>
        <w:t xml:space="preserve">) védem: például a rendszerbe történő új szerelői regisztráció kizárólag az </w:t>
      </w:r>
      <w:proofErr w:type="spellStart"/>
      <w:r>
        <w:t>Admin</w:t>
      </w:r>
      <w:proofErr w:type="spellEnd"/>
      <w:r>
        <w:t xml:space="preserve"> szerepkörrel rendelkező felhasználók számára engedélyezett, míg az időpontok állapotának módosítását csak az adott munkára hozzárendelt szerelők végezhetik el.</w:t>
      </w:r>
    </w:p>
    <w:p w14:paraId="0D4E138F" w14:textId="7FD6C0B2" w:rsidR="00795842" w:rsidRDefault="00CC74C8" w:rsidP="00F00DA7">
      <w:r>
        <w:t>A rendszer stabilitása és a túlterheléses (</w:t>
      </w:r>
      <w:proofErr w:type="spellStart"/>
      <w:r>
        <w:t>Brute-force</w:t>
      </w:r>
      <w:proofErr w:type="spellEnd"/>
      <w:r>
        <w:t>) támadások elleni védelem érdekében az architektúrát egy forgalomkorlátozó (</w:t>
      </w:r>
      <w:proofErr w:type="spellStart"/>
      <w:r>
        <w:t>Rate</w:t>
      </w:r>
      <w:proofErr w:type="spellEnd"/>
      <w:r>
        <w:t xml:space="preserve"> Limiting) réteggel is rendelkezik. A hitelesítési végpontokon szigorú szabályok vannak: a bejelentkezési kísérleteket percenként tíz, míg a </w:t>
      </w:r>
      <w:proofErr w:type="spellStart"/>
      <w:r>
        <w:t>token</w:t>
      </w:r>
      <w:proofErr w:type="spellEnd"/>
      <w:r>
        <w:t>-frissítéseket percenként húsz kérésben maximáltam IP-címenként. Ezt a védelmet egy egyedi köztesréteggel (</w:t>
      </w:r>
      <w:proofErr w:type="spellStart"/>
      <w:r>
        <w:t>Middleware</w:t>
      </w:r>
      <w:proofErr w:type="spellEnd"/>
      <w:r>
        <w:t>) biztosítom, amely a túl gyakori bejelentkezési próbálkozások esetén egy automatikus, háromperces IP-alapú tiltást (</w:t>
      </w:r>
      <w:proofErr w:type="spellStart"/>
      <w:r>
        <w:t>Ban</w:t>
      </w:r>
      <w:proofErr w:type="spellEnd"/>
      <w:r>
        <w:t xml:space="preserve">) léptet életbe, ezzel is </w:t>
      </w:r>
      <w:r w:rsidR="001B0D01">
        <w:t>védve</w:t>
      </w:r>
      <w:r>
        <w:t xml:space="preserve"> az adatbázist a rosszindulatú forgalomtól.</w:t>
      </w:r>
    </w:p>
    <w:p w14:paraId="7A685CCF" w14:textId="7364B029" w:rsidR="002B7994" w:rsidRDefault="002B7994" w:rsidP="002B7994">
      <w:pPr>
        <w:pStyle w:val="Cmsor3"/>
      </w:pPr>
      <w:bookmarkStart w:id="22" w:name="_Toc230004751"/>
      <w:r w:rsidRPr="002B7994">
        <w:t>Frontend és Felhasználói Felület</w:t>
      </w:r>
      <w:bookmarkEnd w:id="22"/>
    </w:p>
    <w:p w14:paraId="5EEF9A9A" w14:textId="784D59F2" w:rsidR="002B7994" w:rsidRPr="001B0D01" w:rsidRDefault="001B0D01" w:rsidP="002B7994">
      <w:r w:rsidRPr="001B0D01">
        <w:t xml:space="preserve">A kliensoldali alkalmazásomat </w:t>
      </w:r>
      <w:proofErr w:type="spellStart"/>
      <w:r w:rsidRPr="001B0D01">
        <w:t>React</w:t>
      </w:r>
      <w:proofErr w:type="spellEnd"/>
      <w:r w:rsidRPr="001B0D01">
        <w:t xml:space="preserve"> 19 és </w:t>
      </w:r>
      <w:proofErr w:type="spellStart"/>
      <w:r w:rsidRPr="001B0D01">
        <w:t>Vite</w:t>
      </w:r>
      <w:proofErr w:type="spellEnd"/>
      <w:r w:rsidRPr="001B0D01">
        <w:t xml:space="preserve"> alapokon építettem fel. A formázáshoz </w:t>
      </w:r>
      <w:proofErr w:type="spellStart"/>
      <w:r w:rsidRPr="001B0D01">
        <w:t>TailwindCSS</w:t>
      </w:r>
      <w:proofErr w:type="spellEnd"/>
      <w:r w:rsidRPr="001B0D01">
        <w:t>-t, a</w:t>
      </w:r>
      <w:r>
        <w:t xml:space="preserve"> weboldal</w:t>
      </w:r>
      <w:r w:rsidRPr="001B0D01">
        <w:t xml:space="preserve"> állapot</w:t>
      </w:r>
      <w:r>
        <w:t xml:space="preserve"> </w:t>
      </w:r>
      <w:r w:rsidRPr="001B0D01">
        <w:t xml:space="preserve">kezeléshez a </w:t>
      </w:r>
      <w:proofErr w:type="spellStart"/>
      <w:r w:rsidRPr="001B0D01">
        <w:t>Zustand</w:t>
      </w:r>
      <w:proofErr w:type="spellEnd"/>
      <w:r w:rsidRPr="001B0D01">
        <w:t xml:space="preserve"> könyvtárat használ</w:t>
      </w:r>
      <w:r>
        <w:t>tam</w:t>
      </w:r>
      <w:r w:rsidRPr="001B0D01">
        <w:t>. A kliensoldali jogosultság-ellenőrzést (</w:t>
      </w:r>
      <w:proofErr w:type="spellStart"/>
      <w:r w:rsidRPr="001B0D01">
        <w:t>Protected</w:t>
      </w:r>
      <w:proofErr w:type="spellEnd"/>
      <w:r w:rsidRPr="001B0D01">
        <w:t xml:space="preserve"> </w:t>
      </w:r>
      <w:proofErr w:type="spellStart"/>
      <w:r w:rsidRPr="001B0D01">
        <w:t>Routes</w:t>
      </w:r>
      <w:proofErr w:type="spellEnd"/>
      <w:r w:rsidRPr="001B0D01">
        <w:t xml:space="preserve">) úgy alakítottam ki, </w:t>
      </w:r>
      <w:r w:rsidRPr="001B0D01">
        <w:lastRenderedPageBreak/>
        <w:t xml:space="preserve">hogy az a szerepkörök alapján szigorúan szabályozza a nézetekhez való hozzáférést. Az UI tervezése és a </w:t>
      </w:r>
      <w:proofErr w:type="spellStart"/>
      <w:r w:rsidRPr="001B0D01">
        <w:t>reszponzivitás</w:t>
      </w:r>
      <w:proofErr w:type="spellEnd"/>
      <w:r w:rsidRPr="001B0D01">
        <w:t xml:space="preserve"> kialakítása során a Multi-</w:t>
      </w:r>
      <w:proofErr w:type="spellStart"/>
      <w:r w:rsidRPr="001B0D01">
        <w:t>Agent</w:t>
      </w:r>
      <w:proofErr w:type="spellEnd"/>
      <w:r w:rsidRPr="001B0D01">
        <w:t xml:space="preserve"> megközelítést (dedikált Frontend és UI/UX </w:t>
      </w:r>
      <w:proofErr w:type="spellStart"/>
      <w:r w:rsidRPr="001B0D01">
        <w:t>Stylist</w:t>
      </w:r>
      <w:proofErr w:type="spellEnd"/>
      <w:r w:rsidRPr="001B0D01">
        <w:t xml:space="preserve"> ágensek egyidejű alkalmazását) követtem, amellyel garantálni tudtam a kódom minőségét, a „Low Design” elveit és a design-rendszerem konzisztenciáját</w:t>
      </w:r>
    </w:p>
    <w:p w14:paraId="6434177E" w14:textId="7A1E81CF" w:rsidR="00456593" w:rsidRDefault="00456593" w:rsidP="000D4A8D">
      <w:pPr>
        <w:pStyle w:val="Cmsor1"/>
      </w:pPr>
      <w:bookmarkStart w:id="23" w:name="_Toc230004752"/>
      <w:r w:rsidRPr="004E60A2">
        <w:lastRenderedPageBreak/>
        <w:t xml:space="preserve">Az </w:t>
      </w:r>
      <w:r w:rsidR="00064C7C">
        <w:t>ARSM</w:t>
      </w:r>
      <w:r w:rsidRPr="004E60A2">
        <w:t xml:space="preserve"> </w:t>
      </w:r>
      <w:r w:rsidR="00064C7C">
        <w:t>R</w:t>
      </w:r>
      <w:r w:rsidRPr="004E60A2">
        <w:t>eferenciaalkalmazás</w:t>
      </w:r>
      <w:bookmarkEnd w:id="23"/>
    </w:p>
    <w:p w14:paraId="4A3455D6" w14:textId="3F497463" w:rsidR="00214255" w:rsidRPr="00214255" w:rsidRDefault="00214255" w:rsidP="00214255">
      <w:r w:rsidRPr="00214255">
        <w:t xml:space="preserve">A kutatásom gyakorlati megvalósításaként és a mesterséges intelligencia ágensek képességeinek </w:t>
      </w:r>
      <w:proofErr w:type="spellStart"/>
      <w:r w:rsidRPr="00214255">
        <w:t>validálására</w:t>
      </w:r>
      <w:proofErr w:type="spellEnd"/>
      <w:r w:rsidRPr="00214255">
        <w:t xml:space="preserve"> egy </w:t>
      </w:r>
      <w:proofErr w:type="spellStart"/>
      <w:r w:rsidRPr="00214255">
        <w:t>Proof</w:t>
      </w:r>
      <w:proofErr w:type="spellEnd"/>
      <w:r w:rsidRPr="00214255">
        <w:t xml:space="preserve"> of </w:t>
      </w:r>
      <w:proofErr w:type="spellStart"/>
      <w:r w:rsidRPr="00214255">
        <w:t>Concept</w:t>
      </w:r>
      <w:proofErr w:type="spellEnd"/>
      <w:r w:rsidRPr="00214255">
        <w:t xml:space="preserve"> (</w:t>
      </w:r>
      <w:proofErr w:type="spellStart"/>
      <w:r w:rsidRPr="00214255">
        <w:t>PoC</w:t>
      </w:r>
      <w:proofErr w:type="spellEnd"/>
      <w:r w:rsidRPr="00214255">
        <w:t>) alkalmazást fejlesztek. Az ARSM (</w:t>
      </w:r>
      <w:proofErr w:type="spellStart"/>
      <w:r w:rsidRPr="00214255">
        <w:t>Appointment</w:t>
      </w:r>
      <w:proofErr w:type="spellEnd"/>
      <w:r w:rsidRPr="00214255">
        <w:t xml:space="preserve"> and </w:t>
      </w:r>
      <w:proofErr w:type="spellStart"/>
      <w:r w:rsidRPr="00214255">
        <w:t>Resource</w:t>
      </w:r>
      <w:proofErr w:type="spellEnd"/>
      <w:r w:rsidRPr="00214255">
        <w:t xml:space="preserve"> </w:t>
      </w:r>
      <w:proofErr w:type="spellStart"/>
      <w:r w:rsidRPr="00214255">
        <w:t>Scheduling</w:t>
      </w:r>
      <w:proofErr w:type="spellEnd"/>
      <w:r w:rsidRPr="00214255">
        <w:t xml:space="preserve"> Management) egy autószerelő műhelyek számára készült időpontfoglaló és ügyfélnyilvántartó webes szoftver. A szoftver nem csupán elméleti koncepció, hanem valós piaci igényekre válaszol: a projekt célja, hogy a jövőben ténylegesen kiváltsa a kis- és középvállalkozó autószerelő műhelyek (például a saját családi környezetemben is tapasztalt) táblázatkezelőkre (pl. Google </w:t>
      </w:r>
      <w:proofErr w:type="spellStart"/>
      <w:r w:rsidRPr="00214255">
        <w:t>Sheets</w:t>
      </w:r>
      <w:proofErr w:type="spellEnd"/>
      <w:r w:rsidRPr="00214255">
        <w:t>) épülő, nehezen skálázható és karbantartható adminisztrációs folyamatait. Ebben a fejezetben az alkalmazás főbb funkcióit, valamint az ágensek segítségével megoldott konkrét mérnöki kihívásokat mutatom be.</w:t>
      </w:r>
    </w:p>
    <w:p w14:paraId="33421B07" w14:textId="77777777" w:rsidR="0023625D" w:rsidRPr="0023625D" w:rsidRDefault="0023625D" w:rsidP="0023625D">
      <w:pPr>
        <w:pStyle w:val="Listaszerbekezds"/>
        <w:keepNext/>
        <w:numPr>
          <w:ilvl w:val="0"/>
          <w:numId w:val="2"/>
        </w:numPr>
        <w:spacing w:before="240" w:after="60"/>
        <w:outlineLvl w:val="1"/>
        <w:rPr>
          <w:rFonts w:cs="Arial"/>
          <w:b/>
          <w:bCs/>
          <w:iCs/>
          <w:vanish/>
          <w:sz w:val="32"/>
          <w:szCs w:val="28"/>
        </w:rPr>
      </w:pPr>
      <w:bookmarkStart w:id="24" w:name="_Toc229916398"/>
      <w:bookmarkStart w:id="25" w:name="_Toc229922673"/>
      <w:bookmarkStart w:id="26" w:name="_Toc229924607"/>
      <w:bookmarkStart w:id="27" w:name="_Toc230004753"/>
      <w:bookmarkEnd w:id="24"/>
      <w:bookmarkEnd w:id="25"/>
      <w:bookmarkEnd w:id="26"/>
      <w:bookmarkEnd w:id="27"/>
    </w:p>
    <w:p w14:paraId="711DA7DA" w14:textId="2593D43E" w:rsidR="0023625D" w:rsidRDefault="0023625D" w:rsidP="0023625D">
      <w:pPr>
        <w:pStyle w:val="Cmsor2"/>
      </w:pPr>
      <w:bookmarkStart w:id="28" w:name="_Toc230004754"/>
      <w:r w:rsidRPr="0023625D">
        <w:t>A rendszer funkcióinak bemutatása</w:t>
      </w:r>
      <w:bookmarkEnd w:id="28"/>
    </w:p>
    <w:p w14:paraId="0EF50DE5" w14:textId="5BA9283E" w:rsidR="00795842" w:rsidRDefault="00795842" w:rsidP="00795842">
      <w:r w:rsidRPr="00795842">
        <w:t>Az alkalmazás célja a műhelyek napi adminisztrációs és ütemezési feladatainak digitalizálása. A fejlesztés során az alábbi főbb modulokat valósítottam meg:</w:t>
      </w:r>
    </w:p>
    <w:p w14:paraId="519CC43C" w14:textId="1E42FFFF" w:rsidR="00795842" w:rsidRDefault="00795842" w:rsidP="00795842">
      <w:pPr>
        <w:pStyle w:val="Listaszerbekezds"/>
        <w:numPr>
          <w:ilvl w:val="0"/>
          <w:numId w:val="32"/>
        </w:numPr>
      </w:pPr>
      <w:r w:rsidRPr="00795842">
        <w:rPr>
          <w:b/>
          <w:bCs/>
        </w:rPr>
        <w:t>Hitelesítés és jogosultságkezelés</w:t>
      </w:r>
      <w:r>
        <w:t>: A rendszer zártkörű, csak regisztrált munkatársak (Szerelők és Adminisztrátorok) férhetnek hozzá.</w:t>
      </w:r>
    </w:p>
    <w:p w14:paraId="3BF0A796" w14:textId="4F08C38E" w:rsidR="00795842" w:rsidRDefault="00795842" w:rsidP="00795842">
      <w:pPr>
        <w:pStyle w:val="Listaszerbekezds"/>
        <w:numPr>
          <w:ilvl w:val="0"/>
          <w:numId w:val="32"/>
        </w:numPr>
      </w:pPr>
      <w:r w:rsidRPr="00795842">
        <w:rPr>
          <w:b/>
          <w:bCs/>
        </w:rPr>
        <w:t>Naptár és Időpontkezelő (</w:t>
      </w:r>
      <w:proofErr w:type="spellStart"/>
      <w:r w:rsidRPr="00795842">
        <w:rPr>
          <w:b/>
          <w:bCs/>
        </w:rPr>
        <w:t>Scheduler</w:t>
      </w:r>
      <w:proofErr w:type="spellEnd"/>
      <w:r w:rsidRPr="00795842">
        <w:rPr>
          <w:b/>
          <w:bCs/>
        </w:rPr>
        <w:t>)</w:t>
      </w:r>
      <w:r>
        <w:t>: A szoftver központi eleme egy interaktív naptárnézet, amelyben a szerelők napi és havi bontásban tekinthetik át a javításra váró gépjárműveket. Az időpontok esetében elkülönítettem a „Beérkezés ideje” és a „Határidő” fogalmát.</w:t>
      </w:r>
    </w:p>
    <w:p w14:paraId="3FA4E233" w14:textId="6FD1B785" w:rsidR="00795842" w:rsidRDefault="00795842" w:rsidP="00F00DA7">
      <w:pPr>
        <w:pStyle w:val="Listaszerbekezds"/>
        <w:numPr>
          <w:ilvl w:val="0"/>
          <w:numId w:val="32"/>
        </w:numPr>
      </w:pPr>
      <w:r w:rsidRPr="00795842">
        <w:rPr>
          <w:b/>
          <w:bCs/>
        </w:rPr>
        <w:t xml:space="preserve">Ügyfél és Jármű </w:t>
      </w:r>
      <w:proofErr w:type="spellStart"/>
      <w:r w:rsidRPr="00795842">
        <w:rPr>
          <w:b/>
          <w:bCs/>
        </w:rPr>
        <w:t>Registry</w:t>
      </w:r>
      <w:proofErr w:type="spellEnd"/>
      <w:r>
        <w:t>: Dedikált felületet alakítottam ki az ügyfelek adatainak, valamint a hozzájuk tartozó gépjárművek specifikációinak (például évjárat, futásteljesítmény, motorteljesítmény) nyilvántartására.</w:t>
      </w:r>
    </w:p>
    <w:p w14:paraId="2372C699" w14:textId="4EBFEB98" w:rsidR="00795842" w:rsidRDefault="00795842" w:rsidP="00795842">
      <w:pPr>
        <w:pStyle w:val="Cmsor2"/>
      </w:pPr>
      <w:bookmarkStart w:id="29" w:name="_Toc230004755"/>
      <w:r w:rsidRPr="00795842">
        <w:t>AI támogatott fejlesztés a gyakorlatban</w:t>
      </w:r>
      <w:bookmarkEnd w:id="29"/>
    </w:p>
    <w:p w14:paraId="1E39D877" w14:textId="245A4187" w:rsidR="00795842" w:rsidRDefault="00795842" w:rsidP="00F00DA7">
      <w:r w:rsidRPr="00795842">
        <w:t xml:space="preserve">fejlesztés során az AI ágensek (kifejezetten a Claude </w:t>
      </w:r>
      <w:proofErr w:type="spellStart"/>
      <w:r w:rsidRPr="00795842">
        <w:t>Code</w:t>
      </w:r>
      <w:proofErr w:type="spellEnd"/>
      <w:r w:rsidRPr="00795842">
        <w:t xml:space="preserve"> és a GitHub </w:t>
      </w:r>
      <w:proofErr w:type="spellStart"/>
      <w:r w:rsidRPr="00795842">
        <w:t>Copilot</w:t>
      </w:r>
      <w:proofErr w:type="spellEnd"/>
      <w:r w:rsidRPr="00795842">
        <w:t xml:space="preserve">) használata nem csupán a kódgenerálást gyorsította fel, hanem az </w:t>
      </w:r>
      <w:proofErr w:type="spellStart"/>
      <w:r w:rsidRPr="00795842">
        <w:t>architekturális</w:t>
      </w:r>
      <w:proofErr w:type="spellEnd"/>
      <w:r w:rsidRPr="00795842">
        <w:t xml:space="preserve"> problémák megoldásában is kulcsszerepet játszott. Két kiemelt esettanulmányon keresztül mutatom be, hogyan </w:t>
      </w:r>
      <w:proofErr w:type="spellStart"/>
      <w:r w:rsidRPr="00795842">
        <w:t>orchestráltam</w:t>
      </w:r>
      <w:proofErr w:type="spellEnd"/>
      <w:r w:rsidRPr="00795842">
        <w:t xml:space="preserve"> az ágenseket a komplex kihívások leküzdéséhez.</w:t>
      </w:r>
    </w:p>
    <w:p w14:paraId="61F578DA" w14:textId="716E165D" w:rsidR="00795842" w:rsidRDefault="00795842" w:rsidP="00795842">
      <w:pPr>
        <w:pStyle w:val="Cmsor3"/>
      </w:pPr>
      <w:bookmarkStart w:id="30" w:name="_Toc230004756"/>
      <w:r>
        <w:lastRenderedPageBreak/>
        <w:t xml:space="preserve">Első </w:t>
      </w:r>
      <w:r w:rsidRPr="00795842">
        <w:t>Kihívás: Jogosultságkezelési mátrix és Állapotgép</w:t>
      </w:r>
      <w:r>
        <w:t xml:space="preserve"> </w:t>
      </w:r>
      <w:r w:rsidRPr="00795842">
        <w:t>kialakítása</w:t>
      </w:r>
      <w:bookmarkEnd w:id="30"/>
    </w:p>
    <w:p w14:paraId="56B17F43" w14:textId="3120F49D" w:rsidR="00795842" w:rsidRDefault="00795842" w:rsidP="00795842">
      <w:r>
        <w:t>Az időpontok kiosztása során egy kritikus logikai problémába ütköztem: hogyan kerülhető el, hogy egy felvett szerelési munka gazdátlan maradjon, illetve hogyan biztosítható, hogy a felhasználók csak a saját szerepkörüknek megfelelő gombokat lássák?</w:t>
      </w:r>
    </w:p>
    <w:p w14:paraId="32C3F900" w14:textId="726C138A" w:rsidR="00795842" w:rsidRDefault="00795842" w:rsidP="00795842">
      <w:r>
        <w:t>Ennek megoldására egy „</w:t>
      </w:r>
      <w:proofErr w:type="spellStart"/>
      <w:r>
        <w:t>Zero-Orphan</w:t>
      </w:r>
      <w:proofErr w:type="spellEnd"/>
      <w:r>
        <w:t xml:space="preserve">” (gazdátlan munka tilalma) szabályt definiáltam. Az </w:t>
      </w:r>
      <w:proofErr w:type="spellStart"/>
      <w:r>
        <w:t>Orchestrator</w:t>
      </w:r>
      <w:proofErr w:type="spellEnd"/>
      <w:r>
        <w:t xml:space="preserve"> ágens segítségével egy szigorú állapotgépet (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Machine</w:t>
      </w:r>
      <w:proofErr w:type="spellEnd"/>
      <w:r>
        <w:t>) terveztettem és implementáltam a kódba. A logika a következőképpen állt össze:</w:t>
      </w:r>
    </w:p>
    <w:p w14:paraId="297795B3" w14:textId="4295CAFE" w:rsidR="00795842" w:rsidRDefault="00795842" w:rsidP="00795842">
      <w:pPr>
        <w:pStyle w:val="Listaszerbekezds"/>
        <w:numPr>
          <w:ilvl w:val="0"/>
          <w:numId w:val="33"/>
        </w:numPr>
      </w:pPr>
      <w:r>
        <w:t>Ha a bejelentkezett felhasználó Adminisztrátor, számára elrejtettem az „Igénylés” és „Lejelentkezés” gombokat, ő kizárólag egy legördülő menüből oszthatja ki a munkát.</w:t>
      </w:r>
    </w:p>
    <w:p w14:paraId="167FC3D9" w14:textId="6E4FDE3F" w:rsidR="00795842" w:rsidRDefault="00795842" w:rsidP="00F00DA7">
      <w:pPr>
        <w:pStyle w:val="Listaszerbekezds"/>
        <w:numPr>
          <w:ilvl w:val="0"/>
          <w:numId w:val="33"/>
        </w:numPr>
      </w:pPr>
      <w:r>
        <w:t>Ha a felhasználó egy Szerelő, aki egyedüliként van beosztva egy munkára, a felületről eltűnik számára a „Lejelentkezés” opció, megakadályozva ezzel a munka elhagyását. A gomb csak akkor jelenik meg újra, ha legalább egy másik kolléga is csatlakozik a feladathoz.</w:t>
      </w:r>
    </w:p>
    <w:p w14:paraId="6777F1FB" w14:textId="77777777" w:rsidR="00F07927" w:rsidRDefault="00F07927" w:rsidP="00F07927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114AAD27" wp14:editId="08D38347">
            <wp:extent cx="5396230" cy="2763520"/>
            <wp:effectExtent l="190500" t="190500" r="185420" b="189230"/>
            <wp:docPr id="1381042683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6230" cy="27635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A29562B" w14:textId="6225CC7C" w:rsidR="002D0CE1" w:rsidRDefault="00F07927" w:rsidP="00F07927">
      <w:pPr>
        <w:pStyle w:val="Kpalrs"/>
      </w:pPr>
      <w:r>
        <w:t>„</w:t>
      </w:r>
      <w:fldSimple w:instr=" SEQ ábra \* ARABIC ">
        <w:r w:rsidR="0017676C">
          <w:rPr>
            <w:noProof/>
          </w:rPr>
          <w:t>2</w:t>
        </w:r>
      </w:fldSimple>
      <w:r w:rsidRPr="00F07927">
        <w:t>. ábra: Az ARSM naptárnézete és a szerepkör-alapú akciógombok.”</w:t>
      </w:r>
    </w:p>
    <w:p w14:paraId="62A3A602" w14:textId="77777777" w:rsidR="002D0CE1" w:rsidRDefault="002D0CE1">
      <w:pPr>
        <w:spacing w:after="0" w:line="240" w:lineRule="auto"/>
        <w:ind w:firstLine="0"/>
        <w:jc w:val="left"/>
        <w:rPr>
          <w:b/>
          <w:bCs/>
          <w:sz w:val="20"/>
          <w:szCs w:val="20"/>
        </w:rPr>
      </w:pPr>
      <w:r>
        <w:br w:type="page"/>
      </w:r>
    </w:p>
    <w:p w14:paraId="1E6BAD53" w14:textId="6097D3E8" w:rsidR="00795842" w:rsidRDefault="00795842" w:rsidP="00795842">
      <w:pPr>
        <w:pStyle w:val="Cmsor3"/>
      </w:pPr>
      <w:bookmarkStart w:id="31" w:name="_Toc230004757"/>
      <w:r>
        <w:lastRenderedPageBreak/>
        <w:t>Má</w:t>
      </w:r>
      <w:r w:rsidR="008D3627">
        <w:t>sod</w:t>
      </w:r>
      <w:r>
        <w:t xml:space="preserve">ik </w:t>
      </w:r>
      <w:r w:rsidRPr="00795842">
        <w:t xml:space="preserve">Kihívás: </w:t>
      </w:r>
      <w:r w:rsidR="00F00DA7">
        <w:t>M</w:t>
      </w:r>
      <w:r w:rsidRPr="00795842">
        <w:t xml:space="preserve">obil </w:t>
      </w:r>
      <w:proofErr w:type="spellStart"/>
      <w:r w:rsidRPr="00795842">
        <w:t>reszponzivitás</w:t>
      </w:r>
      <w:proofErr w:type="spellEnd"/>
      <w:r w:rsidRPr="00795842">
        <w:t xml:space="preserve"> és UI/UX finomhangolás</w:t>
      </w:r>
      <w:bookmarkEnd w:id="31"/>
    </w:p>
    <w:p w14:paraId="45EC3B7E" w14:textId="02A95E5C" w:rsidR="00F00DA7" w:rsidRDefault="00F00DA7" w:rsidP="00F00DA7">
      <w:r>
        <w:t>A fejlesztés előrehaladtával a felhasználói felület asztali környezetben jól nézett már ki, azonban a kisebb, 320 pixel széles mobilnézeteken a konténerekből hiányzó túlcsordulás-védelem miatt az elemek egymásba csúszta</w:t>
      </w:r>
      <w:r w:rsidR="00005402">
        <w:t>k.</w:t>
      </w:r>
    </w:p>
    <w:p w14:paraId="10CF651B" w14:textId="7F666F15" w:rsidR="002D0CE1" w:rsidRDefault="00214255" w:rsidP="002D0CE1">
      <w:r w:rsidRPr="00214255">
        <w:t xml:space="preserve">A probléma orvoslására egy dedikált UI/UX </w:t>
      </w:r>
      <w:proofErr w:type="spellStart"/>
      <w:r w:rsidRPr="00214255">
        <w:t>Stylist</w:t>
      </w:r>
      <w:proofErr w:type="spellEnd"/>
      <w:r w:rsidRPr="00214255">
        <w:t xml:space="preserve"> ágens-szabályrendszert (</w:t>
      </w:r>
      <w:proofErr w:type="gramStart"/>
      <w:r w:rsidRPr="00214255">
        <w:t>egy .</w:t>
      </w:r>
      <w:proofErr w:type="spellStart"/>
      <w:r w:rsidRPr="00214255">
        <w:t>github</w:t>
      </w:r>
      <w:proofErr w:type="spellEnd"/>
      <w:proofErr w:type="gramEnd"/>
      <w:r w:rsidRPr="00214255">
        <w:t>/</w:t>
      </w:r>
      <w:proofErr w:type="spellStart"/>
      <w:r w:rsidRPr="00214255">
        <w:t>agents</w:t>
      </w:r>
      <w:proofErr w:type="spellEnd"/>
      <w:r w:rsidRPr="00214255">
        <w:t xml:space="preserve">/ mappában elhelyezett instrukciós fájlt) hoztam létre. Ennek keretében szigorúan megköveteltem a Frontend ágenstől a „Kevesebb több” (Less is more) tervezési elv alkalmazását és a modern reszponzív irányelvek betartását </w:t>
      </w:r>
      <w:sdt>
        <w:sdtPr>
          <w:id w:val="2134060535"/>
          <w:citation/>
        </w:sdtPr>
        <w:sdtContent>
          <w:r>
            <w:fldChar w:fldCharType="begin"/>
          </w:r>
          <w:r>
            <w:instrText xml:space="preserve"> CITATION Tai26 \l 1038 </w:instrText>
          </w:r>
          <w:r>
            <w:fldChar w:fldCharType="separate"/>
          </w:r>
          <w:r>
            <w:rPr>
              <w:noProof/>
            </w:rPr>
            <w:t>[4]</w:t>
          </w:r>
          <w:r>
            <w:fldChar w:fldCharType="end"/>
          </w:r>
        </w:sdtContent>
      </w:sdt>
      <w:r w:rsidRPr="00214255">
        <w:t xml:space="preserve">. Az ágens a működése során </w:t>
      </w:r>
      <w:proofErr w:type="spellStart"/>
      <w:r w:rsidRPr="00214255">
        <w:t>végigpásztázta</w:t>
      </w:r>
      <w:proofErr w:type="spellEnd"/>
      <w:r w:rsidRPr="00214255">
        <w:t xml:space="preserve"> a kódbázist, és felszámolta a túlzottan egymásba ágyazott (</w:t>
      </w:r>
      <w:proofErr w:type="spellStart"/>
      <w:r w:rsidRPr="00214255">
        <w:t>nested-box</w:t>
      </w:r>
      <w:proofErr w:type="spellEnd"/>
      <w:r w:rsidRPr="00214255">
        <w:t xml:space="preserve">) elrendezéseket. A </w:t>
      </w:r>
      <w:proofErr w:type="spellStart"/>
      <w:r w:rsidRPr="00214255">
        <w:t>flex</w:t>
      </w:r>
      <w:proofErr w:type="spellEnd"/>
      <w:r w:rsidRPr="00214255">
        <w:t xml:space="preserve"> konténerekhez automatikusan hozzáadta a megfelelő min-w-0 és </w:t>
      </w:r>
      <w:proofErr w:type="spellStart"/>
      <w:r w:rsidRPr="00214255">
        <w:t>truncate</w:t>
      </w:r>
      <w:proofErr w:type="spellEnd"/>
      <w:r w:rsidRPr="00214255">
        <w:t xml:space="preserve"> </w:t>
      </w:r>
      <w:proofErr w:type="spellStart"/>
      <w:r w:rsidRPr="00214255">
        <w:t>Tailwind</w:t>
      </w:r>
      <w:proofErr w:type="spellEnd"/>
      <w:r w:rsidRPr="00214255">
        <w:t xml:space="preserve"> osztályokat, biztosítva a szövegek helyes csonkolását és a reszponzív megjelenést.</w:t>
      </w:r>
    </w:p>
    <w:p w14:paraId="7D84D41C" w14:textId="476C8FED" w:rsidR="002D0CE1" w:rsidRDefault="00A55ED1" w:rsidP="002D0CE1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0AA27352" wp14:editId="2A24DC7A">
            <wp:extent cx="5391150" cy="4213860"/>
            <wp:effectExtent l="190500" t="190500" r="190500" b="186690"/>
            <wp:docPr id="25768494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42138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53378DE" w14:textId="66EC02CE" w:rsidR="002D0CE1" w:rsidRDefault="002D0CE1" w:rsidP="002D0CE1">
      <w:pPr>
        <w:pStyle w:val="Kpalrs"/>
      </w:pPr>
      <w:r w:rsidRPr="002D0CE1">
        <w:t>„</w:t>
      </w:r>
      <w:fldSimple w:instr=" SEQ ábra \* ARABIC ">
        <w:r w:rsidR="0017676C">
          <w:rPr>
            <w:noProof/>
          </w:rPr>
          <w:t>3</w:t>
        </w:r>
      </w:fldSimple>
      <w:r>
        <w:t>. ábra</w:t>
      </w:r>
      <w:r w:rsidRPr="002D0CE1">
        <w:t xml:space="preserve">: A 320px-es mobil </w:t>
      </w:r>
      <w:proofErr w:type="spellStart"/>
      <w:r w:rsidRPr="002D0CE1">
        <w:t>reszponzivitás</w:t>
      </w:r>
      <w:proofErr w:type="spellEnd"/>
      <w:r w:rsidRPr="002D0CE1">
        <w:t xml:space="preserve"> bemutatása.”</w:t>
      </w:r>
    </w:p>
    <w:p w14:paraId="2B29F035" w14:textId="6D3A3BA6" w:rsidR="00456593" w:rsidRPr="00F00DA7" w:rsidRDefault="00456593" w:rsidP="00F00DA7">
      <w:pPr>
        <w:pStyle w:val="Cmsor1"/>
        <w:rPr>
          <w:rStyle w:val="Irodalomjegyzkforrs"/>
          <w:i w:val="0"/>
        </w:rPr>
      </w:pPr>
      <w:bookmarkStart w:id="32" w:name="_Toc230004758"/>
      <w:r w:rsidRPr="00F00DA7">
        <w:lastRenderedPageBreak/>
        <w:t>Validáció és Tesztelés</w:t>
      </w:r>
      <w:bookmarkEnd w:id="32"/>
    </w:p>
    <w:p w14:paraId="2C91982A" w14:textId="5A405FA5" w:rsidR="000D4A8D" w:rsidRDefault="004C59A9" w:rsidP="000D4A8D">
      <w:r w:rsidRPr="004C59A9">
        <w:t xml:space="preserve">Egy modern szoftverfejlesztési projekt elengedhetetlen része a folyamatos és automatizált minőségbiztosítás. A kutatásom során kiemelt figyelmet fordítottam arra, hogy a mesterséges intelligencia ágensek ne csupán a kód előállításában, hanem annak </w:t>
      </w:r>
      <w:proofErr w:type="spellStart"/>
      <w:r w:rsidRPr="004C59A9">
        <w:t>validálásában</w:t>
      </w:r>
      <w:proofErr w:type="spellEnd"/>
      <w:r w:rsidRPr="004C59A9">
        <w:t xml:space="preserve"> és tesztelésében is aktívan részt vegyenek. A szigorúan szabályozott ágens-architektúrával (</w:t>
      </w:r>
      <w:proofErr w:type="spellStart"/>
      <w:r w:rsidRPr="004C59A9">
        <w:t>Harness</w:t>
      </w:r>
      <w:proofErr w:type="spellEnd"/>
      <w:r w:rsidRPr="004C59A9">
        <w:t>) és a dedikált készségekkel (</w:t>
      </w:r>
      <w:proofErr w:type="spellStart"/>
      <w:r w:rsidRPr="004C59A9">
        <w:t>skills</w:t>
      </w:r>
      <w:proofErr w:type="spellEnd"/>
      <w:r w:rsidRPr="004C59A9">
        <w:t>) értem el azt, hogy az MI-alapú kódgenerálás véletlenszerűsége (hallucinációja) egy szinte teljesen determinisztikus, megismételhető és megbízható mérnöki folyamattá váljon.</w:t>
      </w:r>
    </w:p>
    <w:p w14:paraId="5DCB1F12" w14:textId="77777777" w:rsidR="005600FB" w:rsidRPr="005600FB" w:rsidRDefault="005600FB" w:rsidP="005600FB">
      <w:pPr>
        <w:pStyle w:val="Listaszerbekezds"/>
        <w:keepNext/>
        <w:numPr>
          <w:ilvl w:val="0"/>
          <w:numId w:val="2"/>
        </w:numPr>
        <w:spacing w:before="240" w:after="60"/>
        <w:outlineLvl w:val="1"/>
        <w:rPr>
          <w:rFonts w:cs="Arial"/>
          <w:b/>
          <w:bCs/>
          <w:iCs/>
          <w:vanish/>
          <w:sz w:val="32"/>
          <w:szCs w:val="28"/>
        </w:rPr>
      </w:pPr>
      <w:bookmarkStart w:id="33" w:name="_Toc229922679"/>
      <w:bookmarkStart w:id="34" w:name="_Toc229924613"/>
      <w:bookmarkStart w:id="35" w:name="_Toc230004759"/>
      <w:bookmarkEnd w:id="33"/>
      <w:bookmarkEnd w:id="34"/>
      <w:bookmarkEnd w:id="35"/>
    </w:p>
    <w:p w14:paraId="53E59390" w14:textId="26BBB096" w:rsidR="004C59A9" w:rsidRDefault="004C59A9" w:rsidP="005600FB">
      <w:pPr>
        <w:pStyle w:val="Cmsor2"/>
      </w:pPr>
      <w:bookmarkStart w:id="36" w:name="_Toc230004760"/>
      <w:r w:rsidRPr="004C59A9">
        <w:t>Fejlesztés közbeni validáció és biztonság</w:t>
      </w:r>
      <w:bookmarkEnd w:id="36"/>
    </w:p>
    <w:p w14:paraId="0412E42F" w14:textId="089FDBAB" w:rsidR="005600FB" w:rsidRDefault="005600FB" w:rsidP="005600FB">
      <w:r>
        <w:t>A szoftverminőség garantálása érdekében a tesztelést már a kódolási fázisban megkezdtem. Az ágens-alapú munkafolyamatomban (</w:t>
      </w:r>
      <w:proofErr w:type="spellStart"/>
      <w:r>
        <w:t>Agentic</w:t>
      </w:r>
      <w:proofErr w:type="spellEnd"/>
      <w:r>
        <w:t xml:space="preserve"> </w:t>
      </w:r>
      <w:proofErr w:type="spellStart"/>
      <w:r>
        <w:t>Workflow</w:t>
      </w:r>
      <w:proofErr w:type="spellEnd"/>
      <w:r>
        <w:t>) dedikált minőségbiztosítási kapukat (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Gates</w:t>
      </w:r>
      <w:proofErr w:type="spellEnd"/>
      <w:r>
        <w:t xml:space="preserve">) iktattam be. Miután a Backend vagy Frontend ágensek befejeztek egy feladatot, egy specializált, gyors modellre épülő </w:t>
      </w:r>
      <w:proofErr w:type="spellStart"/>
      <w:r>
        <w:t>validate</w:t>
      </w:r>
      <w:proofErr w:type="spellEnd"/>
      <w:r>
        <w:t xml:space="preserve"> ágens veszi át az irányítást.</w:t>
      </w:r>
    </w:p>
    <w:p w14:paraId="0010F937" w14:textId="1D1F9120" w:rsidR="005600FB" w:rsidRDefault="005600FB" w:rsidP="005600FB">
      <w:r>
        <w:t xml:space="preserve">Ennek a perszónának az volt a feladata, hogy minden módosítás után autonóm módon lefuttassa a backend .NET </w:t>
      </w:r>
      <w:proofErr w:type="spellStart"/>
      <w:r>
        <w:t>build</w:t>
      </w:r>
      <w:proofErr w:type="spellEnd"/>
      <w:r>
        <w:t xml:space="preserve"> folyamatait és a frontend </w:t>
      </w:r>
      <w:proofErr w:type="spellStart"/>
      <w:r>
        <w:t>TypeScript</w:t>
      </w:r>
      <w:proofErr w:type="spellEnd"/>
      <w:r>
        <w:t xml:space="preserve"> típusellenőrzését (</w:t>
      </w:r>
      <w:proofErr w:type="spellStart"/>
      <w:r>
        <w:t>tsc</w:t>
      </w:r>
      <w:proofErr w:type="spellEnd"/>
      <w:r>
        <w:t>). Az ágens nemcsak a szintaktikai helyességet vizsgál, hanem automatikusan kikényszeríti a SOLID elvek betartását, a fájlméret-korlátokat (például 500 sornál hosszabb forrásfájlok darabolását), valamint azonnali biztonsági auditot és javítást (</w:t>
      </w:r>
      <w:proofErr w:type="spellStart"/>
      <w:r>
        <w:t>npm</w:t>
      </w:r>
      <w:proofErr w:type="spellEnd"/>
      <w:r>
        <w:t xml:space="preserve"> audit fix és </w:t>
      </w:r>
      <w:proofErr w:type="spellStart"/>
      <w:r>
        <w:t>dotnet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</w:t>
      </w:r>
      <w:proofErr w:type="spellStart"/>
      <w:r>
        <w:t>package</w:t>
      </w:r>
      <w:proofErr w:type="spellEnd"/>
      <w:r>
        <w:t xml:space="preserve"> --</w:t>
      </w:r>
      <w:proofErr w:type="spellStart"/>
      <w:r>
        <w:t>vulnerable</w:t>
      </w:r>
      <w:proofErr w:type="spellEnd"/>
      <w:r>
        <w:t>) is végrehajt minden fejlesztési iterációban. Ezzel biztosítottam, hogy kizárólag biztonságos és lefordítható kód készüljön.</w:t>
      </w:r>
    </w:p>
    <w:p w14:paraId="7E7D1716" w14:textId="3C58AC4F" w:rsidR="005600FB" w:rsidRDefault="005600FB" w:rsidP="005600FB">
      <w:pPr>
        <w:pStyle w:val="Cmsor2"/>
      </w:pPr>
      <w:bookmarkStart w:id="37" w:name="_Toc230004761"/>
      <w:r w:rsidRPr="005600FB">
        <w:t>API és Adatbázis szintű tesztelés</w:t>
      </w:r>
      <w:bookmarkEnd w:id="37"/>
    </w:p>
    <w:p w14:paraId="64B9CC01" w14:textId="5C6B251A" w:rsidR="005600FB" w:rsidRDefault="005600FB" w:rsidP="005600FB">
      <w:r w:rsidRPr="005600FB">
        <w:t xml:space="preserve">Az alkalmazás üzleti logikájának és adatintegritásának </w:t>
      </w:r>
      <w:proofErr w:type="spellStart"/>
      <w:r w:rsidRPr="005600FB">
        <w:t>validálását</w:t>
      </w:r>
      <w:proofErr w:type="spellEnd"/>
      <w:r w:rsidRPr="005600FB">
        <w:t xml:space="preserve"> jelenleg két stabil, automatizált pillérre: a HTTP végpontok és az SQL adatbázis-séma tesztelésére építettem. Ennek karbantartására külön ágenseket definiáltam, amelyek csak szigorú feltételek (</w:t>
      </w:r>
      <w:proofErr w:type="spellStart"/>
      <w:r w:rsidRPr="005600FB">
        <w:t>Trigger</w:t>
      </w:r>
      <w:proofErr w:type="spellEnd"/>
      <w:r w:rsidRPr="005600FB">
        <w:t xml:space="preserve"> </w:t>
      </w:r>
      <w:proofErr w:type="spellStart"/>
      <w:r w:rsidRPr="005600FB">
        <w:t>Gates</w:t>
      </w:r>
      <w:proofErr w:type="spellEnd"/>
      <w:r w:rsidRPr="005600FB">
        <w:t>) teljesülése esetén futnak le, garantálva a determinisztikus működést.</w:t>
      </w:r>
    </w:p>
    <w:p w14:paraId="15601EA3" w14:textId="29E42F80" w:rsidR="005600FB" w:rsidRDefault="005600FB" w:rsidP="005600FB">
      <w:pPr>
        <w:pStyle w:val="Cmsor3"/>
      </w:pPr>
      <w:bookmarkStart w:id="38" w:name="_Toc230004762"/>
      <w:r w:rsidRPr="005600FB">
        <w:lastRenderedPageBreak/>
        <w:t>HTTP Végpont (</w:t>
      </w:r>
      <w:proofErr w:type="spellStart"/>
      <w:r w:rsidRPr="005600FB">
        <w:t>Endpoint</w:t>
      </w:r>
      <w:proofErr w:type="spellEnd"/>
      <w:r w:rsidRPr="005600FB">
        <w:t>) Tesztelés:</w:t>
      </w:r>
      <w:bookmarkEnd w:id="38"/>
    </w:p>
    <w:p w14:paraId="5EFB55C1" w14:textId="06699531" w:rsidR="005600FB" w:rsidRDefault="005600FB" w:rsidP="005600FB">
      <w:r w:rsidRPr="005600FB">
        <w:t>Létrehoztam egy http-</w:t>
      </w:r>
      <w:proofErr w:type="spellStart"/>
      <w:r w:rsidRPr="005600FB">
        <w:t>endpoint</w:t>
      </w:r>
      <w:proofErr w:type="spellEnd"/>
      <w:r w:rsidRPr="005600FB">
        <w:t>-test ágenst, amely az API szerződések (</w:t>
      </w:r>
      <w:proofErr w:type="spellStart"/>
      <w:r w:rsidRPr="005600FB">
        <w:t>contracts</w:t>
      </w:r>
      <w:proofErr w:type="spellEnd"/>
      <w:r w:rsidRPr="005600FB">
        <w:t xml:space="preserve">) változása esetén automatikusan frissíti a </w:t>
      </w:r>
      <w:proofErr w:type="spellStart"/>
      <w:r w:rsidRPr="005600FB">
        <w:t>tests</w:t>
      </w:r>
      <w:proofErr w:type="spellEnd"/>
      <w:r w:rsidRPr="005600FB">
        <w:t>/API//*.http fájlokat. Ez az ágens önállóan generálta a pozitív (Happy-</w:t>
      </w:r>
      <w:proofErr w:type="spellStart"/>
      <w:r w:rsidRPr="005600FB">
        <w:t>path</w:t>
      </w:r>
      <w:proofErr w:type="spellEnd"/>
      <w:r w:rsidRPr="005600FB">
        <w:t xml:space="preserve">) és negatív teszteseteket. A </w:t>
      </w:r>
      <w:proofErr w:type="spellStart"/>
      <w:r w:rsidRPr="005600FB">
        <w:t>szkriptekkel</w:t>
      </w:r>
      <w:proofErr w:type="spellEnd"/>
      <w:r w:rsidRPr="005600FB">
        <w:t xml:space="preserve"> nemcsak az adatok sikeres lekérdezését vizsgáltam, hanem szigorúan teszteltem a szerepkör-alapú hozzáféréseket (401 </w:t>
      </w:r>
      <w:proofErr w:type="spellStart"/>
      <w:r w:rsidRPr="005600FB">
        <w:t>Unauthorized</w:t>
      </w:r>
      <w:proofErr w:type="spellEnd"/>
      <w:r w:rsidRPr="005600FB">
        <w:t xml:space="preserve">, 403 </w:t>
      </w:r>
      <w:proofErr w:type="spellStart"/>
      <w:r w:rsidRPr="005600FB">
        <w:t>Forbidden</w:t>
      </w:r>
      <w:proofErr w:type="spellEnd"/>
      <w:r w:rsidRPr="005600FB">
        <w:t xml:space="preserve">) és a bemeneti validációs hibákat (400 </w:t>
      </w:r>
      <w:proofErr w:type="spellStart"/>
      <w:r w:rsidRPr="005600FB">
        <w:t>Bad</w:t>
      </w:r>
      <w:proofErr w:type="spellEnd"/>
      <w:r w:rsidRPr="005600FB">
        <w:t xml:space="preserve"> </w:t>
      </w:r>
      <w:proofErr w:type="spellStart"/>
      <w:r w:rsidRPr="005600FB">
        <w:t>Request</w:t>
      </w:r>
      <w:proofErr w:type="spellEnd"/>
      <w:r w:rsidRPr="005600FB">
        <w:t xml:space="preserve">, 422 </w:t>
      </w:r>
      <w:proofErr w:type="spellStart"/>
      <w:r w:rsidRPr="005600FB">
        <w:t>Unprocessable</w:t>
      </w:r>
      <w:proofErr w:type="spellEnd"/>
      <w:r w:rsidRPr="005600FB">
        <w:t xml:space="preserve"> </w:t>
      </w:r>
      <w:proofErr w:type="spellStart"/>
      <w:r w:rsidRPr="005600FB">
        <w:t>Entity</w:t>
      </w:r>
      <w:proofErr w:type="spellEnd"/>
      <w:r w:rsidRPr="005600FB">
        <w:t>) is. A tesztek környezeti változókat (</w:t>
      </w:r>
      <w:proofErr w:type="spellStart"/>
      <w:r w:rsidRPr="005600FB">
        <w:t>Environment</w:t>
      </w:r>
      <w:proofErr w:type="spellEnd"/>
      <w:r w:rsidRPr="005600FB">
        <w:t xml:space="preserve"> </w:t>
      </w:r>
      <w:proofErr w:type="spellStart"/>
      <w:r w:rsidRPr="005600FB">
        <w:t>Variables</w:t>
      </w:r>
      <w:proofErr w:type="spellEnd"/>
      <w:r w:rsidRPr="005600FB">
        <w:t>) használnak, így a titkosított adatok sosem kerültek beégetésre (</w:t>
      </w:r>
      <w:proofErr w:type="spellStart"/>
      <w:r w:rsidRPr="005600FB">
        <w:t>hardcoding</w:t>
      </w:r>
      <w:proofErr w:type="spellEnd"/>
      <w:r w:rsidRPr="005600FB">
        <w:t>) a forráskódba.</w:t>
      </w:r>
    </w:p>
    <w:p w14:paraId="60A169FB" w14:textId="78DFFB2F" w:rsidR="00B72D82" w:rsidRDefault="00B72D82" w:rsidP="00B72D82">
      <w:pPr>
        <w:pStyle w:val="Cmsor3"/>
      </w:pPr>
      <w:bookmarkStart w:id="39" w:name="_Toc230004763"/>
      <w:r w:rsidRPr="00B72D82">
        <w:t>SQL Adatbázis (</w:t>
      </w:r>
      <w:proofErr w:type="spellStart"/>
      <w:r w:rsidRPr="00B72D82">
        <w:t>Database</w:t>
      </w:r>
      <w:proofErr w:type="spellEnd"/>
      <w:r w:rsidRPr="00B72D82">
        <w:t>) Tesztelés:</w:t>
      </w:r>
      <w:bookmarkEnd w:id="39"/>
    </w:p>
    <w:p w14:paraId="7AE83EAE" w14:textId="55FA7AB0" w:rsidR="00B72D82" w:rsidRDefault="00B72D82" w:rsidP="00B72D82">
      <w:r w:rsidRPr="00B72D82">
        <w:t xml:space="preserve">Az adatbázis szintű konzisztencia ellenőrzését a </w:t>
      </w:r>
      <w:proofErr w:type="spellStart"/>
      <w:r w:rsidRPr="00B72D82">
        <w:t>sql</w:t>
      </w:r>
      <w:proofErr w:type="spellEnd"/>
      <w:r w:rsidRPr="00B72D82">
        <w:t>-</w:t>
      </w:r>
      <w:proofErr w:type="spellStart"/>
      <w:r w:rsidRPr="00B72D82">
        <w:t>database</w:t>
      </w:r>
      <w:proofErr w:type="spellEnd"/>
      <w:r w:rsidRPr="00B72D82">
        <w:t xml:space="preserve">-test ágensre bíztam. Ez az ágens kizárólag olvasható (SELECT) lekérdezéseket generált a </w:t>
      </w:r>
      <w:proofErr w:type="spellStart"/>
      <w:r w:rsidRPr="00B72D82">
        <w:t>tests</w:t>
      </w:r>
      <w:proofErr w:type="spellEnd"/>
      <w:r w:rsidRPr="00B72D82">
        <w:t>/</w:t>
      </w:r>
      <w:proofErr w:type="spellStart"/>
      <w:r w:rsidRPr="00B72D82">
        <w:t>Database</w:t>
      </w:r>
      <w:proofErr w:type="spellEnd"/>
      <w:r w:rsidRPr="00B72D82">
        <w:t>//*.</w:t>
      </w:r>
      <w:proofErr w:type="spellStart"/>
      <w:r w:rsidRPr="00B72D82">
        <w:t>sql</w:t>
      </w:r>
      <w:proofErr w:type="spellEnd"/>
      <w:r w:rsidRPr="00B72D82">
        <w:t xml:space="preserve"> mappába, teljesen elkerülve a destruktív (DML/DDL) műveleteket.</w:t>
      </w:r>
      <w:r>
        <w:t xml:space="preserve"> Ezen </w:t>
      </w:r>
      <w:proofErr w:type="spellStart"/>
      <w:r w:rsidRPr="00B72D82">
        <w:t>szkriptekkel</w:t>
      </w:r>
      <w:proofErr w:type="spellEnd"/>
      <w:r w:rsidRPr="00B72D82">
        <w:t xml:space="preserve"> </w:t>
      </w:r>
      <w:proofErr w:type="spellStart"/>
      <w:r w:rsidRPr="00B72D82">
        <w:t>validál</w:t>
      </w:r>
      <w:r>
        <w:t>om</w:t>
      </w:r>
      <w:proofErr w:type="spellEnd"/>
      <w:r w:rsidRPr="00B72D82">
        <w:t xml:space="preserve"> az </w:t>
      </w:r>
      <w:proofErr w:type="spellStart"/>
      <w:r w:rsidRPr="00B72D82">
        <w:t>Entity</w:t>
      </w:r>
      <w:proofErr w:type="spellEnd"/>
      <w:r w:rsidRPr="00B72D82">
        <w:t xml:space="preserve"> Framework által generált sémák helyességét, az indexek meglétét, valamint az összetett üzleti logikákat</w:t>
      </w:r>
      <w:r>
        <w:t>.</w:t>
      </w:r>
    </w:p>
    <w:p w14:paraId="7BC3413E" w14:textId="0F5C415D" w:rsidR="00B72D82" w:rsidRDefault="00B72D82" w:rsidP="00B72D82">
      <w:pPr>
        <w:pStyle w:val="Cmsor2"/>
      </w:pPr>
      <w:bookmarkStart w:id="40" w:name="_Toc230004764"/>
      <w:r w:rsidRPr="00B72D82">
        <w:t>Folyamatos Integráció</w:t>
      </w:r>
      <w:bookmarkEnd w:id="40"/>
    </w:p>
    <w:p w14:paraId="2E101462" w14:textId="194F999F" w:rsidR="00B72D82" w:rsidRDefault="00B72D82" w:rsidP="00B72D82">
      <w:r>
        <w:t xml:space="preserve">A lokális validáción túl a projektet egy GitHub </w:t>
      </w:r>
      <w:proofErr w:type="spellStart"/>
      <w:r>
        <w:t>Actions</w:t>
      </w:r>
      <w:proofErr w:type="spellEnd"/>
      <w:r>
        <w:t xml:space="preserve"> alapú, folyamatos integrációs (CI/CD) munkafolyamattal (</w:t>
      </w:r>
      <w:proofErr w:type="spellStart"/>
      <w:r>
        <w:t>dotnet.yml</w:t>
      </w:r>
      <w:proofErr w:type="spellEnd"/>
      <w:r>
        <w:t>) is kiegészítettem. A jelenlegi fázisban a csővezetéket (</w:t>
      </w:r>
      <w:proofErr w:type="spellStart"/>
      <w:r>
        <w:t>pipeline</w:t>
      </w:r>
      <w:proofErr w:type="spellEnd"/>
      <w:r>
        <w:t xml:space="preserve">) úgy konfiguráltam, hogy a főágat (main </w:t>
      </w:r>
      <w:proofErr w:type="spellStart"/>
      <w:r>
        <w:t>branch</w:t>
      </w:r>
      <w:proofErr w:type="spellEnd"/>
      <w:r>
        <w:t>) érintő minden közvetlen módosításnál (</w:t>
      </w:r>
      <w:proofErr w:type="spellStart"/>
      <w:r>
        <w:t>push</w:t>
      </w:r>
      <w:proofErr w:type="spellEnd"/>
      <w:r>
        <w:t>) és beolvasztási kérelemnél (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>) automatikusan lefusson, fókuszba helyezve a stabilitást és a szoftverbiztonságot.</w:t>
      </w:r>
    </w:p>
    <w:p w14:paraId="1184C5F9" w14:textId="39EABDC8" w:rsidR="00B72D82" w:rsidRDefault="00B72D82" w:rsidP="00B72D82">
      <w:r>
        <w:t>A maximális megbízhatóság elérése érdekében egy mátrix-alapú végrehajtási stratégiát (</w:t>
      </w:r>
      <w:proofErr w:type="spellStart"/>
      <w:r>
        <w:t>Matrix</w:t>
      </w:r>
      <w:proofErr w:type="spellEnd"/>
      <w:r>
        <w:t xml:space="preserve"> </w:t>
      </w:r>
      <w:proofErr w:type="spellStart"/>
      <w:r>
        <w:t>Strategy</w:t>
      </w:r>
      <w:proofErr w:type="spellEnd"/>
      <w:r>
        <w:t>) vezettem be. Ez azt jelenti, hogy a backend és a frontend ellenőrzési folyamatokat párhuzamosan, három különböző operációs rendszeren (</w:t>
      </w:r>
      <w:proofErr w:type="spellStart"/>
      <w:r>
        <w:t>ubuntu</w:t>
      </w:r>
      <w:proofErr w:type="spellEnd"/>
      <w:r>
        <w:t xml:space="preserve">-latest, </w:t>
      </w:r>
      <w:proofErr w:type="spellStart"/>
      <w:r>
        <w:t>windows</w:t>
      </w:r>
      <w:proofErr w:type="spellEnd"/>
      <w:r>
        <w:t xml:space="preserve">-latest és </w:t>
      </w:r>
      <w:proofErr w:type="spellStart"/>
      <w:r>
        <w:t>macos</w:t>
      </w:r>
      <w:proofErr w:type="spellEnd"/>
      <w:r>
        <w:t xml:space="preserve">-latest) futtatom és </w:t>
      </w:r>
      <w:proofErr w:type="spellStart"/>
      <w:r>
        <w:t>validálom</w:t>
      </w:r>
      <w:proofErr w:type="spellEnd"/>
      <w:r>
        <w:t>, így még a főágra kerülés előtt kiszűröm az esetleges platformfüggő anomáliákat. A munkafolyamat aszinkron módon, két különálló feladatban (</w:t>
      </w:r>
      <w:proofErr w:type="spellStart"/>
      <w:r>
        <w:t>job</w:t>
      </w:r>
      <w:proofErr w:type="spellEnd"/>
      <w:r>
        <w:t>) fut le:</w:t>
      </w:r>
    </w:p>
    <w:p w14:paraId="7ED0D2A9" w14:textId="31C15628" w:rsidR="00B72D82" w:rsidRPr="00B72D82" w:rsidRDefault="00B72D82" w:rsidP="00B72D82">
      <w:pPr>
        <w:pStyle w:val="Listaszerbekezds"/>
        <w:numPr>
          <w:ilvl w:val="0"/>
          <w:numId w:val="33"/>
        </w:numPr>
      </w:pPr>
      <w:r w:rsidRPr="00B72D82">
        <w:t xml:space="preserve">A </w:t>
      </w:r>
      <w:r w:rsidRPr="00B72D82">
        <w:rPr>
          <w:b/>
          <w:bCs/>
        </w:rPr>
        <w:t>backend</w:t>
      </w:r>
      <w:r w:rsidRPr="00B72D82">
        <w:t xml:space="preserve"> ágon a .NET 10 környezet felépítése után elvégzem a függőségek helyreállítását, a kód fordítását és a rendelkezésre álló tesztek futtatását.</w:t>
      </w:r>
    </w:p>
    <w:p w14:paraId="5909B942" w14:textId="77777777" w:rsidR="00B72D82" w:rsidRDefault="00B72D82" w:rsidP="00B72D82">
      <w:pPr>
        <w:pStyle w:val="Listaszerbekezds"/>
        <w:numPr>
          <w:ilvl w:val="0"/>
          <w:numId w:val="33"/>
        </w:numPr>
      </w:pPr>
      <w:r w:rsidRPr="00B72D82">
        <w:lastRenderedPageBreak/>
        <w:t xml:space="preserve">A </w:t>
      </w:r>
      <w:r w:rsidRPr="00B72D82">
        <w:rPr>
          <w:b/>
          <w:bCs/>
        </w:rPr>
        <w:t>frontend</w:t>
      </w:r>
      <w:r w:rsidRPr="00B72D82">
        <w:t xml:space="preserve"> ágon Node.js 22 környezetben (a gyorsítótárazott függőségek telepítése után) végrehajtom a szigorú </w:t>
      </w:r>
      <w:proofErr w:type="spellStart"/>
      <w:r w:rsidRPr="00B72D82">
        <w:t>TypeScript</w:t>
      </w:r>
      <w:proofErr w:type="spellEnd"/>
      <w:r w:rsidRPr="00B72D82">
        <w:t xml:space="preserve"> típusellenőrzést (</w:t>
      </w:r>
      <w:proofErr w:type="spellStart"/>
      <w:r w:rsidRPr="00B72D82">
        <w:t>tsc</w:t>
      </w:r>
      <w:proofErr w:type="spellEnd"/>
      <w:r w:rsidRPr="00B72D82">
        <w:t xml:space="preserve"> --</w:t>
      </w:r>
      <w:proofErr w:type="spellStart"/>
      <w:r w:rsidRPr="00B72D82">
        <w:t>noEmit</w:t>
      </w:r>
      <w:proofErr w:type="spellEnd"/>
      <w:r w:rsidRPr="00B72D82">
        <w:t xml:space="preserve">), garantálva a </w:t>
      </w:r>
      <w:proofErr w:type="spellStart"/>
      <w:r w:rsidRPr="00B72D82">
        <w:t>React</w:t>
      </w:r>
      <w:proofErr w:type="spellEnd"/>
      <w:r w:rsidRPr="00B72D82">
        <w:t xml:space="preserve"> komponensek típusbiztonságát.</w:t>
      </w:r>
    </w:p>
    <w:p w14:paraId="2E351DB2" w14:textId="2E3DF6E9" w:rsidR="00B72D82" w:rsidRPr="00B72D82" w:rsidRDefault="00EF4A1D" w:rsidP="000C52DA">
      <w:r w:rsidRPr="00EF4A1D">
        <w:t xml:space="preserve">A CI/CD architektúra kialakításakor kiemelten támaszkodtam a </w:t>
      </w:r>
      <w:proofErr w:type="spellStart"/>
      <w:r w:rsidRPr="00EF4A1D">
        <w:t>DevSecOps</w:t>
      </w:r>
      <w:proofErr w:type="spellEnd"/>
      <w:r w:rsidRPr="00EF4A1D">
        <w:t xml:space="preserve"> ágens iránymutatásaira, aminek köszönhetően rendkívül hatékony biztonsági kapukat építettem az </w:t>
      </w:r>
      <w:proofErr w:type="spellStart"/>
      <w:r w:rsidRPr="00EF4A1D">
        <w:t>automatizációba</w:t>
      </w:r>
      <w:proofErr w:type="spellEnd"/>
      <w:r w:rsidRPr="00EF4A1D">
        <w:t xml:space="preserve">. A backend ágon egy </w:t>
      </w:r>
      <w:proofErr w:type="spellStart"/>
      <w:r w:rsidRPr="00EF4A1D">
        <w:t>bash</w:t>
      </w:r>
      <w:proofErr w:type="spellEnd"/>
      <w:r w:rsidRPr="00EF4A1D">
        <w:t xml:space="preserve"> </w:t>
      </w:r>
      <w:proofErr w:type="spellStart"/>
      <w:r w:rsidRPr="00EF4A1D">
        <w:t>szkript</w:t>
      </w:r>
      <w:proofErr w:type="spellEnd"/>
      <w:r w:rsidRPr="00EF4A1D">
        <w:t xml:space="preserve"> segítségével kikényszerítettem a </w:t>
      </w:r>
      <w:proofErr w:type="spellStart"/>
      <w:r w:rsidRPr="00EF4A1D">
        <w:t>NuGet</w:t>
      </w:r>
      <w:proofErr w:type="spellEnd"/>
      <w:r w:rsidRPr="00EF4A1D">
        <w:t xml:space="preserve"> csomagok tranzitív sérülékenységvizsgálatát (</w:t>
      </w:r>
      <w:proofErr w:type="spellStart"/>
      <w:r w:rsidRPr="00EF4A1D">
        <w:t>dotnet</w:t>
      </w:r>
      <w:proofErr w:type="spellEnd"/>
      <w:r w:rsidRPr="00EF4A1D">
        <w:t xml:space="preserve"> </w:t>
      </w:r>
      <w:proofErr w:type="spellStart"/>
      <w:r w:rsidRPr="00EF4A1D">
        <w:t>list</w:t>
      </w:r>
      <w:proofErr w:type="spellEnd"/>
      <w:r w:rsidRPr="00EF4A1D">
        <w:t xml:space="preserve"> </w:t>
      </w:r>
      <w:proofErr w:type="spellStart"/>
      <w:r w:rsidRPr="00EF4A1D">
        <w:t>package</w:t>
      </w:r>
      <w:proofErr w:type="spellEnd"/>
      <w:r w:rsidRPr="00EF4A1D">
        <w:t xml:space="preserve"> --</w:t>
      </w:r>
      <w:proofErr w:type="spellStart"/>
      <w:r w:rsidRPr="00EF4A1D">
        <w:t>vulnerable</w:t>
      </w:r>
      <w:proofErr w:type="spellEnd"/>
      <w:r w:rsidRPr="00EF4A1D">
        <w:t>), a frontend ágon pedig az NPM csomagok auditálását magas riasztási szinten (</w:t>
      </w:r>
      <w:proofErr w:type="spellStart"/>
      <w:r w:rsidRPr="00EF4A1D">
        <w:t>npm</w:t>
      </w:r>
      <w:proofErr w:type="spellEnd"/>
      <w:r w:rsidRPr="00EF4A1D">
        <w:t xml:space="preserve"> audit --audit-</w:t>
      </w:r>
      <w:proofErr w:type="spellStart"/>
      <w:r w:rsidRPr="00EF4A1D">
        <w:t>level</w:t>
      </w:r>
      <w:proofErr w:type="spellEnd"/>
      <w:r w:rsidRPr="00EF4A1D">
        <w:t>=</w:t>
      </w:r>
      <w:proofErr w:type="spellStart"/>
      <w:r w:rsidRPr="00EF4A1D">
        <w:t>high</w:t>
      </w:r>
      <w:proofErr w:type="spellEnd"/>
      <w:r w:rsidRPr="00EF4A1D">
        <w:t>). A munkafolyamatot úgy állítottam be, hogy amennyiben bármelyik ág ismert sebezhetőséget talál a használt külső csomagokban, a fordítási folyamat azonnal elbukik, megakadályozva ezzel a kompromittálódott kód élesítését.</w:t>
      </w:r>
    </w:p>
    <w:p w14:paraId="27153A0E" w14:textId="186B3E31" w:rsidR="00456593" w:rsidRDefault="00456593" w:rsidP="000D4A8D">
      <w:pPr>
        <w:pStyle w:val="Cmsor1"/>
      </w:pPr>
      <w:bookmarkStart w:id="41" w:name="_Toc230004765"/>
      <w:r w:rsidRPr="000D4A8D">
        <w:lastRenderedPageBreak/>
        <w:t>Összegzés és Szakdolgozati Jövőkép</w:t>
      </w:r>
      <w:bookmarkEnd w:id="41"/>
    </w:p>
    <w:p w14:paraId="1AD84555" w14:textId="47B813D3" w:rsidR="000D4A8D" w:rsidRDefault="000C52DA" w:rsidP="000D4A8D">
      <w:r w:rsidRPr="000C52DA">
        <w:t xml:space="preserve">Az Önálló Laboratórium keretében végzett kutatásom és az ARSM referenciaalkalmazás gyakorlati fejlesztése során sikeresen </w:t>
      </w:r>
      <w:proofErr w:type="spellStart"/>
      <w:r w:rsidRPr="000C52DA">
        <w:t>validáltam</w:t>
      </w:r>
      <w:proofErr w:type="spellEnd"/>
      <w:r w:rsidRPr="000C52DA">
        <w:t xml:space="preserve"> a többágenses (Multi-</w:t>
      </w:r>
      <w:proofErr w:type="spellStart"/>
      <w:r w:rsidRPr="000C52DA">
        <w:t>Agent</w:t>
      </w:r>
      <w:proofErr w:type="spellEnd"/>
      <w:r w:rsidRPr="000C52DA">
        <w:t>) szoftverfejlesztési módszertanok létjogosultságát. Ebben a fejezetben röviden összegezem a félév során elért mérnöki eredményeket, és felvázolom azokat a technológiai és kutatási mérföldköveket, amelyeket a szakdolgozati félévemben tervezek megvalósítani.</w:t>
      </w:r>
    </w:p>
    <w:p w14:paraId="75BD1CDA" w14:textId="77777777" w:rsidR="000C52DA" w:rsidRPr="000C52DA" w:rsidRDefault="000C52DA" w:rsidP="000C52DA">
      <w:pPr>
        <w:pStyle w:val="Listaszerbekezds"/>
        <w:keepNext/>
        <w:numPr>
          <w:ilvl w:val="0"/>
          <w:numId w:val="2"/>
        </w:numPr>
        <w:spacing w:before="240" w:after="60"/>
        <w:outlineLvl w:val="1"/>
        <w:rPr>
          <w:rFonts w:cs="Arial"/>
          <w:b/>
          <w:bCs/>
          <w:iCs/>
          <w:vanish/>
          <w:sz w:val="32"/>
          <w:szCs w:val="28"/>
        </w:rPr>
      </w:pPr>
      <w:bookmarkStart w:id="42" w:name="_Toc229922686"/>
      <w:bookmarkStart w:id="43" w:name="_Toc229924620"/>
      <w:bookmarkStart w:id="44" w:name="_Toc230004766"/>
      <w:bookmarkEnd w:id="42"/>
      <w:bookmarkEnd w:id="43"/>
      <w:bookmarkEnd w:id="44"/>
    </w:p>
    <w:p w14:paraId="7665F94A" w14:textId="19232E8A" w:rsidR="000C52DA" w:rsidRDefault="000C52DA" w:rsidP="000C52DA">
      <w:pPr>
        <w:pStyle w:val="Cmsor2"/>
      </w:pPr>
      <w:bookmarkStart w:id="45" w:name="_Toc230004767"/>
      <w:r w:rsidRPr="000C52DA">
        <w:t>A félév értékelése</w:t>
      </w:r>
      <w:bookmarkEnd w:id="45"/>
    </w:p>
    <w:p w14:paraId="4A80B2E7" w14:textId="51710A4F" w:rsidR="000C52DA" w:rsidRDefault="000C52DA" w:rsidP="000C52DA">
      <w:r w:rsidRPr="000C52DA">
        <w:t>A félév legnagyobb eredményének egy olyan zárt, hierarchikus ágens</w:t>
      </w:r>
      <w:r>
        <w:t xml:space="preserve"> </w:t>
      </w:r>
      <w:r w:rsidRPr="000C52DA">
        <w:t>és készségrendszer (</w:t>
      </w:r>
      <w:proofErr w:type="spellStart"/>
      <w:r w:rsidRPr="000C52DA">
        <w:t>Harness</w:t>
      </w:r>
      <w:proofErr w:type="spellEnd"/>
      <w:r w:rsidRPr="000C52DA">
        <w:t>) kialakítását tekintem, amely a hagyományos, passzív kódgenerálást egy proaktív, mérnökileg szigorúan ellenőrzött folyamattá alakította. A dedikált perszónák (</w:t>
      </w:r>
      <w:proofErr w:type="spellStart"/>
      <w:r w:rsidRPr="000C52DA">
        <w:t>Orchestrator</w:t>
      </w:r>
      <w:proofErr w:type="spellEnd"/>
      <w:r w:rsidRPr="000C52DA">
        <w:t xml:space="preserve">, Backend, Frontend, </w:t>
      </w:r>
      <w:proofErr w:type="spellStart"/>
      <w:r w:rsidRPr="000C52DA">
        <w:t>Validate</w:t>
      </w:r>
      <w:proofErr w:type="spellEnd"/>
      <w:r w:rsidRPr="000C52DA">
        <w:t>) alkalmazásával és a folyamatos, CI/CD szintű automatizált HTTP és SQL teszteléssel elértem a determinisztikushoz közeli kódminőséget. A fejlesztés sebessége jelentősen megnőtt, így a figyelmemet a repetitív feladatok helyett a magas szintű üzleti logika és a rendszer-</w:t>
      </w:r>
      <w:proofErr w:type="spellStart"/>
      <w:r w:rsidRPr="000C52DA">
        <w:t>orkesztráció</w:t>
      </w:r>
      <w:proofErr w:type="spellEnd"/>
      <w:r w:rsidRPr="000C52DA">
        <w:t xml:space="preserve"> felé tudtam fordítani.</w:t>
      </w:r>
    </w:p>
    <w:p w14:paraId="79D22480" w14:textId="0CBE43C5" w:rsidR="000C52DA" w:rsidRDefault="000C52DA" w:rsidP="000C52DA">
      <w:pPr>
        <w:pStyle w:val="Cmsor2"/>
      </w:pPr>
      <w:bookmarkStart w:id="46" w:name="_Toc230004768"/>
      <w:r w:rsidRPr="000C52DA">
        <w:t>Szakdolgozati jövőkép és technológiai célkitűzések</w:t>
      </w:r>
      <w:bookmarkEnd w:id="46"/>
    </w:p>
    <w:p w14:paraId="352D56BA" w14:textId="1F4A73F5" w:rsidR="000C52DA" w:rsidRDefault="000C52DA" w:rsidP="000C52DA">
      <w:r w:rsidRPr="000C52DA">
        <w:t xml:space="preserve">Az Önálló Laboratóriumban lerakott alapokra építve a szakdolgozatom keretében a rendszert egy </w:t>
      </w:r>
      <w:r w:rsidR="003350B0">
        <w:t xml:space="preserve">működő </w:t>
      </w:r>
      <w:r w:rsidRPr="000C52DA">
        <w:t>termékké, a kutatásomat pedig egy még átfogóbb technológiai elemzéssé kívánom bővíteni. A következő félévre az alábbi főbb célkitűzéseket fogalmaztam meg:</w:t>
      </w:r>
    </w:p>
    <w:p w14:paraId="486A953D" w14:textId="10375AAA" w:rsidR="000C52DA" w:rsidRDefault="000C52DA" w:rsidP="000C52DA">
      <w:pPr>
        <w:pStyle w:val="Cmsor3"/>
      </w:pPr>
      <w:bookmarkStart w:id="47" w:name="_Toc230004769"/>
      <w:r w:rsidRPr="000C52DA">
        <w:t>Éles üzembe állítás</w:t>
      </w:r>
      <w:r w:rsidR="00FB5F91">
        <w:t xml:space="preserve"> </w:t>
      </w:r>
      <w:r w:rsidRPr="000C52DA">
        <w:t>és funkcióbővítés</w:t>
      </w:r>
      <w:bookmarkEnd w:id="47"/>
    </w:p>
    <w:p w14:paraId="791C1733" w14:textId="1E33217A" w:rsidR="000C52DA" w:rsidRDefault="000C52DA" w:rsidP="000C52DA">
      <w:r w:rsidRPr="000C52DA">
        <w:t>A szoftverfejlesztési folyamat végső célja egy stabilan működő, telepített alkalmazás átadása. A szakdolgozat végére az ARSM rendszert éles szerverkörnyezetben</w:t>
      </w:r>
      <w:r w:rsidR="003350B0">
        <w:t xml:space="preserve"> </w:t>
      </w:r>
      <w:r w:rsidRPr="000C52DA">
        <w:t xml:space="preserve">fogom publikálni, hogy a megcélzott autószerelő műhely a mindennapokban is használhassa, véglegesen leváltva a táblázatkezelős megoldásokat. Az alkalmazást emellett az éles tesztüzem tapasztalatai és a valós felhasználói igények alapján új funkciókkal is bővíteni </w:t>
      </w:r>
      <w:r w:rsidR="003350B0">
        <w:t>szeretném, ha sikerül elérnem elég felhasználót</w:t>
      </w:r>
      <w:r w:rsidRPr="000C52DA">
        <w:t>.</w:t>
      </w:r>
    </w:p>
    <w:p w14:paraId="23055DB9" w14:textId="45DCFEE4" w:rsidR="003350B0" w:rsidRDefault="003350B0" w:rsidP="003350B0">
      <w:pPr>
        <w:pStyle w:val="Cmsor3"/>
      </w:pPr>
      <w:bookmarkStart w:id="48" w:name="_Toc230004770"/>
      <w:r w:rsidRPr="003350B0">
        <w:lastRenderedPageBreak/>
        <w:t>A tesztelési hierarchia kiterjesztése</w:t>
      </w:r>
      <w:bookmarkEnd w:id="48"/>
    </w:p>
    <w:p w14:paraId="42D91C2E" w14:textId="39C2A1C9" w:rsidR="003350B0" w:rsidRDefault="003350B0" w:rsidP="003350B0">
      <w:r w:rsidRPr="003350B0">
        <w:t xml:space="preserve">A minőségbiztosítást még szigorúbb, több szinten történő, szabályalapú teszteléssel fogom megerősíteni. Ennek legfontosabb lépése a </w:t>
      </w:r>
      <w:proofErr w:type="spellStart"/>
      <w:r w:rsidRPr="003350B0">
        <w:t>Playwright</w:t>
      </w:r>
      <w:proofErr w:type="spellEnd"/>
      <w:r w:rsidRPr="003350B0">
        <w:t xml:space="preserve"> keretrendszerre épülő E2E (End-</w:t>
      </w:r>
      <w:proofErr w:type="spellStart"/>
      <w:r w:rsidRPr="003350B0">
        <w:t>to</w:t>
      </w:r>
      <w:proofErr w:type="spellEnd"/>
      <w:r w:rsidRPr="003350B0">
        <w:t xml:space="preserve">-End) tesztelés teljes körű bevezetése, amellyel a felhasználói felület interakcióit és a teljes kliensoldali életciklust automatizáltan </w:t>
      </w:r>
      <w:r>
        <w:t>fogom</w:t>
      </w:r>
      <w:r w:rsidRPr="003350B0">
        <w:t xml:space="preserve"> majd vizsgálni, kiegészítve a már meglévő API és adatbázis teszteket.</w:t>
      </w:r>
    </w:p>
    <w:p w14:paraId="02B1FCD5" w14:textId="3C9A96EE" w:rsidR="003350B0" w:rsidRDefault="003350B0" w:rsidP="003350B0">
      <w:pPr>
        <w:pStyle w:val="Cmsor3"/>
      </w:pPr>
      <w:bookmarkStart w:id="49" w:name="_Toc230004771"/>
      <w:r w:rsidRPr="003350B0">
        <w:t>Az ágens-alapú munkafolyamatok optimalizálása</w:t>
      </w:r>
      <w:bookmarkEnd w:id="49"/>
    </w:p>
    <w:p w14:paraId="4DFE3D33" w14:textId="61FD340A" w:rsidR="003350B0" w:rsidRDefault="003350B0" w:rsidP="003350B0">
      <w:r w:rsidRPr="003350B0">
        <w:t xml:space="preserve">Az AI </w:t>
      </w:r>
      <w:proofErr w:type="spellStart"/>
      <w:r w:rsidRPr="003350B0">
        <w:t>orkesztráció</w:t>
      </w:r>
      <w:proofErr w:type="spellEnd"/>
      <w:r w:rsidRPr="003350B0">
        <w:t xml:space="preserve"> hatékonyságának további növelése érdekében kiemelt fókuszt helyezek a kontextusablak méretének optimalizálására.</w:t>
      </w:r>
    </w:p>
    <w:p w14:paraId="3FD64D6D" w14:textId="19763B56" w:rsidR="003350B0" w:rsidRDefault="003350B0" w:rsidP="003350B0">
      <w:pPr>
        <w:pStyle w:val="Cmsor3"/>
      </w:pPr>
      <w:bookmarkStart w:id="50" w:name="_Toc230004772"/>
      <w:r w:rsidRPr="003350B0">
        <w:t>Lokális modellek</w:t>
      </w:r>
      <w:r>
        <w:t xml:space="preserve"> kipróbálása és</w:t>
      </w:r>
      <w:r w:rsidRPr="003350B0">
        <w:t xml:space="preserve"> tesztelése</w:t>
      </w:r>
      <w:bookmarkEnd w:id="50"/>
    </w:p>
    <w:p w14:paraId="4ED4FABE" w14:textId="749E4345" w:rsidR="003350B0" w:rsidRPr="003350B0" w:rsidRDefault="003350B0" w:rsidP="003350B0">
      <w:r w:rsidRPr="003350B0">
        <w:t>Mivel a</w:t>
      </w:r>
      <w:r>
        <w:t xml:space="preserve">z MI </w:t>
      </w:r>
      <w:r w:rsidRPr="003350B0">
        <w:t xml:space="preserve">iparága rendkívül gyorsan fejlődik, a kutatásom szerves része marad, a piacon </w:t>
      </w:r>
      <w:r>
        <w:t xml:space="preserve">új </w:t>
      </w:r>
      <w:r w:rsidRPr="003350B0">
        <w:t xml:space="preserve">addig megjelenő eszközök és modellek folyamatos nyomon követése és integrálása. Ezen felül vizsgálni fogom a felhőfüggetlen, lokális nagy nyelvi modellek (Local </w:t>
      </w:r>
      <w:proofErr w:type="spellStart"/>
      <w:r w:rsidRPr="003350B0">
        <w:t>LLMs</w:t>
      </w:r>
      <w:proofErr w:type="spellEnd"/>
      <w:r w:rsidRPr="003350B0">
        <w:t>) alkalmazhatóságát a szoftverfejlesztésben. Ehhez a munkaállomásom hardveres specifikációi</w:t>
      </w:r>
      <w:r>
        <w:t xml:space="preserve"> </w:t>
      </w:r>
      <w:r w:rsidRPr="003350B0">
        <w:t xml:space="preserve">Intel </w:t>
      </w:r>
      <w:proofErr w:type="spellStart"/>
      <w:r w:rsidRPr="003350B0">
        <w:t>Core</w:t>
      </w:r>
      <w:proofErr w:type="spellEnd"/>
      <w:r w:rsidRPr="003350B0">
        <w:t xml:space="preserve"> i9-14900K processzor, 32 GB DDR5 5800MHz memória és egy 16 GB VRAM-</w:t>
      </w:r>
      <w:proofErr w:type="spellStart"/>
      <w:r w:rsidRPr="003350B0">
        <w:t>mal</w:t>
      </w:r>
      <w:proofErr w:type="spellEnd"/>
      <w:r w:rsidRPr="003350B0">
        <w:t xml:space="preserve"> rendelkező RTX 4090 Laptop GPU</w:t>
      </w:r>
      <w:r>
        <w:t xml:space="preserve"> ez pedig egy</w:t>
      </w:r>
      <w:r w:rsidRPr="003350B0">
        <w:t xml:space="preserve"> </w:t>
      </w:r>
      <w:r>
        <w:t>szokványos laptopnál nagyobb számítási</w:t>
      </w:r>
      <w:r w:rsidRPr="003350B0">
        <w:t xml:space="preserve"> kapacitás</w:t>
      </w:r>
      <w:r>
        <w:t xml:space="preserve"> átlagosan igy nagyobb teret add nekem a kísérletezéshez</w:t>
      </w:r>
      <w:r w:rsidRPr="003350B0">
        <w:t>.</w:t>
      </w:r>
    </w:p>
    <w:p w14:paraId="6CC1C4E2" w14:textId="293B7B80" w:rsidR="00456593" w:rsidRPr="000D4A8D" w:rsidRDefault="00456593" w:rsidP="000D4A8D">
      <w:pPr>
        <w:pStyle w:val="Cmsor1"/>
        <w:rPr>
          <w:rStyle w:val="StyleUnderline"/>
          <w:u w:val="none"/>
        </w:rPr>
      </w:pPr>
      <w:bookmarkStart w:id="51" w:name="_Toc230004773"/>
      <w:r w:rsidRPr="000D4A8D">
        <w:rPr>
          <w:rStyle w:val="StyleUnderline"/>
          <w:u w:val="none"/>
        </w:rPr>
        <w:lastRenderedPageBreak/>
        <w:t>Irodalomjegyzék</w:t>
      </w:r>
      <w:bookmarkEnd w:id="51"/>
    </w:p>
    <w:sdt>
      <w:sdtPr>
        <w:rPr>
          <w:b/>
          <w:bCs/>
        </w:rPr>
        <w:id w:val="1622036989"/>
        <w:docPartObj>
          <w:docPartGallery w:val="Bibliographies"/>
          <w:docPartUnique/>
        </w:docPartObj>
      </w:sdtPr>
      <w:sdtEndPr>
        <w:rPr>
          <w:b w:val="0"/>
          <w:bCs w:val="0"/>
        </w:rPr>
      </w:sdtEndPr>
      <w:sdtContent>
        <w:sdt>
          <w:sdtPr>
            <w:id w:val="111145805"/>
            <w:bibliography/>
          </w:sdtPr>
          <w:sdtContent>
            <w:p w14:paraId="121B13A9" w14:textId="77777777" w:rsidR="007153D7" w:rsidRDefault="00456593" w:rsidP="008E36F5">
              <w:pPr>
                <w:ind w:firstLine="0"/>
                <w:rPr>
                  <w:noProof/>
                  <w:sz w:val="20"/>
                  <w:szCs w:val="20"/>
                  <w:lang w:eastAsia="hu-HU"/>
                </w:rPr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355"/>
                <w:gridCol w:w="8149"/>
              </w:tblGrid>
              <w:tr w:rsidR="007153D7" w14:paraId="4A0800E9" w14:textId="77777777">
                <w:trPr>
                  <w:divId w:val="899247584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567A4FA9" w14:textId="1AC4FC98" w:rsidR="007153D7" w:rsidRDefault="007153D7">
                    <w:pPr>
                      <w:pStyle w:val="Irodalomjegyzk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2D4EFB36" w14:textId="77777777" w:rsidR="007153D7" w:rsidRDefault="007153D7">
                    <w:pPr>
                      <w:pStyle w:val="Irodalomjegyzk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Anthropic, "anthropic.com," Anthropic, 16. április 2026. [Online]. Available: https://www.anthropic.com/claude/opus.</w:t>
                    </w:r>
                  </w:p>
                </w:tc>
              </w:tr>
              <w:tr w:rsidR="007153D7" w14:paraId="71A06085" w14:textId="77777777">
                <w:trPr>
                  <w:divId w:val="899247584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3017D0A0" w14:textId="77777777" w:rsidR="007153D7" w:rsidRDefault="007153D7">
                    <w:pPr>
                      <w:pStyle w:val="Irodalomjegyzk"/>
                    </w:pPr>
                    <w:r>
                      <w:t xml:space="preserve">[2]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1CAB45C5" w14:textId="77777777" w:rsidR="007153D7" w:rsidRDefault="007153D7">
                    <w:pPr>
                      <w:pStyle w:val="Irodalomjegyzk"/>
                    </w:pPr>
                    <w:r>
                      <w:t>OpenAI, „openai.com,” OpenAI, 23. április 2026. [Online]. Available: https://openai.com/hu-HU/index/introducing-gpt-5-5/.</w:t>
                    </w:r>
                  </w:p>
                </w:tc>
              </w:tr>
              <w:tr w:rsidR="007153D7" w14:paraId="30AC0263" w14:textId="77777777">
                <w:trPr>
                  <w:divId w:val="899247584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30A3B2DF" w14:textId="77777777" w:rsidR="007153D7" w:rsidRDefault="007153D7">
                    <w:pPr>
                      <w:pStyle w:val="Irodalomjegyzk"/>
                    </w:pPr>
                    <w:r>
                      <w:t xml:space="preserve">[3]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1311E5DD" w14:textId="77777777" w:rsidR="007153D7" w:rsidRDefault="007153D7">
                    <w:pPr>
                      <w:pStyle w:val="Irodalomjegyzk"/>
                    </w:pPr>
                    <w:r>
                      <w:t>Aspire, „aspire.dev,” Microsoft, 22. április 2026. [Online]. Available: https://aspire.dev/get-started/what-is-aspire/.</w:t>
                    </w:r>
                  </w:p>
                </w:tc>
              </w:tr>
              <w:tr w:rsidR="007153D7" w14:paraId="05ED1066" w14:textId="77777777">
                <w:trPr>
                  <w:divId w:val="899247584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51E46528" w14:textId="77777777" w:rsidR="007153D7" w:rsidRDefault="007153D7">
                    <w:pPr>
                      <w:pStyle w:val="Irodalomjegyzk"/>
                    </w:pPr>
                    <w:r>
                      <w:t xml:space="preserve">[4]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42099D87" w14:textId="77777777" w:rsidR="007153D7" w:rsidRDefault="007153D7">
                    <w:pPr>
                      <w:pStyle w:val="Irodalomjegyzk"/>
                    </w:pPr>
                    <w:r>
                      <w:t>TailwindCss, „tailwindcss.com,” Tailwind Labs Inc., 16 március 2026. [Online]. Available: https://tailwindcss.com/docs.</w:t>
                    </w:r>
                  </w:p>
                </w:tc>
              </w:tr>
            </w:tbl>
            <w:p w14:paraId="729AD00D" w14:textId="77777777" w:rsidR="007153D7" w:rsidRDefault="007153D7">
              <w:pPr>
                <w:divId w:val="899247584"/>
                <w:rPr>
                  <w:noProof/>
                </w:rPr>
              </w:pPr>
            </w:p>
            <w:p w14:paraId="4AB37AE7" w14:textId="77777777" w:rsidR="00456593" w:rsidRDefault="00456593" w:rsidP="008E36F5">
              <w:pPr>
                <w:ind w:firstLine="0"/>
              </w:pPr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14:paraId="627ED837" w14:textId="77777777" w:rsidR="00456593" w:rsidRPr="009B2EED" w:rsidRDefault="00456593" w:rsidP="00456593"/>
    <w:p w14:paraId="3739B030" w14:textId="77777777" w:rsidR="00456593" w:rsidRDefault="00456593" w:rsidP="000D4A8D">
      <w:pPr>
        <w:pStyle w:val="Fejezetcimszmozsnlkl"/>
      </w:pPr>
      <w:bookmarkStart w:id="52" w:name="_Toc230004774"/>
      <w:r>
        <w:lastRenderedPageBreak/>
        <w:t>Függelék</w:t>
      </w:r>
      <w:bookmarkEnd w:id="52"/>
    </w:p>
    <w:p w14:paraId="2FB53386" w14:textId="77777777" w:rsidR="00456593" w:rsidRPr="001E1103" w:rsidRDefault="00456593" w:rsidP="00456593">
      <w:pPr>
        <w:pStyle w:val="Cmsor2"/>
        <w:numPr>
          <w:ilvl w:val="0"/>
          <w:numId w:val="0"/>
        </w:numPr>
        <w:rPr>
          <w:sz w:val="26"/>
          <w:szCs w:val="26"/>
        </w:rPr>
      </w:pPr>
      <w:bookmarkStart w:id="53" w:name="_Toc216158956"/>
      <w:bookmarkStart w:id="54" w:name="_Toc230004775"/>
      <w:r w:rsidRPr="0060343D">
        <w:rPr>
          <w:sz w:val="26"/>
          <w:szCs w:val="26"/>
        </w:rPr>
        <w:t>Nyilatkozat generatív mesterséges intelligencia alkalmazásáró</w:t>
      </w:r>
      <w:bookmarkEnd w:id="53"/>
      <w:r>
        <w:rPr>
          <w:sz w:val="26"/>
          <w:szCs w:val="26"/>
        </w:rPr>
        <w:t>l</w:t>
      </w:r>
      <w:bookmarkEnd w:id="54"/>
    </w:p>
    <w:p w14:paraId="5586724C" w14:textId="77777777" w:rsidR="00456593" w:rsidRPr="0006557F" w:rsidRDefault="00456593" w:rsidP="00456593">
      <w:pPr>
        <w:tabs>
          <w:tab w:val="left" w:pos="426"/>
        </w:tabs>
        <w:suppressAutoHyphens/>
        <w:autoSpaceDN w:val="0"/>
        <w:spacing w:before="100" w:after="100" w:line="240" w:lineRule="auto"/>
        <w:ind w:firstLine="0"/>
        <w:rPr>
          <w:lang w:eastAsia="nl-BE"/>
        </w:rPr>
      </w:pPr>
      <w:r w:rsidRPr="0006557F">
        <w:rPr>
          <w:rFonts w:ascii="Wingdings" w:eastAsia="Wingdings" w:hAnsi="Wingdings" w:cs="Wingdings"/>
          <w:lang w:eastAsia="nl-BE"/>
        </w:rPr>
        <w:t></w:t>
      </w:r>
      <w:r>
        <w:rPr>
          <w:rFonts w:ascii="Wingdings" w:eastAsia="Wingdings" w:hAnsi="Wingdings" w:cs="Wingdings"/>
          <w:lang w:eastAsia="nl-BE"/>
        </w:rPr>
        <w:tab/>
      </w:r>
      <w:r w:rsidRPr="00605865">
        <w:rPr>
          <w:b/>
          <w:bCs/>
          <w:lang w:eastAsia="nl-BE"/>
        </w:rPr>
        <w:t>Nem használtam</w:t>
      </w:r>
      <w:r w:rsidRPr="00605865">
        <w:rPr>
          <w:lang w:eastAsia="nl-BE"/>
        </w:rPr>
        <w:t xml:space="preserve"> semmilyen generatív MI segédeszközt.</w:t>
      </w:r>
    </w:p>
    <w:p w14:paraId="17BF4937" w14:textId="14131C2C" w:rsidR="00BD0019" w:rsidRDefault="00456593" w:rsidP="00BD0019">
      <w:pPr>
        <w:tabs>
          <w:tab w:val="left" w:pos="426"/>
        </w:tabs>
        <w:suppressAutoHyphens/>
        <w:autoSpaceDN w:val="0"/>
        <w:spacing w:after="240" w:line="240" w:lineRule="auto"/>
        <w:ind w:left="425" w:hanging="425"/>
        <w:rPr>
          <w:rFonts w:eastAsiaTheme="minorEastAsia"/>
          <w:lang w:eastAsia="nl-BE"/>
        </w:rPr>
      </w:pPr>
      <w:r>
        <w:rPr>
          <w:rFonts w:ascii="Wingdings" w:eastAsia="Wingdings" w:hAnsi="Wingdings" w:cs="Wingdings"/>
          <w:lang w:eastAsia="nl-BE"/>
        </w:rPr>
        <w:sym w:font="Wingdings" w:char="F0FE"/>
      </w:r>
      <w:r>
        <w:rPr>
          <w:rFonts w:ascii="Wingdings" w:eastAsia="Wingdings" w:hAnsi="Wingdings" w:cs="Wingdings"/>
          <w:lang w:eastAsia="nl-BE"/>
        </w:rPr>
        <w:tab/>
      </w:r>
      <w:r w:rsidRPr="00605865">
        <w:rPr>
          <w:b/>
          <w:bCs/>
          <w:lang w:eastAsia="nl-BE"/>
        </w:rPr>
        <w:t xml:space="preserve">Használtam </w:t>
      </w:r>
      <w:r w:rsidRPr="00605865">
        <w:rPr>
          <w:lang w:eastAsia="nl-BE"/>
        </w:rPr>
        <w:t xml:space="preserve">generatív MI segédeszközt. </w:t>
      </w:r>
      <w:r w:rsidRPr="00605865">
        <w:rPr>
          <w:rFonts w:eastAsiaTheme="minorEastAsia"/>
          <w:lang w:eastAsia="nl-BE"/>
        </w:rPr>
        <w:t>Az MI-vel generált tartalmakat ellenőriztem, a generált kimenetek valóságtartalmáról meggyőződtem, az alábbi táblázatban megfelelően jelöltem minden használatot</w:t>
      </w:r>
      <w:r w:rsidRPr="6A6E1566">
        <w:rPr>
          <w:rFonts w:eastAsiaTheme="minorEastAsia"/>
          <w:lang w:eastAsia="nl-BE"/>
        </w:rPr>
        <w:t>.</w:t>
      </w:r>
    </w:p>
    <w:p w14:paraId="20E80C90" w14:textId="77777777" w:rsidR="00BD0019" w:rsidRDefault="00BD0019" w:rsidP="00BD0019">
      <w:pPr>
        <w:tabs>
          <w:tab w:val="left" w:pos="426"/>
        </w:tabs>
        <w:suppressAutoHyphens/>
        <w:autoSpaceDN w:val="0"/>
        <w:spacing w:after="240" w:line="240" w:lineRule="auto"/>
        <w:ind w:firstLine="0"/>
        <w:rPr>
          <w:rFonts w:eastAsiaTheme="minorEastAsia"/>
          <w:lang w:eastAsia="nl-BE"/>
        </w:rPr>
      </w:pPr>
    </w:p>
    <w:tbl>
      <w:tblPr>
        <w:tblStyle w:val="Rcsostblzat"/>
        <w:tblW w:w="9581" w:type="dxa"/>
        <w:jc w:val="center"/>
        <w:tblLook w:val="04A0" w:firstRow="1" w:lastRow="0" w:firstColumn="1" w:lastColumn="0" w:noHBand="0" w:noVBand="1"/>
      </w:tblPr>
      <w:tblGrid>
        <w:gridCol w:w="2259"/>
        <w:gridCol w:w="2438"/>
        <w:gridCol w:w="2438"/>
        <w:gridCol w:w="8"/>
        <w:gridCol w:w="2430"/>
        <w:gridCol w:w="8"/>
      </w:tblGrid>
      <w:tr w:rsidR="00456593" w:rsidRPr="0006557F" w14:paraId="267FC3E4" w14:textId="77777777" w:rsidTr="007466A7">
        <w:trPr>
          <w:gridAfter w:val="1"/>
          <w:wAfter w:w="8" w:type="dxa"/>
          <w:trHeight w:val="300"/>
          <w:jc w:val="center"/>
        </w:trPr>
        <w:tc>
          <w:tcPr>
            <w:tcW w:w="2259" w:type="dxa"/>
            <w:tcBorders>
              <w:bottom w:val="double" w:sz="4" w:space="0" w:color="auto"/>
              <w:tl2br w:val="nil"/>
            </w:tcBorders>
            <w:vAlign w:val="center"/>
          </w:tcPr>
          <w:p w14:paraId="02913A01" w14:textId="77777777" w:rsidR="00456593" w:rsidRPr="00605865" w:rsidRDefault="00456593" w:rsidP="007466A7">
            <w:pPr>
              <w:suppressAutoHyphens/>
              <w:autoSpaceDN w:val="0"/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hu-HU" w:eastAsia="nl-B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hu-HU" w:eastAsia="nl-BE"/>
              </w:rPr>
              <w:t xml:space="preserve">Felhasználási </w:t>
            </w:r>
            <w:r w:rsidRPr="0060586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hu-HU" w:eastAsia="nl-BE"/>
              </w:rPr>
              <w:t>módok</w:t>
            </w:r>
          </w:p>
        </w:tc>
        <w:tc>
          <w:tcPr>
            <w:tcW w:w="2438" w:type="dxa"/>
            <w:tcBorders>
              <w:bottom w:val="double" w:sz="4" w:space="0" w:color="auto"/>
            </w:tcBorders>
            <w:vAlign w:val="center"/>
          </w:tcPr>
          <w:p w14:paraId="186AF67B" w14:textId="77777777" w:rsidR="00456593" w:rsidRPr="00605865" w:rsidRDefault="00456593" w:rsidP="007466A7">
            <w:pPr>
              <w:suppressAutoHyphens/>
              <w:autoSpaceDN w:val="0"/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hu-HU" w:eastAsia="nl-BE"/>
              </w:rPr>
            </w:pPr>
            <w:r w:rsidRPr="0060586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hu-HU" w:eastAsia="nl-BE"/>
              </w:rPr>
              <w:t>Generatív MI eszköz(</w:t>
            </w:r>
            <w:proofErr w:type="spellStart"/>
            <w:r w:rsidRPr="0060586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hu-HU" w:eastAsia="nl-BE"/>
              </w:rPr>
              <w:t>ök</w:t>
            </w:r>
            <w:proofErr w:type="spellEnd"/>
            <w:r w:rsidRPr="0060586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hu-HU" w:eastAsia="nl-BE"/>
              </w:rPr>
              <w:t>) neve</w:t>
            </w:r>
          </w:p>
        </w:tc>
        <w:tc>
          <w:tcPr>
            <w:tcW w:w="2438" w:type="dxa"/>
            <w:tcBorders>
              <w:bottom w:val="double" w:sz="4" w:space="0" w:color="auto"/>
            </w:tcBorders>
            <w:vAlign w:val="center"/>
          </w:tcPr>
          <w:p w14:paraId="5A7E966A" w14:textId="77777777" w:rsidR="00456593" w:rsidRPr="00605865" w:rsidRDefault="00456593" w:rsidP="007466A7">
            <w:pPr>
              <w:suppressAutoHyphens/>
              <w:autoSpaceDN w:val="0"/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  <w:r w:rsidRPr="0060586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hu-HU" w:eastAsia="nl-BE"/>
              </w:rPr>
              <w:t>Érintett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hu-HU" w:eastAsia="nl-BE"/>
              </w:rPr>
              <w:t xml:space="preserve"> </w:t>
            </w:r>
            <w:r w:rsidRPr="0060586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hu-HU" w:eastAsia="nl-BE"/>
              </w:rPr>
              <w:t>részek</w:t>
            </w:r>
            <w:r w:rsidRPr="00605865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 xml:space="preserve"> (fejezet, oldalszám, hivatkozás)</w:t>
            </w:r>
          </w:p>
        </w:tc>
        <w:tc>
          <w:tcPr>
            <w:tcW w:w="2438" w:type="dxa"/>
            <w:gridSpan w:val="2"/>
            <w:tcBorders>
              <w:bottom w:val="double" w:sz="4" w:space="0" w:color="auto"/>
            </w:tcBorders>
            <w:vAlign w:val="center"/>
          </w:tcPr>
          <w:p w14:paraId="455D4729" w14:textId="77777777" w:rsidR="00456593" w:rsidRPr="00605865" w:rsidRDefault="00456593" w:rsidP="007466A7">
            <w:pPr>
              <w:suppressAutoHyphens/>
              <w:autoSpaceDN w:val="0"/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  <w:r w:rsidRPr="0060586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hu-HU" w:eastAsia="nl-BE"/>
              </w:rPr>
              <w:t>Használat becsült aránya</w:t>
            </w:r>
            <w:r w:rsidRPr="00605865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 xml:space="preserve"> </w:t>
            </w:r>
            <w:r w:rsidRPr="00605865">
              <w:rPr>
                <w:rFonts w:ascii="Times New Roman" w:hAnsi="Times New Roman" w:cs="Times New Roman"/>
                <w:sz w:val="20"/>
                <w:szCs w:val="20"/>
              </w:rPr>
              <w:br/>
            </w:r>
            <w:r w:rsidRPr="00605865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(felhasználási módonként)</w:t>
            </w:r>
          </w:p>
        </w:tc>
      </w:tr>
      <w:tr w:rsidR="00456593" w:rsidRPr="0006557F" w14:paraId="24752518" w14:textId="77777777" w:rsidTr="007466A7">
        <w:trPr>
          <w:gridAfter w:val="1"/>
          <w:wAfter w:w="8" w:type="dxa"/>
          <w:trHeight w:val="300"/>
          <w:jc w:val="center"/>
        </w:trPr>
        <w:tc>
          <w:tcPr>
            <w:tcW w:w="2259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0E8ACD0F" w14:textId="77777777" w:rsidR="00456593" w:rsidRPr="00605865" w:rsidRDefault="00456593" w:rsidP="007466A7">
            <w:pPr>
              <w:suppressAutoHyphens/>
              <w:autoSpaceDN w:val="0"/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  <w:r w:rsidRPr="00605865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Irodalomkutatás</w:t>
            </w:r>
          </w:p>
        </w:tc>
        <w:tc>
          <w:tcPr>
            <w:tcW w:w="2438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7DE97A02" w14:textId="14874BE1" w:rsidR="007466A7" w:rsidRPr="00605865" w:rsidRDefault="00AA4FC9" w:rsidP="007466A7">
            <w:pPr>
              <w:suppressAutoHyphens/>
              <w:autoSpaceDN w:val="0"/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  <w:r w:rsidRPr="00AA4FC9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 xml:space="preserve">Google </w:t>
            </w:r>
            <w:proofErr w:type="spellStart"/>
            <w:r w:rsidRPr="00AA4FC9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Gemini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 xml:space="preserve"> 3.1 Pro</w:t>
            </w:r>
            <w:r w:rsidRPr="00AA4FC9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,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 xml:space="preserve"> </w:t>
            </w:r>
            <w:r w:rsidR="007466A7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 xml:space="preserve">Claude </w:t>
            </w:r>
            <w:proofErr w:type="spellStart"/>
            <w:r w:rsidR="007466A7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Sonnet</w:t>
            </w:r>
            <w:proofErr w:type="spellEnd"/>
            <w:r w:rsidR="007466A7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 xml:space="preserve"> 4.6</w:t>
            </w:r>
          </w:p>
        </w:tc>
        <w:tc>
          <w:tcPr>
            <w:tcW w:w="2438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00FA9C76" w14:textId="59CFBA32" w:rsidR="00456593" w:rsidRPr="00605865" w:rsidRDefault="007466A7" w:rsidP="007466A7">
            <w:pPr>
              <w:suppressAutoHyphens/>
              <w:autoSpaceDN w:val="0"/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  <w:r w:rsidRPr="007466A7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2. fejezet (Kutatási háttér és Technológiai Architektúra)</w:t>
            </w:r>
          </w:p>
        </w:tc>
        <w:tc>
          <w:tcPr>
            <w:tcW w:w="2438" w:type="dxa"/>
            <w:gridSpan w:val="2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2951068D" w14:textId="5BFAB04E" w:rsidR="00456593" w:rsidRPr="00605865" w:rsidRDefault="007466A7" w:rsidP="007466A7">
            <w:pPr>
              <w:suppressAutoHyphens/>
              <w:autoSpaceDN w:val="0"/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30%</w:t>
            </w:r>
          </w:p>
        </w:tc>
      </w:tr>
      <w:tr w:rsidR="00456593" w14:paraId="1D276C59" w14:textId="77777777" w:rsidTr="007466A7">
        <w:trPr>
          <w:gridAfter w:val="1"/>
          <w:wAfter w:w="8" w:type="dxa"/>
          <w:trHeight w:val="300"/>
          <w:jc w:val="center"/>
        </w:trPr>
        <w:tc>
          <w:tcPr>
            <w:tcW w:w="2259" w:type="dxa"/>
            <w:tcBorders>
              <w:bottom w:val="double" w:sz="4" w:space="0" w:color="auto"/>
            </w:tcBorders>
            <w:vAlign w:val="center"/>
          </w:tcPr>
          <w:p w14:paraId="3D1CCED7" w14:textId="77777777" w:rsidR="00456593" w:rsidRPr="00605865" w:rsidRDefault="00456593" w:rsidP="007466A7">
            <w:pPr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hu-HU" w:eastAsia="nl-BE"/>
              </w:rPr>
            </w:pPr>
            <w:r w:rsidRPr="0060586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hu-HU" w:eastAsia="nl-BE"/>
              </w:rPr>
              <w:t>Prompt lényegi része</w:t>
            </w:r>
          </w:p>
        </w:tc>
        <w:tc>
          <w:tcPr>
            <w:tcW w:w="7314" w:type="dxa"/>
            <w:gridSpan w:val="4"/>
            <w:tcBorders>
              <w:bottom w:val="double" w:sz="4" w:space="0" w:color="auto"/>
            </w:tcBorders>
            <w:vAlign w:val="center"/>
          </w:tcPr>
          <w:p w14:paraId="1537EA62" w14:textId="26034D83" w:rsidR="00456593" w:rsidRPr="00605865" w:rsidRDefault="007466A7" w:rsidP="007466A7">
            <w:pPr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„</w:t>
            </w:r>
            <w:r w:rsidR="0021587F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Listázd ki nekem a 2026-os</w:t>
            </w:r>
            <w:r w:rsidRPr="007466A7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 xml:space="preserve"> </w:t>
            </w:r>
            <w:proofErr w:type="spellStart"/>
            <w:r w:rsidRPr="007466A7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best</w:t>
            </w:r>
            <w:proofErr w:type="spellEnd"/>
            <w:r w:rsidRPr="007466A7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 xml:space="preserve"> </w:t>
            </w:r>
            <w:proofErr w:type="spellStart"/>
            <w:r w:rsidRPr="007466A7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practice-eket</w:t>
            </w:r>
            <w:proofErr w:type="spellEnd"/>
            <w:r w:rsidRPr="007466A7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 xml:space="preserve"> a Multi-</w:t>
            </w:r>
            <w:proofErr w:type="spellStart"/>
            <w:r w:rsidRPr="007466A7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Agent</w:t>
            </w:r>
            <w:proofErr w:type="spellEnd"/>
            <w:r w:rsidRPr="007466A7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 xml:space="preserve"> LLM </w:t>
            </w:r>
            <w:proofErr w:type="spellStart"/>
            <w:r w:rsidRPr="007466A7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workflow-król</w:t>
            </w:r>
            <w:proofErr w:type="spellEnd"/>
            <w:r w:rsidRPr="007466A7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 xml:space="preserve"> és a modern szoftverfejlesztési AI eszközökről (pl. </w:t>
            </w:r>
            <w:proofErr w:type="spellStart"/>
            <w:r w:rsidRPr="007466A7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Cursor</w:t>
            </w:r>
            <w:proofErr w:type="spellEnd"/>
            <w:r w:rsidRPr="007466A7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 xml:space="preserve">, Claude </w:t>
            </w:r>
            <w:proofErr w:type="spellStart"/>
            <w:r w:rsidRPr="007466A7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Code</w:t>
            </w:r>
            <w:proofErr w:type="spellEnd"/>
            <w:r w:rsidRPr="007466A7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).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 xml:space="preserve">” </w:t>
            </w:r>
            <w:r w:rsidR="005332FD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-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 xml:space="preserve"> </w:t>
            </w:r>
            <w:r w:rsidR="00FB21AF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Ehhez hasonló prompt-</w:t>
            </w:r>
            <w:proofErr w:type="spellStart"/>
            <w:r w:rsidR="00FB21AF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okat</w:t>
            </w:r>
            <w:proofErr w:type="spellEnd"/>
            <w:r w:rsidR="00FB21AF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 xml:space="preserve"> adtam meg!</w:t>
            </w:r>
          </w:p>
        </w:tc>
      </w:tr>
      <w:tr w:rsidR="007466A7" w:rsidRPr="0006557F" w14:paraId="7F669271" w14:textId="77777777" w:rsidTr="007466A7">
        <w:trPr>
          <w:gridAfter w:val="1"/>
          <w:wAfter w:w="8" w:type="dxa"/>
          <w:trHeight w:val="300"/>
          <w:jc w:val="center"/>
        </w:trPr>
        <w:tc>
          <w:tcPr>
            <w:tcW w:w="2259" w:type="dxa"/>
            <w:tcBorders>
              <w:top w:val="double" w:sz="4" w:space="0" w:color="auto"/>
            </w:tcBorders>
            <w:vAlign w:val="center"/>
          </w:tcPr>
          <w:p w14:paraId="0C745565" w14:textId="77777777" w:rsidR="007466A7" w:rsidRPr="00605865" w:rsidRDefault="007466A7" w:rsidP="007466A7">
            <w:pPr>
              <w:suppressAutoHyphens/>
              <w:autoSpaceDN w:val="0"/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  <w:r w:rsidRPr="00605865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Programkód generálása</w:t>
            </w:r>
          </w:p>
        </w:tc>
        <w:tc>
          <w:tcPr>
            <w:tcW w:w="2438" w:type="dxa"/>
            <w:tcBorders>
              <w:top w:val="double" w:sz="4" w:space="0" w:color="auto"/>
            </w:tcBorders>
            <w:vAlign w:val="center"/>
          </w:tcPr>
          <w:p w14:paraId="435141ED" w14:textId="1A7B8275" w:rsidR="007466A7" w:rsidRDefault="007466A7" w:rsidP="007466A7">
            <w:pPr>
              <w:suppressAutoHyphens/>
              <w:autoSpaceDN w:val="0"/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  <w:proofErr w:type="spellStart"/>
            <w:r w:rsidRPr="00AA4FC9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ChatGPT</w:t>
            </w:r>
            <w:proofErr w:type="spellEnd"/>
            <w:r w:rsidRPr="00AA4FC9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 xml:space="preserve">5.5/5.3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Codex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,</w:t>
            </w:r>
          </w:p>
          <w:p w14:paraId="65FCCCF8" w14:textId="174CA640" w:rsidR="007466A7" w:rsidRPr="00605865" w:rsidRDefault="007466A7" w:rsidP="007466A7">
            <w:pPr>
              <w:suppressAutoHyphens/>
              <w:autoSpaceDN w:val="0"/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Claude Opus 4.6/4.7</w:t>
            </w:r>
          </w:p>
        </w:tc>
        <w:tc>
          <w:tcPr>
            <w:tcW w:w="2438" w:type="dxa"/>
            <w:tcBorders>
              <w:top w:val="double" w:sz="4" w:space="0" w:color="auto"/>
            </w:tcBorders>
            <w:vAlign w:val="center"/>
          </w:tcPr>
          <w:p w14:paraId="2E5038A9" w14:textId="43EC1D9E" w:rsidR="007466A7" w:rsidRPr="00605865" w:rsidRDefault="007466A7" w:rsidP="007466A7">
            <w:pPr>
              <w:suppressAutoHyphens/>
              <w:autoSpaceDN w:val="0"/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  <w:r w:rsidRPr="007466A7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3. fejezet (A referenciaalkalmazás implementációja).</w:t>
            </w:r>
          </w:p>
        </w:tc>
        <w:tc>
          <w:tcPr>
            <w:tcW w:w="2438" w:type="dxa"/>
            <w:gridSpan w:val="2"/>
            <w:tcBorders>
              <w:top w:val="double" w:sz="4" w:space="0" w:color="auto"/>
            </w:tcBorders>
            <w:vAlign w:val="center"/>
          </w:tcPr>
          <w:p w14:paraId="569A7AD1" w14:textId="130595D1" w:rsidR="007466A7" w:rsidRPr="00605865" w:rsidRDefault="007466A7" w:rsidP="007466A7">
            <w:pPr>
              <w:suppressAutoHyphens/>
              <w:autoSpaceDN w:val="0"/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85-90%</w:t>
            </w:r>
          </w:p>
        </w:tc>
      </w:tr>
      <w:tr w:rsidR="007466A7" w14:paraId="4C470822" w14:textId="77777777" w:rsidTr="007466A7">
        <w:trPr>
          <w:gridAfter w:val="1"/>
          <w:wAfter w:w="8" w:type="dxa"/>
          <w:trHeight w:val="300"/>
          <w:jc w:val="center"/>
        </w:trPr>
        <w:tc>
          <w:tcPr>
            <w:tcW w:w="2259" w:type="dxa"/>
            <w:tcBorders>
              <w:bottom w:val="double" w:sz="4" w:space="0" w:color="auto"/>
            </w:tcBorders>
            <w:vAlign w:val="center"/>
          </w:tcPr>
          <w:p w14:paraId="1D0CF62F" w14:textId="77777777" w:rsidR="007466A7" w:rsidRPr="00605865" w:rsidRDefault="007466A7" w:rsidP="007466A7">
            <w:pPr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hu-HU" w:eastAsia="nl-BE"/>
              </w:rPr>
            </w:pPr>
            <w:r w:rsidRPr="0060586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hu-HU" w:eastAsia="nl-BE"/>
              </w:rPr>
              <w:t>Prompt lényegi része</w:t>
            </w:r>
          </w:p>
        </w:tc>
        <w:tc>
          <w:tcPr>
            <w:tcW w:w="7314" w:type="dxa"/>
            <w:gridSpan w:val="4"/>
            <w:tcBorders>
              <w:bottom w:val="double" w:sz="4" w:space="0" w:color="auto"/>
            </w:tcBorders>
            <w:vAlign w:val="center"/>
          </w:tcPr>
          <w:p w14:paraId="154D29BE" w14:textId="0CB4E7A1" w:rsidR="007466A7" w:rsidRPr="00605865" w:rsidRDefault="007466A7" w:rsidP="007466A7">
            <w:pPr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„</w:t>
            </w:r>
            <w:r w:rsidRPr="007466A7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 xml:space="preserve">Hozd létre az </w:t>
            </w:r>
            <w:proofErr w:type="spellStart"/>
            <w:r w:rsidRPr="007466A7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AutoService</w:t>
            </w:r>
            <w:proofErr w:type="spellEnd"/>
            <w:r w:rsidRPr="007466A7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 xml:space="preserve"> alkalmazás frontendj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én a</w:t>
            </w:r>
            <w:r w:rsidR="0021587F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 xml:space="preserve"> z ütemező oldalon a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 xml:space="preserve"> naptár nézetett</w:t>
            </w:r>
            <w:r w:rsidRPr="007466A7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. Implementáld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 xml:space="preserve"> </w:t>
            </w:r>
            <w:r w:rsidRPr="007466A7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320px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 xml:space="preserve">-es </w:t>
            </w:r>
            <w:r w:rsidRPr="007466A7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 xml:space="preserve">mobil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 xml:space="preserve">nézetig </w:t>
            </w:r>
            <w:r w:rsidRPr="007466A7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reszponzív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 xml:space="preserve">an az alábbiakban kért elemet </w:t>
            </w:r>
            <w:r w:rsidRPr="007466A7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 xml:space="preserve">és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kövesd a 2026-os legjobb ajánlásokat.</w:t>
            </w:r>
            <w:r w:rsidR="0021587F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 xml:space="preserve"> Használd a már elkészített stílus profilokat az implementáció során.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 xml:space="preserve">” </w:t>
            </w:r>
            <w:r w:rsidR="005332FD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-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 xml:space="preserve"> </w:t>
            </w:r>
            <w:r w:rsidR="00C668EE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Ehhez hasonló prompt-</w:t>
            </w:r>
            <w:proofErr w:type="spellStart"/>
            <w:r w:rsidR="00C668EE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okat</w:t>
            </w:r>
            <w:proofErr w:type="spellEnd"/>
            <w:r w:rsidR="00C668EE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 xml:space="preserve"> adtam meg!</w:t>
            </w:r>
          </w:p>
        </w:tc>
      </w:tr>
      <w:tr w:rsidR="007466A7" w:rsidRPr="0006557F" w14:paraId="37127D33" w14:textId="77777777" w:rsidTr="007466A7">
        <w:trPr>
          <w:gridAfter w:val="1"/>
          <w:wAfter w:w="8" w:type="dxa"/>
          <w:trHeight w:val="300"/>
          <w:jc w:val="center"/>
        </w:trPr>
        <w:tc>
          <w:tcPr>
            <w:tcW w:w="2259" w:type="dxa"/>
            <w:tcBorders>
              <w:top w:val="double" w:sz="4" w:space="0" w:color="auto"/>
            </w:tcBorders>
            <w:vAlign w:val="center"/>
          </w:tcPr>
          <w:p w14:paraId="5C0FDD56" w14:textId="77777777" w:rsidR="007466A7" w:rsidRPr="00605865" w:rsidRDefault="007466A7" w:rsidP="007466A7">
            <w:pPr>
              <w:suppressAutoHyphens/>
              <w:autoSpaceDN w:val="0"/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  <w:r w:rsidRPr="00605865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Új ötletek, megoldási javaslatok generálása</w:t>
            </w:r>
          </w:p>
        </w:tc>
        <w:tc>
          <w:tcPr>
            <w:tcW w:w="2438" w:type="dxa"/>
            <w:tcBorders>
              <w:top w:val="double" w:sz="4" w:space="0" w:color="auto"/>
            </w:tcBorders>
            <w:vAlign w:val="center"/>
          </w:tcPr>
          <w:p w14:paraId="1CC82486" w14:textId="77777777" w:rsidR="00FB21AF" w:rsidRDefault="00FB21AF" w:rsidP="00FB21AF">
            <w:pPr>
              <w:suppressAutoHyphens/>
              <w:autoSpaceDN w:val="0"/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  <w:proofErr w:type="spellStart"/>
            <w:r w:rsidRPr="00AA4FC9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ChatGPT</w:t>
            </w:r>
            <w:proofErr w:type="spellEnd"/>
            <w:r w:rsidRPr="00AA4FC9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 xml:space="preserve">5.5/5.3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Codex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,</w:t>
            </w:r>
          </w:p>
          <w:p w14:paraId="67AB160A" w14:textId="452DE080" w:rsidR="007466A7" w:rsidRPr="00605865" w:rsidRDefault="00FB21AF" w:rsidP="00FB21AF">
            <w:pPr>
              <w:suppressAutoHyphens/>
              <w:autoSpaceDN w:val="0"/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Claude Opus 4.6/4.7</w:t>
            </w:r>
          </w:p>
        </w:tc>
        <w:tc>
          <w:tcPr>
            <w:tcW w:w="2438" w:type="dxa"/>
            <w:tcBorders>
              <w:top w:val="double" w:sz="4" w:space="0" w:color="auto"/>
            </w:tcBorders>
            <w:vAlign w:val="center"/>
          </w:tcPr>
          <w:p w14:paraId="6A13BCE4" w14:textId="77777777" w:rsidR="007466A7" w:rsidRDefault="007466A7" w:rsidP="007466A7">
            <w:pPr>
              <w:suppressAutoHyphens/>
              <w:autoSpaceDN w:val="0"/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  <w:r w:rsidRPr="007466A7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3. fejezet (Architektúra),</w:t>
            </w:r>
          </w:p>
          <w:p w14:paraId="297969C2" w14:textId="1DA1FA80" w:rsidR="007466A7" w:rsidRPr="00605865" w:rsidRDefault="007466A7" w:rsidP="007466A7">
            <w:pPr>
              <w:suppressAutoHyphens/>
              <w:autoSpaceDN w:val="0"/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  <w:r w:rsidRPr="007466A7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4. fejezet (Validáció és Tesztelés)</w:t>
            </w:r>
          </w:p>
        </w:tc>
        <w:tc>
          <w:tcPr>
            <w:tcW w:w="2438" w:type="dxa"/>
            <w:gridSpan w:val="2"/>
            <w:tcBorders>
              <w:top w:val="double" w:sz="4" w:space="0" w:color="auto"/>
            </w:tcBorders>
            <w:vAlign w:val="center"/>
          </w:tcPr>
          <w:p w14:paraId="31DAEF13" w14:textId="64B2579C" w:rsidR="007466A7" w:rsidRPr="00605865" w:rsidRDefault="007466A7" w:rsidP="007466A7">
            <w:pPr>
              <w:suppressAutoHyphens/>
              <w:autoSpaceDN w:val="0"/>
              <w:spacing w:after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50%</w:t>
            </w:r>
          </w:p>
        </w:tc>
      </w:tr>
      <w:tr w:rsidR="007466A7" w14:paraId="0DA49133" w14:textId="77777777" w:rsidTr="007466A7">
        <w:trPr>
          <w:gridAfter w:val="1"/>
          <w:wAfter w:w="8" w:type="dxa"/>
          <w:trHeight w:val="300"/>
          <w:jc w:val="center"/>
        </w:trPr>
        <w:tc>
          <w:tcPr>
            <w:tcW w:w="2259" w:type="dxa"/>
            <w:tcBorders>
              <w:bottom w:val="double" w:sz="4" w:space="0" w:color="auto"/>
            </w:tcBorders>
            <w:vAlign w:val="center"/>
          </w:tcPr>
          <w:p w14:paraId="5B59EA70" w14:textId="77777777" w:rsidR="007466A7" w:rsidRPr="00605865" w:rsidRDefault="007466A7" w:rsidP="007466A7">
            <w:pPr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hu-HU" w:eastAsia="nl-BE"/>
              </w:rPr>
            </w:pPr>
            <w:r w:rsidRPr="0060586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hu-HU" w:eastAsia="nl-BE"/>
              </w:rPr>
              <w:t>Prompt lényegi része</w:t>
            </w:r>
          </w:p>
        </w:tc>
        <w:tc>
          <w:tcPr>
            <w:tcW w:w="7314" w:type="dxa"/>
            <w:gridSpan w:val="4"/>
            <w:tcBorders>
              <w:bottom w:val="double" w:sz="4" w:space="0" w:color="auto"/>
            </w:tcBorders>
            <w:vAlign w:val="center"/>
          </w:tcPr>
          <w:p w14:paraId="2383AD85" w14:textId="2CFD8230" w:rsidR="007466A7" w:rsidRPr="00605865" w:rsidRDefault="0021587F" w:rsidP="007466A7">
            <w:pPr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„Sorolj fel három hatékony megoldást</w:t>
            </w:r>
            <w:r w:rsidR="007466A7" w:rsidRPr="007466A7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hogyan kéne bővítenem a</w:t>
            </w:r>
            <w:r w:rsidR="007466A7" w:rsidRPr="007466A7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 xml:space="preserve"> CI/CD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pipeline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 xml:space="preserve">-ómat, hogy a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playwrightos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 xml:space="preserve"> </w:t>
            </w:r>
            <w:r w:rsidR="007466A7" w:rsidRPr="007466A7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E2E tesztelés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t be tudjam vezetni!</w:t>
            </w:r>
            <w:r w:rsidR="007466A7" w:rsidRPr="007466A7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"</w:t>
            </w:r>
            <w:r w:rsidR="007466A7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 xml:space="preserve"> </w:t>
            </w:r>
            <w:r w:rsidR="005332FD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-</w:t>
            </w:r>
            <w:r w:rsidR="007466A7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 xml:space="preserve"> </w:t>
            </w:r>
            <w:r w:rsidR="00C668EE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Ehhez hasonló prompt-</w:t>
            </w:r>
            <w:proofErr w:type="spellStart"/>
            <w:r w:rsidR="00C668EE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okat</w:t>
            </w:r>
            <w:proofErr w:type="spellEnd"/>
            <w:r w:rsidR="00C668EE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 xml:space="preserve"> adtam meg!</w:t>
            </w:r>
          </w:p>
        </w:tc>
      </w:tr>
      <w:tr w:rsidR="007466A7" w:rsidRPr="0006557F" w14:paraId="5938DBF6" w14:textId="77777777" w:rsidTr="007466A7">
        <w:trPr>
          <w:gridAfter w:val="1"/>
          <w:wAfter w:w="8" w:type="dxa"/>
          <w:trHeight w:val="300"/>
          <w:jc w:val="center"/>
        </w:trPr>
        <w:tc>
          <w:tcPr>
            <w:tcW w:w="2259" w:type="dxa"/>
            <w:tcBorders>
              <w:top w:val="double" w:sz="4" w:space="0" w:color="auto"/>
            </w:tcBorders>
            <w:vAlign w:val="center"/>
          </w:tcPr>
          <w:p w14:paraId="7D6308BF" w14:textId="77777777" w:rsidR="007466A7" w:rsidRPr="00605865" w:rsidRDefault="007466A7" w:rsidP="007466A7">
            <w:pPr>
              <w:suppressAutoHyphens/>
              <w:autoSpaceDN w:val="0"/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 xml:space="preserve">Vázlat </w:t>
            </w:r>
            <w:r w:rsidRPr="00605865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létrehozása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 xml:space="preserve"> </w:t>
            </w:r>
            <w:r w:rsidRPr="00605865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(szövegstruktúra, vázlatpontok)</w:t>
            </w:r>
          </w:p>
        </w:tc>
        <w:tc>
          <w:tcPr>
            <w:tcW w:w="2438" w:type="dxa"/>
            <w:tcBorders>
              <w:top w:val="double" w:sz="4" w:space="0" w:color="auto"/>
            </w:tcBorders>
            <w:vAlign w:val="center"/>
          </w:tcPr>
          <w:p w14:paraId="5B538291" w14:textId="2566DA3C" w:rsidR="007466A7" w:rsidRPr="00605865" w:rsidRDefault="007466A7" w:rsidP="007466A7">
            <w:pPr>
              <w:suppressAutoHyphens/>
              <w:autoSpaceDN w:val="0"/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  <w:r w:rsidRPr="00AA4FC9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 xml:space="preserve">Google </w:t>
            </w:r>
            <w:proofErr w:type="spellStart"/>
            <w:r w:rsidRPr="00AA4FC9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Gemini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 xml:space="preserve"> 3.1 Pro</w:t>
            </w:r>
          </w:p>
        </w:tc>
        <w:tc>
          <w:tcPr>
            <w:tcW w:w="2438" w:type="dxa"/>
            <w:tcBorders>
              <w:top w:val="double" w:sz="4" w:space="0" w:color="auto"/>
            </w:tcBorders>
            <w:vAlign w:val="center"/>
          </w:tcPr>
          <w:p w14:paraId="2DC4E632" w14:textId="2AD318A6" w:rsidR="007466A7" w:rsidRPr="00605865" w:rsidRDefault="007466A7" w:rsidP="007466A7">
            <w:pPr>
              <w:suppressAutoHyphens/>
              <w:autoSpaceDN w:val="0"/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  <w:r w:rsidRPr="007466A7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A dokumentum logikai felépítése.</w:t>
            </w:r>
          </w:p>
        </w:tc>
        <w:tc>
          <w:tcPr>
            <w:tcW w:w="2438" w:type="dxa"/>
            <w:gridSpan w:val="2"/>
            <w:tcBorders>
              <w:top w:val="double" w:sz="4" w:space="0" w:color="auto"/>
            </w:tcBorders>
            <w:vAlign w:val="center"/>
          </w:tcPr>
          <w:p w14:paraId="75BFC6C1" w14:textId="6F9C8D98" w:rsidR="007466A7" w:rsidRPr="00605865" w:rsidRDefault="00E17688" w:rsidP="007466A7">
            <w:pPr>
              <w:suppressAutoHyphens/>
              <w:autoSpaceDN w:val="0"/>
              <w:spacing w:after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2</w:t>
            </w:r>
            <w:r w:rsidR="007466A7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0</w:t>
            </w:r>
            <w:r w:rsidR="007466A7" w:rsidRPr="007466A7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%</w:t>
            </w:r>
          </w:p>
        </w:tc>
      </w:tr>
      <w:tr w:rsidR="007466A7" w14:paraId="72711588" w14:textId="77777777" w:rsidTr="007466A7">
        <w:trPr>
          <w:gridAfter w:val="1"/>
          <w:wAfter w:w="8" w:type="dxa"/>
          <w:trHeight w:val="300"/>
          <w:jc w:val="center"/>
        </w:trPr>
        <w:tc>
          <w:tcPr>
            <w:tcW w:w="2259" w:type="dxa"/>
            <w:tcBorders>
              <w:bottom w:val="double" w:sz="4" w:space="0" w:color="auto"/>
            </w:tcBorders>
            <w:vAlign w:val="center"/>
          </w:tcPr>
          <w:p w14:paraId="755B6453" w14:textId="77777777" w:rsidR="007466A7" w:rsidRPr="00605865" w:rsidRDefault="007466A7" w:rsidP="007466A7">
            <w:pPr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hu-HU" w:eastAsia="nl-BE"/>
              </w:rPr>
            </w:pPr>
            <w:r w:rsidRPr="0060586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hu-HU" w:eastAsia="nl-BE"/>
              </w:rPr>
              <w:t>Prompt lényegi része</w:t>
            </w:r>
          </w:p>
        </w:tc>
        <w:tc>
          <w:tcPr>
            <w:tcW w:w="7314" w:type="dxa"/>
            <w:gridSpan w:val="4"/>
            <w:tcBorders>
              <w:bottom w:val="double" w:sz="4" w:space="0" w:color="auto"/>
            </w:tcBorders>
            <w:vAlign w:val="center"/>
          </w:tcPr>
          <w:p w14:paraId="4E24BCF0" w14:textId="3DE32E29" w:rsidR="007466A7" w:rsidRPr="00605865" w:rsidRDefault="005332FD" w:rsidP="005332FD">
            <w:pPr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„Segíts elkészíteni</w:t>
            </w:r>
            <w:r w:rsidRPr="005332FD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 xml:space="preserve"> egy 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0</w:t>
            </w:r>
            <w:r w:rsidRPr="005332FD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-1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5</w:t>
            </w:r>
            <w:r w:rsidRPr="005332FD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 xml:space="preserve"> oldalas dokumentáció vázlatot a BME AUT </w:t>
            </w:r>
            <w:proofErr w:type="spellStart"/>
            <w:r w:rsidRPr="005332FD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Önlab</w:t>
            </w:r>
            <w:proofErr w:type="spellEnd"/>
            <w:r w:rsidRPr="005332FD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 xml:space="preserve"> sablon és a maximális pontozási követelmények alapján.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 xml:space="preserve">” - </w:t>
            </w:r>
            <w:r w:rsidR="00C668EE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Ehhez hasonló prompt-</w:t>
            </w:r>
            <w:proofErr w:type="spellStart"/>
            <w:r w:rsidR="00C668EE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okat</w:t>
            </w:r>
            <w:proofErr w:type="spellEnd"/>
            <w:r w:rsidR="00C668EE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 xml:space="preserve"> adtam meg!</w:t>
            </w:r>
          </w:p>
        </w:tc>
      </w:tr>
      <w:tr w:rsidR="007466A7" w:rsidRPr="0006557F" w14:paraId="1016C003" w14:textId="77777777" w:rsidTr="007466A7">
        <w:trPr>
          <w:gridAfter w:val="1"/>
          <w:wAfter w:w="8" w:type="dxa"/>
          <w:trHeight w:val="300"/>
          <w:jc w:val="center"/>
        </w:trPr>
        <w:tc>
          <w:tcPr>
            <w:tcW w:w="2259" w:type="dxa"/>
            <w:tcBorders>
              <w:top w:val="double" w:sz="4" w:space="0" w:color="auto"/>
            </w:tcBorders>
            <w:vAlign w:val="center"/>
          </w:tcPr>
          <w:p w14:paraId="7753F425" w14:textId="77777777" w:rsidR="007466A7" w:rsidRPr="00605865" w:rsidRDefault="007466A7" w:rsidP="007466A7">
            <w:pPr>
              <w:suppressAutoHyphens/>
              <w:autoSpaceDN w:val="0"/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 xml:space="preserve">Szövegblokkok </w:t>
            </w:r>
            <w:r w:rsidRPr="00605865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létrehozása</w:t>
            </w:r>
          </w:p>
        </w:tc>
        <w:tc>
          <w:tcPr>
            <w:tcW w:w="2438" w:type="dxa"/>
            <w:tcBorders>
              <w:top w:val="double" w:sz="4" w:space="0" w:color="auto"/>
            </w:tcBorders>
            <w:vAlign w:val="center"/>
          </w:tcPr>
          <w:p w14:paraId="6ACA2574" w14:textId="72E10C0B" w:rsidR="007466A7" w:rsidRPr="00605865" w:rsidRDefault="005332FD" w:rsidP="005332FD">
            <w:pPr>
              <w:suppressAutoHyphens/>
              <w:autoSpaceDN w:val="0"/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  <w:r w:rsidRPr="00AA4FC9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 xml:space="preserve">Google </w:t>
            </w:r>
            <w:proofErr w:type="spellStart"/>
            <w:r w:rsidRPr="00AA4FC9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Gemini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 xml:space="preserve"> 3.1 Pro</w:t>
            </w:r>
          </w:p>
        </w:tc>
        <w:tc>
          <w:tcPr>
            <w:tcW w:w="2438" w:type="dxa"/>
            <w:tcBorders>
              <w:top w:val="double" w:sz="4" w:space="0" w:color="auto"/>
            </w:tcBorders>
            <w:vAlign w:val="center"/>
          </w:tcPr>
          <w:p w14:paraId="680BB046" w14:textId="77A07215" w:rsidR="007466A7" w:rsidRPr="00605865" w:rsidRDefault="00E17688" w:rsidP="005332FD">
            <w:pPr>
              <w:suppressAutoHyphens/>
              <w:autoSpaceDN w:val="0"/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 xml:space="preserve">Összes </w:t>
            </w:r>
            <w:r w:rsidR="00E555BE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 xml:space="preserve">fejezetben </w:t>
            </w:r>
            <w:r w:rsidR="00A75BF0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 xml:space="preserve">a </w:t>
            </w:r>
            <w:r w:rsidR="00E555BE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 xml:space="preserve">Word-ön túl </w:t>
            </w:r>
            <w:r w:rsidR="00CF64AF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nyelvhelyesség</w:t>
            </w:r>
            <w:r w:rsidR="00A75BF0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 xml:space="preserve"> </w:t>
            </w:r>
            <w:r w:rsidR="00E555BE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lastRenderedPageBreak/>
              <w:t xml:space="preserve">vizsgálat és mondat struktúra </w:t>
            </w:r>
            <w:r w:rsidR="00A75BF0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ellenőrzésére.</w:t>
            </w:r>
          </w:p>
        </w:tc>
        <w:tc>
          <w:tcPr>
            <w:tcW w:w="2438" w:type="dxa"/>
            <w:gridSpan w:val="2"/>
            <w:tcBorders>
              <w:top w:val="double" w:sz="4" w:space="0" w:color="auto"/>
            </w:tcBorders>
            <w:vAlign w:val="center"/>
          </w:tcPr>
          <w:p w14:paraId="2376653E" w14:textId="26A85FF8" w:rsidR="007466A7" w:rsidRPr="00605865" w:rsidRDefault="00E17688" w:rsidP="007466A7">
            <w:pPr>
              <w:suppressAutoHyphens/>
              <w:autoSpaceDN w:val="0"/>
              <w:spacing w:after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lastRenderedPageBreak/>
              <w:t>4</w:t>
            </w:r>
            <w:r w:rsidR="0021587F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0</w:t>
            </w:r>
            <w:r w:rsidR="005332FD" w:rsidRPr="007466A7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%</w:t>
            </w:r>
          </w:p>
        </w:tc>
      </w:tr>
      <w:tr w:rsidR="007466A7" w14:paraId="0901C4A2" w14:textId="77777777" w:rsidTr="007466A7">
        <w:trPr>
          <w:gridAfter w:val="1"/>
          <w:wAfter w:w="8" w:type="dxa"/>
          <w:trHeight w:val="300"/>
          <w:jc w:val="center"/>
        </w:trPr>
        <w:tc>
          <w:tcPr>
            <w:tcW w:w="2259" w:type="dxa"/>
            <w:tcBorders>
              <w:bottom w:val="double" w:sz="4" w:space="0" w:color="auto"/>
            </w:tcBorders>
            <w:vAlign w:val="center"/>
          </w:tcPr>
          <w:p w14:paraId="53D0E750" w14:textId="77777777" w:rsidR="007466A7" w:rsidRPr="00605865" w:rsidRDefault="007466A7" w:rsidP="007466A7">
            <w:pPr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hu-HU" w:eastAsia="nl-BE"/>
              </w:rPr>
            </w:pPr>
            <w:r w:rsidRPr="0060586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hu-HU" w:eastAsia="nl-BE"/>
              </w:rPr>
              <w:t>Prompt lényegi része</w:t>
            </w:r>
          </w:p>
        </w:tc>
        <w:tc>
          <w:tcPr>
            <w:tcW w:w="7314" w:type="dxa"/>
            <w:gridSpan w:val="4"/>
            <w:tcBorders>
              <w:bottom w:val="double" w:sz="4" w:space="0" w:color="auto"/>
            </w:tcBorders>
            <w:vAlign w:val="center"/>
          </w:tcPr>
          <w:p w14:paraId="1046D90F" w14:textId="326DE99F" w:rsidR="007466A7" w:rsidRPr="00605865" w:rsidRDefault="005332FD" w:rsidP="005332FD">
            <w:pPr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  <w:r w:rsidRPr="005332FD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"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Nézd meg át, hogy a helyesírás megfélő a leírtiaknak: … és követik-e szigorúan E/1-es követelményt</w:t>
            </w:r>
            <w:r w:rsidRPr="005332FD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."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 xml:space="preserve"> - </w:t>
            </w:r>
            <w:r w:rsidR="00C668EE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Ehhez hasonló prompt-</w:t>
            </w:r>
            <w:proofErr w:type="spellStart"/>
            <w:r w:rsidR="00C668EE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okat</w:t>
            </w:r>
            <w:proofErr w:type="spellEnd"/>
            <w:r w:rsidR="00C668EE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 xml:space="preserve"> adtam meg!</w:t>
            </w:r>
          </w:p>
        </w:tc>
      </w:tr>
      <w:tr w:rsidR="007466A7" w:rsidRPr="0006557F" w14:paraId="21569789" w14:textId="77777777" w:rsidTr="007466A7">
        <w:trPr>
          <w:gridAfter w:val="1"/>
          <w:wAfter w:w="8" w:type="dxa"/>
          <w:trHeight w:val="300"/>
          <w:jc w:val="center"/>
        </w:trPr>
        <w:tc>
          <w:tcPr>
            <w:tcW w:w="2259" w:type="dxa"/>
            <w:tcBorders>
              <w:top w:val="double" w:sz="4" w:space="0" w:color="auto"/>
            </w:tcBorders>
            <w:vAlign w:val="center"/>
          </w:tcPr>
          <w:p w14:paraId="23E12676" w14:textId="77777777" w:rsidR="007466A7" w:rsidRPr="00605865" w:rsidRDefault="007466A7" w:rsidP="007466A7">
            <w:pPr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  <w:r w:rsidRPr="00605865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Képek generálása illusztrációs célból</w:t>
            </w:r>
          </w:p>
        </w:tc>
        <w:tc>
          <w:tcPr>
            <w:tcW w:w="2438" w:type="dxa"/>
            <w:tcBorders>
              <w:top w:val="double" w:sz="4" w:space="0" w:color="auto"/>
            </w:tcBorders>
            <w:vAlign w:val="center"/>
          </w:tcPr>
          <w:p w14:paraId="0F8D4BC5" w14:textId="7C6D43EC" w:rsidR="007466A7" w:rsidRPr="00605865" w:rsidRDefault="005332FD" w:rsidP="005332FD">
            <w:pPr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  <w:r w:rsidRPr="00AA4FC9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Google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Nano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Bannana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 xml:space="preserve"> 2.0</w:t>
            </w:r>
            <w:r w:rsidR="0021587F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 xml:space="preserve"> Pro</w:t>
            </w:r>
          </w:p>
        </w:tc>
        <w:tc>
          <w:tcPr>
            <w:tcW w:w="2438" w:type="dxa"/>
            <w:tcBorders>
              <w:top w:val="double" w:sz="4" w:space="0" w:color="auto"/>
            </w:tcBorders>
            <w:vAlign w:val="center"/>
          </w:tcPr>
          <w:p w14:paraId="3AA0824F" w14:textId="14E1EF5F" w:rsidR="007466A7" w:rsidRPr="00605865" w:rsidRDefault="005332FD" w:rsidP="005332FD">
            <w:pPr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 xml:space="preserve">A projekt </w:t>
            </w:r>
            <w:r w:rsidR="0021587F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összes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 xml:space="preserve"> illusztráció</w:t>
            </w:r>
            <w:r w:rsidR="0021587F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jához</w:t>
            </w:r>
          </w:p>
        </w:tc>
        <w:tc>
          <w:tcPr>
            <w:tcW w:w="2438" w:type="dxa"/>
            <w:gridSpan w:val="2"/>
            <w:tcBorders>
              <w:top w:val="double" w:sz="4" w:space="0" w:color="auto"/>
            </w:tcBorders>
            <w:vAlign w:val="center"/>
          </w:tcPr>
          <w:p w14:paraId="3AB3DDF3" w14:textId="3DA61EB0" w:rsidR="007466A7" w:rsidRPr="00605865" w:rsidRDefault="0021587F" w:rsidP="007466A7">
            <w:pPr>
              <w:spacing w:after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100</w:t>
            </w:r>
            <w:r w:rsidR="005332FD" w:rsidRPr="005332FD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%</w:t>
            </w:r>
          </w:p>
        </w:tc>
      </w:tr>
      <w:tr w:rsidR="007466A7" w14:paraId="1D46F960" w14:textId="77777777" w:rsidTr="007466A7">
        <w:trPr>
          <w:gridAfter w:val="1"/>
          <w:wAfter w:w="8" w:type="dxa"/>
          <w:trHeight w:val="300"/>
          <w:jc w:val="center"/>
        </w:trPr>
        <w:tc>
          <w:tcPr>
            <w:tcW w:w="2259" w:type="dxa"/>
            <w:tcBorders>
              <w:bottom w:val="double" w:sz="4" w:space="0" w:color="auto"/>
            </w:tcBorders>
            <w:vAlign w:val="center"/>
          </w:tcPr>
          <w:p w14:paraId="12001799" w14:textId="77777777" w:rsidR="007466A7" w:rsidRPr="00605865" w:rsidRDefault="007466A7" w:rsidP="007466A7">
            <w:pPr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hu-HU" w:eastAsia="nl-BE"/>
              </w:rPr>
            </w:pPr>
            <w:r w:rsidRPr="0060586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hu-HU" w:eastAsia="nl-BE"/>
              </w:rPr>
              <w:t>Prompt lényegi része</w:t>
            </w:r>
          </w:p>
        </w:tc>
        <w:tc>
          <w:tcPr>
            <w:tcW w:w="7314" w:type="dxa"/>
            <w:gridSpan w:val="4"/>
            <w:tcBorders>
              <w:bottom w:val="double" w:sz="4" w:space="0" w:color="auto"/>
            </w:tcBorders>
            <w:vAlign w:val="center"/>
          </w:tcPr>
          <w:p w14:paraId="2895FE3C" w14:textId="4D21BAB9" w:rsidR="007466A7" w:rsidRPr="00605865" w:rsidRDefault="005332FD" w:rsidP="005332FD">
            <w:pPr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 xml:space="preserve">„Készíts nekem 4K felbontású teljesen fehér hátterű logót, amelyen szerepel egy autó, villáskulcs és fogaskerék” </w:t>
            </w:r>
            <w:r w:rsidRPr="005332FD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 xml:space="preserve">- </w:t>
            </w:r>
            <w:r w:rsidR="00C668EE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Ehhez hasonló prompt-</w:t>
            </w:r>
            <w:proofErr w:type="spellStart"/>
            <w:r w:rsidR="00C668EE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okat</w:t>
            </w:r>
            <w:proofErr w:type="spellEnd"/>
            <w:r w:rsidR="00C668EE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 xml:space="preserve"> adtam meg!</w:t>
            </w:r>
          </w:p>
        </w:tc>
      </w:tr>
      <w:tr w:rsidR="007466A7" w:rsidRPr="0006557F" w14:paraId="58699A30" w14:textId="77777777" w:rsidTr="007466A7">
        <w:trPr>
          <w:gridAfter w:val="1"/>
          <w:wAfter w:w="8" w:type="dxa"/>
          <w:trHeight w:val="300"/>
          <w:jc w:val="center"/>
        </w:trPr>
        <w:tc>
          <w:tcPr>
            <w:tcW w:w="2259" w:type="dxa"/>
            <w:tcBorders>
              <w:top w:val="double" w:sz="4" w:space="0" w:color="auto"/>
            </w:tcBorders>
            <w:vAlign w:val="center"/>
          </w:tcPr>
          <w:p w14:paraId="46D9867B" w14:textId="77777777" w:rsidR="007466A7" w:rsidRPr="00605865" w:rsidRDefault="007466A7" w:rsidP="007466A7">
            <w:pPr>
              <w:suppressAutoHyphens/>
              <w:autoSpaceDN w:val="0"/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  <w:r w:rsidRPr="00605865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Adatvizualizáció, grafikonok generálása adatpontok alapján</w:t>
            </w:r>
          </w:p>
        </w:tc>
        <w:tc>
          <w:tcPr>
            <w:tcW w:w="2438" w:type="dxa"/>
            <w:tcBorders>
              <w:top w:val="double" w:sz="4" w:space="0" w:color="auto"/>
            </w:tcBorders>
            <w:vAlign w:val="center"/>
          </w:tcPr>
          <w:p w14:paraId="2208F5C7" w14:textId="5495B434" w:rsidR="007466A7" w:rsidRPr="00605865" w:rsidRDefault="005332FD" w:rsidP="005332FD">
            <w:pPr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-</w:t>
            </w:r>
          </w:p>
        </w:tc>
        <w:tc>
          <w:tcPr>
            <w:tcW w:w="2438" w:type="dxa"/>
            <w:tcBorders>
              <w:top w:val="double" w:sz="4" w:space="0" w:color="auto"/>
            </w:tcBorders>
            <w:vAlign w:val="center"/>
          </w:tcPr>
          <w:p w14:paraId="4CC985A5" w14:textId="3E4655E8" w:rsidR="007466A7" w:rsidRPr="00605865" w:rsidRDefault="005332FD" w:rsidP="005332FD">
            <w:pPr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-</w:t>
            </w:r>
          </w:p>
        </w:tc>
        <w:tc>
          <w:tcPr>
            <w:tcW w:w="2438" w:type="dxa"/>
            <w:gridSpan w:val="2"/>
            <w:tcBorders>
              <w:top w:val="double" w:sz="4" w:space="0" w:color="auto"/>
            </w:tcBorders>
            <w:vAlign w:val="center"/>
          </w:tcPr>
          <w:p w14:paraId="6A18E72D" w14:textId="2B5A7C80" w:rsidR="007466A7" w:rsidRPr="00605865" w:rsidRDefault="005332FD" w:rsidP="005332FD">
            <w:pPr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-</w:t>
            </w:r>
          </w:p>
        </w:tc>
      </w:tr>
      <w:tr w:rsidR="007466A7" w14:paraId="53CE79C9" w14:textId="77777777" w:rsidTr="007466A7">
        <w:trPr>
          <w:gridAfter w:val="1"/>
          <w:wAfter w:w="8" w:type="dxa"/>
          <w:trHeight w:val="300"/>
          <w:jc w:val="center"/>
        </w:trPr>
        <w:tc>
          <w:tcPr>
            <w:tcW w:w="2259" w:type="dxa"/>
            <w:tcBorders>
              <w:bottom w:val="double" w:sz="4" w:space="0" w:color="auto"/>
            </w:tcBorders>
            <w:vAlign w:val="center"/>
          </w:tcPr>
          <w:p w14:paraId="664D1267" w14:textId="77777777" w:rsidR="007466A7" w:rsidRPr="00605865" w:rsidRDefault="007466A7" w:rsidP="007466A7">
            <w:pPr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hu-HU" w:eastAsia="nl-BE"/>
              </w:rPr>
            </w:pPr>
            <w:r w:rsidRPr="0060586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hu-HU" w:eastAsia="nl-BE"/>
              </w:rPr>
              <w:t>Prompt lényegi része</w:t>
            </w:r>
          </w:p>
        </w:tc>
        <w:tc>
          <w:tcPr>
            <w:tcW w:w="7314" w:type="dxa"/>
            <w:gridSpan w:val="4"/>
            <w:tcBorders>
              <w:bottom w:val="double" w:sz="4" w:space="0" w:color="auto"/>
            </w:tcBorders>
            <w:vAlign w:val="center"/>
          </w:tcPr>
          <w:p w14:paraId="35C7F9FF" w14:textId="0E2F0E5A" w:rsidR="007466A7" w:rsidRPr="00605865" w:rsidRDefault="005332FD" w:rsidP="005332FD">
            <w:pPr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-</w:t>
            </w:r>
          </w:p>
        </w:tc>
      </w:tr>
      <w:tr w:rsidR="00C668EE" w:rsidRPr="0006557F" w14:paraId="322E598C" w14:textId="77777777" w:rsidTr="007466A7">
        <w:trPr>
          <w:gridAfter w:val="1"/>
          <w:wAfter w:w="8" w:type="dxa"/>
          <w:trHeight w:val="300"/>
          <w:jc w:val="center"/>
        </w:trPr>
        <w:tc>
          <w:tcPr>
            <w:tcW w:w="2259" w:type="dxa"/>
            <w:tcBorders>
              <w:top w:val="double" w:sz="4" w:space="0" w:color="auto"/>
            </w:tcBorders>
            <w:vAlign w:val="center"/>
          </w:tcPr>
          <w:p w14:paraId="3322FF2B" w14:textId="77777777" w:rsidR="00C668EE" w:rsidRPr="00605865" w:rsidRDefault="00C668EE" w:rsidP="00C668EE">
            <w:pPr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  <w:r w:rsidRPr="00605865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Prezentáció készítése</w:t>
            </w:r>
          </w:p>
        </w:tc>
        <w:tc>
          <w:tcPr>
            <w:tcW w:w="2438" w:type="dxa"/>
            <w:tcBorders>
              <w:top w:val="double" w:sz="4" w:space="0" w:color="auto"/>
            </w:tcBorders>
            <w:vAlign w:val="center"/>
          </w:tcPr>
          <w:p w14:paraId="60A3E4B8" w14:textId="6C92C470" w:rsidR="00C668EE" w:rsidRPr="00605865" w:rsidRDefault="00C668EE" w:rsidP="00C668EE">
            <w:pPr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  <w:r w:rsidRPr="00AA4FC9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 xml:space="preserve">Google </w:t>
            </w:r>
            <w:proofErr w:type="spellStart"/>
            <w:r w:rsidRPr="00AA4FC9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Gemini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 xml:space="preserve"> 3.1 Pro</w:t>
            </w:r>
          </w:p>
        </w:tc>
        <w:tc>
          <w:tcPr>
            <w:tcW w:w="2438" w:type="dxa"/>
            <w:tcBorders>
              <w:top w:val="double" w:sz="4" w:space="0" w:color="auto"/>
            </w:tcBorders>
            <w:vAlign w:val="center"/>
          </w:tcPr>
          <w:p w14:paraId="0A8A475B" w14:textId="2F2C3540" w:rsidR="00C668EE" w:rsidRPr="00605865" w:rsidRDefault="00C668EE" w:rsidP="00C668EE">
            <w:pPr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  <w:r w:rsidRPr="007466A7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 xml:space="preserve">A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 xml:space="preserve">prezentáció </w:t>
            </w:r>
            <w:r w:rsidRPr="007466A7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logikai felépítése.</w:t>
            </w:r>
            <w:r w:rsidR="00A75BF0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 xml:space="preserve"> Design ötletek.</w:t>
            </w:r>
          </w:p>
        </w:tc>
        <w:tc>
          <w:tcPr>
            <w:tcW w:w="2438" w:type="dxa"/>
            <w:gridSpan w:val="2"/>
            <w:tcBorders>
              <w:top w:val="double" w:sz="4" w:space="0" w:color="auto"/>
            </w:tcBorders>
            <w:vAlign w:val="center"/>
          </w:tcPr>
          <w:p w14:paraId="75E01FBC" w14:textId="7B3C1769" w:rsidR="00C668EE" w:rsidRPr="00605865" w:rsidRDefault="00A75BF0" w:rsidP="00C668EE">
            <w:pPr>
              <w:spacing w:after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3</w:t>
            </w:r>
            <w:r w:rsidR="00C668EE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0</w:t>
            </w:r>
            <w:r w:rsidR="00C668EE" w:rsidRPr="007466A7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%</w:t>
            </w:r>
          </w:p>
        </w:tc>
      </w:tr>
      <w:tr w:rsidR="00C668EE" w14:paraId="14E67179" w14:textId="77777777" w:rsidTr="007466A7">
        <w:trPr>
          <w:gridAfter w:val="1"/>
          <w:wAfter w:w="8" w:type="dxa"/>
          <w:trHeight w:val="300"/>
          <w:jc w:val="center"/>
        </w:trPr>
        <w:tc>
          <w:tcPr>
            <w:tcW w:w="2259" w:type="dxa"/>
            <w:tcBorders>
              <w:bottom w:val="double" w:sz="4" w:space="0" w:color="auto"/>
            </w:tcBorders>
            <w:vAlign w:val="center"/>
          </w:tcPr>
          <w:p w14:paraId="372E1937" w14:textId="77777777" w:rsidR="00C668EE" w:rsidRPr="00605865" w:rsidRDefault="00C668EE" w:rsidP="00C668EE">
            <w:pPr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hu-HU" w:eastAsia="nl-BE"/>
              </w:rPr>
            </w:pPr>
            <w:r w:rsidRPr="0060586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hu-HU" w:eastAsia="nl-BE"/>
              </w:rPr>
              <w:t>Prompt lényegi része</w:t>
            </w:r>
          </w:p>
        </w:tc>
        <w:tc>
          <w:tcPr>
            <w:tcW w:w="7314" w:type="dxa"/>
            <w:gridSpan w:val="4"/>
            <w:tcBorders>
              <w:bottom w:val="double" w:sz="4" w:space="0" w:color="auto"/>
            </w:tcBorders>
            <w:vAlign w:val="center"/>
          </w:tcPr>
          <w:p w14:paraId="7E8A2626" w14:textId="1FAEAB47" w:rsidR="00C668EE" w:rsidRPr="00605865" w:rsidRDefault="00C668EE" w:rsidP="00C668EE">
            <w:pPr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„Segíts elkészíteni</w:t>
            </w:r>
            <w:r w:rsidRPr="005332FD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 xml:space="preserve"> egy 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0 diás</w:t>
            </w:r>
            <w:r w:rsidRPr="005332FD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 xml:space="preserve"> vázlatot a BME AUT </w:t>
            </w:r>
            <w:proofErr w:type="spellStart"/>
            <w:r w:rsidRPr="005332FD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Önlab</w:t>
            </w:r>
            <w:proofErr w:type="spellEnd"/>
            <w:r w:rsidRPr="005332FD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 xml:space="preserve"> sablon és a maximális pontozási követelmények alapján.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” - Ehhez hasonló prompt-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okat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 xml:space="preserve"> adtam meg!</w:t>
            </w:r>
          </w:p>
        </w:tc>
      </w:tr>
      <w:tr w:rsidR="00C668EE" w14:paraId="29401261" w14:textId="77777777" w:rsidTr="007466A7">
        <w:trPr>
          <w:gridAfter w:val="1"/>
          <w:wAfter w:w="8" w:type="dxa"/>
          <w:trHeight w:val="300"/>
          <w:jc w:val="center"/>
        </w:trPr>
        <w:tc>
          <w:tcPr>
            <w:tcW w:w="2259" w:type="dxa"/>
            <w:tcBorders>
              <w:top w:val="double" w:sz="4" w:space="0" w:color="auto"/>
            </w:tcBorders>
            <w:vAlign w:val="center"/>
          </w:tcPr>
          <w:p w14:paraId="679BF78F" w14:textId="77777777" w:rsidR="00C668EE" w:rsidRPr="00605865" w:rsidRDefault="00C668EE" w:rsidP="00C668EE">
            <w:pPr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  <w:r w:rsidRPr="00605865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Egyéb (nevezze meg)</w:t>
            </w:r>
          </w:p>
        </w:tc>
        <w:tc>
          <w:tcPr>
            <w:tcW w:w="2438" w:type="dxa"/>
            <w:tcBorders>
              <w:top w:val="double" w:sz="4" w:space="0" w:color="auto"/>
            </w:tcBorders>
            <w:vAlign w:val="center"/>
          </w:tcPr>
          <w:p w14:paraId="65752986" w14:textId="4966FE76" w:rsidR="00C668EE" w:rsidRPr="00605865" w:rsidRDefault="00C668EE" w:rsidP="00C668EE">
            <w:pPr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-</w:t>
            </w:r>
          </w:p>
        </w:tc>
        <w:tc>
          <w:tcPr>
            <w:tcW w:w="2438" w:type="dxa"/>
            <w:tcBorders>
              <w:top w:val="double" w:sz="4" w:space="0" w:color="auto"/>
            </w:tcBorders>
            <w:vAlign w:val="center"/>
          </w:tcPr>
          <w:p w14:paraId="5AC6EE31" w14:textId="0F3CC50B" w:rsidR="00C668EE" w:rsidRPr="00605865" w:rsidRDefault="00C668EE" w:rsidP="00C668EE">
            <w:pPr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-</w:t>
            </w:r>
          </w:p>
        </w:tc>
        <w:tc>
          <w:tcPr>
            <w:tcW w:w="2438" w:type="dxa"/>
            <w:gridSpan w:val="2"/>
            <w:tcBorders>
              <w:top w:val="double" w:sz="4" w:space="0" w:color="auto"/>
            </w:tcBorders>
            <w:vAlign w:val="center"/>
          </w:tcPr>
          <w:p w14:paraId="1CACB8F3" w14:textId="61BE1E17" w:rsidR="00C668EE" w:rsidRPr="00605865" w:rsidRDefault="00C668EE" w:rsidP="00C668EE">
            <w:pPr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-</w:t>
            </w:r>
          </w:p>
        </w:tc>
      </w:tr>
      <w:tr w:rsidR="00C668EE" w14:paraId="225E7DD4" w14:textId="77777777" w:rsidTr="007466A7">
        <w:trPr>
          <w:gridAfter w:val="1"/>
          <w:wAfter w:w="8" w:type="dxa"/>
          <w:trHeight w:val="300"/>
          <w:jc w:val="center"/>
        </w:trPr>
        <w:tc>
          <w:tcPr>
            <w:tcW w:w="2259" w:type="dxa"/>
            <w:tcBorders>
              <w:bottom w:val="double" w:sz="4" w:space="0" w:color="auto"/>
            </w:tcBorders>
            <w:vAlign w:val="center"/>
          </w:tcPr>
          <w:p w14:paraId="1A0DCD63" w14:textId="77777777" w:rsidR="00C668EE" w:rsidRPr="00605865" w:rsidRDefault="00C668EE" w:rsidP="00C668EE">
            <w:pPr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hu-HU" w:eastAsia="nl-BE"/>
              </w:rPr>
            </w:pPr>
            <w:r w:rsidRPr="0060586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hu-HU" w:eastAsia="nl-BE"/>
              </w:rPr>
              <w:t>Prompt lényegi része</w:t>
            </w:r>
          </w:p>
        </w:tc>
        <w:tc>
          <w:tcPr>
            <w:tcW w:w="7314" w:type="dxa"/>
            <w:gridSpan w:val="4"/>
            <w:tcBorders>
              <w:bottom w:val="double" w:sz="4" w:space="0" w:color="auto"/>
            </w:tcBorders>
            <w:vAlign w:val="center"/>
          </w:tcPr>
          <w:p w14:paraId="1E8D00A5" w14:textId="295FF81C" w:rsidR="00C668EE" w:rsidRPr="00605865" w:rsidRDefault="00C668EE" w:rsidP="00C668EE">
            <w:pPr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-</w:t>
            </w:r>
          </w:p>
        </w:tc>
      </w:tr>
      <w:tr w:rsidR="00C668EE" w:rsidRPr="0006557F" w14:paraId="4CFA9318" w14:textId="77777777" w:rsidTr="005332FD">
        <w:trPr>
          <w:trHeight w:val="300"/>
          <w:jc w:val="center"/>
        </w:trPr>
        <w:tc>
          <w:tcPr>
            <w:tcW w:w="7143" w:type="dxa"/>
            <w:gridSpan w:val="4"/>
            <w:tcBorders>
              <w:top w:val="double" w:sz="4" w:space="0" w:color="auto"/>
            </w:tcBorders>
            <w:vAlign w:val="center"/>
          </w:tcPr>
          <w:p w14:paraId="1E0DF739" w14:textId="77777777" w:rsidR="00C668EE" w:rsidRPr="00605865" w:rsidRDefault="00C668EE" w:rsidP="00C668EE">
            <w:pPr>
              <w:suppressAutoHyphens/>
              <w:autoSpaceDN w:val="0"/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hu-HU" w:eastAsia="nl-BE"/>
              </w:rPr>
            </w:pPr>
            <w:r w:rsidRPr="0060586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hu-HU" w:eastAsia="nl-BE"/>
              </w:rPr>
              <w:t>Összesített százalékos érték (a feladat érdemi részére nézve)</w:t>
            </w:r>
          </w:p>
        </w:tc>
        <w:tc>
          <w:tcPr>
            <w:tcW w:w="2438" w:type="dxa"/>
            <w:gridSpan w:val="2"/>
            <w:tcBorders>
              <w:top w:val="double" w:sz="4" w:space="0" w:color="auto"/>
            </w:tcBorders>
            <w:vAlign w:val="center"/>
          </w:tcPr>
          <w:p w14:paraId="18D20AF2" w14:textId="627E349C" w:rsidR="00C668EE" w:rsidRPr="00ED4FB8" w:rsidRDefault="009D301E" w:rsidP="00C668EE">
            <w:pPr>
              <w:suppressAutoHyphens/>
              <w:autoSpaceDN w:val="0"/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hu-HU" w:eastAsia="nl-B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hu-HU" w:eastAsia="nl-BE"/>
              </w:rPr>
              <w:t>75</w:t>
            </w:r>
            <w:r w:rsidR="00C668E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hu-HU" w:eastAsia="nl-BE"/>
              </w:rPr>
              <w:t>%</w:t>
            </w:r>
          </w:p>
        </w:tc>
      </w:tr>
      <w:tr w:rsidR="00C668EE" w14:paraId="274A0986" w14:textId="77777777" w:rsidTr="007466A7">
        <w:trPr>
          <w:trHeight w:val="300"/>
          <w:jc w:val="center"/>
        </w:trPr>
        <w:tc>
          <w:tcPr>
            <w:tcW w:w="9581" w:type="dxa"/>
            <w:gridSpan w:val="6"/>
            <w:vAlign w:val="center"/>
          </w:tcPr>
          <w:p w14:paraId="00571194" w14:textId="211A9828" w:rsidR="00C668EE" w:rsidRPr="00605865" w:rsidRDefault="00C668EE" w:rsidP="00C668EE">
            <w:pPr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hu-HU" w:eastAsia="nl-BE"/>
              </w:rPr>
            </w:pPr>
            <w:r w:rsidRPr="0060586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hu-HU" w:eastAsia="nl-BE"/>
              </w:rPr>
              <w:t>Összesített érték rövid, szöveges indoklása: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hu-HU" w:eastAsia="nl-BE"/>
              </w:rPr>
              <w:t xml:space="preserve"> </w:t>
            </w:r>
            <w:r w:rsidRPr="005332FD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Mivel az Önálló Laboratórium témám kifejezetten az AI ágensek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 xml:space="preserve"> </w:t>
            </w:r>
            <w:r w:rsidRPr="005332FD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szoftverfejlesztésben betöltött szerepének vizsgálata és integrációja volt, az eszközöket (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Codex</w:t>
            </w:r>
            <w:proofErr w:type="spellEnd"/>
            <w:r w:rsidRPr="005332FD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 xml:space="preserve">, Claude </w:t>
            </w:r>
            <w:proofErr w:type="spellStart"/>
            <w:r w:rsidRPr="005332FD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Code</w:t>
            </w:r>
            <w:proofErr w:type="spellEnd"/>
            <w:r w:rsidRPr="005332FD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 xml:space="preserve">, </w:t>
            </w:r>
            <w:proofErr w:type="spellStart"/>
            <w:r w:rsidRPr="005332FD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Gemini</w:t>
            </w:r>
            <w:proofErr w:type="spellEnd"/>
            <w:r w:rsidRPr="005332FD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 xml:space="preserve">) a kódgenerálás és a szoftverarchitektúra megtervezése során elsődleges eszközként, magas arányban. A dokumentációírás során az MI a gondolatmenet strukturálásában nyújtott segítséget, de a végső tartalmat, a mérnöki döntések (pl. UI/UX szabályok, CI/CD </w:t>
            </w:r>
            <w:proofErr w:type="spellStart"/>
            <w:r w:rsidRPr="005332FD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pipeline</w:t>
            </w:r>
            <w:proofErr w:type="spellEnd"/>
            <w:r w:rsidRPr="005332FD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) megfogalmazását és a validációt én magam végeztem és ellenőriztem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 xml:space="preserve"> minden esetben (automatikus elfogadás j</w:t>
            </w:r>
            <w:r w:rsidR="001D046F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o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ga soha nem volt az ágenseknek).</w:t>
            </w:r>
          </w:p>
        </w:tc>
      </w:tr>
    </w:tbl>
    <w:p w14:paraId="5E5C1A58" w14:textId="77777777" w:rsidR="00456593" w:rsidRDefault="00456593" w:rsidP="00456593"/>
    <w:p w14:paraId="7D9FC970" w14:textId="77777777" w:rsidR="00B50CAA" w:rsidRPr="00456593" w:rsidRDefault="00B50CAA" w:rsidP="00456593"/>
    <w:sectPr w:rsidR="00B50CAA" w:rsidRPr="00456593" w:rsidSect="00D23BFC">
      <w:headerReference w:type="even" r:id="rId17"/>
      <w:footerReference w:type="default" r:id="rId18"/>
      <w:type w:val="continuous"/>
      <w:pgSz w:w="11907" w:h="16840" w:code="9"/>
      <w:pgMar w:top="1418" w:right="1418" w:bottom="1418" w:left="1418" w:header="709" w:footer="709" w:gutter="567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51058B" w14:textId="77777777" w:rsidR="001925C7" w:rsidRDefault="001925C7">
      <w:r>
        <w:separator/>
      </w:r>
    </w:p>
  </w:endnote>
  <w:endnote w:type="continuationSeparator" w:id="0">
    <w:p w14:paraId="049A565E" w14:textId="77777777" w:rsidR="001925C7" w:rsidRDefault="001925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21837561"/>
      <w:docPartObj>
        <w:docPartGallery w:val="Page Numbers (Bottom of Page)"/>
        <w:docPartUnique/>
      </w:docPartObj>
    </w:sdtPr>
    <w:sdtContent>
      <w:p w14:paraId="497F4C13" w14:textId="77777777" w:rsidR="00456593" w:rsidRDefault="00456593" w:rsidP="00E36B53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2CC64" w14:textId="77777777" w:rsidR="00DE0C99" w:rsidRDefault="00DE0C99">
    <w:pPr>
      <w:pStyle w:val="ll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A7C728" w14:textId="31E9E06E" w:rsidR="00466AA4" w:rsidRDefault="00466AA4" w:rsidP="00C00B3C">
    <w:pPr>
      <w:pStyle w:val="llb"/>
    </w:pPr>
    <w:r>
      <w:rPr>
        <w:rStyle w:val="Oldalszm"/>
      </w:rPr>
      <w:tab/>
    </w:r>
    <w:r>
      <w:rPr>
        <w:rStyle w:val="Oldalszm"/>
      </w:rPr>
      <w:fldChar w:fldCharType="begin"/>
    </w:r>
    <w:r>
      <w:rPr>
        <w:rStyle w:val="Oldalszm"/>
      </w:rPr>
      <w:instrText xml:space="preserve"> PAGE </w:instrText>
    </w:r>
    <w:r>
      <w:rPr>
        <w:rStyle w:val="Oldalszm"/>
      </w:rPr>
      <w:fldChar w:fldCharType="separate"/>
    </w:r>
    <w:r w:rsidR="00C90EDB">
      <w:rPr>
        <w:rStyle w:val="Oldalszm"/>
        <w:noProof/>
      </w:rPr>
      <w:t>18</w:t>
    </w:r>
    <w:r>
      <w:rPr>
        <w:rStyle w:val="Oldalszm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A51E16" w14:textId="77777777" w:rsidR="001925C7" w:rsidRDefault="001925C7">
      <w:r>
        <w:separator/>
      </w:r>
    </w:p>
  </w:footnote>
  <w:footnote w:type="continuationSeparator" w:id="0">
    <w:p w14:paraId="3E61F4F4" w14:textId="77777777" w:rsidR="001925C7" w:rsidRDefault="001925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DC4B" w14:textId="77777777" w:rsidR="00466AA4" w:rsidRDefault="00466AA4"/>
  <w:p w14:paraId="2C6DFBBE" w14:textId="77777777" w:rsidR="00466AA4" w:rsidRDefault="00466AA4"/>
  <w:p w14:paraId="125F8157" w14:textId="77777777" w:rsidR="00466AA4" w:rsidRDefault="00466AA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18A623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12A222D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FBCD55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41063B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AEA27F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55A485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7647D6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0EEBB9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C3836E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EB4257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C275D4"/>
    <w:multiLevelType w:val="hybridMultilevel"/>
    <w:tmpl w:val="B3B22068"/>
    <w:lvl w:ilvl="0" w:tplc="8CA2C392">
      <w:start w:val="1"/>
      <w:numFmt w:val="decimal"/>
      <w:pStyle w:val="Irodalomjegyzksor"/>
      <w:lvlText w:val="[%1]"/>
      <w:lvlJc w:val="left"/>
      <w:pPr>
        <w:tabs>
          <w:tab w:val="num" w:pos="1134"/>
        </w:tabs>
        <w:ind w:left="1134" w:hanging="1134"/>
      </w:pPr>
      <w:rPr>
        <w:rFonts w:ascii="Times New Roman" w:hAnsi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055A0B8A"/>
    <w:multiLevelType w:val="hybridMultilevel"/>
    <w:tmpl w:val="0CBE5952"/>
    <w:lvl w:ilvl="0" w:tplc="E81C1620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056B0E8D"/>
    <w:multiLevelType w:val="hybridMultilevel"/>
    <w:tmpl w:val="CE6206CE"/>
    <w:lvl w:ilvl="0" w:tplc="E81C1620">
      <w:start w:val="2"/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06936EC7"/>
    <w:multiLevelType w:val="hybridMultilevel"/>
    <w:tmpl w:val="10E220F8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0EF04CB9"/>
    <w:multiLevelType w:val="hybridMultilevel"/>
    <w:tmpl w:val="A6603C62"/>
    <w:lvl w:ilvl="0" w:tplc="D388833E">
      <w:start w:val="1"/>
      <w:numFmt w:val="decimal"/>
      <w:pStyle w:val="Cmsor1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5EE0508"/>
    <w:multiLevelType w:val="multilevel"/>
    <w:tmpl w:val="418E4214"/>
    <w:numStyleLink w:val="tmutatszmozottlista"/>
  </w:abstractNum>
  <w:abstractNum w:abstractNumId="16" w15:restartNumberingAfterBreak="0">
    <w:nsid w:val="1B59494D"/>
    <w:multiLevelType w:val="multilevel"/>
    <w:tmpl w:val="907A15EC"/>
    <w:styleLink w:val="tmutat-felsorols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b/>
        <w:bCs/>
        <w:sz w:val="22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15313A6"/>
    <w:multiLevelType w:val="hybridMultilevel"/>
    <w:tmpl w:val="08564854"/>
    <w:lvl w:ilvl="0" w:tplc="120E2A02">
      <w:start w:val="1"/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23FB0F0C"/>
    <w:multiLevelType w:val="hybridMultilevel"/>
    <w:tmpl w:val="E1E226C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900117D"/>
    <w:multiLevelType w:val="hybridMultilevel"/>
    <w:tmpl w:val="3DDCA656"/>
    <w:lvl w:ilvl="0" w:tplc="E81C1620">
      <w:start w:val="2"/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2FED54D7"/>
    <w:multiLevelType w:val="hybridMultilevel"/>
    <w:tmpl w:val="11461F9C"/>
    <w:lvl w:ilvl="0" w:tplc="E81C1620">
      <w:start w:val="2"/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353475A"/>
    <w:multiLevelType w:val="multilevel"/>
    <w:tmpl w:val="418E4214"/>
    <w:styleLink w:val="tmutatszmozottlist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6AB7E05"/>
    <w:multiLevelType w:val="multilevel"/>
    <w:tmpl w:val="FFB42E42"/>
    <w:styleLink w:val="Irodalomjegyzkttel"/>
    <w:lvl w:ilvl="0">
      <w:start w:val="1"/>
      <w:numFmt w:val="decimal"/>
      <w:lvlText w:val="[%1]"/>
      <w:lvlJc w:val="left"/>
      <w:pPr>
        <w:tabs>
          <w:tab w:val="num" w:pos="720"/>
        </w:tabs>
        <w:ind w:left="720" w:hanging="360"/>
      </w:pPr>
      <w:rPr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36B04F5A"/>
    <w:multiLevelType w:val="multilevel"/>
    <w:tmpl w:val="907A15EC"/>
    <w:styleLink w:val="tmutatlist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sz w:val="22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A162A58"/>
    <w:multiLevelType w:val="multilevel"/>
    <w:tmpl w:val="907A15EC"/>
    <w:styleLink w:val="tmutatfelsorols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b/>
        <w:bCs/>
        <w:sz w:val="22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3AD1628"/>
    <w:multiLevelType w:val="multilevel"/>
    <w:tmpl w:val="907A15EC"/>
    <w:styleLink w:val="StyleOutlinenumberedSymbolsymbol11ptBoldLeft0cm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b w:val="0"/>
        <w:bCs/>
        <w:sz w:val="22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3535320"/>
    <w:multiLevelType w:val="multilevel"/>
    <w:tmpl w:val="907A15EC"/>
    <w:styleLink w:val="StyleOutlinenumberedSymbolsymbol11ptBoldLeft0cm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b w:val="0"/>
        <w:bCs/>
        <w:sz w:val="22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49D46DE"/>
    <w:multiLevelType w:val="hybridMultilevel"/>
    <w:tmpl w:val="EB30445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E35746"/>
    <w:multiLevelType w:val="hybridMultilevel"/>
    <w:tmpl w:val="AFAE4AE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52748B7"/>
    <w:multiLevelType w:val="hybridMultilevel"/>
    <w:tmpl w:val="EB6C336C"/>
    <w:lvl w:ilvl="0" w:tplc="120E2A02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AFC1994"/>
    <w:multiLevelType w:val="multilevel"/>
    <w:tmpl w:val="907A15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b w:val="0"/>
        <w:bCs/>
        <w:sz w:val="22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686406A"/>
    <w:multiLevelType w:val="hybridMultilevel"/>
    <w:tmpl w:val="09567B1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99C3B84"/>
    <w:multiLevelType w:val="multilevel"/>
    <w:tmpl w:val="5032F51A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Cmsor2"/>
      <w:suff w:val="space"/>
      <w:lvlText w:val="%1.%2"/>
      <w:lvlJc w:val="left"/>
      <w:pPr>
        <w:ind w:left="2694" w:firstLine="0"/>
      </w:pPr>
      <w:rPr>
        <w:rFonts w:hint="default"/>
      </w:rPr>
    </w:lvl>
    <w:lvl w:ilvl="2">
      <w:start w:val="1"/>
      <w:numFmt w:val="decimal"/>
      <w:pStyle w:val="Cmsor3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Cmsor4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Cmsor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Cmsor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Cmsor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Cmsor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Cmsor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3" w15:restartNumberingAfterBreak="0">
    <w:nsid w:val="7CE6451A"/>
    <w:multiLevelType w:val="multilevel"/>
    <w:tmpl w:val="907A15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b w:val="0"/>
        <w:bCs/>
        <w:sz w:val="22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687634645">
    <w:abstractNumId w:val="10"/>
  </w:num>
  <w:num w:numId="2" w16cid:durableId="1025867187">
    <w:abstractNumId w:val="32"/>
  </w:num>
  <w:num w:numId="3" w16cid:durableId="942419289">
    <w:abstractNumId w:val="16"/>
  </w:num>
  <w:num w:numId="4" w16cid:durableId="145439252">
    <w:abstractNumId w:val="24"/>
  </w:num>
  <w:num w:numId="5" w16cid:durableId="1867714000">
    <w:abstractNumId w:val="25"/>
  </w:num>
  <w:num w:numId="6" w16cid:durableId="470946364">
    <w:abstractNumId w:val="26"/>
  </w:num>
  <w:num w:numId="7" w16cid:durableId="930040124">
    <w:abstractNumId w:val="21"/>
  </w:num>
  <w:num w:numId="8" w16cid:durableId="1150099853">
    <w:abstractNumId w:val="15"/>
  </w:num>
  <w:num w:numId="9" w16cid:durableId="563875316">
    <w:abstractNumId w:val="22"/>
  </w:num>
  <w:num w:numId="10" w16cid:durableId="127742605">
    <w:abstractNumId w:val="33"/>
  </w:num>
  <w:num w:numId="11" w16cid:durableId="84036606">
    <w:abstractNumId w:val="23"/>
  </w:num>
  <w:num w:numId="12" w16cid:durableId="1384868635">
    <w:abstractNumId w:val="30"/>
  </w:num>
  <w:num w:numId="13" w16cid:durableId="2129155808">
    <w:abstractNumId w:val="9"/>
  </w:num>
  <w:num w:numId="14" w16cid:durableId="170217772">
    <w:abstractNumId w:val="7"/>
  </w:num>
  <w:num w:numId="15" w16cid:durableId="1211041098">
    <w:abstractNumId w:val="6"/>
  </w:num>
  <w:num w:numId="16" w16cid:durableId="962886633">
    <w:abstractNumId w:val="5"/>
  </w:num>
  <w:num w:numId="17" w16cid:durableId="107238968">
    <w:abstractNumId w:val="4"/>
  </w:num>
  <w:num w:numId="18" w16cid:durableId="1182360245">
    <w:abstractNumId w:val="8"/>
  </w:num>
  <w:num w:numId="19" w16cid:durableId="413665506">
    <w:abstractNumId w:val="3"/>
  </w:num>
  <w:num w:numId="20" w16cid:durableId="1933317565">
    <w:abstractNumId w:val="2"/>
  </w:num>
  <w:num w:numId="21" w16cid:durableId="1180698755">
    <w:abstractNumId w:val="1"/>
  </w:num>
  <w:num w:numId="22" w16cid:durableId="284581107">
    <w:abstractNumId w:val="0"/>
  </w:num>
  <w:num w:numId="23" w16cid:durableId="1376586426">
    <w:abstractNumId w:val="11"/>
  </w:num>
  <w:num w:numId="24" w16cid:durableId="1422490753">
    <w:abstractNumId w:val="20"/>
  </w:num>
  <w:num w:numId="25" w16cid:durableId="1224634466">
    <w:abstractNumId w:val="12"/>
  </w:num>
  <w:num w:numId="26" w16cid:durableId="419837621">
    <w:abstractNumId w:val="19"/>
  </w:num>
  <w:num w:numId="27" w16cid:durableId="1790854103">
    <w:abstractNumId w:val="29"/>
  </w:num>
  <w:num w:numId="28" w16cid:durableId="499782624">
    <w:abstractNumId w:val="17"/>
  </w:num>
  <w:num w:numId="29" w16cid:durableId="1545098824">
    <w:abstractNumId w:val="14"/>
  </w:num>
  <w:num w:numId="30" w16cid:durableId="1469127261">
    <w:abstractNumId w:val="13"/>
  </w:num>
  <w:num w:numId="31" w16cid:durableId="1559853388">
    <w:abstractNumId w:val="18"/>
  </w:num>
  <w:num w:numId="32" w16cid:durableId="968440027">
    <w:abstractNumId w:val="28"/>
  </w:num>
  <w:num w:numId="33" w16cid:durableId="2120177449">
    <w:abstractNumId w:val="31"/>
  </w:num>
  <w:num w:numId="34" w16cid:durableId="1556039903">
    <w:abstractNumId w:val="27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attachedTemplate r:id="rId1"/>
  <w:stylePaneFormatFilter w:val="3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87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0CAA"/>
    <w:rsid w:val="00002427"/>
    <w:rsid w:val="00005402"/>
    <w:rsid w:val="000062F4"/>
    <w:rsid w:val="0001192F"/>
    <w:rsid w:val="000179E1"/>
    <w:rsid w:val="0003623B"/>
    <w:rsid w:val="000433DC"/>
    <w:rsid w:val="0005026A"/>
    <w:rsid w:val="000514BF"/>
    <w:rsid w:val="00064C7C"/>
    <w:rsid w:val="000A21E9"/>
    <w:rsid w:val="000A3B32"/>
    <w:rsid w:val="000A7483"/>
    <w:rsid w:val="000B53E0"/>
    <w:rsid w:val="000C52DA"/>
    <w:rsid w:val="000D4A8D"/>
    <w:rsid w:val="000D6982"/>
    <w:rsid w:val="000F3EA7"/>
    <w:rsid w:val="000F4BAD"/>
    <w:rsid w:val="000F5FDC"/>
    <w:rsid w:val="00104C99"/>
    <w:rsid w:val="001522F2"/>
    <w:rsid w:val="00153800"/>
    <w:rsid w:val="00163251"/>
    <w:rsid w:val="00171054"/>
    <w:rsid w:val="0017676C"/>
    <w:rsid w:val="00183EAB"/>
    <w:rsid w:val="001925C7"/>
    <w:rsid w:val="001A57BC"/>
    <w:rsid w:val="001B0D01"/>
    <w:rsid w:val="001D046F"/>
    <w:rsid w:val="00203E00"/>
    <w:rsid w:val="002102C3"/>
    <w:rsid w:val="0021353F"/>
    <w:rsid w:val="00214255"/>
    <w:rsid w:val="0021587F"/>
    <w:rsid w:val="00225F65"/>
    <w:rsid w:val="00227347"/>
    <w:rsid w:val="0023625D"/>
    <w:rsid w:val="00250073"/>
    <w:rsid w:val="00267677"/>
    <w:rsid w:val="002841F9"/>
    <w:rsid w:val="002B7994"/>
    <w:rsid w:val="002D0621"/>
    <w:rsid w:val="002D0CE1"/>
    <w:rsid w:val="002D2C06"/>
    <w:rsid w:val="002D6BCD"/>
    <w:rsid w:val="002D7DA9"/>
    <w:rsid w:val="002E1D2A"/>
    <w:rsid w:val="002F140B"/>
    <w:rsid w:val="002F6857"/>
    <w:rsid w:val="00302BB3"/>
    <w:rsid w:val="00305E08"/>
    <w:rsid w:val="00313013"/>
    <w:rsid w:val="003350B0"/>
    <w:rsid w:val="00350AEC"/>
    <w:rsid w:val="0037381F"/>
    <w:rsid w:val="003A01EA"/>
    <w:rsid w:val="003A4CDB"/>
    <w:rsid w:val="003A5D53"/>
    <w:rsid w:val="003B4D18"/>
    <w:rsid w:val="003B77D0"/>
    <w:rsid w:val="003E2ECB"/>
    <w:rsid w:val="003E3027"/>
    <w:rsid w:val="003E6821"/>
    <w:rsid w:val="003E70B1"/>
    <w:rsid w:val="003F343A"/>
    <w:rsid w:val="003F5425"/>
    <w:rsid w:val="00404514"/>
    <w:rsid w:val="00410924"/>
    <w:rsid w:val="00446100"/>
    <w:rsid w:val="00456593"/>
    <w:rsid w:val="00463BC0"/>
    <w:rsid w:val="00466AA4"/>
    <w:rsid w:val="0048395A"/>
    <w:rsid w:val="004851C7"/>
    <w:rsid w:val="00491D1C"/>
    <w:rsid w:val="004B3BAC"/>
    <w:rsid w:val="004C59A9"/>
    <w:rsid w:val="004E60A2"/>
    <w:rsid w:val="00501DD1"/>
    <w:rsid w:val="00502632"/>
    <w:rsid w:val="00502A30"/>
    <w:rsid w:val="00526A1B"/>
    <w:rsid w:val="005332FD"/>
    <w:rsid w:val="005334AD"/>
    <w:rsid w:val="00545C6C"/>
    <w:rsid w:val="00546F45"/>
    <w:rsid w:val="005524FC"/>
    <w:rsid w:val="005600FB"/>
    <w:rsid w:val="00570D18"/>
    <w:rsid w:val="00576495"/>
    <w:rsid w:val="005A45E5"/>
    <w:rsid w:val="005D3443"/>
    <w:rsid w:val="005D7BDF"/>
    <w:rsid w:val="005E01E0"/>
    <w:rsid w:val="005E0314"/>
    <w:rsid w:val="006025D6"/>
    <w:rsid w:val="006034C7"/>
    <w:rsid w:val="00605BAB"/>
    <w:rsid w:val="00607AF9"/>
    <w:rsid w:val="00612B31"/>
    <w:rsid w:val="0062185B"/>
    <w:rsid w:val="00630A92"/>
    <w:rsid w:val="0063585C"/>
    <w:rsid w:val="00641018"/>
    <w:rsid w:val="0064557A"/>
    <w:rsid w:val="006459E6"/>
    <w:rsid w:val="00650C7C"/>
    <w:rsid w:val="00662F02"/>
    <w:rsid w:val="00675281"/>
    <w:rsid w:val="00681E99"/>
    <w:rsid w:val="00692605"/>
    <w:rsid w:val="006A1B7F"/>
    <w:rsid w:val="006A3FDC"/>
    <w:rsid w:val="006B2F58"/>
    <w:rsid w:val="006D1800"/>
    <w:rsid w:val="006D338C"/>
    <w:rsid w:val="006E149E"/>
    <w:rsid w:val="006E3115"/>
    <w:rsid w:val="006E4E19"/>
    <w:rsid w:val="006F15B3"/>
    <w:rsid w:val="006F512E"/>
    <w:rsid w:val="00700E3A"/>
    <w:rsid w:val="00704FD7"/>
    <w:rsid w:val="007153D7"/>
    <w:rsid w:val="00730B3C"/>
    <w:rsid w:val="00731167"/>
    <w:rsid w:val="007466A7"/>
    <w:rsid w:val="00756D62"/>
    <w:rsid w:val="00794594"/>
    <w:rsid w:val="00795842"/>
    <w:rsid w:val="007A49D5"/>
    <w:rsid w:val="007B5CF7"/>
    <w:rsid w:val="00816BCB"/>
    <w:rsid w:val="00822C59"/>
    <w:rsid w:val="00843159"/>
    <w:rsid w:val="00853624"/>
    <w:rsid w:val="00854BDC"/>
    <w:rsid w:val="00865E3F"/>
    <w:rsid w:val="00877820"/>
    <w:rsid w:val="00893FFA"/>
    <w:rsid w:val="00895F68"/>
    <w:rsid w:val="008A3762"/>
    <w:rsid w:val="008B03AA"/>
    <w:rsid w:val="008C5682"/>
    <w:rsid w:val="008D2A9F"/>
    <w:rsid w:val="008D3627"/>
    <w:rsid w:val="008E36F5"/>
    <w:rsid w:val="008E5B24"/>
    <w:rsid w:val="008E7228"/>
    <w:rsid w:val="008F2E95"/>
    <w:rsid w:val="0090541F"/>
    <w:rsid w:val="009355EA"/>
    <w:rsid w:val="00940CB1"/>
    <w:rsid w:val="0098532E"/>
    <w:rsid w:val="0099011F"/>
    <w:rsid w:val="009A1E2B"/>
    <w:rsid w:val="009A7033"/>
    <w:rsid w:val="009B1AB8"/>
    <w:rsid w:val="009B2EED"/>
    <w:rsid w:val="009C1C93"/>
    <w:rsid w:val="009D2FD8"/>
    <w:rsid w:val="009D301E"/>
    <w:rsid w:val="00A0191F"/>
    <w:rsid w:val="00A34DC4"/>
    <w:rsid w:val="00A412F3"/>
    <w:rsid w:val="00A55ED1"/>
    <w:rsid w:val="00A56C30"/>
    <w:rsid w:val="00A6220F"/>
    <w:rsid w:val="00A75BF0"/>
    <w:rsid w:val="00A84B75"/>
    <w:rsid w:val="00A959BF"/>
    <w:rsid w:val="00A9757F"/>
    <w:rsid w:val="00AA048A"/>
    <w:rsid w:val="00AA4FC9"/>
    <w:rsid w:val="00AB0BAC"/>
    <w:rsid w:val="00AB19AA"/>
    <w:rsid w:val="00AB511F"/>
    <w:rsid w:val="00AE05C4"/>
    <w:rsid w:val="00AE38EF"/>
    <w:rsid w:val="00B11821"/>
    <w:rsid w:val="00B13FD0"/>
    <w:rsid w:val="00B31516"/>
    <w:rsid w:val="00B36346"/>
    <w:rsid w:val="00B4104A"/>
    <w:rsid w:val="00B43052"/>
    <w:rsid w:val="00B50CAA"/>
    <w:rsid w:val="00B72D82"/>
    <w:rsid w:val="00B96880"/>
    <w:rsid w:val="00BD0019"/>
    <w:rsid w:val="00C00B3C"/>
    <w:rsid w:val="00C2686E"/>
    <w:rsid w:val="00C31260"/>
    <w:rsid w:val="00C346F7"/>
    <w:rsid w:val="00C5092E"/>
    <w:rsid w:val="00C53F92"/>
    <w:rsid w:val="00C601F7"/>
    <w:rsid w:val="00C668EE"/>
    <w:rsid w:val="00C73DEE"/>
    <w:rsid w:val="00C75C7D"/>
    <w:rsid w:val="00C84D92"/>
    <w:rsid w:val="00C90EDB"/>
    <w:rsid w:val="00C94815"/>
    <w:rsid w:val="00CC2118"/>
    <w:rsid w:val="00CC4BC9"/>
    <w:rsid w:val="00CC74C8"/>
    <w:rsid w:val="00CF64AF"/>
    <w:rsid w:val="00D07335"/>
    <w:rsid w:val="00D1632F"/>
    <w:rsid w:val="00D22B3E"/>
    <w:rsid w:val="00D23BFC"/>
    <w:rsid w:val="00D25398"/>
    <w:rsid w:val="00D37EC8"/>
    <w:rsid w:val="00D429F2"/>
    <w:rsid w:val="00D503F7"/>
    <w:rsid w:val="00D53F5A"/>
    <w:rsid w:val="00D66FBC"/>
    <w:rsid w:val="00D74981"/>
    <w:rsid w:val="00D75928"/>
    <w:rsid w:val="00D81927"/>
    <w:rsid w:val="00D82885"/>
    <w:rsid w:val="00D95E2C"/>
    <w:rsid w:val="00DB25CA"/>
    <w:rsid w:val="00DC5692"/>
    <w:rsid w:val="00DD6A58"/>
    <w:rsid w:val="00DD6CBA"/>
    <w:rsid w:val="00DE0C99"/>
    <w:rsid w:val="00E03AC2"/>
    <w:rsid w:val="00E07EE4"/>
    <w:rsid w:val="00E1288F"/>
    <w:rsid w:val="00E17688"/>
    <w:rsid w:val="00E20536"/>
    <w:rsid w:val="00E32409"/>
    <w:rsid w:val="00E32E02"/>
    <w:rsid w:val="00E36B53"/>
    <w:rsid w:val="00E42F0D"/>
    <w:rsid w:val="00E44F6C"/>
    <w:rsid w:val="00E555BE"/>
    <w:rsid w:val="00E60035"/>
    <w:rsid w:val="00E614EE"/>
    <w:rsid w:val="00E81830"/>
    <w:rsid w:val="00E8385C"/>
    <w:rsid w:val="00E86A0C"/>
    <w:rsid w:val="00EE1A1F"/>
    <w:rsid w:val="00EE2264"/>
    <w:rsid w:val="00EF4A1D"/>
    <w:rsid w:val="00F00DA7"/>
    <w:rsid w:val="00F050F9"/>
    <w:rsid w:val="00F07927"/>
    <w:rsid w:val="00F461CD"/>
    <w:rsid w:val="00F634E3"/>
    <w:rsid w:val="00F76E77"/>
    <w:rsid w:val="00FB21AF"/>
    <w:rsid w:val="00FB5F91"/>
    <w:rsid w:val="00FB632B"/>
    <w:rsid w:val="00FB7958"/>
    <w:rsid w:val="00FE4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504870"/>
  <w15:chartTrackingRefBased/>
  <w15:docId w15:val="{334DAD0E-53ED-493A-A544-8ED2A7971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u-HU" w:eastAsia="hu-H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toc 1" w:uiPriority="39"/>
    <w:lsdException w:name="toc 2" w:uiPriority="39"/>
    <w:lsdException w:name="toc 3" w:uiPriority="39"/>
    <w:lsdException w:name="footer" w:uiPriority="99"/>
    <w:lsdException w:name="caption" w:qFormat="1"/>
    <w:lsdException w:name="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">
    <w:name w:val="Normal"/>
    <w:qFormat/>
    <w:rsid w:val="00FB21AF"/>
    <w:pPr>
      <w:spacing w:after="120" w:line="360" w:lineRule="auto"/>
      <w:ind w:firstLine="720"/>
      <w:jc w:val="both"/>
    </w:pPr>
    <w:rPr>
      <w:sz w:val="24"/>
      <w:szCs w:val="24"/>
      <w:lang w:eastAsia="en-US"/>
    </w:rPr>
  </w:style>
  <w:style w:type="paragraph" w:styleId="Cmsor1">
    <w:name w:val="heading 1"/>
    <w:basedOn w:val="Norml"/>
    <w:next w:val="Norml"/>
    <w:link w:val="Cmsor1Char"/>
    <w:autoRedefine/>
    <w:uiPriority w:val="9"/>
    <w:qFormat/>
    <w:rsid w:val="00F00DA7"/>
    <w:pPr>
      <w:keepNext/>
      <w:pageBreakBefore/>
      <w:numPr>
        <w:numId w:val="29"/>
      </w:numPr>
      <w:spacing w:before="360" w:after="480"/>
      <w:ind w:left="0" w:firstLine="0"/>
      <w:outlineLvl w:val="0"/>
    </w:pPr>
    <w:rPr>
      <w:rFonts w:cs="Arial"/>
      <w:b/>
      <w:bCs/>
      <w:kern w:val="32"/>
      <w:sz w:val="36"/>
      <w:szCs w:val="32"/>
    </w:rPr>
  </w:style>
  <w:style w:type="paragraph" w:styleId="Cmsor2">
    <w:name w:val="heading 2"/>
    <w:basedOn w:val="Norml"/>
    <w:next w:val="Norml"/>
    <w:link w:val="Cmsor2Char"/>
    <w:autoRedefine/>
    <w:qFormat/>
    <w:rsid w:val="000433DC"/>
    <w:pPr>
      <w:keepNext/>
      <w:numPr>
        <w:ilvl w:val="1"/>
        <w:numId w:val="2"/>
      </w:numPr>
      <w:spacing w:before="240" w:after="60"/>
      <w:ind w:left="0"/>
      <w:outlineLvl w:val="1"/>
    </w:pPr>
    <w:rPr>
      <w:rFonts w:cs="Arial"/>
      <w:b/>
      <w:bCs/>
      <w:iCs/>
      <w:sz w:val="32"/>
      <w:szCs w:val="28"/>
    </w:rPr>
  </w:style>
  <w:style w:type="paragraph" w:styleId="Cmsor3">
    <w:name w:val="heading 3"/>
    <w:basedOn w:val="Norml"/>
    <w:next w:val="Norml"/>
    <w:autoRedefine/>
    <w:qFormat/>
    <w:rsid w:val="000D4A8D"/>
    <w:pPr>
      <w:keepNext/>
      <w:numPr>
        <w:ilvl w:val="2"/>
        <w:numId w:val="2"/>
      </w:numPr>
      <w:spacing w:before="240" w:after="60"/>
      <w:outlineLvl w:val="2"/>
    </w:pPr>
    <w:rPr>
      <w:rFonts w:cs="Arial"/>
      <w:b/>
      <w:bCs/>
      <w:sz w:val="28"/>
      <w:szCs w:val="26"/>
    </w:rPr>
  </w:style>
  <w:style w:type="paragraph" w:styleId="Cmsor4">
    <w:name w:val="heading 4"/>
    <w:basedOn w:val="Norml"/>
    <w:next w:val="Norml"/>
    <w:autoRedefine/>
    <w:qFormat/>
    <w:pPr>
      <w:keepNext/>
      <w:numPr>
        <w:ilvl w:val="3"/>
        <w:numId w:val="2"/>
      </w:numPr>
      <w:spacing w:before="240" w:after="60"/>
      <w:outlineLvl w:val="3"/>
    </w:pPr>
    <w:rPr>
      <w:b/>
      <w:bCs/>
      <w:szCs w:val="28"/>
    </w:rPr>
  </w:style>
  <w:style w:type="paragraph" w:styleId="Cmsor5">
    <w:name w:val="heading 5"/>
    <w:basedOn w:val="Norml"/>
    <w:next w:val="Norml"/>
    <w:pPr>
      <w:numPr>
        <w:ilvl w:val="4"/>
        <w:numId w:val="2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Cmsor6">
    <w:name w:val="heading 6"/>
    <w:basedOn w:val="Norml"/>
    <w:next w:val="Norml"/>
    <w:pPr>
      <w:numPr>
        <w:ilvl w:val="5"/>
        <w:numId w:val="2"/>
      </w:numPr>
      <w:spacing w:before="240" w:after="60"/>
      <w:outlineLvl w:val="5"/>
    </w:pPr>
    <w:rPr>
      <w:b/>
      <w:bCs/>
      <w:sz w:val="22"/>
      <w:szCs w:val="22"/>
    </w:rPr>
  </w:style>
  <w:style w:type="paragraph" w:styleId="Cmsor7">
    <w:name w:val="heading 7"/>
    <w:basedOn w:val="Norml"/>
    <w:next w:val="Norml"/>
    <w:pPr>
      <w:numPr>
        <w:ilvl w:val="6"/>
        <w:numId w:val="2"/>
      </w:numPr>
      <w:spacing w:before="240" w:after="60"/>
      <w:outlineLvl w:val="6"/>
    </w:pPr>
  </w:style>
  <w:style w:type="paragraph" w:styleId="Cmsor8">
    <w:name w:val="heading 8"/>
    <w:basedOn w:val="Norml"/>
    <w:next w:val="Norml"/>
    <w:pPr>
      <w:numPr>
        <w:ilvl w:val="7"/>
        <w:numId w:val="2"/>
      </w:numPr>
      <w:spacing w:before="240" w:after="60"/>
      <w:outlineLvl w:val="7"/>
    </w:pPr>
    <w:rPr>
      <w:i/>
      <w:iCs/>
    </w:rPr>
  </w:style>
  <w:style w:type="paragraph" w:styleId="Cmsor9">
    <w:name w:val="heading 9"/>
    <w:basedOn w:val="Norml"/>
    <w:next w:val="Norml"/>
    <w:pPr>
      <w:numPr>
        <w:ilvl w:val="8"/>
        <w:numId w:val="2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rsid w:val="00C00B3C"/>
    <w:pPr>
      <w:tabs>
        <w:tab w:val="center" w:pos="4320"/>
        <w:tab w:val="right" w:pos="8640"/>
      </w:tabs>
      <w:ind w:firstLine="0"/>
    </w:pPr>
  </w:style>
  <w:style w:type="paragraph" w:styleId="Cm">
    <w:name w:val="Title"/>
    <w:basedOn w:val="Norml"/>
    <w:next w:val="Alcm"/>
    <w:link w:val="CmChar"/>
    <w:autoRedefine/>
    <w:rsid w:val="00E36B53"/>
    <w:pPr>
      <w:keepNext/>
      <w:spacing w:line="240" w:lineRule="auto"/>
      <w:ind w:firstLine="0"/>
      <w:jc w:val="center"/>
    </w:pPr>
    <w:rPr>
      <w:rFonts w:cs="Arial"/>
      <w:b/>
      <w:bCs/>
      <w:caps/>
      <w:kern w:val="28"/>
      <w:sz w:val="40"/>
      <w:szCs w:val="22"/>
    </w:rPr>
  </w:style>
  <w:style w:type="paragraph" w:customStyle="1" w:styleId="Cmlapszerz">
    <w:name w:val="Címlap szerző"/>
    <w:basedOn w:val="Norml"/>
    <w:autoRedefine/>
    <w:rsid w:val="000433DC"/>
    <w:pPr>
      <w:keepNext/>
      <w:spacing w:after="240" w:line="240" w:lineRule="auto"/>
      <w:ind w:firstLine="0"/>
      <w:jc w:val="center"/>
    </w:pPr>
    <w:rPr>
      <w:noProof/>
      <w:sz w:val="40"/>
    </w:rPr>
  </w:style>
  <w:style w:type="paragraph" w:styleId="Alcm">
    <w:name w:val="Subtitle"/>
    <w:basedOn w:val="Norml"/>
    <w:autoRedefine/>
    <w:rsid w:val="009C1C93"/>
    <w:pPr>
      <w:keepLines/>
      <w:spacing w:before="120" w:after="4200"/>
      <w:ind w:firstLine="0"/>
      <w:jc w:val="center"/>
    </w:pPr>
    <w:rPr>
      <w:rFonts w:cs="Arial"/>
      <w:noProof/>
      <w:sz w:val="32"/>
    </w:rPr>
  </w:style>
  <w:style w:type="paragraph" w:styleId="llb">
    <w:name w:val="footer"/>
    <w:basedOn w:val="Norml"/>
    <w:link w:val="llbChar"/>
    <w:uiPriority w:val="99"/>
    <w:rsid w:val="00C00B3C"/>
    <w:pPr>
      <w:tabs>
        <w:tab w:val="center" w:pos="4320"/>
        <w:tab w:val="right" w:pos="8640"/>
      </w:tabs>
      <w:ind w:firstLine="0"/>
    </w:pPr>
  </w:style>
  <w:style w:type="paragraph" w:styleId="TJ2">
    <w:name w:val="toc 2"/>
    <w:basedOn w:val="Norml"/>
    <w:next w:val="Norml"/>
    <w:autoRedefine/>
    <w:uiPriority w:val="39"/>
    <w:rsid w:val="009C1C93"/>
    <w:pPr>
      <w:spacing w:after="0"/>
      <w:ind w:left="238" w:firstLine="0"/>
    </w:pPr>
  </w:style>
  <w:style w:type="paragraph" w:styleId="Szvegtrzs">
    <w:name w:val="Body Text"/>
    <w:basedOn w:val="Norml"/>
    <w:link w:val="SzvegtrzsChar"/>
    <w:pPr>
      <w:spacing w:before="360"/>
      <w:ind w:firstLine="0"/>
    </w:pPr>
  </w:style>
  <w:style w:type="paragraph" w:customStyle="1" w:styleId="Nyilatkozatcm">
    <w:name w:val="Nyilatkozat cím"/>
    <w:basedOn w:val="Norml"/>
    <w:next w:val="Norml"/>
    <w:autoRedefine/>
    <w:rsid w:val="000433DC"/>
    <w:pPr>
      <w:keepNext/>
      <w:pageBreakBefore/>
      <w:spacing w:after="640"/>
      <w:ind w:firstLine="0"/>
      <w:jc w:val="center"/>
    </w:pPr>
    <w:rPr>
      <w:b/>
      <w:caps/>
      <w:sz w:val="36"/>
    </w:rPr>
  </w:style>
  <w:style w:type="paragraph" w:customStyle="1" w:styleId="Nyilatkozatkeltezs">
    <w:name w:val="Nyilatkozat keltezés"/>
    <w:basedOn w:val="Nyilatkozatszveg"/>
    <w:rsid w:val="00854BDC"/>
    <w:pPr>
      <w:spacing w:before="240" w:after="960"/>
    </w:pPr>
  </w:style>
  <w:style w:type="paragraph" w:styleId="TJ1">
    <w:name w:val="toc 1"/>
    <w:basedOn w:val="Norml"/>
    <w:next w:val="Norml"/>
    <w:autoRedefine/>
    <w:uiPriority w:val="39"/>
    <w:rsid w:val="00D1632F"/>
    <w:pPr>
      <w:tabs>
        <w:tab w:val="right" w:leader="dot" w:pos="8494"/>
      </w:tabs>
      <w:spacing w:after="0"/>
      <w:ind w:firstLine="0"/>
    </w:pPr>
    <w:rPr>
      <w:b/>
    </w:rPr>
  </w:style>
  <w:style w:type="paragraph" w:styleId="TJ3">
    <w:name w:val="toc 3"/>
    <w:basedOn w:val="Norml"/>
    <w:next w:val="Norml"/>
    <w:autoRedefine/>
    <w:uiPriority w:val="39"/>
    <w:rsid w:val="009C1C93"/>
    <w:pPr>
      <w:spacing w:after="0"/>
      <w:ind w:left="482" w:firstLine="0"/>
    </w:pPr>
  </w:style>
  <w:style w:type="paragraph" w:styleId="TJ4">
    <w:name w:val="toc 4"/>
    <w:basedOn w:val="Norml"/>
    <w:next w:val="Norml"/>
    <w:autoRedefine/>
    <w:semiHidden/>
    <w:rsid w:val="009C1C93"/>
    <w:pPr>
      <w:spacing w:after="0"/>
      <w:ind w:left="720" w:firstLine="0"/>
    </w:pPr>
  </w:style>
  <w:style w:type="paragraph" w:styleId="TJ5">
    <w:name w:val="toc 5"/>
    <w:basedOn w:val="Norml"/>
    <w:next w:val="Norml"/>
    <w:autoRedefine/>
    <w:semiHidden/>
    <w:rsid w:val="009C1C93"/>
    <w:pPr>
      <w:spacing w:after="0"/>
      <w:ind w:left="958" w:firstLine="0"/>
    </w:pPr>
  </w:style>
  <w:style w:type="paragraph" w:styleId="TJ6">
    <w:name w:val="toc 6"/>
    <w:basedOn w:val="Norml"/>
    <w:next w:val="Norml"/>
    <w:autoRedefine/>
    <w:semiHidden/>
    <w:rsid w:val="009C1C93"/>
    <w:pPr>
      <w:spacing w:after="0"/>
      <w:ind w:left="1202"/>
    </w:pPr>
  </w:style>
  <w:style w:type="paragraph" w:styleId="TJ7">
    <w:name w:val="toc 7"/>
    <w:basedOn w:val="Norml"/>
    <w:next w:val="Norml"/>
    <w:autoRedefine/>
    <w:semiHidden/>
    <w:pPr>
      <w:ind w:left="1440"/>
    </w:pPr>
  </w:style>
  <w:style w:type="paragraph" w:styleId="TJ8">
    <w:name w:val="toc 8"/>
    <w:basedOn w:val="Norml"/>
    <w:next w:val="Norml"/>
    <w:autoRedefine/>
    <w:semiHidden/>
    <w:pPr>
      <w:ind w:left="1680"/>
    </w:pPr>
  </w:style>
  <w:style w:type="paragraph" w:styleId="TJ9">
    <w:name w:val="toc 9"/>
    <w:basedOn w:val="Norml"/>
    <w:next w:val="Norml"/>
    <w:autoRedefine/>
    <w:semiHidden/>
    <w:pPr>
      <w:ind w:left="1920"/>
    </w:pPr>
  </w:style>
  <w:style w:type="character" w:styleId="Hiperhivatkozs">
    <w:name w:val="Hyperlink"/>
    <w:uiPriority w:val="99"/>
    <w:rPr>
      <w:color w:val="0000FF"/>
      <w:u w:val="single"/>
    </w:rPr>
  </w:style>
  <w:style w:type="character" w:styleId="Oldalszm">
    <w:name w:val="page number"/>
    <w:basedOn w:val="Bekezdsalapbettpusa"/>
  </w:style>
  <w:style w:type="paragraph" w:customStyle="1" w:styleId="Irodalomjegyzksor">
    <w:name w:val="Irodalomjegyzék sor"/>
    <w:basedOn w:val="Norml"/>
    <w:autoRedefine/>
    <w:qFormat/>
    <w:rsid w:val="000D4A8D"/>
    <w:pPr>
      <w:numPr>
        <w:numId w:val="1"/>
      </w:numPr>
      <w:tabs>
        <w:tab w:val="clear" w:pos="1134"/>
        <w:tab w:val="left" w:pos="567"/>
      </w:tabs>
      <w:spacing w:before="120" w:after="240" w:line="240" w:lineRule="auto"/>
      <w:ind w:left="567" w:hanging="567"/>
      <w:jc w:val="left"/>
    </w:pPr>
    <w:rPr>
      <w:noProof/>
    </w:rPr>
  </w:style>
  <w:style w:type="paragraph" w:styleId="Lbjegyzetszveg">
    <w:name w:val="footnote text"/>
    <w:basedOn w:val="Norml"/>
    <w:semiHidden/>
    <w:rsid w:val="00B50CAA"/>
    <w:rPr>
      <w:sz w:val="20"/>
      <w:szCs w:val="20"/>
    </w:rPr>
  </w:style>
  <w:style w:type="paragraph" w:customStyle="1" w:styleId="Fejezetcimszmozsnlkl">
    <w:name w:val="Fejezetcim számozás nélkül"/>
    <w:basedOn w:val="Cmsor1"/>
    <w:next w:val="Norml"/>
    <w:rsid w:val="00D1632F"/>
    <w:pPr>
      <w:numPr>
        <w:numId w:val="0"/>
      </w:numPr>
      <w:spacing w:before="240"/>
    </w:pPr>
  </w:style>
  <w:style w:type="paragraph" w:styleId="Kpalrs">
    <w:name w:val="caption"/>
    <w:basedOn w:val="Norml"/>
    <w:next w:val="Norml"/>
    <w:autoRedefine/>
    <w:qFormat/>
    <w:rsid w:val="00491D1C"/>
    <w:pPr>
      <w:spacing w:before="120" w:after="240"/>
      <w:ind w:firstLine="0"/>
      <w:jc w:val="center"/>
    </w:pPr>
    <w:rPr>
      <w:b/>
      <w:bCs/>
      <w:sz w:val="20"/>
      <w:szCs w:val="20"/>
    </w:rPr>
  </w:style>
  <w:style w:type="paragraph" w:customStyle="1" w:styleId="Source">
    <w:name w:val="Source"/>
    <w:basedOn w:val="Norml"/>
    <w:autoRedefine/>
    <w:pPr>
      <w:keepNext/>
      <w:pBdr>
        <w:top w:val="single" w:sz="8" w:space="1" w:color="auto"/>
        <w:left w:val="single" w:sz="8" w:space="4" w:color="auto"/>
        <w:bottom w:val="single" w:sz="8" w:space="1" w:color="auto"/>
        <w:right w:val="single" w:sz="8" w:space="4" w:color="auto"/>
      </w:pBdr>
      <w:shd w:val="clear" w:color="auto" w:fill="D9D9D9"/>
      <w:spacing w:line="240" w:lineRule="auto"/>
      <w:ind w:firstLine="0"/>
    </w:pPr>
    <w:rPr>
      <w:rFonts w:ascii="Courier New" w:hAnsi="Courier New"/>
      <w:noProof/>
      <w:sz w:val="20"/>
    </w:rPr>
  </w:style>
  <w:style w:type="character" w:styleId="Lbjegyzet-hivatkozs">
    <w:name w:val="footnote reference"/>
    <w:semiHidden/>
    <w:rsid w:val="00B50CAA"/>
    <w:rPr>
      <w:vertAlign w:val="superscript"/>
    </w:rPr>
  </w:style>
  <w:style w:type="paragraph" w:styleId="Buborkszveg">
    <w:name w:val="Balloon Text"/>
    <w:basedOn w:val="Norml"/>
    <w:link w:val="BuborkszvegChar"/>
    <w:rsid w:val="00350AE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link w:val="Buborkszveg"/>
    <w:rsid w:val="00350AEC"/>
    <w:rPr>
      <w:rFonts w:ascii="Tahoma" w:hAnsi="Tahoma" w:cs="Tahoma"/>
      <w:sz w:val="16"/>
      <w:szCs w:val="16"/>
      <w:lang w:val="en-US" w:eastAsia="en-US"/>
    </w:rPr>
  </w:style>
  <w:style w:type="numbering" w:customStyle="1" w:styleId="tmutat-felsorols">
    <w:name w:val="Útmutató - felsorolás"/>
    <w:basedOn w:val="Nemlista"/>
    <w:rsid w:val="000062F4"/>
    <w:pPr>
      <w:numPr>
        <w:numId w:val="3"/>
      </w:numPr>
    </w:pPr>
  </w:style>
  <w:style w:type="paragraph" w:customStyle="1" w:styleId="tmutat">
    <w:name w:val="Útmutató"/>
    <w:basedOn w:val="Norml"/>
    <w:rsid w:val="00267677"/>
    <w:pPr>
      <w:spacing w:line="240" w:lineRule="auto"/>
      <w:ind w:firstLine="0"/>
    </w:pPr>
    <w:rPr>
      <w:sz w:val="21"/>
      <w:szCs w:val="22"/>
    </w:rPr>
  </w:style>
  <w:style w:type="character" w:customStyle="1" w:styleId="SzvegtrzsChar">
    <w:name w:val="Szövegtörzs Char"/>
    <w:link w:val="Szvegtrzs"/>
    <w:rsid w:val="0090541F"/>
    <w:rPr>
      <w:sz w:val="24"/>
      <w:szCs w:val="24"/>
      <w:lang w:eastAsia="en-US"/>
    </w:rPr>
  </w:style>
  <w:style w:type="paragraph" w:customStyle="1" w:styleId="tmutatcm">
    <w:name w:val="Útmutató cím"/>
    <w:basedOn w:val="tmutat"/>
    <w:rsid w:val="0090541F"/>
    <w:pPr>
      <w:jc w:val="center"/>
    </w:pPr>
    <w:rPr>
      <w:b/>
      <w:sz w:val="24"/>
    </w:rPr>
  </w:style>
  <w:style w:type="numbering" w:customStyle="1" w:styleId="tmutatfelsorols">
    <w:name w:val="Útmutató felsorolás"/>
    <w:basedOn w:val="Nemlista"/>
    <w:rsid w:val="003A4CDB"/>
    <w:pPr>
      <w:numPr>
        <w:numId w:val="4"/>
      </w:numPr>
    </w:pPr>
  </w:style>
  <w:style w:type="numbering" w:customStyle="1" w:styleId="StyleOutlinenumberedSymbolsymbol11ptBoldLeft0cm">
    <w:name w:val="Style Outline numbered Symbol (symbol) 11 pt Bold Left:  0 cm ..."/>
    <w:basedOn w:val="Nemlista"/>
    <w:rsid w:val="003A4CDB"/>
    <w:pPr>
      <w:numPr>
        <w:numId w:val="5"/>
      </w:numPr>
    </w:pPr>
  </w:style>
  <w:style w:type="numbering" w:customStyle="1" w:styleId="StyleOutlinenumberedSymbolsymbol11ptBoldLeft0cm1">
    <w:name w:val="Style Outline numbered Symbol (symbol) 11 pt Bold Left:  0 cm ...1"/>
    <w:basedOn w:val="Nemlista"/>
    <w:rsid w:val="003A4CDB"/>
    <w:pPr>
      <w:numPr>
        <w:numId w:val="6"/>
      </w:numPr>
    </w:pPr>
  </w:style>
  <w:style w:type="paragraph" w:customStyle="1" w:styleId="Nyilatkozatszveg">
    <w:name w:val="Nyilatkozat szöveg"/>
    <w:basedOn w:val="Norml"/>
    <w:rsid w:val="00854BDC"/>
    <w:pPr>
      <w:ind w:firstLine="0"/>
    </w:pPr>
  </w:style>
  <w:style w:type="paragraph" w:customStyle="1" w:styleId="Nyilatkozatalrs">
    <w:name w:val="Nyilatkozat aláírás"/>
    <w:basedOn w:val="Nyilatkozatszveg"/>
    <w:rsid w:val="00854BDC"/>
    <w:pPr>
      <w:tabs>
        <w:tab w:val="center" w:pos="6237"/>
      </w:tabs>
      <w:spacing w:after="0" w:line="240" w:lineRule="auto"/>
      <w:ind w:left="3686"/>
    </w:pPr>
    <w:rPr>
      <w:noProof/>
    </w:rPr>
  </w:style>
  <w:style w:type="paragraph" w:customStyle="1" w:styleId="Cmlaplog">
    <w:name w:val="Címlap logó"/>
    <w:basedOn w:val="Norml"/>
    <w:rsid w:val="00D429F2"/>
    <w:pPr>
      <w:ind w:firstLine="0"/>
      <w:jc w:val="center"/>
    </w:pPr>
    <w:rPr>
      <w:szCs w:val="20"/>
    </w:rPr>
  </w:style>
  <w:style w:type="paragraph" w:customStyle="1" w:styleId="Cmlapkarstanszk">
    <w:name w:val="Címlap kar és tanszék"/>
    <w:basedOn w:val="Norml"/>
    <w:rsid w:val="00171054"/>
    <w:pPr>
      <w:spacing w:after="0" w:line="240" w:lineRule="auto"/>
      <w:ind w:firstLine="0"/>
      <w:jc w:val="center"/>
    </w:pPr>
    <w:rPr>
      <w:szCs w:val="20"/>
    </w:rPr>
  </w:style>
  <w:style w:type="paragraph" w:customStyle="1" w:styleId="Cmlapegyetem">
    <w:name w:val="Címlap egyetem"/>
    <w:basedOn w:val="Norml"/>
    <w:rsid w:val="00171054"/>
    <w:pPr>
      <w:spacing w:before="120" w:after="0" w:line="240" w:lineRule="auto"/>
      <w:ind w:firstLine="0"/>
      <w:jc w:val="center"/>
    </w:pPr>
    <w:rPr>
      <w:b/>
      <w:bCs/>
      <w:szCs w:val="20"/>
    </w:rPr>
  </w:style>
  <w:style w:type="numbering" w:customStyle="1" w:styleId="tmutatszmozottlista">
    <w:name w:val="Útmutató számozott lista"/>
    <w:basedOn w:val="Nemlista"/>
    <w:rsid w:val="00D429F2"/>
    <w:pPr>
      <w:numPr>
        <w:numId w:val="7"/>
      </w:numPr>
    </w:pPr>
  </w:style>
  <w:style w:type="numbering" w:customStyle="1" w:styleId="Irodalomjegyzkttel">
    <w:name w:val="Irodalomjegyzék tétel"/>
    <w:basedOn w:val="Nemlista"/>
    <w:rsid w:val="006F512E"/>
    <w:pPr>
      <w:numPr>
        <w:numId w:val="9"/>
      </w:numPr>
    </w:pPr>
  </w:style>
  <w:style w:type="character" w:customStyle="1" w:styleId="tmutatkiemels">
    <w:name w:val="Útmutató kiemelés"/>
    <w:rsid w:val="006F512E"/>
    <w:rPr>
      <w:b/>
      <w:bCs/>
    </w:rPr>
  </w:style>
  <w:style w:type="character" w:customStyle="1" w:styleId="tmutatfontos">
    <w:name w:val="Útmutató fontos"/>
    <w:rsid w:val="006F512E"/>
    <w:rPr>
      <w:b/>
      <w:u w:val="single"/>
    </w:rPr>
  </w:style>
  <w:style w:type="character" w:customStyle="1" w:styleId="Irodalomjegyzkforrs">
    <w:name w:val="Irodalomjegyzék forrás"/>
    <w:qFormat/>
    <w:rsid w:val="006F512E"/>
    <w:rPr>
      <w:i/>
    </w:rPr>
  </w:style>
  <w:style w:type="numbering" w:customStyle="1" w:styleId="tmutatlista">
    <w:name w:val="Útmutató lista"/>
    <w:basedOn w:val="Nemlista"/>
    <w:rsid w:val="00267677"/>
    <w:pPr>
      <w:numPr>
        <w:numId w:val="11"/>
      </w:numPr>
    </w:pPr>
  </w:style>
  <w:style w:type="character" w:styleId="Knyvcme">
    <w:name w:val="Book Title"/>
    <w:uiPriority w:val="33"/>
    <w:rsid w:val="003F5425"/>
    <w:rPr>
      <w:b/>
      <w:bCs/>
      <w:smallCaps/>
      <w:spacing w:val="5"/>
    </w:rPr>
  </w:style>
  <w:style w:type="paragraph" w:styleId="Kiemeltidzet">
    <w:name w:val="Intense Quote"/>
    <w:basedOn w:val="Norml"/>
    <w:next w:val="Norml"/>
    <w:link w:val="KiemeltidzetChar"/>
    <w:uiPriority w:val="30"/>
    <w:rsid w:val="003F5425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KiemeltidzetChar">
    <w:name w:val="Kiemelt idézet Char"/>
    <w:link w:val="Kiemeltidzet"/>
    <w:uiPriority w:val="30"/>
    <w:rsid w:val="003F5425"/>
    <w:rPr>
      <w:b/>
      <w:bCs/>
      <w:i/>
      <w:iCs/>
      <w:color w:val="4F81BD"/>
      <w:sz w:val="24"/>
      <w:szCs w:val="24"/>
      <w:lang w:eastAsia="en-US"/>
    </w:rPr>
  </w:style>
  <w:style w:type="character" w:styleId="Ershivatkozs">
    <w:name w:val="Intense Reference"/>
    <w:uiPriority w:val="32"/>
    <w:rsid w:val="003F5425"/>
    <w:rPr>
      <w:b/>
      <w:bCs/>
      <w:smallCaps/>
      <w:color w:val="C0504D"/>
      <w:spacing w:val="5"/>
      <w:u w:val="single"/>
    </w:rPr>
  </w:style>
  <w:style w:type="character" w:styleId="Finomhivatkozs">
    <w:name w:val="Subtle Reference"/>
    <w:uiPriority w:val="31"/>
    <w:rsid w:val="003F5425"/>
    <w:rPr>
      <w:smallCaps/>
      <w:color w:val="C0504D"/>
      <w:u w:val="single"/>
    </w:rPr>
  </w:style>
  <w:style w:type="paragraph" w:styleId="Listaszerbekezds">
    <w:name w:val="List Paragraph"/>
    <w:basedOn w:val="Norml"/>
    <w:uiPriority w:val="34"/>
    <w:rsid w:val="003F5425"/>
    <w:pPr>
      <w:ind w:left="708"/>
    </w:pPr>
  </w:style>
  <w:style w:type="character" w:styleId="Kiemels">
    <w:name w:val="Emphasis"/>
    <w:qFormat/>
    <w:rsid w:val="003F5425"/>
    <w:rPr>
      <w:i/>
      <w:iCs/>
    </w:rPr>
  </w:style>
  <w:style w:type="character" w:styleId="Finomkiemels">
    <w:name w:val="Subtle Emphasis"/>
    <w:uiPriority w:val="19"/>
    <w:rsid w:val="003F5425"/>
    <w:rPr>
      <w:i/>
      <w:iCs/>
      <w:color w:val="808080"/>
    </w:rPr>
  </w:style>
  <w:style w:type="character" w:styleId="Erskiemels">
    <w:name w:val="Intense Emphasis"/>
    <w:uiPriority w:val="21"/>
    <w:rsid w:val="003F5425"/>
    <w:rPr>
      <w:b/>
      <w:bCs/>
      <w:i/>
      <w:iCs/>
      <w:color w:val="4F81BD"/>
    </w:rPr>
  </w:style>
  <w:style w:type="paragraph" w:styleId="Idzet">
    <w:name w:val="Quote"/>
    <w:basedOn w:val="Norml"/>
    <w:next w:val="Norml"/>
    <w:link w:val="IdzetChar"/>
    <w:uiPriority w:val="29"/>
    <w:rsid w:val="003F5425"/>
    <w:rPr>
      <w:i/>
      <w:iCs/>
      <w:color w:val="000000"/>
    </w:rPr>
  </w:style>
  <w:style w:type="character" w:customStyle="1" w:styleId="IdzetChar">
    <w:name w:val="Idézet Char"/>
    <w:link w:val="Idzet"/>
    <w:uiPriority w:val="29"/>
    <w:rsid w:val="003F5425"/>
    <w:rPr>
      <w:i/>
      <w:iCs/>
      <w:color w:val="000000"/>
      <w:sz w:val="24"/>
      <w:szCs w:val="24"/>
      <w:lang w:eastAsia="en-US"/>
    </w:rPr>
  </w:style>
  <w:style w:type="paragraph" w:styleId="Nincstrkz">
    <w:name w:val="No Spacing"/>
    <w:uiPriority w:val="1"/>
    <w:rsid w:val="003F5425"/>
    <w:pPr>
      <w:ind w:firstLine="720"/>
      <w:jc w:val="both"/>
    </w:pPr>
    <w:rPr>
      <w:sz w:val="24"/>
      <w:szCs w:val="24"/>
      <w:lang w:eastAsia="en-US"/>
    </w:rPr>
  </w:style>
  <w:style w:type="character" w:styleId="Kiemels2">
    <w:name w:val="Strong"/>
    <w:qFormat/>
    <w:rsid w:val="003F5425"/>
    <w:rPr>
      <w:b/>
      <w:bCs/>
    </w:rPr>
  </w:style>
  <w:style w:type="paragraph" w:customStyle="1" w:styleId="Kp">
    <w:name w:val="Kép"/>
    <w:basedOn w:val="Norml"/>
    <w:next w:val="Kpalrs"/>
    <w:qFormat/>
    <w:rsid w:val="002841F9"/>
    <w:pPr>
      <w:keepNext/>
      <w:spacing w:before="240" w:line="240" w:lineRule="auto"/>
      <w:ind w:firstLine="0"/>
      <w:jc w:val="center"/>
    </w:pPr>
  </w:style>
  <w:style w:type="character" w:customStyle="1" w:styleId="StyleUnderline">
    <w:name w:val="Style Underline"/>
    <w:qFormat/>
    <w:rsid w:val="00D07335"/>
    <w:rPr>
      <w:u w:val="single"/>
    </w:rPr>
  </w:style>
  <w:style w:type="paragraph" w:customStyle="1" w:styleId="Kd">
    <w:name w:val="Kód"/>
    <w:basedOn w:val="Norml"/>
    <w:qFormat/>
    <w:rsid w:val="00225F65"/>
    <w:pPr>
      <w:tabs>
        <w:tab w:val="left" w:pos="851"/>
        <w:tab w:val="left" w:pos="1418"/>
        <w:tab w:val="left" w:pos="1985"/>
        <w:tab w:val="left" w:pos="2552"/>
        <w:tab w:val="left" w:pos="3119"/>
        <w:tab w:val="left" w:pos="3686"/>
        <w:tab w:val="left" w:pos="4253"/>
        <w:tab w:val="left" w:pos="4820"/>
        <w:tab w:val="left" w:pos="5387"/>
        <w:tab w:val="left" w:pos="5954"/>
      </w:tabs>
      <w:spacing w:before="120" w:after="240" w:line="240" w:lineRule="auto"/>
      <w:ind w:left="284" w:firstLine="0"/>
      <w:contextualSpacing/>
    </w:pPr>
    <w:rPr>
      <w:rFonts w:ascii="Consolas" w:hAnsi="Consolas"/>
      <w:sz w:val="20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01192F"/>
    <w:pPr>
      <w:keepLines/>
      <w:pageBreakBefore w:val="0"/>
      <w:numPr>
        <w:numId w:val="0"/>
      </w:numPr>
      <w:spacing w:before="480" w:after="0" w:line="276" w:lineRule="auto"/>
      <w:jc w:val="left"/>
      <w:outlineLvl w:val="9"/>
    </w:pPr>
    <w:rPr>
      <w:rFonts w:ascii="Cambria" w:hAnsi="Cambria" w:cs="Times New Roman"/>
      <w:color w:val="365F91"/>
      <w:kern w:val="0"/>
      <w:sz w:val="28"/>
      <w:szCs w:val="28"/>
      <w:lang w:eastAsia="hu-HU"/>
    </w:rPr>
  </w:style>
  <w:style w:type="paragraph" w:customStyle="1" w:styleId="Fejezetcmtartalomjegyzknlkl">
    <w:name w:val="Fejezetcím tartalomjegyzék nélkül"/>
    <w:basedOn w:val="Fejezetcimszmozsnlkl"/>
    <w:next w:val="Norml"/>
    <w:qFormat/>
    <w:rsid w:val="00B96880"/>
    <w:pPr>
      <w:outlineLvl w:val="9"/>
    </w:pPr>
    <w:rPr>
      <w:noProof/>
    </w:rPr>
  </w:style>
  <w:style w:type="character" w:styleId="Jegyzethivatkozs">
    <w:name w:val="annotation reference"/>
    <w:basedOn w:val="Bekezdsalapbettpusa"/>
    <w:rsid w:val="00630A92"/>
    <w:rPr>
      <w:sz w:val="16"/>
      <w:szCs w:val="16"/>
    </w:rPr>
  </w:style>
  <w:style w:type="paragraph" w:styleId="Jegyzetszveg">
    <w:name w:val="annotation text"/>
    <w:basedOn w:val="Norml"/>
    <w:link w:val="JegyzetszvegChar"/>
    <w:rsid w:val="00630A92"/>
    <w:pPr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rsid w:val="00630A92"/>
    <w:rPr>
      <w:lang w:eastAsia="en-US"/>
    </w:rPr>
  </w:style>
  <w:style w:type="paragraph" w:styleId="Megjegyzstrgya">
    <w:name w:val="annotation subject"/>
    <w:basedOn w:val="Jegyzetszveg"/>
    <w:next w:val="Jegyzetszveg"/>
    <w:link w:val="MegjegyzstrgyaChar"/>
    <w:rsid w:val="00630A92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rsid w:val="00630A92"/>
    <w:rPr>
      <w:b/>
      <w:bCs/>
      <w:lang w:eastAsia="en-US"/>
    </w:rPr>
  </w:style>
  <w:style w:type="character" w:customStyle="1" w:styleId="Cmsor1Char">
    <w:name w:val="Címsor 1 Char"/>
    <w:basedOn w:val="Bekezdsalapbettpusa"/>
    <w:link w:val="Cmsor1"/>
    <w:uiPriority w:val="9"/>
    <w:rsid w:val="00F00DA7"/>
    <w:rPr>
      <w:rFonts w:cs="Arial"/>
      <w:b/>
      <w:bCs/>
      <w:kern w:val="32"/>
      <w:sz w:val="36"/>
      <w:szCs w:val="32"/>
      <w:lang w:eastAsia="en-US"/>
    </w:rPr>
  </w:style>
  <w:style w:type="paragraph" w:styleId="Irodalomjegyzk">
    <w:name w:val="Bibliography"/>
    <w:basedOn w:val="Norml"/>
    <w:next w:val="Norml"/>
    <w:uiPriority w:val="37"/>
    <w:unhideWhenUsed/>
    <w:rsid w:val="009B2EED"/>
    <w:pPr>
      <w:ind w:firstLine="0"/>
    </w:pPr>
    <w:rPr>
      <w:noProof/>
    </w:rPr>
  </w:style>
  <w:style w:type="paragraph" w:styleId="Vltozat">
    <w:name w:val="Revision"/>
    <w:hidden/>
    <w:uiPriority w:val="99"/>
    <w:semiHidden/>
    <w:rsid w:val="000433DC"/>
    <w:rPr>
      <w:sz w:val="24"/>
      <w:szCs w:val="24"/>
      <w:lang w:eastAsia="en-US"/>
    </w:rPr>
  </w:style>
  <w:style w:type="table" w:styleId="Rcsostblzat">
    <w:name w:val="Table Grid"/>
    <w:basedOn w:val="Normltblzat"/>
    <w:uiPriority w:val="39"/>
    <w:rsid w:val="00A6220F"/>
    <w:rPr>
      <w:rFonts w:asciiTheme="minorHAnsi" w:eastAsiaTheme="minorHAnsi" w:hAnsiTheme="minorHAnsi" w:cstheme="minorBidi"/>
      <w:sz w:val="22"/>
      <w:szCs w:val="22"/>
      <w:lang w:val="nl-BE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msor2Char">
    <w:name w:val="Címsor 2 Char"/>
    <w:basedOn w:val="Bekezdsalapbettpusa"/>
    <w:link w:val="Cmsor2"/>
    <w:rsid w:val="009355EA"/>
    <w:rPr>
      <w:rFonts w:cs="Arial"/>
      <w:b/>
      <w:bCs/>
      <w:iCs/>
      <w:sz w:val="32"/>
      <w:szCs w:val="28"/>
      <w:lang w:eastAsia="en-US"/>
    </w:rPr>
  </w:style>
  <w:style w:type="character" w:styleId="Feloldatlanmegemlts">
    <w:name w:val="Unresolved Mention"/>
    <w:basedOn w:val="Bekezdsalapbettpusa"/>
    <w:uiPriority w:val="99"/>
    <w:semiHidden/>
    <w:unhideWhenUsed/>
    <w:rsid w:val="005D7BDF"/>
    <w:rPr>
      <w:color w:val="605E5C"/>
      <w:shd w:val="clear" w:color="auto" w:fill="E1DFDD"/>
    </w:rPr>
  </w:style>
  <w:style w:type="character" w:customStyle="1" w:styleId="llbChar">
    <w:name w:val="Élőláb Char"/>
    <w:basedOn w:val="Bekezdsalapbettpusa"/>
    <w:link w:val="llb"/>
    <w:uiPriority w:val="99"/>
    <w:rsid w:val="00E36B53"/>
    <w:rPr>
      <w:sz w:val="24"/>
      <w:szCs w:val="24"/>
      <w:lang w:eastAsia="en-US"/>
    </w:rPr>
  </w:style>
  <w:style w:type="character" w:customStyle="1" w:styleId="CmChar">
    <w:name w:val="Cím Char"/>
    <w:basedOn w:val="Bekezdsalapbettpusa"/>
    <w:link w:val="Cm"/>
    <w:rsid w:val="00E36B53"/>
    <w:rPr>
      <w:rFonts w:cs="Arial"/>
      <w:b/>
      <w:bCs/>
      <w:caps/>
      <w:kern w:val="28"/>
      <w:sz w:val="40"/>
      <w:szCs w:val="22"/>
      <w:lang w:eastAsia="en-US"/>
    </w:rPr>
  </w:style>
  <w:style w:type="character" w:styleId="Mrltotthiperhivatkozs">
    <w:name w:val="FollowedHyperlink"/>
    <w:basedOn w:val="Bekezdsalapbettpusa"/>
    <w:rsid w:val="00AB0BA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799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3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13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8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1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4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7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8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8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8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9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8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6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9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2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9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4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6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6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reddit.com" TargetMode="Externa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geeksforgeeks.org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stackoverflow.com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BME\Diplomamunka\tervezet\diptervsema2.dot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Ope26</b:Tag>
    <b:SourceType>InternetSite</b:SourceType>
    <b:Guid>{7CD1F816-9489-48DF-9015-2A1DEF77FDF9}</b:Guid>
    <b:Author>
      <b:Author>
        <b:NameList>
          <b:Person>
            <b:Last>OpenAI</b:Last>
          </b:Person>
        </b:NameList>
      </b:Author>
    </b:Author>
    <b:Title>openai.com</b:Title>
    <b:ProductionCompany>OpenAI</b:ProductionCompany>
    <b:Year>2026</b:Year>
    <b:Month>április</b:Month>
    <b:Day>23.</b:Day>
    <b:URL>https://openai.com/hu-HU/index/introducing-gpt-5-5/</b:URL>
    <b:RefOrder>2</b:RefOrder>
  </b:Source>
  <b:Source>
    <b:Tag>Ant26</b:Tag>
    <b:SourceType>InternetSite</b:SourceType>
    <b:Guid>{B9C9B7EF-CDEA-434C-8892-969D8456A3A3}</b:Guid>
    <b:LCID>en-US</b:LCID>
    <b:Author>
      <b:Author>
        <b:NameList>
          <b:Person>
            <b:Last>Anthropic</b:Last>
          </b:Person>
        </b:NameList>
      </b:Author>
    </b:Author>
    <b:Title>anthropic.com</b:Title>
    <b:Year>2026</b:Year>
    <b:ProductionCompany>Anthropic</b:ProductionCompany>
    <b:Month>április</b:Month>
    <b:Day>16.</b:Day>
    <b:URL>https://www.anthropic.com/claude/opus</b:URL>
    <b:RefOrder>1</b:RefOrder>
  </b:Source>
  <b:Source>
    <b:Tag>Asp26</b:Tag>
    <b:SourceType>InternetSite</b:SourceType>
    <b:Guid>{1CF4002B-9EF6-4BBB-ACAB-C80ED3BEEBA3}</b:Guid>
    <b:Author>
      <b:Author>
        <b:NameList>
          <b:Person>
            <b:Last>Aspire</b:Last>
          </b:Person>
        </b:NameList>
      </b:Author>
    </b:Author>
    <b:Title>aspire.dev</b:Title>
    <b:ProductionCompany>Microsoft</b:ProductionCompany>
    <b:Year>2026</b:Year>
    <b:Month>április</b:Month>
    <b:Day>22.</b:Day>
    <b:URL>https://aspire.dev/get-started/what-is-aspire/</b:URL>
    <b:RefOrder>3</b:RefOrder>
  </b:Source>
  <b:Source>
    <b:Tag>Tai26</b:Tag>
    <b:SourceType>InternetSite</b:SourceType>
    <b:Guid>{60C9C106-88B9-44BC-AA3A-A5E4B730AD61}</b:Guid>
    <b:Author>
      <b:Author>
        <b:NameList>
          <b:Person>
            <b:Last>TailwindCss</b:Last>
          </b:Person>
        </b:NameList>
      </b:Author>
    </b:Author>
    <b:Title>tailwindcss.com</b:Title>
    <b:ProductionCompany>Tailwind Labs Inc.</b:ProductionCompany>
    <b:Year>2026</b:Year>
    <b:Month>március</b:Month>
    <b:Day>16</b:Day>
    <b:URL>https://tailwindcss.com/docs</b:URL>
    <b:RefOrder>4</b:RefOrder>
  </b:Source>
</b:Sources>
</file>

<file path=customXml/itemProps1.xml><?xml version="1.0" encoding="utf-8"?>
<ds:datastoreItem xmlns:ds="http://schemas.openxmlformats.org/officeDocument/2006/customXml" ds:itemID="{5A14AB66-2850-4D33-9FF3-90D959DD0E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diptervsema2.dot</Template>
  <TotalTime>533</TotalTime>
  <Pages>20</Pages>
  <Words>4149</Words>
  <Characters>28635</Characters>
  <Application>Microsoft Office Word</Application>
  <DocSecurity>0</DocSecurity>
  <Lines>238</Lines>
  <Paragraphs>65</Paragraphs>
  <ScaleCrop>false</ScaleCrop>
  <HeadingPairs>
    <vt:vector size="6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  <vt:variant>
        <vt:lpstr>Headings</vt:lpstr>
      </vt:variant>
      <vt:variant>
        <vt:i4>11</vt:i4>
      </vt:variant>
    </vt:vector>
  </HeadingPairs>
  <TitlesOfParts>
    <vt:vector size="13" baseType="lpstr">
      <vt:lpstr>Diplomaterv útmutató</vt:lpstr>
      <vt:lpstr>Elektronikus terelők</vt:lpstr>
      <vt:lpstr>Összefoglaló</vt:lpstr>
      <vt:lpstr>Abstract</vt:lpstr>
      <vt:lpstr>Bevezetés</vt:lpstr>
      <vt:lpstr>    Formázási tudnivalók</vt:lpstr>
      <vt:lpstr>        Címsorok</vt:lpstr>
      <vt:lpstr>        Képek</vt:lpstr>
      <vt:lpstr>        Kódrészletek</vt:lpstr>
      <vt:lpstr>        Irodalomjegyzék</vt:lpstr>
      <vt:lpstr>Utolsó simítások</vt:lpstr>
      <vt:lpstr>Irodalomjegyzék</vt:lpstr>
      <vt:lpstr>Függelék</vt:lpstr>
    </vt:vector>
  </TitlesOfParts>
  <Manager/>
  <Company>Automatizálási és Alkalmazott Informatikai Tanszék</Company>
  <LinksUpToDate>false</LinksUpToDate>
  <CharactersWithSpaces>32719</CharactersWithSpaces>
  <SharedDoc>false</SharedDoc>
  <HLinks>
    <vt:vector size="78" baseType="variant">
      <vt:variant>
        <vt:i4>2293851</vt:i4>
      </vt:variant>
      <vt:variant>
        <vt:i4>102</vt:i4>
      </vt:variant>
      <vt:variant>
        <vt:i4>0</vt:i4>
      </vt:variant>
      <vt:variant>
        <vt:i4>5</vt:i4>
      </vt:variant>
      <vt:variant>
        <vt:lpwstr>http://en.wikipedia.org/wiki/Evaluation_strategy</vt:lpwstr>
      </vt:variant>
      <vt:variant>
        <vt:lpwstr/>
      </vt:variant>
      <vt:variant>
        <vt:i4>2818103</vt:i4>
      </vt:variant>
      <vt:variant>
        <vt:i4>99</vt:i4>
      </vt:variant>
      <vt:variant>
        <vt:i4>0</vt:i4>
      </vt:variant>
      <vt:variant>
        <vt:i4>5</vt:i4>
      </vt:variant>
      <vt:variant>
        <vt:lpwstr>http://www.ni.com/</vt:lpwstr>
      </vt:variant>
      <vt:variant>
        <vt:lpwstr/>
      </vt:variant>
      <vt:variant>
        <vt:i4>1966128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_Toc332798853</vt:lpwstr>
      </vt:variant>
      <vt:variant>
        <vt:i4>1966128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_Toc332798852</vt:lpwstr>
      </vt:variant>
      <vt:variant>
        <vt:i4>1966128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_Toc332798851</vt:lpwstr>
      </vt:variant>
      <vt:variant>
        <vt:i4>1966128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_Toc332798850</vt:lpwstr>
      </vt:variant>
      <vt:variant>
        <vt:i4>2031664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_Toc332798849</vt:lpwstr>
      </vt:variant>
      <vt:variant>
        <vt:i4>2031664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_Toc332798848</vt:lpwstr>
      </vt:variant>
      <vt:variant>
        <vt:i4>2031664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_Toc332798847</vt:lpwstr>
      </vt:variant>
      <vt:variant>
        <vt:i4>2031664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_Toc332798846</vt:lpwstr>
      </vt:variant>
      <vt:variant>
        <vt:i4>2031664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_Toc332798845</vt:lpwstr>
      </vt:variant>
      <vt:variant>
        <vt:i4>2031664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_Toc332798844</vt:lpwstr>
      </vt:variant>
      <vt:variant>
        <vt:i4>2031664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_Toc332798843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Diplomaterv útmutató</dc:title>
  <dc:subject/>
  <dc:creator>Dr. Kővári Bence;balassy@aut.bme.hu</dc:creator>
  <cp:keywords/>
  <dc:description/>
  <cp:lastModifiedBy>Hajdú Patrik Zsolt</cp:lastModifiedBy>
  <cp:revision>44</cp:revision>
  <cp:lastPrinted>2002-07-08T12:51:00Z</cp:lastPrinted>
  <dcterms:created xsi:type="dcterms:W3CDTF">2026-02-26T10:03:00Z</dcterms:created>
  <dcterms:modified xsi:type="dcterms:W3CDTF">2026-05-18T11:52:00Z</dcterms:modified>
</cp:coreProperties>
</file>