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5861F" w14:textId="77777777" w:rsidR="003542CA" w:rsidRDefault="00C726F6" w:rsidP="00D06397">
      <w:pPr>
        <w:jc w:val="center"/>
        <w:rPr>
          <w:rFonts w:ascii="Times New Roman" w:hAnsi="Times New Roman" w:cs="Times New Roman"/>
          <w:b/>
          <w:bCs/>
          <w:sz w:val="26"/>
          <w:szCs w:val="26"/>
        </w:rPr>
      </w:pPr>
      <w:r w:rsidRPr="00D06397">
        <w:rPr>
          <w:rFonts w:ascii="Times New Roman" w:hAnsi="Times New Roman" w:cs="Times New Roman"/>
          <w:b/>
          <w:bCs/>
          <w:sz w:val="26"/>
          <w:szCs w:val="26"/>
        </w:rPr>
        <w:t xml:space="preserve">All Saints’ Church Jericho </w:t>
      </w:r>
    </w:p>
    <w:p w14:paraId="0DBA66C1" w14:textId="137B1306" w:rsidR="00C726F6" w:rsidRPr="00D06397" w:rsidRDefault="00C726F6" w:rsidP="00D06397">
      <w:pPr>
        <w:jc w:val="center"/>
        <w:rPr>
          <w:rFonts w:ascii="Times New Roman" w:hAnsi="Times New Roman" w:cs="Times New Roman"/>
          <w:b/>
          <w:bCs/>
          <w:sz w:val="26"/>
          <w:szCs w:val="26"/>
        </w:rPr>
      </w:pPr>
      <w:r w:rsidRPr="00D06397">
        <w:rPr>
          <w:rFonts w:ascii="Times New Roman" w:hAnsi="Times New Roman" w:cs="Times New Roman"/>
          <w:b/>
          <w:bCs/>
          <w:sz w:val="26"/>
          <w:szCs w:val="26"/>
        </w:rPr>
        <w:t xml:space="preserve">Wednesday Bible Study </w:t>
      </w:r>
      <w:r w:rsidR="00755A5C" w:rsidRPr="00D06397">
        <w:rPr>
          <w:rFonts w:ascii="Times New Roman" w:hAnsi="Times New Roman" w:cs="Times New Roman"/>
          <w:b/>
          <w:bCs/>
          <w:sz w:val="26"/>
          <w:szCs w:val="26"/>
        </w:rPr>
        <w:t>and</w:t>
      </w:r>
      <w:r w:rsidRPr="00D06397">
        <w:rPr>
          <w:rFonts w:ascii="Times New Roman" w:hAnsi="Times New Roman" w:cs="Times New Roman"/>
          <w:b/>
          <w:bCs/>
          <w:sz w:val="26"/>
          <w:szCs w:val="26"/>
        </w:rPr>
        <w:t xml:space="preserve"> Prayer Meeting</w:t>
      </w:r>
    </w:p>
    <w:p w14:paraId="18A2CDC6" w14:textId="72165D69" w:rsidR="00C726F6" w:rsidRPr="00D06397" w:rsidRDefault="00C726F6" w:rsidP="00D06397">
      <w:pPr>
        <w:jc w:val="center"/>
        <w:rPr>
          <w:rFonts w:ascii="Times New Roman" w:hAnsi="Times New Roman" w:cs="Times New Roman"/>
          <w:b/>
          <w:bCs/>
          <w:sz w:val="26"/>
          <w:szCs w:val="26"/>
        </w:rPr>
      </w:pPr>
    </w:p>
    <w:p w14:paraId="25E66D06" w14:textId="13F1446B" w:rsidR="00C726F6" w:rsidRPr="00D06397" w:rsidRDefault="00C726F6" w:rsidP="00D06397">
      <w:pPr>
        <w:jc w:val="both"/>
        <w:rPr>
          <w:rFonts w:ascii="Times New Roman" w:hAnsi="Times New Roman" w:cs="Times New Roman"/>
          <w:sz w:val="26"/>
          <w:szCs w:val="26"/>
        </w:rPr>
      </w:pPr>
    </w:p>
    <w:p w14:paraId="29DA810F" w14:textId="28847D26" w:rsidR="00C726F6" w:rsidRPr="00D06397" w:rsidRDefault="00C726F6" w:rsidP="00D06397">
      <w:pPr>
        <w:jc w:val="both"/>
        <w:rPr>
          <w:rFonts w:ascii="Times New Roman" w:hAnsi="Times New Roman" w:cs="Times New Roman"/>
          <w:b/>
          <w:bCs/>
          <w:sz w:val="26"/>
          <w:szCs w:val="26"/>
        </w:rPr>
      </w:pPr>
      <w:r w:rsidRPr="00D06397">
        <w:rPr>
          <w:rFonts w:ascii="Times New Roman" w:hAnsi="Times New Roman" w:cs="Times New Roman"/>
          <w:b/>
          <w:bCs/>
          <w:sz w:val="26"/>
          <w:szCs w:val="26"/>
        </w:rPr>
        <w:t>Introduction</w:t>
      </w:r>
    </w:p>
    <w:p w14:paraId="7DC1F10B" w14:textId="683FD565" w:rsidR="00C726F6" w:rsidRPr="00D06397" w:rsidRDefault="00C726F6" w:rsidP="00D06397">
      <w:pPr>
        <w:jc w:val="both"/>
        <w:rPr>
          <w:rFonts w:ascii="Times New Roman" w:hAnsi="Times New Roman" w:cs="Times New Roman"/>
          <w:sz w:val="26"/>
          <w:szCs w:val="26"/>
        </w:rPr>
      </w:pPr>
      <w:r w:rsidRPr="00D06397">
        <w:rPr>
          <w:rFonts w:ascii="Times New Roman" w:hAnsi="Times New Roman" w:cs="Times New Roman"/>
          <w:sz w:val="26"/>
          <w:szCs w:val="26"/>
        </w:rPr>
        <w:t>The focus of this first letter of the Apostle John is to further a relationship between us and God. God has put a desire for relationship in everyone, a desire to intend to be met with relationships with other people but most of all to be met by a relationship with God. In this letter, John showed us how to have relationship that are real for both now and eternity. The chapter will be discussed under two sub-headings namely: The word of life: Verses 1-4 and walking in the light: Verses 5-10.</w:t>
      </w:r>
    </w:p>
    <w:p w14:paraId="10F14F15" w14:textId="71D20D4D" w:rsidR="00C726F6" w:rsidRPr="00D06397" w:rsidRDefault="00C726F6" w:rsidP="00D06397">
      <w:pPr>
        <w:jc w:val="both"/>
        <w:rPr>
          <w:rFonts w:ascii="Times New Roman" w:hAnsi="Times New Roman" w:cs="Times New Roman"/>
          <w:b/>
          <w:bCs/>
          <w:sz w:val="26"/>
          <w:szCs w:val="26"/>
        </w:rPr>
      </w:pPr>
    </w:p>
    <w:p w14:paraId="22554786" w14:textId="77777777" w:rsidR="00D06397" w:rsidRPr="00D06397" w:rsidRDefault="00D06397" w:rsidP="00D06397">
      <w:pPr>
        <w:jc w:val="both"/>
        <w:rPr>
          <w:rFonts w:ascii="Times New Roman" w:hAnsi="Times New Roman" w:cs="Times New Roman"/>
          <w:b/>
          <w:bCs/>
          <w:sz w:val="26"/>
          <w:szCs w:val="26"/>
        </w:rPr>
      </w:pPr>
    </w:p>
    <w:p w14:paraId="30E98CF0" w14:textId="604C6FEB" w:rsidR="00C726F6" w:rsidRPr="00D06397" w:rsidRDefault="00C726F6" w:rsidP="00D06397">
      <w:pPr>
        <w:jc w:val="both"/>
        <w:rPr>
          <w:rFonts w:ascii="Times New Roman" w:hAnsi="Times New Roman" w:cs="Times New Roman"/>
          <w:b/>
          <w:bCs/>
          <w:sz w:val="26"/>
          <w:szCs w:val="26"/>
        </w:rPr>
      </w:pPr>
      <w:r w:rsidRPr="00D06397">
        <w:rPr>
          <w:rFonts w:ascii="Times New Roman" w:hAnsi="Times New Roman" w:cs="Times New Roman"/>
          <w:b/>
          <w:bCs/>
          <w:sz w:val="26"/>
          <w:szCs w:val="26"/>
        </w:rPr>
        <w:t>The word of lif</w:t>
      </w:r>
      <w:r w:rsidR="005D3D74" w:rsidRPr="00D06397">
        <w:rPr>
          <w:rFonts w:ascii="Times New Roman" w:hAnsi="Times New Roman" w:cs="Times New Roman"/>
          <w:b/>
          <w:bCs/>
          <w:sz w:val="26"/>
          <w:szCs w:val="26"/>
        </w:rPr>
        <w:t>e: Verses 1-4</w:t>
      </w:r>
    </w:p>
    <w:p w14:paraId="6F6E68B4" w14:textId="73EA810B" w:rsidR="005D3D74" w:rsidRPr="00D06397" w:rsidRDefault="00D06397" w:rsidP="00D06397">
      <w:pPr>
        <w:jc w:val="both"/>
        <w:rPr>
          <w:rFonts w:ascii="Times New Roman" w:hAnsi="Times New Roman" w:cs="Times New Roman"/>
          <w:sz w:val="26"/>
          <w:szCs w:val="26"/>
        </w:rPr>
      </w:pPr>
      <w:r w:rsidRPr="00D06397">
        <w:rPr>
          <w:rFonts w:ascii="Times New Roman" w:hAnsi="Times New Roman" w:cs="Times New Roman"/>
          <w:sz w:val="26"/>
          <w:szCs w:val="26"/>
        </w:rPr>
        <w:tab/>
      </w:r>
      <w:r w:rsidR="005D3D74" w:rsidRPr="00D06397">
        <w:rPr>
          <w:rFonts w:ascii="Times New Roman" w:hAnsi="Times New Roman" w:cs="Times New Roman"/>
          <w:sz w:val="26"/>
          <w:szCs w:val="26"/>
        </w:rPr>
        <w:t xml:space="preserve">The word of life which existed from the beginning when all that existed was God (For the Jewish and Greek worlds, God was often referred to as the word (Logos) because they knew God perfectly revealed Himself in His word). The subject of John’s writing was eternal and therefore was God because the subject existed before all else and was the source or basis of the existence of all things (John 1:1-5).Verse two showed that the eternal being came to earth and John with others (disciples) ,personally experienced Him. This made the word accessible to man in the most basic way that anyone could relate to. He can be known and He has revealed Himself to us. He is Jesus Christ our Lord and </w:t>
      </w:r>
      <w:proofErr w:type="spellStart"/>
      <w:r w:rsidR="005D3D74" w:rsidRPr="00D06397">
        <w:rPr>
          <w:rFonts w:ascii="Times New Roman" w:hAnsi="Times New Roman" w:cs="Times New Roman"/>
          <w:sz w:val="26"/>
          <w:szCs w:val="26"/>
        </w:rPr>
        <w:t>Saviour</w:t>
      </w:r>
      <w:proofErr w:type="spellEnd"/>
      <w:r w:rsidR="005D3D74" w:rsidRPr="00D06397">
        <w:rPr>
          <w:rFonts w:ascii="Times New Roman" w:hAnsi="Times New Roman" w:cs="Times New Roman"/>
          <w:sz w:val="26"/>
          <w:szCs w:val="26"/>
        </w:rPr>
        <w:t xml:space="preserve">. </w:t>
      </w:r>
      <w:r w:rsidR="00D979A4" w:rsidRPr="00D06397">
        <w:rPr>
          <w:rFonts w:ascii="Times New Roman" w:hAnsi="Times New Roman" w:cs="Times New Roman"/>
          <w:sz w:val="26"/>
          <w:szCs w:val="26"/>
        </w:rPr>
        <w:t>J</w:t>
      </w:r>
      <w:r w:rsidR="005D3D74" w:rsidRPr="00D06397">
        <w:rPr>
          <w:rFonts w:ascii="Times New Roman" w:hAnsi="Times New Roman" w:cs="Times New Roman"/>
          <w:sz w:val="26"/>
          <w:szCs w:val="26"/>
        </w:rPr>
        <w:t>ohn</w:t>
      </w:r>
      <w:r w:rsidR="00D979A4" w:rsidRPr="00D06397">
        <w:rPr>
          <w:rFonts w:ascii="Times New Roman" w:hAnsi="Times New Roman" w:cs="Times New Roman"/>
          <w:sz w:val="26"/>
          <w:szCs w:val="26"/>
        </w:rPr>
        <w:t xml:space="preserve"> and others were eyewitness who can confidently speak of what they experienced and not hear say. (Lk 24:48, Acts 4:20, 2Pt1:16). They were able to debunk the teachings known as Gnosticism which claimed that though Jesu was God, He was not actually a physical man but instead some kind of pseudo-physical phantom. </w:t>
      </w:r>
    </w:p>
    <w:p w14:paraId="7EEB5690" w14:textId="2806C276" w:rsidR="00D979A4" w:rsidRPr="00D06397" w:rsidRDefault="00D979A4" w:rsidP="00D06397">
      <w:pPr>
        <w:jc w:val="both"/>
        <w:rPr>
          <w:rFonts w:ascii="Times New Roman" w:hAnsi="Times New Roman" w:cs="Times New Roman"/>
          <w:sz w:val="26"/>
          <w:szCs w:val="26"/>
        </w:rPr>
      </w:pPr>
      <w:r w:rsidRPr="00D06397">
        <w:rPr>
          <w:rFonts w:ascii="Times New Roman" w:hAnsi="Times New Roman" w:cs="Times New Roman"/>
          <w:sz w:val="26"/>
          <w:szCs w:val="26"/>
        </w:rPr>
        <w:tab/>
      </w:r>
    </w:p>
    <w:p w14:paraId="265F0388" w14:textId="25DC5FE0" w:rsidR="00D979A4" w:rsidRPr="00D06397" w:rsidRDefault="00D979A4" w:rsidP="00D06397">
      <w:pPr>
        <w:jc w:val="both"/>
        <w:rPr>
          <w:rFonts w:ascii="Times New Roman" w:hAnsi="Times New Roman" w:cs="Times New Roman"/>
          <w:sz w:val="26"/>
          <w:szCs w:val="26"/>
        </w:rPr>
      </w:pPr>
      <w:r w:rsidRPr="00D06397">
        <w:rPr>
          <w:rFonts w:ascii="Times New Roman" w:hAnsi="Times New Roman" w:cs="Times New Roman"/>
          <w:sz w:val="26"/>
          <w:szCs w:val="26"/>
        </w:rPr>
        <w:tab/>
        <w:t>In verse three and four, Apostle John gave an invitation to relationship, he proclaimed to the Christians then and is proclaiming to us how to believe in the message of Christ and put our faith in Him, so that we share in the blessings of God and particularly eternal life along with proclaimers of the message. We are to have fellowship with other believers and most importantly with God that our joy maybe complete in Christ by sharing the true knowledge of Christ.</w:t>
      </w:r>
    </w:p>
    <w:p w14:paraId="1256C861" w14:textId="4537CF5E" w:rsidR="00D979A4" w:rsidRPr="00D06397" w:rsidRDefault="00D979A4" w:rsidP="00D06397">
      <w:pPr>
        <w:jc w:val="both"/>
        <w:rPr>
          <w:rFonts w:ascii="Times New Roman" w:hAnsi="Times New Roman" w:cs="Times New Roman"/>
          <w:sz w:val="26"/>
          <w:szCs w:val="26"/>
        </w:rPr>
      </w:pPr>
    </w:p>
    <w:p w14:paraId="091B27C9" w14:textId="77777777" w:rsidR="00D06397" w:rsidRPr="00D06397" w:rsidRDefault="00D06397" w:rsidP="00D06397">
      <w:pPr>
        <w:jc w:val="both"/>
        <w:rPr>
          <w:rFonts w:ascii="Times New Roman" w:hAnsi="Times New Roman" w:cs="Times New Roman"/>
          <w:sz w:val="26"/>
          <w:szCs w:val="26"/>
        </w:rPr>
      </w:pPr>
    </w:p>
    <w:p w14:paraId="7EBD74D3" w14:textId="3CA59F98" w:rsidR="00D06397" w:rsidRPr="00D06397" w:rsidRDefault="00D979A4" w:rsidP="00D06397">
      <w:pPr>
        <w:jc w:val="both"/>
        <w:rPr>
          <w:rFonts w:ascii="Times New Roman" w:hAnsi="Times New Roman" w:cs="Times New Roman"/>
          <w:b/>
          <w:bCs/>
          <w:sz w:val="26"/>
          <w:szCs w:val="26"/>
        </w:rPr>
      </w:pPr>
      <w:r w:rsidRPr="00D06397">
        <w:rPr>
          <w:rFonts w:ascii="Times New Roman" w:hAnsi="Times New Roman" w:cs="Times New Roman"/>
          <w:b/>
          <w:bCs/>
          <w:sz w:val="26"/>
          <w:szCs w:val="26"/>
        </w:rPr>
        <w:t>Walking (Living) in the light: Verses 5-10</w:t>
      </w:r>
    </w:p>
    <w:p w14:paraId="40DCD332" w14:textId="7C8588AE" w:rsidR="00D979A4" w:rsidRPr="00D06397" w:rsidRDefault="00D979A4" w:rsidP="00D06397">
      <w:pPr>
        <w:jc w:val="both"/>
        <w:rPr>
          <w:rFonts w:ascii="Times New Roman" w:hAnsi="Times New Roman" w:cs="Times New Roman"/>
          <w:sz w:val="26"/>
          <w:szCs w:val="26"/>
        </w:rPr>
      </w:pPr>
      <w:r w:rsidRPr="00D06397">
        <w:rPr>
          <w:rFonts w:ascii="Times New Roman" w:hAnsi="Times New Roman" w:cs="Times New Roman"/>
          <w:sz w:val="26"/>
          <w:szCs w:val="26"/>
        </w:rPr>
        <w:t>Having established h</w:t>
      </w:r>
      <w:r w:rsidR="00990416" w:rsidRPr="00D06397">
        <w:rPr>
          <w:rFonts w:ascii="Times New Roman" w:hAnsi="Times New Roman" w:cs="Times New Roman"/>
          <w:sz w:val="26"/>
          <w:szCs w:val="26"/>
        </w:rPr>
        <w:t xml:space="preserve">is credentials and explained his reasons for writing, John proceeded to deliver </w:t>
      </w:r>
      <w:r w:rsidR="00315756" w:rsidRPr="00D06397">
        <w:rPr>
          <w:rFonts w:ascii="Times New Roman" w:hAnsi="Times New Roman" w:cs="Times New Roman"/>
          <w:sz w:val="26"/>
          <w:szCs w:val="26"/>
        </w:rPr>
        <w:t>the message</w:t>
      </w:r>
      <w:r w:rsidR="00990416" w:rsidRPr="00D06397">
        <w:rPr>
          <w:rFonts w:ascii="Times New Roman" w:hAnsi="Times New Roman" w:cs="Times New Roman"/>
          <w:sz w:val="26"/>
          <w:szCs w:val="26"/>
        </w:rPr>
        <w:t xml:space="preserve"> he has been given in verses five to ten. His message started </w:t>
      </w:r>
      <w:r w:rsidR="00315756" w:rsidRPr="00D06397">
        <w:rPr>
          <w:rFonts w:ascii="Times New Roman" w:hAnsi="Times New Roman" w:cs="Times New Roman"/>
          <w:sz w:val="26"/>
          <w:szCs w:val="26"/>
        </w:rPr>
        <w:t>with the</w:t>
      </w:r>
      <w:r w:rsidR="00990416" w:rsidRPr="00D06397">
        <w:rPr>
          <w:rFonts w:ascii="Times New Roman" w:hAnsi="Times New Roman" w:cs="Times New Roman"/>
          <w:sz w:val="26"/>
          <w:szCs w:val="26"/>
        </w:rPr>
        <w:t xml:space="preserve"> nature of God V5</w:t>
      </w:r>
      <w:r w:rsidR="00990416" w:rsidRPr="00D06397">
        <w:rPr>
          <w:rFonts w:ascii="Times New Roman" w:hAnsi="Times New Roman" w:cs="Times New Roman"/>
          <w:sz w:val="26"/>
          <w:szCs w:val="26"/>
          <w:vertAlign w:val="superscript"/>
        </w:rPr>
        <w:t>b</w:t>
      </w:r>
      <w:r w:rsidR="00990416" w:rsidRPr="00D06397">
        <w:rPr>
          <w:rFonts w:ascii="Times New Roman" w:hAnsi="Times New Roman" w:cs="Times New Roman"/>
          <w:sz w:val="26"/>
          <w:szCs w:val="26"/>
        </w:rPr>
        <w:t xml:space="preserve"> “God </w:t>
      </w:r>
      <w:r w:rsidR="00315756" w:rsidRPr="00D06397">
        <w:rPr>
          <w:rFonts w:ascii="Times New Roman" w:hAnsi="Times New Roman" w:cs="Times New Roman"/>
          <w:sz w:val="26"/>
          <w:szCs w:val="26"/>
        </w:rPr>
        <w:t xml:space="preserve">is light and in Him there’s no darkness at all. Darkness stands for error and sin while light stands for moral purity. The two are incompatible. In this verse, John is emphasizing that God is holy in His essence and righteous in what He does. He may also be making the </w:t>
      </w:r>
      <w:r w:rsidR="00D00776" w:rsidRPr="00D06397">
        <w:rPr>
          <w:rFonts w:ascii="Times New Roman" w:hAnsi="Times New Roman" w:cs="Times New Roman"/>
          <w:sz w:val="26"/>
          <w:szCs w:val="26"/>
        </w:rPr>
        <w:t xml:space="preserve">point that light illuminates a path or exposes things, so God illuminates that hearts of men and women exposing all that is contrary to His </w:t>
      </w:r>
      <w:r w:rsidR="005F4670" w:rsidRPr="00D06397">
        <w:rPr>
          <w:rFonts w:ascii="Times New Roman" w:hAnsi="Times New Roman" w:cs="Times New Roman"/>
          <w:sz w:val="26"/>
          <w:szCs w:val="26"/>
        </w:rPr>
        <w:t>nature (</w:t>
      </w:r>
      <w:r w:rsidR="00D00776" w:rsidRPr="00D06397">
        <w:rPr>
          <w:rFonts w:ascii="Times New Roman" w:hAnsi="Times New Roman" w:cs="Times New Roman"/>
          <w:sz w:val="26"/>
          <w:szCs w:val="26"/>
        </w:rPr>
        <w:t xml:space="preserve">Ps.119:105). God is </w:t>
      </w:r>
      <w:r w:rsidR="005F4670" w:rsidRPr="00D06397">
        <w:rPr>
          <w:rFonts w:ascii="Times New Roman" w:hAnsi="Times New Roman" w:cs="Times New Roman"/>
          <w:sz w:val="26"/>
          <w:szCs w:val="26"/>
        </w:rPr>
        <w:t>sinless,</w:t>
      </w:r>
      <w:r w:rsidR="00D00776" w:rsidRPr="00D06397">
        <w:rPr>
          <w:rFonts w:ascii="Times New Roman" w:hAnsi="Times New Roman" w:cs="Times New Roman"/>
          <w:sz w:val="26"/>
          <w:szCs w:val="26"/>
        </w:rPr>
        <w:t xml:space="preserve"> therefore anyone who has fellowship with Him and still walks</w:t>
      </w:r>
      <w:bookmarkStart w:id="0" w:name="_GoBack"/>
      <w:bookmarkEnd w:id="0"/>
    </w:p>
    <w:sectPr w:rsidR="00D979A4" w:rsidRPr="00D06397" w:rsidSect="004016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F6"/>
    <w:rsid w:val="00315756"/>
    <w:rsid w:val="003542CA"/>
    <w:rsid w:val="004016AF"/>
    <w:rsid w:val="005D3D74"/>
    <w:rsid w:val="005F4670"/>
    <w:rsid w:val="006D76B6"/>
    <w:rsid w:val="00727EF5"/>
    <w:rsid w:val="00755A5C"/>
    <w:rsid w:val="00990416"/>
    <w:rsid w:val="00AD2591"/>
    <w:rsid w:val="00B05581"/>
    <w:rsid w:val="00BF09B9"/>
    <w:rsid w:val="00C726F6"/>
    <w:rsid w:val="00D00776"/>
    <w:rsid w:val="00D06397"/>
    <w:rsid w:val="00D979A4"/>
    <w:rsid w:val="00F0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F6370"/>
  <w15:chartTrackingRefBased/>
  <w15:docId w15:val="{E0757F46-313E-8C40-AF5A-EF77EC24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64821">
      <w:bodyDiv w:val="1"/>
      <w:marLeft w:val="0"/>
      <w:marRight w:val="0"/>
      <w:marTop w:val="0"/>
      <w:marBottom w:val="0"/>
      <w:divBdr>
        <w:top w:val="none" w:sz="0" w:space="0" w:color="auto"/>
        <w:left w:val="none" w:sz="0" w:space="0" w:color="auto"/>
        <w:bottom w:val="none" w:sz="0" w:space="0" w:color="auto"/>
        <w:right w:val="none" w:sz="0" w:space="0" w:color="auto"/>
      </w:divBdr>
    </w:div>
    <w:div w:id="123420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2022-07-13T08:29:00Z</dcterms:created>
  <dcterms:modified xsi:type="dcterms:W3CDTF">2022-07-16T20:33:00Z</dcterms:modified>
</cp:coreProperties>
</file>