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1A21" w14:textId="6EA38EF3" w:rsidR="00C80D37" w:rsidRDefault="00042BD8" w:rsidP="00DF45E0">
      <w:pPr>
        <w:pStyle w:val="Overskrift1"/>
      </w:pPr>
      <w:r>
        <w:t>Bæredygtighed og dataetik</w:t>
      </w:r>
      <w:r w:rsidR="008B0B7E">
        <w:t xml:space="preserve"> i </w:t>
      </w:r>
      <w:proofErr w:type="spellStart"/>
      <w:r w:rsidR="008B0B7E">
        <w:t>Presently</w:t>
      </w:r>
      <w:proofErr w:type="spellEnd"/>
    </w:p>
    <w:p w14:paraId="20B7D7BF" w14:textId="3C62BEDC" w:rsidR="00954FEE" w:rsidRDefault="000C3383" w:rsidP="00DF45E0">
      <w:r>
        <w:t xml:space="preserve">Vi </w:t>
      </w:r>
      <w:r w:rsidR="00A907CA">
        <w:t xml:space="preserve">vil kort </w:t>
      </w:r>
      <w:r>
        <w:t xml:space="preserve">redegøre for, hvordan vi inddrager bæredygtighed og dataetik </w:t>
      </w:r>
      <w:r w:rsidR="00A907CA">
        <w:t xml:space="preserve">på </w:t>
      </w:r>
      <w:r>
        <w:t xml:space="preserve">vores </w:t>
      </w:r>
      <w:r w:rsidR="00E131D6">
        <w:t xml:space="preserve">digitale </w:t>
      </w:r>
      <w:r w:rsidR="00715BEA">
        <w:t xml:space="preserve">platform </w:t>
      </w:r>
      <w:r w:rsidR="00A907CA">
        <w:t xml:space="preserve">for ønskelister. Første </w:t>
      </w:r>
      <w:r w:rsidR="007314E0">
        <w:t>del af redegørelsen</w:t>
      </w:r>
      <w:r w:rsidR="00A907CA">
        <w:t xml:space="preserve"> </w:t>
      </w:r>
      <w:r w:rsidR="00D6291D">
        <w:t xml:space="preserve">omhandler, hvordan vi har medtænkt bæredygtighed </w:t>
      </w:r>
      <w:r w:rsidR="00BA5FF1">
        <w:t xml:space="preserve">i vores løsning. Besvarelsen </w:t>
      </w:r>
      <w:r w:rsidR="00F669AC">
        <w:t xml:space="preserve">har taget udgangspunkt i de 5 P’er: People, Planet, </w:t>
      </w:r>
      <w:proofErr w:type="spellStart"/>
      <w:r w:rsidR="00F669AC">
        <w:t>Prosperity</w:t>
      </w:r>
      <w:proofErr w:type="spellEnd"/>
      <w:r w:rsidR="00F669AC">
        <w:t xml:space="preserve">, Peace og </w:t>
      </w:r>
      <w:proofErr w:type="spellStart"/>
      <w:r w:rsidR="00F669AC">
        <w:t>Partnership</w:t>
      </w:r>
      <w:proofErr w:type="spellEnd"/>
      <w:r w:rsidR="00F669AC">
        <w:t xml:space="preserve">. </w:t>
      </w:r>
      <w:r w:rsidR="00D10D81">
        <w:br/>
      </w:r>
      <w:r w:rsidR="008F73D1">
        <w:t>Anden del af besvarelsen tager afsæt i</w:t>
      </w:r>
      <w:r w:rsidR="005A13B1">
        <w:t xml:space="preserve">, hvordan bæredygtighed og dataetik er implementeret i </w:t>
      </w:r>
      <w:r w:rsidR="004F2EFF">
        <w:t xml:space="preserve">selve </w:t>
      </w:r>
      <w:r w:rsidR="004A2DFF">
        <w:t xml:space="preserve">vores </w:t>
      </w:r>
      <w:r w:rsidR="005A13B1">
        <w:t xml:space="preserve">system. </w:t>
      </w:r>
    </w:p>
    <w:p w14:paraId="3AD9DE3E" w14:textId="12955BC2" w:rsidR="00D85204" w:rsidRDefault="005D3207" w:rsidP="00DF45E0">
      <w:r>
        <w:t>I udviklingen af vores digitale ønskeliste, har vi reflekteret over</w:t>
      </w:r>
      <w:r w:rsidR="00075867">
        <w:t xml:space="preserve">, hvordan vi som udviklere kan bidrage til </w:t>
      </w:r>
      <w:r w:rsidR="00F065BC">
        <w:t xml:space="preserve">bæredygtighed i en bredere IT-sammenhæng. </w:t>
      </w:r>
      <w:r w:rsidR="00390973">
        <w:t xml:space="preserve">Vi har derfor været beviste om at skabe en løsning, der kan bruges af mange forskellige brugere – både teknisk og socialt. </w:t>
      </w:r>
      <w:r w:rsidR="00730559">
        <w:t xml:space="preserve">Det handler altså ikke kun om funktionalitet i vores system, men også </w:t>
      </w:r>
      <w:r w:rsidR="008519B3">
        <w:t xml:space="preserve">om </w:t>
      </w:r>
      <w:r w:rsidR="00457DDE">
        <w:t xml:space="preserve">tilgængelighed ift. </w:t>
      </w:r>
      <w:r w:rsidR="00336BC1">
        <w:t>d</w:t>
      </w:r>
      <w:r w:rsidR="00D85204">
        <w:t>igital dannelse</w:t>
      </w:r>
      <w:r w:rsidR="002017A3">
        <w:rPr>
          <w:rStyle w:val="Fodnotehenvisning"/>
        </w:rPr>
        <w:footnoteReference w:id="1"/>
      </w:r>
      <w:r w:rsidR="007B501D">
        <w:t>.</w:t>
      </w:r>
    </w:p>
    <w:p w14:paraId="07110866" w14:textId="19A7634A" w:rsidR="00424604" w:rsidRDefault="00906062" w:rsidP="00F73DC2">
      <w:r>
        <w:t>Vores digitale design bærer præg af nudging</w:t>
      </w:r>
      <w:r w:rsidR="00560DA7">
        <w:t>, så</w:t>
      </w:r>
      <w:r w:rsidR="0064195A">
        <w:t xml:space="preserve">ledes </w:t>
      </w:r>
      <w:r w:rsidR="00560DA7">
        <w:t>vores brugere kan medtænke bæredygtige gavevalg</w:t>
      </w:r>
      <w:r w:rsidR="00336BC1">
        <w:t>, eks.</w:t>
      </w:r>
      <w:r w:rsidR="008C00EB">
        <w:t xml:space="preserve"> fra</w:t>
      </w:r>
      <w:r w:rsidR="00336BC1">
        <w:t xml:space="preserve"> genbrugshjemmesider eller</w:t>
      </w:r>
      <w:r w:rsidR="001649CA">
        <w:t xml:space="preserve"> at ønske sig en</w:t>
      </w:r>
      <w:r w:rsidR="00336BC1">
        <w:t xml:space="preserve"> oplevelse.</w:t>
      </w:r>
      <w:r w:rsidR="0064195A">
        <w:t xml:space="preserve"> Dette resulterer i en digital værdi, da bæredygtige virksomheder kan blive promoveret. </w:t>
      </w:r>
      <w:r w:rsidR="00DE7B2E">
        <w:t>Det kan skabe vækst for virksomheden og potentielt flere arbejdspladser.</w:t>
      </w:r>
      <w:r w:rsidR="007F4CAA">
        <w:t xml:space="preserve"> </w:t>
      </w:r>
      <w:r w:rsidR="00B63830">
        <w:t xml:space="preserve">Da vi ikke kan løse </w:t>
      </w:r>
      <w:r w:rsidR="00264AE0">
        <w:t>udfordringerne med hverken</w:t>
      </w:r>
      <w:r w:rsidR="00B63830">
        <w:t xml:space="preserve"> bæredygtighed</w:t>
      </w:r>
      <w:r w:rsidR="0059247C">
        <w:t xml:space="preserve"> </w:t>
      </w:r>
      <w:r w:rsidR="00264AE0">
        <w:t>eller fred</w:t>
      </w:r>
      <w:r w:rsidR="0059247C">
        <w:t xml:space="preserve"> på jorden</w:t>
      </w:r>
      <w:r w:rsidR="00B63830">
        <w:t xml:space="preserve"> uden en fælles global indsats, </w:t>
      </w:r>
      <w:r w:rsidR="00FA53D9">
        <w:t xml:space="preserve">kræver vores udvikling at vi på sigt samarbejder med </w:t>
      </w:r>
      <w:r w:rsidR="0059247C">
        <w:t>eks. velgørende organisationer, der støtter grønne initiativer eller s</w:t>
      </w:r>
      <w:r w:rsidR="00264AE0">
        <w:t>ociale formål</w:t>
      </w:r>
      <w:r w:rsidR="002017A3">
        <w:rPr>
          <w:rStyle w:val="Fodnotehenvisning"/>
        </w:rPr>
        <w:footnoteReference w:id="2"/>
      </w:r>
      <w:r w:rsidR="002017A3">
        <w:t>.</w:t>
      </w:r>
    </w:p>
    <w:p w14:paraId="3D8D8251" w14:textId="55B6D021" w:rsidR="00C02A8C" w:rsidRDefault="00C02A8C" w:rsidP="00F73DC2">
      <w:r>
        <w:t xml:space="preserve">Vi har med afsæt </w:t>
      </w:r>
      <w:r w:rsidR="000E57BC">
        <w:t>i ovenstående</w:t>
      </w:r>
      <w:r w:rsidR="00C52BE7">
        <w:t xml:space="preserve"> afsnit</w:t>
      </w:r>
      <w:r w:rsidR="000E57BC">
        <w:t xml:space="preserve"> implementeret flg. </w:t>
      </w:r>
      <w:r w:rsidR="006069C6">
        <w:t>f</w:t>
      </w:r>
      <w:r w:rsidR="000E57BC">
        <w:t>unktionaliteter i vores system</w:t>
      </w:r>
      <w:r w:rsidR="00BB4EB7">
        <w:t>:</w:t>
      </w:r>
      <w:r w:rsidR="000E57BC">
        <w:t xml:space="preserve"> </w:t>
      </w:r>
      <w:r w:rsidR="008241E9">
        <w:t>Bæredygtig nudging ift. bæredygtig gaveinspiration</w:t>
      </w:r>
      <w:r w:rsidR="00997A9E">
        <w:t>. Vi har ikk</w:t>
      </w:r>
      <w:r w:rsidR="00C52BE7">
        <w:t>e</w:t>
      </w:r>
      <w:r w:rsidR="00A57655">
        <w:t xml:space="preserve"> ikke </w:t>
      </w:r>
      <w:r w:rsidR="00AF14F7">
        <w:t xml:space="preserve">gjort </w:t>
      </w:r>
      <w:r w:rsidR="00677739">
        <w:t xml:space="preserve">brug af cookies, så </w:t>
      </w:r>
      <w:r w:rsidR="00997A9E">
        <w:t>derfor modtager vi ingen følsom data, vi ikke skal bruge.</w:t>
      </w:r>
    </w:p>
    <w:p w14:paraId="6E380C26" w14:textId="0533484D" w:rsidR="00CC4683" w:rsidRDefault="00CC4683" w:rsidP="00F73DC2">
      <w:r>
        <w:t xml:space="preserve">I fremtiden vil vi have særlig fokus </w:t>
      </w:r>
      <w:r w:rsidR="003D7CB4">
        <w:t>på t</w:t>
      </w:r>
      <w:r w:rsidR="0048129C">
        <w:t>o</w:t>
      </w:r>
      <w:r w:rsidR="003D7CB4">
        <w:t xml:space="preserve"> principper fra Dataetisk Råd: </w:t>
      </w:r>
    </w:p>
    <w:p w14:paraId="174A536F" w14:textId="77777777" w:rsidR="00202C57" w:rsidRDefault="003D7CB4" w:rsidP="00F73DC2">
      <w:r>
        <w:t>”Mennesket først” hvor brugeren</w:t>
      </w:r>
      <w:r w:rsidR="0093368D">
        <w:t xml:space="preserve"> selv</w:t>
      </w:r>
      <w:r w:rsidR="003F628D">
        <w:t xml:space="preserve"> har</w:t>
      </w:r>
      <w:r w:rsidR="0093368D">
        <w:t xml:space="preserve"> kontrol over sin data</w:t>
      </w:r>
      <w:r w:rsidR="00202C57">
        <w:t>. Det sikrer vi ved at</w:t>
      </w:r>
      <w:r w:rsidR="0093368D">
        <w:t xml:space="preserve"> ønske</w:t>
      </w:r>
      <w:r w:rsidR="009824E6">
        <w:t xml:space="preserve">listerne </w:t>
      </w:r>
      <w:r w:rsidR="0066213D">
        <w:t>gemmes på en måde, hvor brugeren selv bestemmer</w:t>
      </w:r>
      <w:r w:rsidR="003F628D">
        <w:t>, hvem de deles med vha. private delingslinks.</w:t>
      </w:r>
      <w:r w:rsidR="000A4DB3">
        <w:t xml:space="preserve"> </w:t>
      </w:r>
      <w:r w:rsidR="00202C57">
        <w:t>Brugeren skal i forlængelse af dette</w:t>
      </w:r>
      <w:r w:rsidR="003E6289">
        <w:t xml:space="preserve"> nemt kunne slette</w:t>
      </w:r>
      <w:r w:rsidR="00202C57">
        <w:t xml:space="preserve"> sine ønsker, ønskelister og profil. </w:t>
      </w:r>
      <w:r w:rsidR="000A4DB3">
        <w:t xml:space="preserve">Derudover vil vi implementere en samtykkeboks, </w:t>
      </w:r>
      <w:r w:rsidR="00DD4832">
        <w:t>hvor brugeren selv aktivt godkender datalagring</w:t>
      </w:r>
      <w:r w:rsidR="00CA21DD">
        <w:t xml:space="preserve">. </w:t>
      </w:r>
    </w:p>
    <w:p w14:paraId="2EC0461F" w14:textId="318EA5DC" w:rsidR="00F02BC8" w:rsidRDefault="00CA21DD" w:rsidP="00F73DC2">
      <w:r>
        <w:t xml:space="preserve">Til sidst vil vi sikre ’’gennemsigtighed’’ ved at vise brugeren, hvilke oplysninger vi gemmer </w:t>
      </w:r>
      <w:r w:rsidR="003E6289">
        <w:t>samt hvorfor ved at have en tydelig privatlivspolitik</w:t>
      </w:r>
      <w:r w:rsidR="00202C57">
        <w:t>.</w:t>
      </w:r>
    </w:p>
    <w:p w14:paraId="2D465722" w14:textId="77777777" w:rsidR="00534CE1" w:rsidRPr="00042BD8" w:rsidRDefault="00534CE1" w:rsidP="00042BD8"/>
    <w:sectPr w:rsidR="00534CE1" w:rsidRPr="00042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7068" w14:textId="77777777" w:rsidR="008F0AA4" w:rsidRDefault="008F0AA4" w:rsidP="008F0AA4">
      <w:pPr>
        <w:spacing w:after="0" w:line="240" w:lineRule="auto"/>
      </w:pPr>
      <w:r>
        <w:separator/>
      </w:r>
    </w:p>
  </w:endnote>
  <w:endnote w:type="continuationSeparator" w:id="0">
    <w:p w14:paraId="7BF87572" w14:textId="77777777" w:rsidR="008F0AA4" w:rsidRDefault="008F0AA4" w:rsidP="008F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E5C8" w14:textId="77777777" w:rsidR="008F0AA4" w:rsidRDefault="008F0AA4" w:rsidP="008F0AA4">
      <w:pPr>
        <w:spacing w:after="0" w:line="240" w:lineRule="auto"/>
      </w:pPr>
      <w:r>
        <w:separator/>
      </w:r>
    </w:p>
  </w:footnote>
  <w:footnote w:type="continuationSeparator" w:id="0">
    <w:p w14:paraId="047D987A" w14:textId="77777777" w:rsidR="008F0AA4" w:rsidRDefault="008F0AA4" w:rsidP="008F0AA4">
      <w:pPr>
        <w:spacing w:after="0" w:line="240" w:lineRule="auto"/>
      </w:pPr>
      <w:r>
        <w:continuationSeparator/>
      </w:r>
    </w:p>
  </w:footnote>
  <w:footnote w:id="1">
    <w:p w14:paraId="00AFECE9" w14:textId="70C85267" w:rsidR="002017A3" w:rsidRPr="00B71502" w:rsidRDefault="002017A3">
      <w:pPr>
        <w:pStyle w:val="Fodnotetekst"/>
        <w:rPr>
          <w:color w:val="000000" w:themeColor="text1"/>
          <w:sz w:val="16"/>
          <w:szCs w:val="16"/>
          <w:lang w:val="en-US"/>
        </w:rPr>
      </w:pPr>
      <w:r w:rsidRPr="00B71502">
        <w:rPr>
          <w:rStyle w:val="Fodnotehenvisning"/>
          <w:color w:val="000000" w:themeColor="text1"/>
          <w:sz w:val="16"/>
          <w:szCs w:val="16"/>
        </w:rPr>
        <w:footnoteRef/>
      </w:r>
      <w:r w:rsidRPr="00B7150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71502">
        <w:rPr>
          <w:color w:val="000000" w:themeColor="text1"/>
          <w:sz w:val="16"/>
          <w:szCs w:val="16"/>
          <w:lang w:val="en-US"/>
        </w:rPr>
        <w:t>jf</w:t>
      </w:r>
      <w:proofErr w:type="spellEnd"/>
      <w:r w:rsidRPr="00B71502">
        <w:rPr>
          <w:color w:val="000000" w:themeColor="text1"/>
          <w:sz w:val="16"/>
          <w:szCs w:val="16"/>
          <w:lang w:val="en-US"/>
        </w:rPr>
        <w:t xml:space="preserve">. FN’s 4. </w:t>
      </w:r>
      <w:proofErr w:type="spellStart"/>
      <w:r w:rsidRPr="00B71502">
        <w:rPr>
          <w:color w:val="000000" w:themeColor="text1"/>
          <w:sz w:val="16"/>
          <w:szCs w:val="16"/>
          <w:lang w:val="en-US"/>
        </w:rPr>
        <w:t>verdensmål</w:t>
      </w:r>
      <w:proofErr w:type="spellEnd"/>
      <w:r w:rsidRPr="00B71502">
        <w:rPr>
          <w:color w:val="000000" w:themeColor="text1"/>
          <w:sz w:val="16"/>
          <w:szCs w:val="16"/>
          <w:lang w:val="en-US"/>
        </w:rPr>
        <w:t>: Quality Education</w:t>
      </w:r>
    </w:p>
  </w:footnote>
  <w:footnote w:id="2">
    <w:p w14:paraId="4A8F140F" w14:textId="5AA4B84A" w:rsidR="002017A3" w:rsidRPr="002017A3" w:rsidRDefault="002017A3" w:rsidP="002017A3">
      <w:pPr>
        <w:rPr>
          <w:lang w:val="en-US"/>
        </w:rPr>
      </w:pPr>
      <w:r w:rsidRPr="00B71502">
        <w:rPr>
          <w:rStyle w:val="Fodnotehenvisning"/>
          <w:color w:val="000000" w:themeColor="text1"/>
          <w:sz w:val="16"/>
          <w:szCs w:val="16"/>
        </w:rPr>
        <w:footnoteRef/>
      </w:r>
      <w:r w:rsidRPr="00B7150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71502">
        <w:rPr>
          <w:color w:val="000000" w:themeColor="text1"/>
          <w:sz w:val="16"/>
          <w:szCs w:val="16"/>
          <w:lang w:val="en-US"/>
        </w:rPr>
        <w:t>jf</w:t>
      </w:r>
      <w:proofErr w:type="spellEnd"/>
      <w:r w:rsidRPr="00B71502">
        <w:rPr>
          <w:color w:val="000000" w:themeColor="text1"/>
          <w:sz w:val="16"/>
          <w:szCs w:val="16"/>
          <w:lang w:val="en-US"/>
        </w:rPr>
        <w:t xml:space="preserve">. FN’s 17. </w:t>
      </w:r>
      <w:proofErr w:type="spellStart"/>
      <w:r w:rsidRPr="00B71502">
        <w:rPr>
          <w:color w:val="000000" w:themeColor="text1"/>
          <w:sz w:val="16"/>
          <w:szCs w:val="16"/>
          <w:lang w:val="en-US"/>
        </w:rPr>
        <w:t>verdensmål</w:t>
      </w:r>
      <w:proofErr w:type="spellEnd"/>
      <w:r w:rsidRPr="00B71502">
        <w:rPr>
          <w:color w:val="000000" w:themeColor="text1"/>
          <w:sz w:val="16"/>
          <w:szCs w:val="16"/>
          <w:lang w:val="en-US"/>
        </w:rPr>
        <w:t>: Partnerships for the Goals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FE"/>
    <w:rsid w:val="00006CC5"/>
    <w:rsid w:val="00042BD8"/>
    <w:rsid w:val="00075867"/>
    <w:rsid w:val="000A4DB3"/>
    <w:rsid w:val="000C3383"/>
    <w:rsid w:val="000E57BC"/>
    <w:rsid w:val="00106941"/>
    <w:rsid w:val="00131F73"/>
    <w:rsid w:val="00160730"/>
    <w:rsid w:val="001649CA"/>
    <w:rsid w:val="001B6B9F"/>
    <w:rsid w:val="001E6DB5"/>
    <w:rsid w:val="002017A3"/>
    <w:rsid w:val="00202C57"/>
    <w:rsid w:val="00264AE0"/>
    <w:rsid w:val="002C6B1B"/>
    <w:rsid w:val="00336BC1"/>
    <w:rsid w:val="0034790B"/>
    <w:rsid w:val="00390973"/>
    <w:rsid w:val="003D7CB4"/>
    <w:rsid w:val="003E6289"/>
    <w:rsid w:val="003F628D"/>
    <w:rsid w:val="00424604"/>
    <w:rsid w:val="00447510"/>
    <w:rsid w:val="00457DDE"/>
    <w:rsid w:val="0048129C"/>
    <w:rsid w:val="004A2DFF"/>
    <w:rsid w:val="004C0373"/>
    <w:rsid w:val="004F2EFF"/>
    <w:rsid w:val="00534CE1"/>
    <w:rsid w:val="00560DA7"/>
    <w:rsid w:val="0059247C"/>
    <w:rsid w:val="00592845"/>
    <w:rsid w:val="005A13B1"/>
    <w:rsid w:val="005D3207"/>
    <w:rsid w:val="006069C6"/>
    <w:rsid w:val="0064195A"/>
    <w:rsid w:val="0066213D"/>
    <w:rsid w:val="00677739"/>
    <w:rsid w:val="006C24F7"/>
    <w:rsid w:val="00715BEA"/>
    <w:rsid w:val="00730559"/>
    <w:rsid w:val="007314E0"/>
    <w:rsid w:val="007665FE"/>
    <w:rsid w:val="007B501D"/>
    <w:rsid w:val="007F4CAA"/>
    <w:rsid w:val="008011C4"/>
    <w:rsid w:val="008241E9"/>
    <w:rsid w:val="00840A3F"/>
    <w:rsid w:val="00843C3F"/>
    <w:rsid w:val="008519B3"/>
    <w:rsid w:val="008A6A14"/>
    <w:rsid w:val="008B0B7E"/>
    <w:rsid w:val="008C00EB"/>
    <w:rsid w:val="008F0AA4"/>
    <w:rsid w:val="008F73D1"/>
    <w:rsid w:val="00906062"/>
    <w:rsid w:val="0093368D"/>
    <w:rsid w:val="00954FEE"/>
    <w:rsid w:val="009824E6"/>
    <w:rsid w:val="00997A9E"/>
    <w:rsid w:val="00A57655"/>
    <w:rsid w:val="00A907CA"/>
    <w:rsid w:val="00AD56EB"/>
    <w:rsid w:val="00AF14F7"/>
    <w:rsid w:val="00B63830"/>
    <w:rsid w:val="00B71502"/>
    <w:rsid w:val="00B72191"/>
    <w:rsid w:val="00B821C2"/>
    <w:rsid w:val="00BA5FF1"/>
    <w:rsid w:val="00BB4EB7"/>
    <w:rsid w:val="00BD5901"/>
    <w:rsid w:val="00C02A8C"/>
    <w:rsid w:val="00C51FE2"/>
    <w:rsid w:val="00C52BE7"/>
    <w:rsid w:val="00C6218F"/>
    <w:rsid w:val="00C80D37"/>
    <w:rsid w:val="00CA21DD"/>
    <w:rsid w:val="00CB67FF"/>
    <w:rsid w:val="00CC4683"/>
    <w:rsid w:val="00D10D81"/>
    <w:rsid w:val="00D6291D"/>
    <w:rsid w:val="00D85204"/>
    <w:rsid w:val="00DB08AB"/>
    <w:rsid w:val="00DD4832"/>
    <w:rsid w:val="00DE37E4"/>
    <w:rsid w:val="00DE7B2E"/>
    <w:rsid w:val="00DF45E0"/>
    <w:rsid w:val="00E131D6"/>
    <w:rsid w:val="00E21C8C"/>
    <w:rsid w:val="00E754C9"/>
    <w:rsid w:val="00F02BC8"/>
    <w:rsid w:val="00F065BC"/>
    <w:rsid w:val="00F2534C"/>
    <w:rsid w:val="00F517D4"/>
    <w:rsid w:val="00F669AC"/>
    <w:rsid w:val="00F73DC2"/>
    <w:rsid w:val="00FA53D9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125"/>
  <w15:chartTrackingRefBased/>
  <w15:docId w15:val="{36C08A21-622A-450E-BA85-357079D7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6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6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6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65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65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65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65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65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6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6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6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6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6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665F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665F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665F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6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665F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665FE"/>
    <w:rPr>
      <w:b/>
      <w:bCs/>
      <w:smallCaps/>
      <w:color w:val="0F4761" w:themeColor="accent1" w:themeShade="BF"/>
      <w:spacing w:val="5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F0A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F0A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F0AA4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8B0B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0B7E"/>
  </w:style>
  <w:style w:type="paragraph" w:styleId="Sidefod">
    <w:name w:val="footer"/>
    <w:basedOn w:val="Normal"/>
    <w:link w:val="SidefodTegn"/>
    <w:uiPriority w:val="99"/>
    <w:unhideWhenUsed/>
    <w:rsid w:val="008B0B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Rytter Broman</dc:creator>
  <cp:keywords/>
  <dc:description/>
  <cp:lastModifiedBy>Sofie Rytter Broman</cp:lastModifiedBy>
  <cp:revision>2</cp:revision>
  <dcterms:created xsi:type="dcterms:W3CDTF">2025-04-08T11:41:00Z</dcterms:created>
  <dcterms:modified xsi:type="dcterms:W3CDTF">2025-04-08T11:41:00Z</dcterms:modified>
</cp:coreProperties>
</file>