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C9FCE"/>
    <w:p w14:paraId="4E28F3FB">
      <w:pPr>
        <w:rPr>
          <w:rFonts w:hint="default"/>
          <w:lang w:val="en-US"/>
        </w:rPr>
      </w:pPr>
    </w:p>
    <w:p w14:paraId="3064FB9F">
      <w:pPr>
        <w:rPr>
          <w:rFonts w:hint="default"/>
          <w:lang w:val="en-US"/>
        </w:rPr>
      </w:pPr>
    </w:p>
    <w:p w14:paraId="04D63426">
      <w:pPr>
        <w:rPr>
          <w:rFonts w:hint="default"/>
          <w:lang w:val="en-US"/>
        </w:rPr>
      </w:pPr>
    </w:p>
    <w:p w14:paraId="0BE5E54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958975"/>
            <wp:effectExtent l="0" t="0" r="0" b="9525"/>
            <wp:docPr id="3" name="Picture 3" descr="21107_1_2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107_1_219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7593">
      <w:pPr>
        <w:rPr>
          <w:rFonts w:hint="default"/>
          <w:lang w:val="en-US"/>
        </w:rPr>
      </w:pPr>
    </w:p>
    <w:p w14:paraId="3AF906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Muhammad Talha Ramzan</w:t>
      </w:r>
    </w:p>
    <w:p w14:paraId="7335F6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2330-0141</w:t>
      </w:r>
    </w:p>
    <w:p w14:paraId="7391C3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BS AI</w:t>
      </w:r>
    </w:p>
    <w:p w14:paraId="3E50BF78">
      <w:pPr>
        <w:rPr>
          <w:rFonts w:hint="default"/>
          <w:lang w:val="en-US"/>
        </w:rPr>
      </w:pPr>
    </w:p>
    <w:p w14:paraId="26B4F85E">
      <w:pPr>
        <w:rPr>
          <w:rFonts w:hint="default"/>
          <w:lang w:val="en-US"/>
        </w:rPr>
      </w:pPr>
    </w:p>
    <w:p w14:paraId="1E71CA7E">
      <w:pPr>
        <w:rPr>
          <w:rFonts w:hint="default"/>
          <w:lang w:val="en-US"/>
        </w:rPr>
      </w:pPr>
    </w:p>
    <w:p w14:paraId="193B74D9"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Task no 01</w:t>
      </w:r>
    </w:p>
    <w:p w14:paraId="0CC44D15">
      <w:pPr>
        <w:rPr>
          <w:rFonts w:hint="default"/>
          <w:sz w:val="28"/>
          <w:szCs w:val="28"/>
          <w:highlight w:val="yellow"/>
          <w:lang w:val="en-US"/>
        </w:rPr>
      </w:pPr>
    </w:p>
    <w:p w14:paraId="1DA685F3">
      <w:pPr>
        <w:rPr>
          <w:rFonts w:hint="default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932180" cy="537210"/>
            <wp:effectExtent l="0" t="0" r="762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C6AD">
      <w:pPr>
        <w:rPr>
          <w:rFonts w:hint="default"/>
          <w:sz w:val="28"/>
          <w:szCs w:val="28"/>
          <w:highlight w:val="yellow"/>
          <w:lang w:val="en-US"/>
        </w:rPr>
      </w:pPr>
    </w:p>
    <w:p w14:paraId="76D24E18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Sender side code</w:t>
      </w:r>
    </w:p>
    <w:p w14:paraId="392A205E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6BAA98F8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drawing>
          <wp:inline distT="0" distB="0" distL="114300" distR="114300">
            <wp:extent cx="2094230" cy="1895475"/>
            <wp:effectExtent l="0" t="0" r="127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 </w:t>
      </w:r>
    </w:p>
    <w:p w14:paraId="414A0815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33488A65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Reciver side code</w:t>
      </w:r>
    </w:p>
    <w:p w14:paraId="45ABF470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16FE6A61">
      <w:r>
        <w:drawing>
          <wp:inline distT="0" distB="0" distL="114300" distR="114300">
            <wp:extent cx="1927860" cy="1962785"/>
            <wp:effectExtent l="0" t="0" r="2540" b="571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03EB"/>
    <w:p w14:paraId="45268AB2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Output</w:t>
      </w:r>
    </w:p>
    <w:p w14:paraId="4ABD0D91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Seder side</w:t>
      </w:r>
    </w:p>
    <w:p w14:paraId="428AF442">
      <w:pPr>
        <w:rPr>
          <w:rFonts w:hint="default"/>
          <w:b/>
          <w:bCs/>
          <w:highlight w:val="yellow"/>
          <w:lang w:val="en-US"/>
        </w:rPr>
      </w:pPr>
    </w:p>
    <w:p w14:paraId="31863AA2">
      <w:pPr>
        <w:rPr>
          <w:rFonts w:hint="default"/>
          <w:b/>
          <w:bCs/>
          <w:highlight w:val="yellow"/>
          <w:lang w:val="en-US"/>
        </w:rPr>
      </w:pPr>
      <w:r>
        <w:drawing>
          <wp:inline distT="0" distB="0" distL="114300" distR="114300">
            <wp:extent cx="2136140" cy="980440"/>
            <wp:effectExtent l="0" t="0" r="10160" b="1016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9CB1">
      <w:pPr>
        <w:rPr>
          <w:rFonts w:hint="default"/>
          <w:lang w:val="en-US"/>
        </w:rPr>
      </w:pPr>
    </w:p>
    <w:p w14:paraId="754E0B62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Reciver side</w:t>
      </w:r>
    </w:p>
    <w:p w14:paraId="4927BC54">
      <w:pPr>
        <w:rPr>
          <w:rFonts w:hint="default"/>
          <w:b/>
          <w:bCs/>
          <w:highlight w:val="yellow"/>
          <w:lang w:val="en-US"/>
        </w:rPr>
      </w:pPr>
    </w:p>
    <w:p w14:paraId="4A81F051">
      <w:r>
        <w:drawing>
          <wp:inline distT="0" distB="0" distL="114300" distR="114300">
            <wp:extent cx="1724660" cy="344170"/>
            <wp:effectExtent l="0" t="0" r="2540" b="1143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9D28"/>
    <w:p w14:paraId="71214B80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Task no 02</w:t>
      </w:r>
    </w:p>
    <w:p w14:paraId="61F36C58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1AB3287D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Sender side</w:t>
      </w:r>
    </w:p>
    <w:p w14:paraId="32BE4043">
      <w:r>
        <w:drawing>
          <wp:inline distT="0" distB="0" distL="114300" distR="114300">
            <wp:extent cx="1891665" cy="2132330"/>
            <wp:effectExtent l="0" t="0" r="635" b="127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D4D1"/>
    <w:p w14:paraId="6342AD7F">
      <w:pPr>
        <w:rPr>
          <w:rFonts w:hint="default"/>
          <w:lang w:val="en-US"/>
        </w:rPr>
      </w:pPr>
      <w:r>
        <w:drawing>
          <wp:inline distT="0" distB="0" distL="114300" distR="114300">
            <wp:extent cx="2410460" cy="1631315"/>
            <wp:effectExtent l="0" t="0" r="2540" b="698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6CFC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2931D82E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0937E7AF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Reciver side</w:t>
      </w:r>
    </w:p>
    <w:p w14:paraId="23D3BC15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6DC42FA6">
      <w:r>
        <w:drawing>
          <wp:inline distT="0" distB="0" distL="114300" distR="114300">
            <wp:extent cx="2488565" cy="3167380"/>
            <wp:effectExtent l="0" t="0" r="635" b="762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6B0F"/>
    <w:p w14:paraId="6CF780B4">
      <w:pPr>
        <w:rPr>
          <w:rFonts w:hint="default"/>
          <w:lang w:val="en-US"/>
        </w:rPr>
      </w:pPr>
      <w:r>
        <w:drawing>
          <wp:inline distT="0" distB="0" distL="114300" distR="114300">
            <wp:extent cx="2250440" cy="947420"/>
            <wp:effectExtent l="0" t="0" r="10160" b="508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ACA1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1CB29DA4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Output sender</w:t>
      </w:r>
    </w:p>
    <w:p w14:paraId="200DB247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390A4387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3892550" cy="768350"/>
            <wp:effectExtent l="0" t="0" r="6350" b="635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A16F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0BCFC2DD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Output reciver</w:t>
      </w:r>
    </w:p>
    <w:p w14:paraId="626D1347">
      <w:pPr>
        <w:rPr>
          <w:rFonts w:hint="default"/>
          <w:b w:val="0"/>
          <w:bCs w:val="0"/>
          <w:lang w:val="en-US"/>
        </w:rPr>
      </w:pPr>
    </w:p>
    <w:p w14:paraId="67235D00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3206750" cy="730250"/>
            <wp:effectExtent l="0" t="0" r="635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28E3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C5349"/>
    <w:rsid w:val="0E9E1645"/>
    <w:rsid w:val="12884A69"/>
    <w:rsid w:val="17DE5047"/>
    <w:rsid w:val="3F0308E3"/>
    <w:rsid w:val="403C5349"/>
    <w:rsid w:val="5A78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2025-03-11T18:04:00Z</dcterms:created>
  <dc:creator>Laptop Business</dc:creator>
  <cp:lastModifiedBy>Daniel Farr</cp:lastModifiedBy>
  <dcterms:modified xsi:type="dcterms:W3CDTF">2025-04-25T18:47:48Z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F0C43788DDC1497DB6941B7EE5E141C2_13</vt:lpwstr>
  </property>
</Properties>
</file>