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2810E" w14:textId="19E10C4B" w:rsidR="00A014AB" w:rsidRDefault="00A11512">
      <w:pPr>
        <w:spacing w:after="1600"/>
      </w:pPr>
      <w:r w:rsidRPr="00A11512">
        <w:drawing>
          <wp:anchor distT="0" distB="0" distL="114300" distR="114300" simplePos="0" relativeHeight="251658240" behindDoc="0" locked="0" layoutInCell="1" allowOverlap="1" wp14:anchorId="69A15B41" wp14:editId="586EEA84">
            <wp:simplePos x="0" y="0"/>
            <wp:positionH relativeFrom="column">
              <wp:posOffset>1623060</wp:posOffset>
            </wp:positionH>
            <wp:positionV relativeFrom="paragraph">
              <wp:posOffset>576580</wp:posOffset>
            </wp:positionV>
            <wp:extent cx="2819400" cy="990600"/>
            <wp:effectExtent l="0" t="0" r="0" b="0"/>
            <wp:wrapSquare wrapText="bothSides"/>
            <wp:docPr id="176651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17834" name=""/>
                    <pic:cNvPicPr/>
                  </pic:nvPicPr>
                  <pic:blipFill>
                    <a:blip r:embed="rId7">
                      <a:extLst>
                        <a:ext uri="{28A0092B-C50C-407E-A947-70E740481C1C}">
                          <a14:useLocalDpi xmlns:a14="http://schemas.microsoft.com/office/drawing/2010/main" val="0"/>
                        </a:ext>
                      </a:extLst>
                    </a:blip>
                    <a:stretch>
                      <a:fillRect/>
                    </a:stretch>
                  </pic:blipFill>
                  <pic:spPr>
                    <a:xfrm>
                      <a:off x="0" y="0"/>
                      <a:ext cx="2819400" cy="990600"/>
                    </a:xfrm>
                    <a:prstGeom prst="rect">
                      <a:avLst/>
                    </a:prstGeom>
                  </pic:spPr>
                </pic:pic>
              </a:graphicData>
            </a:graphic>
            <wp14:sizeRelH relativeFrom="margin">
              <wp14:pctWidth>0</wp14:pctWidth>
            </wp14:sizeRelH>
            <wp14:sizeRelV relativeFrom="margin">
              <wp14:pctHeight>0</wp14:pctHeight>
            </wp14:sizeRelV>
          </wp:anchor>
        </w:drawing>
      </w:r>
    </w:p>
    <w:p w14:paraId="61AB0102" w14:textId="77777777" w:rsidR="00A014AB" w:rsidRDefault="00A014AB">
      <w:pPr>
        <w:pBdr>
          <w:bottom w:val="single" w:sz="12" w:space="1" w:color="2E5E9E"/>
        </w:pBdr>
        <w:spacing w:after="200"/>
        <w:rPr>
          <w:b/>
          <w:bCs/>
          <w:color w:val="2E5E9E"/>
          <w:spacing w:val="40"/>
          <w:sz w:val="22"/>
          <w:szCs w:val="22"/>
        </w:rPr>
      </w:pPr>
    </w:p>
    <w:p w14:paraId="35A0F5F9" w14:textId="77777777" w:rsidR="00A11512" w:rsidRDefault="00A11512">
      <w:pPr>
        <w:pBdr>
          <w:bottom w:val="single" w:sz="12" w:space="1" w:color="2E5E9E"/>
        </w:pBdr>
        <w:spacing w:after="200"/>
        <w:rPr>
          <w:b/>
          <w:bCs/>
          <w:color w:val="2E5E9E"/>
          <w:spacing w:val="40"/>
          <w:sz w:val="22"/>
          <w:szCs w:val="22"/>
        </w:rPr>
      </w:pPr>
    </w:p>
    <w:p w14:paraId="25A74422" w14:textId="77777777" w:rsidR="00A11512" w:rsidRDefault="00A11512">
      <w:pPr>
        <w:pBdr>
          <w:bottom w:val="single" w:sz="12" w:space="1" w:color="2E5E9E"/>
        </w:pBdr>
        <w:spacing w:after="200"/>
        <w:rPr>
          <w:b/>
          <w:bCs/>
          <w:color w:val="2E5E9E"/>
          <w:spacing w:val="40"/>
          <w:sz w:val="22"/>
          <w:szCs w:val="22"/>
        </w:rPr>
      </w:pPr>
    </w:p>
    <w:p w14:paraId="6286890F" w14:textId="77777777" w:rsidR="00A11512" w:rsidRDefault="00A11512">
      <w:pPr>
        <w:pBdr>
          <w:bottom w:val="single" w:sz="12" w:space="1" w:color="2E5E9E"/>
        </w:pBdr>
        <w:spacing w:after="200"/>
      </w:pPr>
    </w:p>
    <w:p w14:paraId="78529864" w14:textId="77777777" w:rsidR="00A014AB" w:rsidRDefault="00000000">
      <w:pPr>
        <w:spacing w:after="60"/>
      </w:pPr>
      <w:r>
        <w:rPr>
          <w:b/>
          <w:bCs/>
          <w:color w:val="1F3864"/>
          <w:sz w:val="72"/>
          <w:szCs w:val="72"/>
        </w:rPr>
        <w:t>Secure Cloud Infrastructure</w:t>
      </w:r>
    </w:p>
    <w:p w14:paraId="13AD3F66" w14:textId="77777777" w:rsidR="00A014AB" w:rsidRDefault="00000000">
      <w:pPr>
        <w:spacing w:after="500"/>
      </w:pPr>
      <w:r>
        <w:rPr>
          <w:color w:val="595959"/>
          <w:sz w:val="30"/>
          <w:szCs w:val="30"/>
        </w:rPr>
        <w:t>Cloud Security Audit, IAM Hardening, Web Application Firewall Protection and Multi-Region Resilience</w:t>
      </w:r>
    </w:p>
    <w:p w14:paraId="7865E453" w14:textId="77777777" w:rsidR="00A014AB" w:rsidRDefault="00000000">
      <w:pPr>
        <w:spacing w:after="240"/>
      </w:pPr>
      <w:r>
        <w:rPr>
          <w:b/>
          <w:bCs/>
          <w:color w:val="1F3864"/>
          <w:sz w:val="28"/>
          <w:szCs w:val="28"/>
        </w:rPr>
        <w:t>Assignment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014AB" w14:paraId="36FEA60D"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7F52DCC" w14:textId="77777777" w:rsidR="00A014AB" w:rsidRDefault="00000000">
            <w:pPr>
              <w:spacing w:after="40" w:line="250" w:lineRule="auto"/>
            </w:pPr>
            <w:r>
              <w:rPr>
                <w:b/>
                <w:bCs/>
                <w:color w:val="FFFFFF"/>
                <w:sz w:val="19"/>
                <w:szCs w:val="19"/>
              </w:rPr>
              <w:t>Item</w:t>
            </w:r>
          </w:p>
        </w:tc>
        <w:tc>
          <w:tcPr>
            <w:tcW w:w="6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3EAEFCF" w14:textId="77777777" w:rsidR="00A014AB" w:rsidRDefault="00000000">
            <w:pPr>
              <w:spacing w:after="40" w:line="250" w:lineRule="auto"/>
            </w:pPr>
            <w:r>
              <w:rPr>
                <w:b/>
                <w:bCs/>
                <w:color w:val="FFFFFF"/>
                <w:sz w:val="19"/>
                <w:szCs w:val="19"/>
              </w:rPr>
              <w:t>Detail</w:t>
            </w:r>
          </w:p>
        </w:tc>
      </w:tr>
      <w:tr w:rsidR="00A014AB" w14:paraId="0ACA655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350FFF" w14:textId="77777777" w:rsidR="00A014AB" w:rsidRDefault="00000000">
            <w:pPr>
              <w:spacing w:after="40" w:line="250" w:lineRule="auto"/>
            </w:pPr>
            <w:r>
              <w:rPr>
                <w:b/>
                <w:bCs/>
                <w:sz w:val="19"/>
                <w:szCs w:val="19"/>
              </w:rPr>
              <w:t>Prepared by</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B38A39" w14:textId="42265B67" w:rsidR="00A014AB" w:rsidRDefault="00A11512">
            <w:pPr>
              <w:spacing w:after="40" w:line="250" w:lineRule="auto"/>
            </w:pPr>
            <w:r>
              <w:t xml:space="preserve">Tayyba Sarfraz </w:t>
            </w:r>
          </w:p>
        </w:tc>
      </w:tr>
      <w:tr w:rsidR="00A014AB" w14:paraId="0594728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9F13D3" w14:textId="77777777" w:rsidR="00A014AB" w:rsidRDefault="00000000">
            <w:pPr>
              <w:spacing w:after="40" w:line="250" w:lineRule="auto"/>
            </w:pPr>
            <w:r>
              <w:rPr>
                <w:b/>
                <w:bCs/>
                <w:sz w:val="19"/>
                <w:szCs w:val="19"/>
              </w:rPr>
              <w:t>Programme</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C84F3C" w14:textId="691DB723" w:rsidR="00A014AB" w:rsidRDefault="00000000">
            <w:pPr>
              <w:spacing w:after="40" w:line="250" w:lineRule="auto"/>
            </w:pPr>
            <w:r>
              <w:rPr>
                <w:sz w:val="19"/>
                <w:szCs w:val="19"/>
              </w:rPr>
              <w:t>(internship task)</w:t>
            </w:r>
          </w:p>
        </w:tc>
      </w:tr>
      <w:tr w:rsidR="00A014AB" w14:paraId="40BF677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F9CA88" w14:textId="77777777" w:rsidR="00A014AB" w:rsidRDefault="00000000">
            <w:pPr>
              <w:spacing w:after="40" w:line="250" w:lineRule="auto"/>
            </w:pPr>
            <w:r>
              <w:rPr>
                <w:b/>
                <w:bCs/>
                <w:sz w:val="19"/>
                <w:szCs w:val="19"/>
              </w:rPr>
              <w:t>Task</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DB8D0F" w14:textId="77777777" w:rsidR="00A014AB" w:rsidRDefault="00000000">
            <w:pPr>
              <w:spacing w:after="40" w:line="250" w:lineRule="auto"/>
            </w:pPr>
            <w:r>
              <w:rPr>
                <w:sz w:val="19"/>
                <w:szCs w:val="19"/>
              </w:rPr>
              <w:t>Secure Cloud Infrastructure (Internee.pk)</w:t>
            </w:r>
          </w:p>
        </w:tc>
      </w:tr>
      <w:tr w:rsidR="00A014AB" w14:paraId="028E506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F22DF6" w14:textId="77777777" w:rsidR="00A014AB" w:rsidRDefault="00000000">
            <w:pPr>
              <w:spacing w:after="40" w:line="250" w:lineRule="auto"/>
            </w:pPr>
            <w:r>
              <w:rPr>
                <w:b/>
                <w:bCs/>
                <w:sz w:val="19"/>
                <w:szCs w:val="19"/>
              </w:rPr>
              <w:t>Cloud platform</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D9DA09" w14:textId="77777777" w:rsidR="00A014AB" w:rsidRDefault="00000000">
            <w:pPr>
              <w:spacing w:after="40" w:line="250" w:lineRule="auto"/>
            </w:pPr>
            <w:r>
              <w:rPr>
                <w:sz w:val="19"/>
                <w:szCs w:val="19"/>
              </w:rPr>
              <w:t>Amazon Web Services, eu-north-1 (Stockholm)</w:t>
            </w:r>
          </w:p>
        </w:tc>
      </w:tr>
      <w:tr w:rsidR="00A014AB" w14:paraId="39C0B43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B0588A" w14:textId="77777777" w:rsidR="00A014AB" w:rsidRDefault="00000000">
            <w:pPr>
              <w:spacing w:after="40" w:line="250" w:lineRule="auto"/>
            </w:pPr>
            <w:r>
              <w:rPr>
                <w:b/>
                <w:bCs/>
                <w:sz w:val="19"/>
                <w:szCs w:val="19"/>
              </w:rPr>
              <w:t>Report date</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41720A" w14:textId="77777777" w:rsidR="00A014AB" w:rsidRDefault="00000000">
            <w:pPr>
              <w:spacing w:after="40" w:line="250" w:lineRule="auto"/>
            </w:pPr>
            <w:r>
              <w:rPr>
                <w:sz w:val="19"/>
                <w:szCs w:val="19"/>
              </w:rPr>
              <w:t>28 October 2026</w:t>
            </w:r>
          </w:p>
        </w:tc>
      </w:tr>
      <w:tr w:rsidR="00A014AB" w14:paraId="3792AB9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CD6503" w14:textId="77777777" w:rsidR="00A014AB" w:rsidRDefault="00000000">
            <w:pPr>
              <w:spacing w:after="40" w:line="250" w:lineRule="auto"/>
            </w:pPr>
            <w:r>
              <w:rPr>
                <w:b/>
                <w:bCs/>
                <w:sz w:val="19"/>
                <w:szCs w:val="19"/>
              </w:rPr>
              <w:t>Version</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A8FA2E" w14:textId="77777777" w:rsidR="00A014AB" w:rsidRDefault="00000000">
            <w:pPr>
              <w:spacing w:after="40" w:line="250" w:lineRule="auto"/>
            </w:pPr>
            <w:r>
              <w:rPr>
                <w:sz w:val="19"/>
                <w:szCs w:val="19"/>
              </w:rPr>
              <w:t>1.0 (final submission)</w:t>
            </w:r>
          </w:p>
        </w:tc>
      </w:tr>
      <w:tr w:rsidR="00A014AB" w14:paraId="53CC4F8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CDF436" w14:textId="77777777" w:rsidR="00A014AB" w:rsidRDefault="00000000">
            <w:pPr>
              <w:spacing w:after="40" w:line="250" w:lineRule="auto"/>
            </w:pPr>
            <w:r>
              <w:rPr>
                <w:b/>
                <w:bCs/>
                <w:sz w:val="19"/>
                <w:szCs w:val="19"/>
              </w:rPr>
              <w:t>Evidence handling</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1E771C" w14:textId="77777777" w:rsidR="00A014AB" w:rsidRDefault="00000000">
            <w:pPr>
              <w:spacing w:after="40" w:line="250" w:lineRule="auto"/>
            </w:pPr>
            <w:r>
              <w:rPr>
                <w:sz w:val="19"/>
                <w:szCs w:val="19"/>
              </w:rPr>
              <w:t>AWS account identifiers and sign-in URLs redacted from all screenshots</w:t>
            </w:r>
          </w:p>
        </w:tc>
      </w:tr>
    </w:tbl>
    <w:p w14:paraId="6014C104" w14:textId="77777777" w:rsidR="00A014AB" w:rsidRDefault="00A014AB">
      <w:pPr>
        <w:spacing w:after="200"/>
      </w:pPr>
    </w:p>
    <w:p w14:paraId="168026FC" w14:textId="77777777" w:rsidR="00A11512" w:rsidRDefault="00A11512">
      <w:pPr>
        <w:spacing w:after="200"/>
        <w:rPr>
          <w:i/>
          <w:iCs/>
          <w:color w:val="595959"/>
          <w:sz w:val="19"/>
          <w:szCs w:val="19"/>
        </w:rPr>
      </w:pPr>
    </w:p>
    <w:p w14:paraId="1B654118" w14:textId="77777777" w:rsidR="00A11512" w:rsidRDefault="00A11512">
      <w:pPr>
        <w:spacing w:after="200"/>
        <w:rPr>
          <w:i/>
          <w:iCs/>
          <w:color w:val="595959"/>
          <w:sz w:val="19"/>
          <w:szCs w:val="19"/>
        </w:rPr>
      </w:pPr>
    </w:p>
    <w:p w14:paraId="20E410E3" w14:textId="77777777" w:rsidR="00A11512" w:rsidRDefault="00A11512">
      <w:pPr>
        <w:spacing w:after="200"/>
        <w:rPr>
          <w:i/>
          <w:iCs/>
          <w:color w:val="595959"/>
          <w:sz w:val="19"/>
          <w:szCs w:val="19"/>
        </w:rPr>
      </w:pPr>
    </w:p>
    <w:p w14:paraId="0DEBF1F3" w14:textId="77777777" w:rsidR="00A11512" w:rsidRDefault="00A11512">
      <w:pPr>
        <w:spacing w:after="200"/>
        <w:rPr>
          <w:i/>
          <w:iCs/>
          <w:color w:val="595959"/>
          <w:sz w:val="19"/>
          <w:szCs w:val="19"/>
        </w:rPr>
      </w:pPr>
    </w:p>
    <w:p w14:paraId="35233849" w14:textId="77777777" w:rsidR="00A11512" w:rsidRDefault="00A11512">
      <w:pPr>
        <w:spacing w:after="200"/>
        <w:rPr>
          <w:i/>
          <w:iCs/>
          <w:color w:val="595959"/>
          <w:sz w:val="19"/>
          <w:szCs w:val="19"/>
        </w:rPr>
      </w:pPr>
    </w:p>
    <w:p w14:paraId="7A558520" w14:textId="77777777" w:rsidR="00A11512" w:rsidRDefault="00A11512">
      <w:pPr>
        <w:spacing w:after="200"/>
        <w:rPr>
          <w:i/>
          <w:iCs/>
          <w:color w:val="595959"/>
          <w:sz w:val="19"/>
          <w:szCs w:val="19"/>
        </w:rPr>
      </w:pPr>
    </w:p>
    <w:p w14:paraId="01E1EE55" w14:textId="77777777" w:rsidR="00A11512" w:rsidRDefault="00A11512">
      <w:pPr>
        <w:spacing w:after="200"/>
        <w:rPr>
          <w:i/>
          <w:iCs/>
          <w:color w:val="595959"/>
          <w:sz w:val="19"/>
          <w:szCs w:val="19"/>
        </w:rPr>
      </w:pPr>
    </w:p>
    <w:p w14:paraId="143455AD" w14:textId="77777777" w:rsidR="00A11512" w:rsidRDefault="00A11512">
      <w:pPr>
        <w:spacing w:after="200"/>
        <w:rPr>
          <w:i/>
          <w:iCs/>
          <w:color w:val="595959"/>
          <w:sz w:val="19"/>
          <w:szCs w:val="19"/>
        </w:rPr>
      </w:pPr>
    </w:p>
    <w:p w14:paraId="1D37F028" w14:textId="77777777" w:rsidR="00A11512" w:rsidRDefault="00A11512">
      <w:pPr>
        <w:spacing w:after="200"/>
        <w:rPr>
          <w:i/>
          <w:iCs/>
          <w:color w:val="595959"/>
          <w:sz w:val="19"/>
          <w:szCs w:val="19"/>
        </w:rPr>
      </w:pPr>
    </w:p>
    <w:p w14:paraId="582C6536" w14:textId="36C77749" w:rsidR="00A014AB" w:rsidRDefault="00000000">
      <w:pPr>
        <w:spacing w:after="200"/>
      </w:pPr>
      <w:r>
        <w:rPr>
          <w:b/>
          <w:bCs/>
          <w:color w:val="1F3864"/>
          <w:sz w:val="36"/>
          <w:szCs w:val="36"/>
        </w:rPr>
        <w:lastRenderedPageBreak/>
        <w:t>Table of Contents</w:t>
      </w:r>
    </w:p>
    <w:p w14:paraId="3A33B21E" w14:textId="77777777" w:rsidR="00A014AB" w:rsidRDefault="00A014AB">
      <w:pPr>
        <w:pBdr>
          <w:bottom w:val="single" w:sz="12" w:space="1" w:color="1F3864"/>
        </w:pBdr>
        <w:spacing w:after="200"/>
      </w:pPr>
    </w:p>
    <w:p w14:paraId="6C44F925" w14:textId="77777777" w:rsidR="00A014AB" w:rsidRDefault="00000000">
      <w:pPr>
        <w:tabs>
          <w:tab w:val="right" w:leader="dot" w:pos="9026"/>
        </w:tabs>
        <w:spacing w:before="100" w:after="60"/>
      </w:pPr>
      <w:r>
        <w:rPr>
          <w:b/>
          <w:bCs/>
        </w:rPr>
        <w:t>1. Executive Summary</w:t>
      </w:r>
      <w:r>
        <w:tab/>
        <w:t>3</w:t>
      </w:r>
    </w:p>
    <w:p w14:paraId="2D16EEE3" w14:textId="77777777" w:rsidR="00A014AB" w:rsidRDefault="00000000">
      <w:pPr>
        <w:tabs>
          <w:tab w:val="right" w:leader="dot" w:pos="9026"/>
        </w:tabs>
        <w:spacing w:before="100" w:after="60"/>
      </w:pPr>
      <w:r>
        <w:rPr>
          <w:b/>
          <w:bCs/>
        </w:rPr>
        <w:t>2. Objectives, Scope and Methodology</w:t>
      </w:r>
      <w:r>
        <w:tab/>
        <w:t>4</w:t>
      </w:r>
    </w:p>
    <w:p w14:paraId="63D74A69" w14:textId="77777777" w:rsidR="00A014AB" w:rsidRDefault="00000000">
      <w:pPr>
        <w:tabs>
          <w:tab w:val="right" w:leader="dot" w:pos="9026"/>
        </w:tabs>
        <w:spacing w:after="30"/>
        <w:ind w:left="360"/>
      </w:pPr>
      <w:r>
        <w:rPr>
          <w:sz w:val="19"/>
          <w:szCs w:val="19"/>
        </w:rPr>
        <w:t>2.1 Requirement Traceability</w:t>
      </w:r>
      <w:r>
        <w:rPr>
          <w:sz w:val="19"/>
          <w:szCs w:val="19"/>
        </w:rPr>
        <w:tab/>
        <w:t>4</w:t>
      </w:r>
    </w:p>
    <w:p w14:paraId="554E9714" w14:textId="77777777" w:rsidR="00A014AB" w:rsidRDefault="00000000">
      <w:pPr>
        <w:tabs>
          <w:tab w:val="right" w:leader="dot" w:pos="9026"/>
        </w:tabs>
        <w:spacing w:after="30"/>
        <w:ind w:left="360"/>
      </w:pPr>
      <w:r>
        <w:rPr>
          <w:sz w:val="19"/>
          <w:szCs w:val="19"/>
        </w:rPr>
        <w:t>2.2 Approach and Evidence Standard</w:t>
      </w:r>
      <w:r>
        <w:rPr>
          <w:sz w:val="19"/>
          <w:szCs w:val="19"/>
        </w:rPr>
        <w:tab/>
        <w:t>4</w:t>
      </w:r>
    </w:p>
    <w:p w14:paraId="4306BA8C" w14:textId="77777777" w:rsidR="00A014AB" w:rsidRDefault="00000000">
      <w:pPr>
        <w:tabs>
          <w:tab w:val="right" w:leader="dot" w:pos="9026"/>
        </w:tabs>
        <w:spacing w:before="100" w:after="60"/>
      </w:pPr>
      <w:r>
        <w:rPr>
          <w:b/>
          <w:bCs/>
        </w:rPr>
        <w:t>3. Environment and Architecture</w:t>
      </w:r>
      <w:r>
        <w:tab/>
        <w:t>5</w:t>
      </w:r>
    </w:p>
    <w:p w14:paraId="742F765B" w14:textId="77777777" w:rsidR="00A014AB" w:rsidRDefault="00000000">
      <w:pPr>
        <w:tabs>
          <w:tab w:val="right" w:leader="dot" w:pos="9026"/>
        </w:tabs>
        <w:spacing w:before="100" w:after="60"/>
      </w:pPr>
      <w:r>
        <w:rPr>
          <w:b/>
          <w:bCs/>
        </w:rPr>
        <w:t>4. Task 1: Cloud Account and Network Audit</w:t>
      </w:r>
      <w:r>
        <w:tab/>
        <w:t>6</w:t>
      </w:r>
    </w:p>
    <w:p w14:paraId="5BDC77AB" w14:textId="77777777" w:rsidR="00A014AB" w:rsidRDefault="00000000">
      <w:pPr>
        <w:tabs>
          <w:tab w:val="right" w:leader="dot" w:pos="9026"/>
        </w:tabs>
        <w:spacing w:after="30"/>
        <w:ind w:left="360"/>
      </w:pPr>
      <w:r>
        <w:rPr>
          <w:sz w:val="19"/>
          <w:szCs w:val="19"/>
        </w:rPr>
        <w:t>4.1 Regional Resource Baseline</w:t>
      </w:r>
      <w:r>
        <w:rPr>
          <w:sz w:val="19"/>
          <w:szCs w:val="19"/>
        </w:rPr>
        <w:tab/>
        <w:t>6</w:t>
      </w:r>
    </w:p>
    <w:p w14:paraId="33E7C9A4" w14:textId="77777777" w:rsidR="00A014AB" w:rsidRDefault="00000000">
      <w:pPr>
        <w:tabs>
          <w:tab w:val="right" w:leader="dot" w:pos="9026"/>
        </w:tabs>
        <w:spacing w:after="30"/>
        <w:ind w:left="360"/>
      </w:pPr>
      <w:r>
        <w:rPr>
          <w:sz w:val="19"/>
          <w:szCs w:val="19"/>
        </w:rPr>
        <w:t>4.2 VPC Design and Segmentation</w:t>
      </w:r>
      <w:r>
        <w:rPr>
          <w:sz w:val="19"/>
          <w:szCs w:val="19"/>
        </w:rPr>
        <w:tab/>
        <w:t>6</w:t>
      </w:r>
    </w:p>
    <w:p w14:paraId="5E2F6F58" w14:textId="77777777" w:rsidR="00A014AB" w:rsidRDefault="00000000">
      <w:pPr>
        <w:tabs>
          <w:tab w:val="right" w:leader="dot" w:pos="9026"/>
        </w:tabs>
        <w:spacing w:after="30"/>
        <w:ind w:left="360"/>
      </w:pPr>
      <w:r>
        <w:rPr>
          <w:sz w:val="19"/>
          <w:szCs w:val="19"/>
        </w:rPr>
        <w:t>4.3 Findings</w:t>
      </w:r>
      <w:r>
        <w:rPr>
          <w:sz w:val="19"/>
          <w:szCs w:val="19"/>
        </w:rPr>
        <w:tab/>
        <w:t>7</w:t>
      </w:r>
    </w:p>
    <w:p w14:paraId="5CCF69D8" w14:textId="77777777" w:rsidR="00A014AB" w:rsidRDefault="00000000">
      <w:pPr>
        <w:tabs>
          <w:tab w:val="right" w:leader="dot" w:pos="9026"/>
        </w:tabs>
        <w:spacing w:before="100" w:after="60"/>
      </w:pPr>
      <w:r>
        <w:rPr>
          <w:b/>
          <w:bCs/>
        </w:rPr>
        <w:t>5. Task 2: Identity and Access Management</w:t>
      </w:r>
      <w:r>
        <w:tab/>
        <w:t>8</w:t>
      </w:r>
    </w:p>
    <w:p w14:paraId="1C1C6C5F" w14:textId="77777777" w:rsidR="00A014AB" w:rsidRDefault="00000000">
      <w:pPr>
        <w:tabs>
          <w:tab w:val="right" w:leader="dot" w:pos="9026"/>
        </w:tabs>
        <w:spacing w:after="30"/>
        <w:ind w:left="360"/>
      </w:pPr>
      <w:r>
        <w:rPr>
          <w:sz w:val="19"/>
          <w:szCs w:val="19"/>
        </w:rPr>
        <w:t>5.1 Group-Based Access Model</w:t>
      </w:r>
      <w:r>
        <w:rPr>
          <w:sz w:val="19"/>
          <w:szCs w:val="19"/>
        </w:rPr>
        <w:tab/>
        <w:t>8</w:t>
      </w:r>
    </w:p>
    <w:p w14:paraId="09763761" w14:textId="77777777" w:rsidR="00A014AB" w:rsidRDefault="00000000">
      <w:pPr>
        <w:tabs>
          <w:tab w:val="right" w:leader="dot" w:pos="9026"/>
        </w:tabs>
        <w:spacing w:after="30"/>
        <w:ind w:left="360"/>
      </w:pPr>
      <w:r>
        <w:rPr>
          <w:sz w:val="19"/>
          <w:szCs w:val="19"/>
        </w:rPr>
        <w:t>5.2 User Provisioning and Credential Handling</w:t>
      </w:r>
      <w:r>
        <w:rPr>
          <w:sz w:val="19"/>
          <w:szCs w:val="19"/>
        </w:rPr>
        <w:tab/>
        <w:t>9</w:t>
      </w:r>
    </w:p>
    <w:p w14:paraId="173746ED" w14:textId="77777777" w:rsidR="00A014AB" w:rsidRDefault="00000000">
      <w:pPr>
        <w:tabs>
          <w:tab w:val="right" w:leader="dot" w:pos="9026"/>
        </w:tabs>
        <w:spacing w:after="30"/>
        <w:ind w:left="360"/>
      </w:pPr>
      <w:r>
        <w:rPr>
          <w:sz w:val="19"/>
          <w:szCs w:val="19"/>
        </w:rPr>
        <w:t>5.3 Findings and Hardened Policy Design</w:t>
      </w:r>
      <w:r>
        <w:rPr>
          <w:sz w:val="19"/>
          <w:szCs w:val="19"/>
        </w:rPr>
        <w:tab/>
        <w:t>10</w:t>
      </w:r>
    </w:p>
    <w:p w14:paraId="3EA8BEE6" w14:textId="77777777" w:rsidR="00A014AB" w:rsidRDefault="00000000">
      <w:pPr>
        <w:tabs>
          <w:tab w:val="right" w:leader="dot" w:pos="9026"/>
        </w:tabs>
        <w:spacing w:before="100" w:after="60"/>
      </w:pPr>
      <w:r>
        <w:rPr>
          <w:b/>
          <w:bCs/>
        </w:rPr>
        <w:t>6. Task 3: Compute Access and Network Filtering</w:t>
      </w:r>
      <w:r>
        <w:tab/>
        <w:t>11</w:t>
      </w:r>
    </w:p>
    <w:p w14:paraId="6AB05E5C" w14:textId="77777777" w:rsidR="00A014AB" w:rsidRDefault="00000000">
      <w:pPr>
        <w:tabs>
          <w:tab w:val="right" w:leader="dot" w:pos="9026"/>
        </w:tabs>
        <w:spacing w:after="30"/>
        <w:ind w:left="360"/>
      </w:pPr>
      <w:r>
        <w:rPr>
          <w:sz w:val="19"/>
          <w:szCs w:val="19"/>
        </w:rPr>
        <w:t>6.1 Key Pair Provisioning</w:t>
      </w:r>
      <w:r>
        <w:rPr>
          <w:sz w:val="19"/>
          <w:szCs w:val="19"/>
        </w:rPr>
        <w:tab/>
        <w:t>11</w:t>
      </w:r>
    </w:p>
    <w:p w14:paraId="0B20E357" w14:textId="77777777" w:rsidR="00A014AB" w:rsidRDefault="00000000">
      <w:pPr>
        <w:tabs>
          <w:tab w:val="right" w:leader="dot" w:pos="9026"/>
        </w:tabs>
        <w:spacing w:after="30"/>
        <w:ind w:left="360"/>
      </w:pPr>
      <w:r>
        <w:rPr>
          <w:sz w:val="19"/>
          <w:szCs w:val="19"/>
        </w:rPr>
        <w:t>6.2 Security Group Configuration</w:t>
      </w:r>
      <w:r>
        <w:rPr>
          <w:sz w:val="19"/>
          <w:szCs w:val="19"/>
        </w:rPr>
        <w:tab/>
        <w:t>12</w:t>
      </w:r>
    </w:p>
    <w:p w14:paraId="07BE3403" w14:textId="77777777" w:rsidR="00A014AB" w:rsidRDefault="00000000">
      <w:pPr>
        <w:tabs>
          <w:tab w:val="right" w:leader="dot" w:pos="9026"/>
        </w:tabs>
        <w:spacing w:after="30"/>
        <w:ind w:left="360"/>
      </w:pPr>
      <w:r>
        <w:rPr>
          <w:sz w:val="19"/>
          <w:szCs w:val="19"/>
        </w:rPr>
        <w:t>6.3 Findings</w:t>
      </w:r>
      <w:r>
        <w:rPr>
          <w:sz w:val="19"/>
          <w:szCs w:val="19"/>
        </w:rPr>
        <w:tab/>
        <w:t>12</w:t>
      </w:r>
    </w:p>
    <w:p w14:paraId="26DDFB6F" w14:textId="77777777" w:rsidR="00A014AB" w:rsidRDefault="00000000">
      <w:pPr>
        <w:tabs>
          <w:tab w:val="right" w:leader="dot" w:pos="9026"/>
        </w:tabs>
        <w:spacing w:before="100" w:after="60"/>
      </w:pPr>
      <w:r>
        <w:rPr>
          <w:b/>
          <w:bCs/>
        </w:rPr>
        <w:t>7. Task 4: Web Application Firewall</w:t>
      </w:r>
      <w:r>
        <w:tab/>
        <w:t>13</w:t>
      </w:r>
    </w:p>
    <w:p w14:paraId="2D038879" w14:textId="77777777" w:rsidR="00A014AB" w:rsidRDefault="00000000">
      <w:pPr>
        <w:tabs>
          <w:tab w:val="right" w:leader="dot" w:pos="9026"/>
        </w:tabs>
        <w:spacing w:after="30"/>
        <w:ind w:left="360"/>
      </w:pPr>
      <w:r>
        <w:rPr>
          <w:sz w:val="19"/>
          <w:szCs w:val="19"/>
        </w:rPr>
        <w:t>7.1 Design</w:t>
      </w:r>
      <w:r>
        <w:rPr>
          <w:sz w:val="19"/>
          <w:szCs w:val="19"/>
        </w:rPr>
        <w:tab/>
        <w:t>13</w:t>
      </w:r>
    </w:p>
    <w:p w14:paraId="7B9757CE" w14:textId="77777777" w:rsidR="00A014AB" w:rsidRDefault="00000000">
      <w:pPr>
        <w:tabs>
          <w:tab w:val="right" w:leader="dot" w:pos="9026"/>
        </w:tabs>
        <w:spacing w:after="30"/>
        <w:ind w:left="360"/>
      </w:pPr>
      <w:r>
        <w:rPr>
          <w:sz w:val="19"/>
          <w:szCs w:val="19"/>
        </w:rPr>
        <w:t>7.2 Test Evidence</w:t>
      </w:r>
      <w:r>
        <w:rPr>
          <w:sz w:val="19"/>
          <w:szCs w:val="19"/>
        </w:rPr>
        <w:tab/>
        <w:t>13</w:t>
      </w:r>
    </w:p>
    <w:p w14:paraId="78106F78" w14:textId="77777777" w:rsidR="00A014AB" w:rsidRDefault="00000000">
      <w:pPr>
        <w:tabs>
          <w:tab w:val="right" w:leader="dot" w:pos="9026"/>
        </w:tabs>
        <w:spacing w:after="30"/>
        <w:ind w:left="360"/>
      </w:pPr>
      <w:r>
        <w:rPr>
          <w:sz w:val="19"/>
          <w:szCs w:val="19"/>
        </w:rPr>
        <w:t>7.3 Log Analysis</w:t>
      </w:r>
      <w:r>
        <w:rPr>
          <w:sz w:val="19"/>
          <w:szCs w:val="19"/>
        </w:rPr>
        <w:tab/>
        <w:t>14</w:t>
      </w:r>
    </w:p>
    <w:p w14:paraId="299155B1" w14:textId="77777777" w:rsidR="00A014AB" w:rsidRDefault="00000000">
      <w:pPr>
        <w:tabs>
          <w:tab w:val="right" w:leader="dot" w:pos="9026"/>
        </w:tabs>
        <w:spacing w:after="30"/>
        <w:ind w:left="360"/>
      </w:pPr>
      <w:r>
        <w:rPr>
          <w:sz w:val="19"/>
          <w:szCs w:val="19"/>
        </w:rPr>
        <w:t>7.4 Findings and AWS WAF Mapping</w:t>
      </w:r>
      <w:r>
        <w:rPr>
          <w:sz w:val="19"/>
          <w:szCs w:val="19"/>
        </w:rPr>
        <w:tab/>
        <w:t>15</w:t>
      </w:r>
    </w:p>
    <w:p w14:paraId="47912DF5" w14:textId="77777777" w:rsidR="00A014AB" w:rsidRDefault="00000000">
      <w:pPr>
        <w:tabs>
          <w:tab w:val="right" w:leader="dot" w:pos="9026"/>
        </w:tabs>
        <w:spacing w:before="100" w:after="60"/>
      </w:pPr>
      <w:r>
        <w:rPr>
          <w:b/>
          <w:bCs/>
        </w:rPr>
        <w:t>8. Task 5: Multi-Region Backup and Recovery</w:t>
      </w:r>
      <w:r>
        <w:tab/>
        <w:t>16</w:t>
      </w:r>
    </w:p>
    <w:p w14:paraId="279CF4DC" w14:textId="77777777" w:rsidR="00A014AB" w:rsidRDefault="00000000">
      <w:pPr>
        <w:tabs>
          <w:tab w:val="right" w:leader="dot" w:pos="9026"/>
        </w:tabs>
        <w:spacing w:after="30"/>
        <w:ind w:left="360"/>
      </w:pPr>
      <w:r>
        <w:rPr>
          <w:sz w:val="19"/>
          <w:szCs w:val="19"/>
        </w:rPr>
        <w:t>8.1 Design</w:t>
      </w:r>
      <w:r>
        <w:rPr>
          <w:sz w:val="19"/>
          <w:szCs w:val="19"/>
        </w:rPr>
        <w:tab/>
        <w:t>17</w:t>
      </w:r>
    </w:p>
    <w:p w14:paraId="4B6A6221" w14:textId="77777777" w:rsidR="00A014AB" w:rsidRDefault="00000000">
      <w:pPr>
        <w:tabs>
          <w:tab w:val="right" w:leader="dot" w:pos="9026"/>
        </w:tabs>
        <w:spacing w:after="30"/>
        <w:ind w:left="360"/>
      </w:pPr>
      <w:r>
        <w:rPr>
          <w:sz w:val="19"/>
          <w:szCs w:val="19"/>
        </w:rPr>
        <w:t>8.2 Implementation Runbook</w:t>
      </w:r>
      <w:r>
        <w:rPr>
          <w:sz w:val="19"/>
          <w:szCs w:val="19"/>
        </w:rPr>
        <w:tab/>
        <w:t>17</w:t>
      </w:r>
    </w:p>
    <w:p w14:paraId="4B436D65" w14:textId="77777777" w:rsidR="00A014AB" w:rsidRDefault="00000000">
      <w:pPr>
        <w:tabs>
          <w:tab w:val="right" w:leader="dot" w:pos="9026"/>
        </w:tabs>
        <w:spacing w:after="30"/>
        <w:ind w:left="360"/>
      </w:pPr>
      <w:r>
        <w:rPr>
          <w:sz w:val="19"/>
          <w:szCs w:val="19"/>
        </w:rPr>
        <w:t>8.3 Restore Validation</w:t>
      </w:r>
      <w:r>
        <w:rPr>
          <w:sz w:val="19"/>
          <w:szCs w:val="19"/>
        </w:rPr>
        <w:tab/>
        <w:t>18</w:t>
      </w:r>
    </w:p>
    <w:p w14:paraId="74C89A9F" w14:textId="77777777" w:rsidR="00A014AB" w:rsidRDefault="00000000">
      <w:pPr>
        <w:tabs>
          <w:tab w:val="right" w:leader="dot" w:pos="9026"/>
        </w:tabs>
        <w:spacing w:before="100" w:after="60"/>
      </w:pPr>
      <w:r>
        <w:rPr>
          <w:b/>
          <w:bCs/>
        </w:rPr>
        <w:t>9. Task 6: Logging, Monitoring and Data Sources</w:t>
      </w:r>
      <w:r>
        <w:tab/>
        <w:t>18</w:t>
      </w:r>
    </w:p>
    <w:p w14:paraId="4EE0CB49" w14:textId="77777777" w:rsidR="00A014AB" w:rsidRDefault="00000000">
      <w:pPr>
        <w:tabs>
          <w:tab w:val="right" w:leader="dot" w:pos="9026"/>
        </w:tabs>
        <w:spacing w:after="30"/>
        <w:ind w:left="360"/>
      </w:pPr>
      <w:r>
        <w:rPr>
          <w:sz w:val="19"/>
          <w:szCs w:val="19"/>
        </w:rPr>
        <w:t>9.1 Event-to-Evidence Mapping</w:t>
      </w:r>
      <w:r>
        <w:rPr>
          <w:sz w:val="19"/>
          <w:szCs w:val="19"/>
        </w:rPr>
        <w:tab/>
        <w:t>19</w:t>
      </w:r>
    </w:p>
    <w:p w14:paraId="20E37D5F" w14:textId="77777777" w:rsidR="00A014AB" w:rsidRDefault="00000000">
      <w:pPr>
        <w:tabs>
          <w:tab w:val="right" w:leader="dot" w:pos="9026"/>
        </w:tabs>
        <w:spacing w:after="30"/>
        <w:ind w:left="360"/>
      </w:pPr>
      <w:r>
        <w:rPr>
          <w:sz w:val="19"/>
          <w:szCs w:val="19"/>
        </w:rPr>
        <w:t>9.2 Monitoring Plan</w:t>
      </w:r>
      <w:r>
        <w:rPr>
          <w:sz w:val="19"/>
          <w:szCs w:val="19"/>
        </w:rPr>
        <w:tab/>
        <w:t>19</w:t>
      </w:r>
    </w:p>
    <w:p w14:paraId="524D74C9" w14:textId="77777777" w:rsidR="00A014AB" w:rsidRDefault="00000000">
      <w:pPr>
        <w:tabs>
          <w:tab w:val="right" w:leader="dot" w:pos="9026"/>
        </w:tabs>
        <w:spacing w:before="100" w:after="60"/>
      </w:pPr>
      <w:r>
        <w:rPr>
          <w:b/>
          <w:bCs/>
        </w:rPr>
        <w:t>10. Consolidated Findings and Risk Register</w:t>
      </w:r>
      <w:r>
        <w:tab/>
        <w:t>20</w:t>
      </w:r>
    </w:p>
    <w:p w14:paraId="0086239B" w14:textId="77777777" w:rsidR="00A014AB" w:rsidRDefault="00000000">
      <w:pPr>
        <w:tabs>
          <w:tab w:val="right" w:leader="dot" w:pos="9026"/>
        </w:tabs>
        <w:spacing w:before="100" w:after="60"/>
      </w:pPr>
      <w:r>
        <w:rPr>
          <w:b/>
          <w:bCs/>
        </w:rPr>
        <w:t>11. Compliance Mapping</w:t>
      </w:r>
      <w:r>
        <w:tab/>
        <w:t>21</w:t>
      </w:r>
    </w:p>
    <w:p w14:paraId="3510A9F5" w14:textId="77777777" w:rsidR="00A014AB" w:rsidRDefault="00000000">
      <w:pPr>
        <w:tabs>
          <w:tab w:val="right" w:leader="dot" w:pos="9026"/>
        </w:tabs>
        <w:spacing w:before="100" w:after="60"/>
      </w:pPr>
      <w:r>
        <w:rPr>
          <w:b/>
          <w:bCs/>
        </w:rPr>
        <w:t>12. Remediation Roadmap</w:t>
      </w:r>
      <w:r>
        <w:tab/>
        <w:t>22</w:t>
      </w:r>
    </w:p>
    <w:p w14:paraId="5B54DBC5" w14:textId="77777777" w:rsidR="00A014AB" w:rsidRDefault="00000000">
      <w:pPr>
        <w:tabs>
          <w:tab w:val="right" w:leader="dot" w:pos="9026"/>
        </w:tabs>
        <w:spacing w:before="100" w:after="60"/>
      </w:pPr>
      <w:r>
        <w:rPr>
          <w:b/>
          <w:bCs/>
        </w:rPr>
        <w:t>13. Limitations and Evidence Statement</w:t>
      </w:r>
      <w:r>
        <w:tab/>
        <w:t>22</w:t>
      </w:r>
    </w:p>
    <w:p w14:paraId="617FE9A5" w14:textId="77777777" w:rsidR="00A014AB" w:rsidRDefault="00000000">
      <w:pPr>
        <w:tabs>
          <w:tab w:val="right" w:leader="dot" w:pos="9026"/>
        </w:tabs>
        <w:spacing w:before="100" w:after="60"/>
      </w:pPr>
      <w:r>
        <w:rPr>
          <w:b/>
          <w:bCs/>
        </w:rPr>
        <w:t>14. Conclusion</w:t>
      </w:r>
      <w:r>
        <w:tab/>
        <w:t>22</w:t>
      </w:r>
    </w:p>
    <w:p w14:paraId="033355A2" w14:textId="77777777" w:rsidR="00A014AB" w:rsidRDefault="00000000">
      <w:pPr>
        <w:tabs>
          <w:tab w:val="right" w:leader="dot" w:pos="9026"/>
        </w:tabs>
        <w:spacing w:before="100" w:after="60"/>
      </w:pPr>
      <w:r>
        <w:rPr>
          <w:b/>
          <w:bCs/>
        </w:rPr>
        <w:t>References</w:t>
      </w:r>
      <w:r>
        <w:tab/>
        <w:t>23</w:t>
      </w:r>
    </w:p>
    <w:p w14:paraId="6368D089" w14:textId="77777777" w:rsidR="00A014AB" w:rsidRDefault="00000000">
      <w:pPr>
        <w:tabs>
          <w:tab w:val="right" w:leader="dot" w:pos="9026"/>
        </w:tabs>
        <w:spacing w:before="100" w:after="60"/>
      </w:pPr>
      <w:r>
        <w:rPr>
          <w:b/>
          <w:bCs/>
        </w:rPr>
        <w:t>Appendix A: Evidence Index</w:t>
      </w:r>
      <w:r>
        <w:tab/>
        <w:t>24</w:t>
      </w:r>
    </w:p>
    <w:p w14:paraId="471509D0" w14:textId="77777777" w:rsidR="00A014AB" w:rsidRDefault="00000000">
      <w:pPr>
        <w:tabs>
          <w:tab w:val="right" w:leader="dot" w:pos="9026"/>
        </w:tabs>
        <w:spacing w:before="100" w:after="60"/>
      </w:pPr>
      <w:r>
        <w:rPr>
          <w:b/>
          <w:bCs/>
        </w:rPr>
        <w:t>Appendix B: Reference Policies and Backup Plan</w:t>
      </w:r>
      <w:r>
        <w:tab/>
        <w:t>25</w:t>
      </w:r>
    </w:p>
    <w:p w14:paraId="0D264C94" w14:textId="77777777" w:rsidR="00A014AB" w:rsidRDefault="00000000">
      <w:r>
        <w:br w:type="page"/>
      </w:r>
    </w:p>
    <w:p w14:paraId="11547F58" w14:textId="77777777" w:rsidR="00A014AB" w:rsidRDefault="00000000">
      <w:pPr>
        <w:pStyle w:val="Heading1"/>
      </w:pPr>
      <w:r>
        <w:lastRenderedPageBreak/>
        <w:t>1. Executive Summary</w:t>
      </w:r>
    </w:p>
    <w:p w14:paraId="71A60192" w14:textId="77777777" w:rsidR="00A014AB" w:rsidRDefault="00000000">
      <w:pPr>
        <w:spacing w:after="120" w:line="276" w:lineRule="auto"/>
        <w:jc w:val="both"/>
      </w:pPr>
      <w:r>
        <w:t xml:space="preserve">This report documents a security audit and hardening exercise for a cloud-hosted web platform of the kind operated by Internee.pk. The work was carried out in a representative lab environment named </w:t>
      </w:r>
      <w:proofErr w:type="spellStart"/>
      <w:r>
        <w:rPr>
          <w:b/>
          <w:bCs/>
        </w:rPr>
        <w:t>ShieldSafe</w:t>
      </w:r>
      <w:proofErr w:type="spellEnd"/>
      <w:r>
        <w:t xml:space="preserve"> on Amazon Web Services (AWS), region eu-north-1 (Stockholm), together with a separate virtual lab in which a custom Web Application Firewall (WAF) was built and attacked under controlled conditions. No production data or production accounts were used.</w:t>
      </w:r>
    </w:p>
    <w:p w14:paraId="08973D7F" w14:textId="77777777" w:rsidR="00A014AB" w:rsidRDefault="00000000">
      <w:pPr>
        <w:spacing w:after="120" w:line="276" w:lineRule="auto"/>
        <w:jc w:val="both"/>
      </w:pPr>
      <w:r>
        <w:t>The assignment set three requirements: audit cloud accounts for security compliance; apply IAM policies and set up multi-region backups; and enable a WAF to filter and monitor external traffic. The work was organised into six tasks, each supported by numbered screenshot evidence, and each task ends with findings that are rated, mapped to ISO/IEC 27001:2022 and NIST CSF 2.0, and assigned a remediation action.</w:t>
      </w:r>
    </w:p>
    <w:p w14:paraId="2D1EE391" w14:textId="77777777" w:rsidR="00A014AB" w:rsidRDefault="00000000">
      <w:pPr>
        <w:pStyle w:val="Heading3"/>
      </w:pPr>
      <w:r>
        <w:t>Outcome against the three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26"/>
        <w:gridCol w:w="1700"/>
      </w:tblGrid>
      <w:tr w:rsidR="00A014AB" w14:paraId="21DC56B6"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50CEE85" w14:textId="77777777" w:rsidR="00A014AB" w:rsidRDefault="00000000">
            <w:pPr>
              <w:spacing w:after="40" w:line="250" w:lineRule="auto"/>
            </w:pPr>
            <w:r>
              <w:rPr>
                <w:b/>
                <w:bCs/>
                <w:color w:val="FFFFFF"/>
                <w:sz w:val="19"/>
                <w:szCs w:val="19"/>
              </w:rPr>
              <w:t>Requirement</w:t>
            </w:r>
          </w:p>
        </w:tc>
        <w:tc>
          <w:tcPr>
            <w:tcW w:w="4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C272AAD" w14:textId="77777777" w:rsidR="00A014AB" w:rsidRDefault="00000000">
            <w:pPr>
              <w:spacing w:after="40" w:line="250" w:lineRule="auto"/>
            </w:pPr>
            <w:r>
              <w:rPr>
                <w:b/>
                <w:bCs/>
                <w:color w:val="FFFFFF"/>
                <w:sz w:val="19"/>
                <w:szCs w:val="19"/>
              </w:rPr>
              <w:t>What was done and shown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59CF7D3" w14:textId="77777777" w:rsidR="00A014AB" w:rsidRDefault="00000000">
            <w:pPr>
              <w:spacing w:after="40" w:line="250" w:lineRule="auto"/>
            </w:pPr>
            <w:r>
              <w:rPr>
                <w:b/>
                <w:bCs/>
                <w:color w:val="FFFFFF"/>
                <w:sz w:val="19"/>
                <w:szCs w:val="19"/>
              </w:rPr>
              <w:t>Status</w:t>
            </w:r>
          </w:p>
        </w:tc>
      </w:tr>
      <w:tr w:rsidR="00A014AB" w14:paraId="0B29C23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F73DBD" w14:textId="77777777" w:rsidR="00A014AB" w:rsidRDefault="00000000">
            <w:pPr>
              <w:spacing w:after="40" w:line="250" w:lineRule="auto"/>
            </w:pPr>
            <w:r>
              <w:rPr>
                <w:sz w:val="19"/>
                <w:szCs w:val="19"/>
              </w:rPr>
              <w:t>1. Audit the cloud account for security compliance</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084949" w14:textId="77777777" w:rsidR="00A014AB" w:rsidRDefault="00000000">
            <w:pPr>
              <w:spacing w:after="40" w:line="250" w:lineRule="auto"/>
            </w:pPr>
            <w:r>
              <w:rPr>
                <w:sz w:val="19"/>
                <w:szCs w:val="19"/>
              </w:rPr>
              <w:t>AWS network, IAM, key-pair and security-group configuration audited from console evidence (Figures 2 to 11); 12 findings raised and rated.</w:t>
            </w:r>
          </w:p>
        </w:tc>
        <w:tc>
          <w:tcPr>
            <w:tcW w:w="170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5CF05640" w14:textId="77777777" w:rsidR="00A014AB" w:rsidRDefault="00000000">
            <w:pPr>
              <w:spacing w:after="40" w:line="250" w:lineRule="auto"/>
            </w:pPr>
            <w:r>
              <w:rPr>
                <w:b/>
                <w:bCs/>
                <w:sz w:val="18"/>
                <w:szCs w:val="18"/>
              </w:rPr>
              <w:t>Evidenced</w:t>
            </w:r>
          </w:p>
        </w:tc>
      </w:tr>
      <w:tr w:rsidR="00A014AB" w14:paraId="3365089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0BD60C" w14:textId="77777777" w:rsidR="00A014AB" w:rsidRDefault="00000000">
            <w:pPr>
              <w:spacing w:after="40" w:line="250" w:lineRule="auto"/>
            </w:pPr>
            <w:r>
              <w:rPr>
                <w:sz w:val="19"/>
                <w:szCs w:val="19"/>
              </w:rPr>
              <w:t>2a. Apply IAM policies</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1F7B0D" w14:textId="77777777" w:rsidR="00A014AB" w:rsidRDefault="00000000">
            <w:pPr>
              <w:spacing w:after="40" w:line="250" w:lineRule="auto"/>
            </w:pPr>
            <w:r>
              <w:rPr>
                <w:sz w:val="19"/>
                <w:szCs w:val="19"/>
              </w:rPr>
              <w:t>Two IAM groups, two users, managed policy attachment and forced password reset configured (Figures 5 to 9); over-privilege identified and a least-privilege replacement policy designed.</w:t>
            </w:r>
          </w:p>
        </w:tc>
        <w:tc>
          <w:tcPr>
            <w:tcW w:w="170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4BC082C1" w14:textId="77777777" w:rsidR="00A014AB" w:rsidRDefault="00000000">
            <w:pPr>
              <w:spacing w:after="40" w:line="250" w:lineRule="auto"/>
            </w:pPr>
            <w:r>
              <w:rPr>
                <w:b/>
                <w:bCs/>
                <w:sz w:val="18"/>
                <w:szCs w:val="18"/>
              </w:rPr>
              <w:t>Evidenced</w:t>
            </w:r>
          </w:p>
        </w:tc>
      </w:tr>
      <w:tr w:rsidR="00A014AB" w14:paraId="0B85305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069671" w14:textId="77777777" w:rsidR="00A014AB" w:rsidRDefault="00000000">
            <w:pPr>
              <w:spacing w:after="40" w:line="250" w:lineRule="auto"/>
            </w:pPr>
            <w:r>
              <w:rPr>
                <w:sz w:val="19"/>
                <w:szCs w:val="19"/>
              </w:rPr>
              <w:t>2b. Set up multi-region backups</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C638E2" w14:textId="77777777" w:rsidR="00A014AB" w:rsidRDefault="00000000">
            <w:pPr>
              <w:spacing w:after="40" w:line="250" w:lineRule="auto"/>
            </w:pPr>
            <w:r>
              <w:rPr>
                <w:sz w:val="19"/>
                <w:szCs w:val="19"/>
              </w:rPr>
              <w:t>Cross-region design (eu-north-1 to eu-west-1), vault, KMS, lock and restore-test runbook produced. Execution is not shown in the screenshots.</w:t>
            </w:r>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vAlign w:val="center"/>
          </w:tcPr>
          <w:p w14:paraId="2080E2B0" w14:textId="77777777" w:rsidR="00A014AB" w:rsidRDefault="00000000">
            <w:pPr>
              <w:spacing w:after="40" w:line="250" w:lineRule="auto"/>
            </w:pPr>
            <w:r>
              <w:rPr>
                <w:b/>
                <w:bCs/>
                <w:sz w:val="18"/>
                <w:szCs w:val="18"/>
              </w:rPr>
              <w:t>Designed, not executed</w:t>
            </w:r>
          </w:p>
        </w:tc>
      </w:tr>
      <w:tr w:rsidR="00A014AB" w14:paraId="7214D7B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9C2824" w14:textId="77777777" w:rsidR="00A014AB" w:rsidRDefault="00000000">
            <w:pPr>
              <w:spacing w:after="40" w:line="250" w:lineRule="auto"/>
            </w:pPr>
            <w:r>
              <w:rPr>
                <w:sz w:val="19"/>
                <w:szCs w:val="19"/>
              </w:rPr>
              <w:t>3. Enable a WAF to filter and monitor traffic</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BC98D5" w14:textId="77777777" w:rsidR="00A014AB" w:rsidRDefault="00000000">
            <w:pPr>
              <w:spacing w:after="40" w:line="250" w:lineRule="auto"/>
            </w:pPr>
            <w:r>
              <w:rPr>
                <w:sz w:val="19"/>
                <w:szCs w:val="19"/>
              </w:rPr>
              <w:t>Custom reverse-proxy WAF blocked SQL injection and XSS, allowed benign traffic and logged rule IDs and scores (Figures 12 to 17). It ran in a local lab, not behind AWS WAF.</w:t>
            </w:r>
          </w:p>
        </w:tc>
        <w:tc>
          <w:tcPr>
            <w:tcW w:w="170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02402695" w14:textId="77777777" w:rsidR="00A014AB" w:rsidRDefault="00000000">
            <w:pPr>
              <w:spacing w:after="40" w:line="250" w:lineRule="auto"/>
            </w:pPr>
            <w:r>
              <w:rPr>
                <w:b/>
                <w:bCs/>
                <w:sz w:val="18"/>
                <w:szCs w:val="18"/>
              </w:rPr>
              <w:t>Evidenced</w:t>
            </w:r>
          </w:p>
        </w:tc>
      </w:tr>
      <w:tr w:rsidR="00A014AB" w14:paraId="147703E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A3E95D" w14:textId="77777777" w:rsidR="00A014AB" w:rsidRDefault="00000000">
            <w:pPr>
              <w:spacing w:after="40" w:line="250" w:lineRule="auto"/>
            </w:pPr>
            <w:r>
              <w:rPr>
                <w:sz w:val="19"/>
                <w:szCs w:val="19"/>
              </w:rPr>
              <w:t>Data sources (CloudTrail, Monitor, GCP Logging)</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3C5E97" w14:textId="77777777" w:rsidR="00A014AB" w:rsidRDefault="00000000">
            <w:pPr>
              <w:spacing w:after="40" w:line="250" w:lineRule="auto"/>
            </w:pPr>
            <w:r>
              <w:rPr>
                <w:sz w:val="19"/>
                <w:szCs w:val="19"/>
              </w:rPr>
              <w:t>WAF log analysed; CloudTrail event-to-evidence mapping and monitoring plan defined. No CloudTrail export is included.</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0A059D7A" w14:textId="77777777" w:rsidR="00A014AB" w:rsidRDefault="00000000">
            <w:pPr>
              <w:spacing w:after="40" w:line="250" w:lineRule="auto"/>
            </w:pPr>
            <w:r>
              <w:rPr>
                <w:b/>
                <w:bCs/>
                <w:sz w:val="18"/>
                <w:szCs w:val="18"/>
              </w:rPr>
              <w:t>Partially evidenced</w:t>
            </w:r>
          </w:p>
        </w:tc>
      </w:tr>
    </w:tbl>
    <w:p w14:paraId="34DD5956" w14:textId="77777777" w:rsidR="00A014AB" w:rsidRDefault="00A014AB">
      <w:pPr>
        <w:spacing w:after="160"/>
      </w:pPr>
    </w:p>
    <w:p w14:paraId="2AB8F65C" w14:textId="77777777" w:rsidR="00A014AB" w:rsidRDefault="00000000">
      <w:pPr>
        <w:pStyle w:val="Heading3"/>
      </w:pPr>
      <w:r>
        <w:t>Headline results</w:t>
      </w:r>
    </w:p>
    <w:p w14:paraId="14CFF127" w14:textId="77777777" w:rsidR="00A014AB" w:rsidRDefault="00000000">
      <w:pPr>
        <w:pStyle w:val="ListParagraph"/>
        <w:numPr>
          <w:ilvl w:val="0"/>
          <w:numId w:val="2"/>
        </w:numPr>
        <w:spacing w:after="70" w:line="270" w:lineRule="auto"/>
      </w:pPr>
      <w:r>
        <w:rPr>
          <w:b/>
          <w:bCs/>
        </w:rPr>
        <w:t>Strengths.</w:t>
      </w:r>
      <w:r>
        <w:t xml:space="preserve"> A dedicated VPC with separate public and private subnets; group-based (not user-attached) permissions; auto-generated console passwords with forced reset; an anomaly-scoring WAF that blocked </w:t>
      </w:r>
      <w:proofErr w:type="spellStart"/>
      <w:r>
        <w:t>boolean</w:t>
      </w:r>
      <w:proofErr w:type="spellEnd"/>
      <w:r>
        <w:t xml:space="preserve"> SQL injection, UNION-based SQL injection and reflected XSS while a benign request succeeded.</w:t>
      </w:r>
    </w:p>
    <w:p w14:paraId="086334D2" w14:textId="77777777" w:rsidR="00A014AB" w:rsidRDefault="00000000">
      <w:pPr>
        <w:pStyle w:val="ListParagraph"/>
        <w:numPr>
          <w:ilvl w:val="0"/>
          <w:numId w:val="2"/>
        </w:numPr>
        <w:spacing w:after="70" w:line="270" w:lineRule="auto"/>
      </w:pPr>
      <w:r>
        <w:rPr>
          <w:b/>
          <w:bCs/>
        </w:rPr>
        <w:t>Highest-priority weaknesses.</w:t>
      </w:r>
      <w:r>
        <w:t xml:space="preserve"> </w:t>
      </w:r>
      <w:proofErr w:type="spellStart"/>
      <w:r>
        <w:rPr>
          <w:rFonts w:ascii="Consolas" w:eastAsia="Consolas" w:hAnsi="Consolas" w:cs="Consolas"/>
          <w:sz w:val="19"/>
          <w:szCs w:val="19"/>
        </w:rPr>
        <w:t>AdministratorAccess</w:t>
      </w:r>
      <w:proofErr w:type="spellEnd"/>
      <w:r>
        <w:t xml:space="preserve"> is attached to both IAM groups (F-01); MFA is not evidenced for any identity (F-02); no cross-region backup or restore test is evidenced (F-03).</w:t>
      </w:r>
    </w:p>
    <w:p w14:paraId="60EE12FC" w14:textId="77777777" w:rsidR="00A014AB" w:rsidRDefault="00000000">
      <w:pPr>
        <w:pStyle w:val="ListParagraph"/>
        <w:numPr>
          <w:ilvl w:val="0"/>
          <w:numId w:val="2"/>
        </w:numPr>
        <w:spacing w:after="70" w:line="270" w:lineRule="auto"/>
      </w:pPr>
      <w:r>
        <w:rPr>
          <w:b/>
          <w:bCs/>
        </w:rPr>
        <w:t>Evidence discipline.</w:t>
      </w:r>
      <w:r>
        <w:t xml:space="preserve"> Claims are limited to what the screenshots show. MFA, cross-region backup, CloudTrail exports and an AWS-managed WAF are classed as gaps or designs, not as completed controls, so every rating can be defended in review.</w:t>
      </w:r>
    </w:p>
    <w:p w14:paraId="285B3E51" w14:textId="77777777" w:rsidR="00A014AB" w:rsidRDefault="00000000">
      <w:pPr>
        <w:pStyle w:val="ListParagraph"/>
        <w:numPr>
          <w:ilvl w:val="0"/>
          <w:numId w:val="2"/>
        </w:numPr>
        <w:spacing w:after="70" w:line="270" w:lineRule="auto"/>
      </w:pPr>
      <w:r>
        <w:rPr>
          <w:b/>
          <w:bCs/>
        </w:rPr>
        <w:t>Overall posture.</w:t>
      </w:r>
      <w:r>
        <w:t xml:space="preserve"> Foundation controls are sound for a lab; the environment is not yet production-ready until F-01 to F-03 are closed.</w:t>
      </w:r>
    </w:p>
    <w:p w14:paraId="4F726B10" w14:textId="77777777" w:rsidR="00A014AB" w:rsidRDefault="00000000">
      <w:pPr>
        <w:pStyle w:val="Heading1"/>
      </w:pPr>
      <w:r>
        <w:lastRenderedPageBreak/>
        <w:t>2. Objectives, Scope and Methodology</w:t>
      </w:r>
    </w:p>
    <w:p w14:paraId="73822325" w14:textId="77777777" w:rsidR="00A014AB" w:rsidRDefault="00000000">
      <w:pPr>
        <w:spacing w:after="120" w:line="276" w:lineRule="auto"/>
        <w:jc w:val="both"/>
      </w:pPr>
      <w:r>
        <w:rPr>
          <w:b/>
          <w:bCs/>
        </w:rPr>
        <w:t>Objective.</w:t>
      </w:r>
      <w:r>
        <w:t xml:space="preserve"> Ensure that cloud-based platforms follow industry-standard security measures, by auditing configuration, applying identity controls and resilience measures, and filtering and monitoring external web traffic.</w:t>
      </w:r>
    </w:p>
    <w:p w14:paraId="628B3694" w14:textId="77777777" w:rsidR="00A014AB" w:rsidRDefault="00000000">
      <w:pPr>
        <w:spacing w:after="120" w:line="276" w:lineRule="auto"/>
        <w:jc w:val="both"/>
      </w:pPr>
      <w:r>
        <w:rPr>
          <w:b/>
          <w:bCs/>
        </w:rPr>
        <w:t>Scope.</w:t>
      </w:r>
      <w:r>
        <w:t xml:space="preserve"> AWS was selected as the audited platform; the task permits AWS, GCP or Azure. In scope: VPC and subnet design, IAM groups and users, EC2 key pairs, security groups, a custom WAF against the DVWA application, logging sources, and backup and recovery design. Out of scope: production workloads, Azure and GCP tenancies, and penetration testing of any system the author does not own.</w:t>
      </w:r>
    </w:p>
    <w:p w14:paraId="11B9BA96" w14:textId="77777777" w:rsidR="00A014AB" w:rsidRDefault="00000000">
      <w:pPr>
        <w:pStyle w:val="Heading2"/>
      </w:pPr>
      <w:r>
        <w:t>2.1 Requirement Traceability</w:t>
      </w:r>
    </w:p>
    <w:p w14:paraId="1D37D8C6" w14:textId="77777777" w:rsidR="00A014AB" w:rsidRDefault="00000000">
      <w:pPr>
        <w:keepNext/>
        <w:spacing w:after="120" w:line="276" w:lineRule="auto"/>
        <w:jc w:val="both"/>
      </w:pPr>
      <w:r>
        <w:t>The matrix links each stated requirement to the task in this report, the evidence that supports it and its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000"/>
        <w:gridCol w:w="3226"/>
        <w:gridCol w:w="2500"/>
      </w:tblGrid>
      <w:tr w:rsidR="00A014AB" w14:paraId="6D2DC7ED"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283D3F6" w14:textId="77777777" w:rsidR="00A014AB" w:rsidRDefault="00000000">
            <w:pPr>
              <w:spacing w:after="40" w:line="250" w:lineRule="auto"/>
            </w:pPr>
            <w:r>
              <w:rPr>
                <w:b/>
                <w:bCs/>
                <w:color w:val="FFFFFF"/>
                <w:sz w:val="19"/>
                <w:szCs w:val="19"/>
              </w:rPr>
              <w:t>Requirement (from brief)</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6674868" w14:textId="77777777" w:rsidR="00A014AB" w:rsidRDefault="00000000">
            <w:pPr>
              <w:spacing w:after="40" w:line="250" w:lineRule="auto"/>
            </w:pPr>
            <w:r>
              <w:rPr>
                <w:b/>
                <w:bCs/>
                <w:color w:val="FFFFFF"/>
                <w:sz w:val="19"/>
                <w:szCs w:val="19"/>
              </w:rPr>
              <w:t>Report task</w:t>
            </w:r>
          </w:p>
        </w:tc>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3516E91" w14:textId="77777777" w:rsidR="00A014AB" w:rsidRDefault="00000000">
            <w:pPr>
              <w:spacing w:after="40" w:line="250" w:lineRule="auto"/>
            </w:pPr>
            <w:r>
              <w:rPr>
                <w:b/>
                <w:bCs/>
                <w:color w:val="FFFFFF"/>
                <w:sz w:val="19"/>
                <w:szCs w:val="19"/>
              </w:rPr>
              <w:t>Evidence</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60B5E4F" w14:textId="77777777" w:rsidR="00A014AB" w:rsidRDefault="00000000">
            <w:pPr>
              <w:spacing w:after="40" w:line="250" w:lineRule="auto"/>
            </w:pPr>
            <w:r>
              <w:rPr>
                <w:b/>
                <w:bCs/>
                <w:color w:val="FFFFFF"/>
                <w:sz w:val="19"/>
                <w:szCs w:val="19"/>
              </w:rPr>
              <w:t>Status</w:t>
            </w:r>
          </w:p>
        </w:tc>
      </w:tr>
      <w:tr w:rsidR="00A014AB" w14:paraId="538C443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5BB707" w14:textId="77777777" w:rsidR="00A014AB" w:rsidRDefault="00000000">
            <w:pPr>
              <w:spacing w:after="40" w:line="250" w:lineRule="auto"/>
            </w:pPr>
            <w:r>
              <w:rPr>
                <w:sz w:val="19"/>
                <w:szCs w:val="19"/>
              </w:rPr>
              <w:t>Audit cloud accounts for security compliance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89389F" w14:textId="77777777" w:rsidR="00A014AB" w:rsidRDefault="00000000">
            <w:pPr>
              <w:spacing w:after="40" w:line="250" w:lineRule="auto"/>
            </w:pPr>
            <w:r>
              <w:rPr>
                <w:sz w:val="19"/>
                <w:szCs w:val="19"/>
              </w:rPr>
              <w:t>Tasks 1, 2, 3</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4E04A1" w14:textId="77777777" w:rsidR="00A014AB" w:rsidRDefault="00000000">
            <w:pPr>
              <w:spacing w:after="40" w:line="250" w:lineRule="auto"/>
            </w:pPr>
            <w:r>
              <w:rPr>
                <w:sz w:val="19"/>
                <w:szCs w:val="19"/>
              </w:rPr>
              <w:t>Figures 2 to 11 (VPC, IAM, key pair, security group)</w:t>
            </w:r>
          </w:p>
        </w:tc>
        <w:tc>
          <w:tcPr>
            <w:tcW w:w="250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1C14584D" w14:textId="77777777" w:rsidR="00A014AB" w:rsidRDefault="00000000">
            <w:pPr>
              <w:spacing w:after="40" w:line="250" w:lineRule="auto"/>
            </w:pPr>
            <w:r>
              <w:rPr>
                <w:b/>
                <w:bCs/>
                <w:sz w:val="18"/>
                <w:szCs w:val="18"/>
              </w:rPr>
              <w:t>Evidenced</w:t>
            </w:r>
          </w:p>
        </w:tc>
      </w:tr>
      <w:tr w:rsidR="00A014AB" w14:paraId="6B4840F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2194F9" w14:textId="77777777" w:rsidR="00A014AB" w:rsidRDefault="00000000">
            <w:pPr>
              <w:spacing w:after="40" w:line="250" w:lineRule="auto"/>
            </w:pPr>
            <w:r>
              <w:rPr>
                <w:sz w:val="19"/>
                <w:szCs w:val="19"/>
              </w:rPr>
              <w:t>Apply IAM policies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5CE7A0" w14:textId="77777777" w:rsidR="00A014AB" w:rsidRDefault="00000000">
            <w:pPr>
              <w:spacing w:after="40" w:line="250" w:lineRule="auto"/>
            </w:pPr>
            <w:r>
              <w:rPr>
                <w:sz w:val="19"/>
                <w:szCs w:val="19"/>
              </w:rPr>
              <w:t>Task 2</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2ED6CA" w14:textId="77777777" w:rsidR="00A014AB" w:rsidRDefault="00000000">
            <w:pPr>
              <w:spacing w:after="40" w:line="250" w:lineRule="auto"/>
            </w:pPr>
            <w:r>
              <w:rPr>
                <w:sz w:val="19"/>
                <w:szCs w:val="19"/>
              </w:rPr>
              <w:t>Figures 5 to 9; policy design in Appendix B</w:t>
            </w:r>
          </w:p>
        </w:tc>
        <w:tc>
          <w:tcPr>
            <w:tcW w:w="250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08F2F25B" w14:textId="77777777" w:rsidR="00A014AB" w:rsidRDefault="00000000">
            <w:pPr>
              <w:spacing w:after="40" w:line="250" w:lineRule="auto"/>
            </w:pPr>
            <w:r>
              <w:rPr>
                <w:b/>
                <w:bCs/>
                <w:sz w:val="18"/>
                <w:szCs w:val="18"/>
              </w:rPr>
              <w:t>Evidenced</w:t>
            </w:r>
          </w:p>
        </w:tc>
      </w:tr>
      <w:tr w:rsidR="00A014AB" w14:paraId="1727E14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F1D8AA" w14:textId="77777777" w:rsidR="00A014AB" w:rsidRDefault="00000000">
            <w:pPr>
              <w:spacing w:after="40" w:line="250" w:lineRule="auto"/>
            </w:pPr>
            <w:r>
              <w:rPr>
                <w:sz w:val="19"/>
                <w:szCs w:val="19"/>
              </w:rPr>
              <w:t>Set up multi-region backups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11D8C9" w14:textId="77777777" w:rsidR="00A014AB" w:rsidRDefault="00000000">
            <w:pPr>
              <w:spacing w:after="40" w:line="250" w:lineRule="auto"/>
            </w:pPr>
            <w:r>
              <w:rPr>
                <w:sz w:val="19"/>
                <w:szCs w:val="19"/>
              </w:rPr>
              <w:t>Task 5</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B6677F" w14:textId="77777777" w:rsidR="00A014AB" w:rsidRDefault="00000000">
            <w:pPr>
              <w:spacing w:after="40" w:line="250" w:lineRule="auto"/>
            </w:pPr>
            <w:r>
              <w:rPr>
                <w:sz w:val="19"/>
                <w:szCs w:val="19"/>
              </w:rPr>
              <w:t>Design and runbook only; Appendix B backup plan</w:t>
            </w:r>
          </w:p>
        </w:tc>
        <w:tc>
          <w:tcPr>
            <w:tcW w:w="25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vAlign w:val="center"/>
          </w:tcPr>
          <w:p w14:paraId="1DAD29C3" w14:textId="77777777" w:rsidR="00A014AB" w:rsidRDefault="00000000">
            <w:pPr>
              <w:spacing w:after="40" w:line="250" w:lineRule="auto"/>
            </w:pPr>
            <w:r>
              <w:rPr>
                <w:b/>
                <w:bCs/>
                <w:sz w:val="18"/>
                <w:szCs w:val="18"/>
              </w:rPr>
              <w:t>Designed, not executed</w:t>
            </w:r>
          </w:p>
        </w:tc>
      </w:tr>
      <w:tr w:rsidR="00A014AB" w14:paraId="7AA0B7F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FA268C" w14:textId="77777777" w:rsidR="00A014AB" w:rsidRDefault="00000000">
            <w:pPr>
              <w:spacing w:after="40" w:line="250" w:lineRule="auto"/>
            </w:pPr>
            <w:r>
              <w:rPr>
                <w:sz w:val="19"/>
                <w:szCs w:val="19"/>
              </w:rPr>
              <w:t>Enable WAF to filter and monitor external traffic</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A5CD2E" w14:textId="77777777" w:rsidR="00A014AB" w:rsidRDefault="00000000">
            <w:pPr>
              <w:spacing w:after="40" w:line="250" w:lineRule="auto"/>
            </w:pPr>
            <w:r>
              <w:rPr>
                <w:sz w:val="19"/>
                <w:szCs w:val="19"/>
              </w:rPr>
              <w:t>Task 4</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BD5585" w14:textId="77777777" w:rsidR="00A014AB" w:rsidRDefault="00000000">
            <w:pPr>
              <w:spacing w:after="40" w:line="250" w:lineRule="auto"/>
            </w:pPr>
            <w:r>
              <w:rPr>
                <w:sz w:val="19"/>
                <w:szCs w:val="19"/>
              </w:rPr>
              <w:t>Figures 12 to 17 (custom WAF lab)</w:t>
            </w:r>
          </w:p>
        </w:tc>
        <w:tc>
          <w:tcPr>
            <w:tcW w:w="250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7B86BA29" w14:textId="77777777" w:rsidR="00A014AB" w:rsidRDefault="00000000">
            <w:pPr>
              <w:spacing w:after="40" w:line="250" w:lineRule="auto"/>
            </w:pPr>
            <w:r>
              <w:rPr>
                <w:b/>
                <w:bCs/>
                <w:sz w:val="18"/>
                <w:szCs w:val="18"/>
              </w:rPr>
              <w:t>Evidenced</w:t>
            </w:r>
          </w:p>
        </w:tc>
      </w:tr>
      <w:tr w:rsidR="00A014AB" w14:paraId="28C43A0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BF8A48" w14:textId="77777777" w:rsidR="00A014AB" w:rsidRDefault="00000000">
            <w:pPr>
              <w:spacing w:after="40" w:line="250" w:lineRule="auto"/>
            </w:pPr>
            <w:r>
              <w:rPr>
                <w:sz w:val="19"/>
                <w:szCs w:val="19"/>
              </w:rPr>
              <w:t>Use cloud security logs as data</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289B24" w14:textId="77777777" w:rsidR="00A014AB" w:rsidRDefault="00000000">
            <w:pPr>
              <w:spacing w:after="40" w:line="250" w:lineRule="auto"/>
            </w:pPr>
            <w:r>
              <w:rPr>
                <w:sz w:val="19"/>
                <w:szCs w:val="19"/>
              </w:rPr>
              <w:t>Task 6</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D46348" w14:textId="77777777" w:rsidR="00A014AB" w:rsidRDefault="00000000">
            <w:pPr>
              <w:spacing w:after="40" w:line="250" w:lineRule="auto"/>
            </w:pPr>
            <w:r>
              <w:rPr>
                <w:sz w:val="19"/>
                <w:szCs w:val="19"/>
              </w:rPr>
              <w:t>Figure 16 (WAF log); CloudTrail mapping table</w:t>
            </w:r>
          </w:p>
        </w:tc>
        <w:tc>
          <w:tcPr>
            <w:tcW w:w="25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6FF1C29F" w14:textId="77777777" w:rsidR="00A014AB" w:rsidRDefault="00000000">
            <w:pPr>
              <w:spacing w:after="40" w:line="250" w:lineRule="auto"/>
            </w:pPr>
            <w:r>
              <w:rPr>
                <w:b/>
                <w:bCs/>
                <w:sz w:val="18"/>
                <w:szCs w:val="18"/>
              </w:rPr>
              <w:t>Partially evidenced</w:t>
            </w:r>
          </w:p>
        </w:tc>
      </w:tr>
      <w:tr w:rsidR="00A014AB" w14:paraId="459AD8E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F330E2" w14:textId="77777777" w:rsidR="00A014AB" w:rsidRDefault="00000000">
            <w:pPr>
              <w:spacing w:after="40" w:line="250" w:lineRule="auto"/>
            </w:pPr>
            <w:r>
              <w:rPr>
                <w:sz w:val="19"/>
                <w:szCs w:val="19"/>
              </w:rPr>
              <w:t>Use public datasets (AWS Open Data)</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A6F7C3" w14:textId="77777777" w:rsidR="00A014AB" w:rsidRDefault="00000000">
            <w:pPr>
              <w:spacing w:after="40" w:line="250" w:lineRule="auto"/>
            </w:pPr>
            <w:r>
              <w:rPr>
                <w:sz w:val="19"/>
                <w:szCs w:val="19"/>
              </w:rPr>
              <w:t>Task 6</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7BCD61" w14:textId="77777777" w:rsidR="00A014AB" w:rsidRDefault="00000000">
            <w:pPr>
              <w:spacing w:after="40" w:line="250" w:lineRule="auto"/>
            </w:pPr>
            <w:r>
              <w:rPr>
                <w:sz w:val="19"/>
                <w:szCs w:val="19"/>
              </w:rPr>
              <w:t>Not used; stated in Section 13</w:t>
            </w:r>
          </w:p>
        </w:tc>
        <w:tc>
          <w:tcPr>
            <w:tcW w:w="2500" w:type="dxa"/>
            <w:tcBorders>
              <w:top w:val="single" w:sz="4" w:space="0" w:color="BFBFBF"/>
              <w:left w:val="single" w:sz="4" w:space="0" w:color="BFBFBF"/>
              <w:bottom w:val="single" w:sz="4" w:space="0" w:color="BFBFBF"/>
              <w:right w:val="single" w:sz="4" w:space="0" w:color="BFBFBF"/>
            </w:tcBorders>
            <w:shd w:val="clear" w:color="auto" w:fill="F4CCCC"/>
            <w:tcMar>
              <w:top w:w="60" w:type="dxa"/>
              <w:left w:w="100" w:type="dxa"/>
              <w:bottom w:w="60" w:type="dxa"/>
              <w:right w:w="100" w:type="dxa"/>
            </w:tcMar>
            <w:vAlign w:val="center"/>
          </w:tcPr>
          <w:p w14:paraId="6682DE66" w14:textId="77777777" w:rsidR="00A014AB" w:rsidRDefault="00000000">
            <w:pPr>
              <w:spacing w:after="40" w:line="250" w:lineRule="auto"/>
            </w:pPr>
            <w:r>
              <w:rPr>
                <w:b/>
                <w:bCs/>
                <w:sz w:val="18"/>
                <w:szCs w:val="18"/>
              </w:rPr>
              <w:t>Gap</w:t>
            </w:r>
          </w:p>
        </w:tc>
      </w:tr>
    </w:tbl>
    <w:p w14:paraId="6080EF30" w14:textId="77777777" w:rsidR="00A014AB" w:rsidRDefault="00A014AB">
      <w:pPr>
        <w:spacing w:after="120"/>
      </w:pPr>
    </w:p>
    <w:p w14:paraId="4D64DE47" w14:textId="77777777" w:rsidR="00A014AB" w:rsidRDefault="00000000">
      <w:pPr>
        <w:pStyle w:val="Heading2"/>
      </w:pPr>
      <w:r>
        <w:t>2.2 Approach and Evidence Standard</w:t>
      </w:r>
    </w:p>
    <w:p w14:paraId="31B01B77" w14:textId="77777777" w:rsidR="00A014AB" w:rsidRDefault="00000000">
      <w:pPr>
        <w:spacing w:after="120" w:line="276" w:lineRule="auto"/>
        <w:jc w:val="both"/>
      </w:pPr>
      <w:r>
        <w:t xml:space="preserve">The assessment is evidence-led. Each configuration claim cites a figure; anything not visible in a figure is either removed or labelled as designed or unverified. Findings are scored with a 5 by 5 matrix (likelihood 1 to 5 multiplied by impact 1 to 5). A score of 12 or more is </w:t>
      </w:r>
      <w:r>
        <w:rPr>
          <w:b/>
          <w:bCs/>
        </w:rPr>
        <w:t>High</w:t>
      </w:r>
      <w:r>
        <w:t xml:space="preserve">, 6 to 11 is </w:t>
      </w:r>
      <w:r>
        <w:rPr>
          <w:b/>
          <w:bCs/>
        </w:rPr>
        <w:t>Medium</w:t>
      </w:r>
      <w:r>
        <w:t xml:space="preserve">, and 5 or less is </w:t>
      </w:r>
      <w:r>
        <w:rPr>
          <w:b/>
          <w:bCs/>
        </w:rPr>
        <w:t>Low</w:t>
      </w:r>
      <w:r>
        <w:t>. Controls are mapped to ISO/IEC 27001:2022 Annex A and NIST CSF 2.0 functions in Section 11.</w:t>
      </w:r>
    </w:p>
    <w:p w14:paraId="4C1A7D9F" w14:textId="77777777" w:rsidR="00A014AB" w:rsidRDefault="00000000">
      <w:pPr>
        <w:spacing w:after="120" w:line="276" w:lineRule="auto"/>
        <w:jc w:val="both"/>
      </w:pPr>
      <w:r>
        <w:t>Account identifiers, owner IDs and console sign-in URLs were redacted from the screenshots before inclusion, in line with the principle that evidence must not itself create exposure.</w:t>
      </w:r>
    </w:p>
    <w:p w14:paraId="2F520AFD" w14:textId="77777777" w:rsidR="00A014AB" w:rsidRDefault="00A014A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14AB" w14:paraId="565411F8" w14:textId="77777777">
        <w:tblPrEx>
          <w:tblCellMar>
            <w:top w:w="0" w:type="dxa"/>
            <w:bottom w:w="0" w:type="dxa"/>
          </w:tblCellMar>
        </w:tblPrEx>
        <w:tc>
          <w:tcPr>
            <w:tcW w:w="9026" w:type="dxa"/>
            <w:tcBorders>
              <w:top w:val="single" w:sz="2" w:space="0" w:color="EAF1FB"/>
              <w:left w:val="single" w:sz="24" w:space="0" w:color="2E5E9E"/>
              <w:bottom w:val="single" w:sz="2" w:space="0" w:color="EAF1FB"/>
              <w:right w:val="single" w:sz="2" w:space="0" w:color="EAF1FB"/>
            </w:tcBorders>
            <w:shd w:val="clear" w:color="auto" w:fill="EAF1FB"/>
            <w:tcMar>
              <w:top w:w="100" w:type="dxa"/>
              <w:left w:w="160" w:type="dxa"/>
              <w:bottom w:w="80" w:type="dxa"/>
              <w:right w:w="160" w:type="dxa"/>
            </w:tcMar>
          </w:tcPr>
          <w:p w14:paraId="797C57A9" w14:textId="77777777" w:rsidR="00A014AB" w:rsidRDefault="00000000">
            <w:pPr>
              <w:spacing w:after="60"/>
            </w:pPr>
            <w:r>
              <w:rPr>
                <w:b/>
                <w:bCs/>
                <w:color w:val="2E5E9E"/>
              </w:rPr>
              <w:t>How to read the status labels</w:t>
            </w:r>
          </w:p>
          <w:p w14:paraId="323BE0BC" w14:textId="77777777" w:rsidR="00A014AB" w:rsidRDefault="00000000">
            <w:pPr>
              <w:spacing w:after="60" w:line="260" w:lineRule="auto"/>
            </w:pPr>
            <w:r>
              <w:rPr>
                <w:b/>
                <w:bCs/>
                <w:sz w:val="20"/>
                <w:szCs w:val="20"/>
              </w:rPr>
              <w:t>Evidenced:</w:t>
            </w:r>
            <w:r>
              <w:rPr>
                <w:sz w:val="20"/>
                <w:szCs w:val="20"/>
              </w:rPr>
              <w:t xml:space="preserve"> visible in a screenshot in this report.   </w:t>
            </w:r>
            <w:r>
              <w:rPr>
                <w:b/>
                <w:bCs/>
                <w:sz w:val="20"/>
                <w:szCs w:val="20"/>
              </w:rPr>
              <w:t>Partially evidenced:</w:t>
            </w:r>
            <w:r>
              <w:rPr>
                <w:sz w:val="20"/>
                <w:szCs w:val="20"/>
              </w:rPr>
              <w:t xml:space="preserve"> some elements visible, others not.</w:t>
            </w:r>
          </w:p>
          <w:p w14:paraId="3E296D54" w14:textId="77777777" w:rsidR="00A014AB" w:rsidRDefault="00000000">
            <w:pPr>
              <w:spacing w:after="60" w:line="260" w:lineRule="auto"/>
            </w:pPr>
            <w:r>
              <w:rPr>
                <w:b/>
                <w:bCs/>
                <w:sz w:val="20"/>
                <w:szCs w:val="20"/>
              </w:rPr>
              <w:t>Designed, not executed:</w:t>
            </w:r>
            <w:r>
              <w:rPr>
                <w:sz w:val="20"/>
                <w:szCs w:val="20"/>
              </w:rPr>
              <w:t xml:space="preserve"> a specified design and runbook; no screenshot shows it was run.   </w:t>
            </w:r>
            <w:r>
              <w:rPr>
                <w:b/>
                <w:bCs/>
                <w:sz w:val="20"/>
                <w:szCs w:val="20"/>
              </w:rPr>
              <w:t>Gap:</w:t>
            </w:r>
            <w:r>
              <w:rPr>
                <w:sz w:val="20"/>
                <w:szCs w:val="20"/>
              </w:rPr>
              <w:t xml:space="preserve"> required but neither shown nor designed.</w:t>
            </w:r>
          </w:p>
        </w:tc>
      </w:tr>
    </w:tbl>
    <w:p w14:paraId="72424ADB" w14:textId="77777777" w:rsidR="00A014AB" w:rsidRDefault="00000000">
      <w:pPr>
        <w:pStyle w:val="Heading1"/>
      </w:pPr>
      <w:r>
        <w:lastRenderedPageBreak/>
        <w:t>3. Environment and Architecture</w:t>
      </w:r>
    </w:p>
    <w:p w14:paraId="743EA5BF" w14:textId="77777777" w:rsidR="00A014AB" w:rsidRDefault="00000000">
      <w:pPr>
        <w:spacing w:after="120" w:line="276" w:lineRule="auto"/>
        <w:jc w:val="both"/>
      </w:pPr>
      <w:r>
        <w:t xml:space="preserve">The environment has two parts that together exercise every requirement. The </w:t>
      </w:r>
      <w:r>
        <w:rPr>
          <w:b/>
          <w:bCs/>
        </w:rPr>
        <w:t>AWS part</w:t>
      </w:r>
      <w:r>
        <w:t xml:space="preserve"> provides the identity, network and compute foundation. The </w:t>
      </w:r>
      <w:r>
        <w:rPr>
          <w:b/>
          <w:bCs/>
        </w:rPr>
        <w:t>WAF lab</w:t>
      </w:r>
      <w:r>
        <w:t xml:space="preserve"> provides a working web-traffic filter. Figure 1 shows both; solid outlines are evidenced and dashed outlines are proposed designs.</w:t>
      </w:r>
    </w:p>
    <w:p w14:paraId="226989B3" w14:textId="77777777" w:rsidR="00A014AB" w:rsidRDefault="00000000">
      <w:pPr>
        <w:keepNext/>
        <w:spacing w:before="120" w:after="60"/>
        <w:jc w:val="center"/>
      </w:pPr>
      <w:r>
        <w:rPr>
          <w:noProof/>
        </w:rPr>
        <w:drawing>
          <wp:inline distT="0" distB="0" distL="0" distR="0" wp14:anchorId="6CCBB9B2" wp14:editId="5E9FC23F">
            <wp:extent cx="5143500" cy="3009900"/>
            <wp:effectExtent l="0" t="0" r="0" b="0"/>
            <wp:docPr id="1" name="fig1" descr="ShieldSafe architecture: AWS foundation (left), WAF validation lab (right), and proposed controls shown dash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009900"/>
                    </a:xfrm>
                    <a:prstGeom prst="rect">
                      <a:avLst/>
                    </a:prstGeom>
                  </pic:spPr>
                </pic:pic>
              </a:graphicData>
            </a:graphic>
          </wp:inline>
        </w:drawing>
      </w:r>
    </w:p>
    <w:p w14:paraId="45D44E80" w14:textId="77777777" w:rsidR="00A014AB" w:rsidRDefault="00000000">
      <w:pPr>
        <w:spacing w:after="200"/>
        <w:jc w:val="center"/>
      </w:pPr>
      <w:r>
        <w:rPr>
          <w:b/>
          <w:bCs/>
          <w:color w:val="1F3864"/>
          <w:sz w:val="18"/>
          <w:szCs w:val="18"/>
        </w:rPr>
        <w:t xml:space="preserve">Figure 1. </w:t>
      </w:r>
      <w:proofErr w:type="spellStart"/>
      <w:r>
        <w:rPr>
          <w:i/>
          <w:iCs/>
          <w:color w:val="595959"/>
          <w:sz w:val="18"/>
          <w:szCs w:val="18"/>
        </w:rPr>
        <w:t>ShieldSafe</w:t>
      </w:r>
      <w:proofErr w:type="spellEnd"/>
      <w:r>
        <w:rPr>
          <w:i/>
          <w:iCs/>
          <w:color w:val="595959"/>
          <w:sz w:val="18"/>
          <w:szCs w:val="18"/>
        </w:rPr>
        <w:t xml:space="preserve"> architecture: AWS foundation (left), WAF validation lab (right), and proposed controls shown dashed.</w:t>
      </w:r>
    </w:p>
    <w:p w14:paraId="7CD4605C" w14:textId="77777777" w:rsidR="00A014AB" w:rsidRDefault="00000000">
      <w:pPr>
        <w:spacing w:after="120" w:line="276" w:lineRule="auto"/>
        <w:jc w:val="both"/>
      </w:pPr>
      <w:r>
        <w:t xml:space="preserve">The </w:t>
      </w:r>
      <w:proofErr w:type="spellStart"/>
      <w:r>
        <w:t>ShieldSafe</w:t>
      </w:r>
      <w:proofErr w:type="spellEnd"/>
      <w:r>
        <w:t xml:space="preserve"> environment is a </w:t>
      </w:r>
      <w:r>
        <w:rPr>
          <w:b/>
          <w:bCs/>
        </w:rPr>
        <w:t>representative model</w:t>
      </w:r>
      <w:r>
        <w:t xml:space="preserve"> of an Internee.pk-style platform (public web tier, private backend, administrator access and an internet-facing application). It demonstrates how the required controls are applied; it is not </w:t>
      </w:r>
      <w:proofErr w:type="spellStart"/>
      <w:r>
        <w:t>Internee.pk’s</w:t>
      </w:r>
      <w:proofErr w:type="spellEnd"/>
      <w:r>
        <w:t xml:space="preserve"> production account.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500"/>
        <w:gridCol w:w="2826"/>
      </w:tblGrid>
      <w:tr w:rsidR="00A014AB" w14:paraId="3B4A5573"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A819DC8" w14:textId="77777777" w:rsidR="00A014AB" w:rsidRDefault="00000000">
            <w:pPr>
              <w:spacing w:after="40" w:line="250" w:lineRule="auto"/>
            </w:pPr>
            <w:r>
              <w:rPr>
                <w:b/>
                <w:bCs/>
                <w:color w:val="FFFFFF"/>
                <w:sz w:val="19"/>
                <w:szCs w:val="19"/>
              </w:rPr>
              <w:t>Component</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98F054E" w14:textId="77777777" w:rsidR="00A014AB" w:rsidRDefault="00000000">
            <w:pPr>
              <w:spacing w:after="40" w:line="250" w:lineRule="auto"/>
            </w:pPr>
            <w:r>
              <w:rPr>
                <w:b/>
                <w:bCs/>
                <w:color w:val="FFFFFF"/>
                <w:sz w:val="19"/>
                <w:szCs w:val="19"/>
              </w:rPr>
              <w:t>Observed configuration</w:t>
            </w:r>
          </w:p>
        </w:tc>
        <w:tc>
          <w:tcPr>
            <w:tcW w:w="2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ECB60B8" w14:textId="77777777" w:rsidR="00A014AB" w:rsidRDefault="00000000">
            <w:pPr>
              <w:spacing w:after="40" w:line="250" w:lineRule="auto"/>
            </w:pPr>
            <w:r>
              <w:rPr>
                <w:b/>
                <w:bCs/>
                <w:color w:val="FFFFFF"/>
                <w:sz w:val="19"/>
                <w:szCs w:val="19"/>
              </w:rPr>
              <w:t>Source</w:t>
            </w:r>
          </w:p>
        </w:tc>
      </w:tr>
      <w:tr w:rsidR="00A014AB" w14:paraId="49B9C0B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BCF81E" w14:textId="77777777" w:rsidR="00A014AB" w:rsidRDefault="00000000">
            <w:pPr>
              <w:spacing w:after="40" w:line="250" w:lineRule="auto"/>
            </w:pPr>
            <w:r>
              <w:rPr>
                <w:sz w:val="19"/>
                <w:szCs w:val="19"/>
              </w:rPr>
              <w:t>Region and AZ</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875A7C" w14:textId="77777777" w:rsidR="00A014AB" w:rsidRDefault="00000000">
            <w:pPr>
              <w:spacing w:after="40" w:line="250" w:lineRule="auto"/>
            </w:pPr>
            <w:r>
              <w:rPr>
                <w:sz w:val="19"/>
                <w:szCs w:val="19"/>
              </w:rPr>
              <w:t>eu-north-1 (Stockholm), AZ eu-north-1a</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A71ABD" w14:textId="77777777" w:rsidR="00A014AB" w:rsidRDefault="00000000">
            <w:pPr>
              <w:spacing w:after="40" w:line="250" w:lineRule="auto"/>
            </w:pPr>
            <w:r>
              <w:rPr>
                <w:sz w:val="19"/>
                <w:szCs w:val="19"/>
              </w:rPr>
              <w:t>Figures 2, 4</w:t>
            </w:r>
          </w:p>
        </w:tc>
      </w:tr>
      <w:tr w:rsidR="00A014AB" w14:paraId="64CA6C9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6240B11" w14:textId="77777777" w:rsidR="00A014AB" w:rsidRDefault="00000000">
            <w:pPr>
              <w:spacing w:after="40" w:line="250" w:lineRule="auto"/>
            </w:pPr>
            <w:r>
              <w:rPr>
                <w:sz w:val="19"/>
                <w:szCs w:val="19"/>
              </w:rPr>
              <w:t>VPC</w:t>
            </w:r>
          </w:p>
        </w:tc>
        <w:tc>
          <w:tcPr>
            <w:tcW w:w="3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FC98768" w14:textId="77777777" w:rsidR="00A014AB" w:rsidRDefault="00000000">
            <w:pPr>
              <w:spacing w:after="40" w:line="250" w:lineRule="auto"/>
            </w:pPr>
            <w:proofErr w:type="spellStart"/>
            <w:r>
              <w:rPr>
                <w:sz w:val="19"/>
                <w:szCs w:val="19"/>
              </w:rPr>
              <w:t>ShieldSafe-vpc</w:t>
            </w:r>
            <w:proofErr w:type="spellEnd"/>
            <w:r>
              <w:rPr>
                <w:sz w:val="19"/>
                <w:szCs w:val="19"/>
              </w:rPr>
              <w:t>, 10.0.0.0/16, state Available, DNS resolution and hostnames enabled</w:t>
            </w:r>
          </w:p>
        </w:tc>
        <w:tc>
          <w:tcPr>
            <w:tcW w:w="28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15C80EA" w14:textId="77777777" w:rsidR="00A014AB" w:rsidRDefault="00000000">
            <w:pPr>
              <w:spacing w:after="40" w:line="250" w:lineRule="auto"/>
            </w:pPr>
            <w:r>
              <w:rPr>
                <w:sz w:val="19"/>
                <w:szCs w:val="19"/>
              </w:rPr>
              <w:t>Figure 4</w:t>
            </w:r>
          </w:p>
        </w:tc>
      </w:tr>
      <w:tr w:rsidR="00A014AB" w14:paraId="12A6325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B3F588" w14:textId="77777777" w:rsidR="00A014AB" w:rsidRDefault="00000000">
            <w:pPr>
              <w:spacing w:after="40" w:line="250" w:lineRule="auto"/>
            </w:pPr>
            <w:r>
              <w:rPr>
                <w:sz w:val="19"/>
                <w:szCs w:val="19"/>
              </w:rPr>
              <w:t>Subnets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DF29BD" w14:textId="77777777" w:rsidR="00A014AB" w:rsidRDefault="00000000">
            <w:pPr>
              <w:spacing w:after="40" w:line="250" w:lineRule="auto"/>
            </w:pPr>
            <w:r>
              <w:rPr>
                <w:sz w:val="19"/>
                <w:szCs w:val="19"/>
              </w:rPr>
              <w:t>Public 10.0.0.0/20; private 10.0.128.0/20</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510E80" w14:textId="77777777" w:rsidR="00A014AB" w:rsidRDefault="00000000">
            <w:pPr>
              <w:spacing w:after="40" w:line="250" w:lineRule="auto"/>
            </w:pPr>
            <w:r>
              <w:rPr>
                <w:sz w:val="19"/>
                <w:szCs w:val="19"/>
              </w:rPr>
              <w:t>Figure 3</w:t>
            </w:r>
          </w:p>
        </w:tc>
      </w:tr>
      <w:tr w:rsidR="00A014AB" w14:paraId="3EE154B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CE63EE7" w14:textId="77777777" w:rsidR="00A014AB" w:rsidRDefault="00000000">
            <w:pPr>
              <w:spacing w:after="40" w:line="250" w:lineRule="auto"/>
            </w:pPr>
            <w:r>
              <w:rPr>
                <w:sz w:val="19"/>
                <w:szCs w:val="19"/>
              </w:rPr>
              <w:t>Routing</w:t>
            </w:r>
          </w:p>
        </w:tc>
        <w:tc>
          <w:tcPr>
            <w:tcW w:w="3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807CABA" w14:textId="77777777" w:rsidR="00A014AB" w:rsidRDefault="00000000">
            <w:pPr>
              <w:spacing w:after="40" w:line="250" w:lineRule="auto"/>
            </w:pPr>
            <w:r>
              <w:rPr>
                <w:sz w:val="19"/>
                <w:szCs w:val="19"/>
              </w:rPr>
              <w:t>Public route table with 0.0.0.0/0 to the internet gateway; separate private route table</w:t>
            </w:r>
          </w:p>
        </w:tc>
        <w:tc>
          <w:tcPr>
            <w:tcW w:w="28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DF94538" w14:textId="77777777" w:rsidR="00A014AB" w:rsidRDefault="00000000">
            <w:pPr>
              <w:spacing w:after="40" w:line="250" w:lineRule="auto"/>
            </w:pPr>
            <w:r>
              <w:rPr>
                <w:sz w:val="19"/>
                <w:szCs w:val="19"/>
              </w:rPr>
              <w:t>Figures 3, 4</w:t>
            </w:r>
          </w:p>
        </w:tc>
      </w:tr>
      <w:tr w:rsidR="00A014AB" w14:paraId="6D001E8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7C462D" w14:textId="77777777" w:rsidR="00A014AB" w:rsidRDefault="00000000">
            <w:pPr>
              <w:spacing w:after="40" w:line="250" w:lineRule="auto"/>
            </w:pPr>
            <w:r>
              <w:rPr>
                <w:sz w:val="19"/>
                <w:szCs w:val="19"/>
              </w:rPr>
              <w:t>IAM</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9D07AF" w14:textId="77777777" w:rsidR="00A014AB" w:rsidRDefault="00000000">
            <w:pPr>
              <w:spacing w:after="40" w:line="250" w:lineRule="auto"/>
            </w:pPr>
            <w:r>
              <w:rPr>
                <w:sz w:val="19"/>
                <w:szCs w:val="19"/>
              </w:rPr>
              <w:t xml:space="preserve">Groups </w:t>
            </w:r>
            <w:proofErr w:type="spellStart"/>
            <w:r>
              <w:rPr>
                <w:sz w:val="19"/>
                <w:szCs w:val="19"/>
              </w:rPr>
              <w:t>ShieldSafe</w:t>
            </w:r>
            <w:proofErr w:type="spellEnd"/>
            <w:r>
              <w:rPr>
                <w:sz w:val="19"/>
                <w:szCs w:val="19"/>
              </w:rPr>
              <w:t xml:space="preserve">-SecOps-Team and </w:t>
            </w:r>
            <w:proofErr w:type="spellStart"/>
            <w:r>
              <w:rPr>
                <w:sz w:val="19"/>
                <w:szCs w:val="19"/>
              </w:rPr>
              <w:t>ShieldSafe</w:t>
            </w:r>
            <w:proofErr w:type="spellEnd"/>
            <w:r>
              <w:rPr>
                <w:sz w:val="19"/>
                <w:szCs w:val="19"/>
              </w:rPr>
              <w:t xml:space="preserve">-Migration-Admins; users </w:t>
            </w:r>
            <w:proofErr w:type="spellStart"/>
            <w:r>
              <w:rPr>
                <w:sz w:val="19"/>
                <w:szCs w:val="19"/>
              </w:rPr>
              <w:t>shieldsafe</w:t>
            </w:r>
            <w:proofErr w:type="spellEnd"/>
            <w:r>
              <w:rPr>
                <w:sz w:val="19"/>
                <w:szCs w:val="19"/>
              </w:rPr>
              <w:t xml:space="preserve">-admin and </w:t>
            </w:r>
            <w:proofErr w:type="spellStart"/>
            <w:r>
              <w:rPr>
                <w:sz w:val="19"/>
                <w:szCs w:val="19"/>
              </w:rPr>
              <w:t>shieldsafe-cloudsec</w:t>
            </w:r>
            <w:proofErr w:type="spellEnd"/>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3CAE87" w14:textId="77777777" w:rsidR="00A014AB" w:rsidRDefault="00000000">
            <w:pPr>
              <w:spacing w:after="40" w:line="250" w:lineRule="auto"/>
            </w:pPr>
            <w:r>
              <w:rPr>
                <w:sz w:val="19"/>
                <w:szCs w:val="19"/>
              </w:rPr>
              <w:t>Figures 5 to 9</w:t>
            </w:r>
          </w:p>
        </w:tc>
      </w:tr>
      <w:tr w:rsidR="00A014AB" w14:paraId="11B7BB1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89FDE56" w14:textId="77777777" w:rsidR="00A014AB" w:rsidRDefault="00000000">
            <w:pPr>
              <w:spacing w:after="40" w:line="250" w:lineRule="auto"/>
            </w:pPr>
            <w:r>
              <w:rPr>
                <w:sz w:val="19"/>
                <w:szCs w:val="19"/>
              </w:rPr>
              <w:t>Compute access</w:t>
            </w:r>
          </w:p>
        </w:tc>
        <w:tc>
          <w:tcPr>
            <w:tcW w:w="3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8216A1F" w14:textId="77777777" w:rsidR="00A014AB" w:rsidRDefault="00000000">
            <w:pPr>
              <w:spacing w:after="40" w:line="250" w:lineRule="auto"/>
            </w:pPr>
            <w:r>
              <w:rPr>
                <w:sz w:val="19"/>
                <w:szCs w:val="19"/>
              </w:rPr>
              <w:t>EC2 launch with t</w:t>
            </w:r>
            <w:proofErr w:type="gramStart"/>
            <w:r>
              <w:rPr>
                <w:sz w:val="19"/>
                <w:szCs w:val="19"/>
              </w:rPr>
              <w:t>3.micro</w:t>
            </w:r>
            <w:proofErr w:type="gramEnd"/>
            <w:r>
              <w:rPr>
                <w:sz w:val="19"/>
                <w:szCs w:val="19"/>
              </w:rPr>
              <w:t xml:space="preserve"> and an </w:t>
            </w:r>
            <w:proofErr w:type="gramStart"/>
            <w:r>
              <w:rPr>
                <w:sz w:val="19"/>
                <w:szCs w:val="19"/>
              </w:rPr>
              <w:t>RSA .</w:t>
            </w:r>
            <w:proofErr w:type="spellStart"/>
            <w:r>
              <w:rPr>
                <w:sz w:val="19"/>
                <w:szCs w:val="19"/>
              </w:rPr>
              <w:t>pem</w:t>
            </w:r>
            <w:proofErr w:type="spellEnd"/>
            <w:proofErr w:type="gramEnd"/>
            <w:r>
              <w:rPr>
                <w:sz w:val="19"/>
                <w:szCs w:val="19"/>
              </w:rPr>
              <w:t xml:space="preserve"> key pair</w:t>
            </w:r>
          </w:p>
        </w:tc>
        <w:tc>
          <w:tcPr>
            <w:tcW w:w="28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4F12224" w14:textId="77777777" w:rsidR="00A014AB" w:rsidRDefault="00000000">
            <w:pPr>
              <w:spacing w:after="40" w:line="250" w:lineRule="auto"/>
            </w:pPr>
            <w:r>
              <w:rPr>
                <w:sz w:val="19"/>
                <w:szCs w:val="19"/>
              </w:rPr>
              <w:t>Figure 10</w:t>
            </w:r>
          </w:p>
        </w:tc>
      </w:tr>
      <w:tr w:rsidR="00A014AB" w14:paraId="5F1E53D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910612" w14:textId="77777777" w:rsidR="00A014AB" w:rsidRDefault="00000000">
            <w:pPr>
              <w:spacing w:after="40" w:line="250" w:lineRule="auto"/>
            </w:pPr>
            <w:r>
              <w:rPr>
                <w:sz w:val="19"/>
                <w:szCs w:val="19"/>
              </w:rPr>
              <w:t>Network filter</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A2BA87" w14:textId="77777777" w:rsidR="00A014AB" w:rsidRDefault="00000000">
            <w:pPr>
              <w:spacing w:after="40" w:line="250" w:lineRule="auto"/>
            </w:pPr>
            <w:r>
              <w:rPr>
                <w:sz w:val="19"/>
                <w:szCs w:val="19"/>
              </w:rPr>
              <w:t xml:space="preserve">Security group </w:t>
            </w:r>
            <w:proofErr w:type="spellStart"/>
            <w:r>
              <w:rPr>
                <w:sz w:val="19"/>
                <w:szCs w:val="19"/>
              </w:rPr>
              <w:t>ShieldSafe</w:t>
            </w:r>
            <w:proofErr w:type="spellEnd"/>
            <w:r>
              <w:rPr>
                <w:sz w:val="19"/>
                <w:szCs w:val="19"/>
              </w:rPr>
              <w:t>-Web-SG, 2 outbound entries, 0 inbound entries at capture</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DAACA8" w14:textId="77777777" w:rsidR="00A014AB" w:rsidRDefault="00000000">
            <w:pPr>
              <w:spacing w:after="40" w:line="250" w:lineRule="auto"/>
            </w:pPr>
            <w:r>
              <w:rPr>
                <w:sz w:val="19"/>
                <w:szCs w:val="19"/>
              </w:rPr>
              <w:t>Figure 11</w:t>
            </w:r>
          </w:p>
        </w:tc>
      </w:tr>
      <w:tr w:rsidR="00A014AB" w14:paraId="7FB48C0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98247E7" w14:textId="77777777" w:rsidR="00A014AB" w:rsidRDefault="00000000">
            <w:pPr>
              <w:spacing w:after="40" w:line="250" w:lineRule="auto"/>
            </w:pPr>
            <w:r>
              <w:rPr>
                <w:sz w:val="19"/>
                <w:szCs w:val="19"/>
              </w:rPr>
              <w:t>WAF lab</w:t>
            </w:r>
          </w:p>
        </w:tc>
        <w:tc>
          <w:tcPr>
            <w:tcW w:w="3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60D2DA2" w14:textId="77777777" w:rsidR="00A014AB" w:rsidRDefault="00000000">
            <w:pPr>
              <w:spacing w:after="40" w:line="250" w:lineRule="auto"/>
            </w:pPr>
            <w:r>
              <w:rPr>
                <w:sz w:val="19"/>
                <w:szCs w:val="19"/>
              </w:rPr>
              <w:t>Kali Linux VM (VMware Workstation), WAF proxy on 192.168.1.26:8080 in front of DVWA</w:t>
            </w:r>
          </w:p>
        </w:tc>
        <w:tc>
          <w:tcPr>
            <w:tcW w:w="28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29C429E" w14:textId="77777777" w:rsidR="00A014AB" w:rsidRDefault="00000000">
            <w:pPr>
              <w:spacing w:after="40" w:line="250" w:lineRule="auto"/>
            </w:pPr>
            <w:r>
              <w:rPr>
                <w:sz w:val="19"/>
                <w:szCs w:val="19"/>
              </w:rPr>
              <w:t>Figures 12 to 17</w:t>
            </w:r>
          </w:p>
        </w:tc>
      </w:tr>
    </w:tbl>
    <w:p w14:paraId="4C6CC035" w14:textId="77777777" w:rsidR="00A014AB" w:rsidRDefault="00000000">
      <w:pPr>
        <w:pStyle w:val="Heading1"/>
      </w:pPr>
      <w:r>
        <w:lastRenderedPageBreak/>
        <w:t>4. Task 1: Cloud Account and Network Audit</w:t>
      </w:r>
    </w:p>
    <w:p w14:paraId="03169F2E" w14:textId="77777777" w:rsidR="00A014AB" w:rsidRDefault="00000000">
      <w:pPr>
        <w:spacing w:after="120" w:line="276" w:lineRule="auto"/>
        <w:jc w:val="both"/>
      </w:pPr>
      <w:r>
        <w:rPr>
          <w:b/>
          <w:bCs/>
        </w:rPr>
        <w:t>Purpose.</w:t>
      </w:r>
      <w:r>
        <w:t xml:space="preserve"> Establish what exists in the cloud account and judge whether the network foundation isolates workloads. An inventory comes first: a control cannot be assessed on a resource nobody has listed.</w:t>
      </w:r>
    </w:p>
    <w:p w14:paraId="15E546BC" w14:textId="77777777" w:rsidR="00A014AB" w:rsidRDefault="00000000">
      <w:pPr>
        <w:pStyle w:val="Heading2"/>
      </w:pPr>
      <w:r>
        <w:t>4.1 Regional Resource Baseline</w:t>
      </w:r>
    </w:p>
    <w:p w14:paraId="17D7556C" w14:textId="77777777" w:rsidR="00A014AB" w:rsidRDefault="00000000">
      <w:pPr>
        <w:keepNext/>
        <w:spacing w:after="120" w:line="276" w:lineRule="auto"/>
        <w:jc w:val="both"/>
      </w:pPr>
      <w:r>
        <w:t xml:space="preserve">The VPC dashboard for Europe (Stockholm) gives a regional inventory (Figure 2): 1 VPC, 3 subnets, 1 route table, 1 internet gateway, 1 network ACL, and </w:t>
      </w:r>
      <w:r>
        <w:rPr>
          <w:b/>
          <w:bCs/>
        </w:rPr>
        <w:t>zero</w:t>
      </w:r>
      <w:r>
        <w:t xml:space="preserve"> NAT gateways, VPC peering connections and endpoint services.</w:t>
      </w:r>
    </w:p>
    <w:p w14:paraId="3AF4C06A" w14:textId="77777777" w:rsidR="00A014AB" w:rsidRDefault="00000000">
      <w:pPr>
        <w:keepNext/>
        <w:spacing w:before="120" w:after="60"/>
        <w:jc w:val="center"/>
      </w:pPr>
      <w:r>
        <w:rPr>
          <w:noProof/>
        </w:rPr>
        <w:drawing>
          <wp:inline distT="0" distB="0" distL="0" distR="0" wp14:anchorId="31EBC9F9" wp14:editId="3DB01C31">
            <wp:extent cx="5143500" cy="2371725"/>
            <wp:effectExtent l="0" t="0" r="0" b="0"/>
            <wp:docPr id="775934652" name="fig2" descr="VPC dashboard, Europe (Stockholm): regional resource inventory used as the audit baselin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371725"/>
                    </a:xfrm>
                    <a:prstGeom prst="rect">
                      <a:avLst/>
                    </a:prstGeom>
                  </pic:spPr>
                </pic:pic>
              </a:graphicData>
            </a:graphic>
          </wp:inline>
        </w:drawing>
      </w:r>
    </w:p>
    <w:p w14:paraId="5A86747A" w14:textId="77777777" w:rsidR="00A014AB" w:rsidRDefault="00000000">
      <w:pPr>
        <w:spacing w:after="200"/>
        <w:jc w:val="center"/>
      </w:pPr>
      <w:r>
        <w:rPr>
          <w:b/>
          <w:bCs/>
          <w:color w:val="1F3864"/>
          <w:sz w:val="18"/>
          <w:szCs w:val="18"/>
        </w:rPr>
        <w:t xml:space="preserve">Figure 2. </w:t>
      </w:r>
      <w:r>
        <w:rPr>
          <w:i/>
          <w:iCs/>
          <w:color w:val="595959"/>
          <w:sz w:val="18"/>
          <w:szCs w:val="18"/>
        </w:rPr>
        <w:t>VPC dashboard, Europe (Stockholm): regional resource inventory used as the audit baseline.</w:t>
      </w:r>
    </w:p>
    <w:p w14:paraId="732F6195" w14:textId="77777777" w:rsidR="00A014AB" w:rsidRDefault="00000000">
      <w:pPr>
        <w:spacing w:after="120" w:line="276" w:lineRule="auto"/>
        <w:jc w:val="both"/>
      </w:pPr>
      <w:r>
        <w:t xml:space="preserve">Zero peering connections and zero endpoint services mean there are no unplanned network paths into or out of the VPC, which keeps the attack surface small. This snapshot came from a separate console session, so its counts are reported as a regional baseline and are not merged with the </w:t>
      </w:r>
      <w:proofErr w:type="spellStart"/>
      <w:r>
        <w:t>ShieldSafe</w:t>
      </w:r>
      <w:proofErr w:type="spellEnd"/>
      <w:r>
        <w:t xml:space="preserve"> resource map below.</w:t>
      </w:r>
    </w:p>
    <w:p w14:paraId="7BBF753B" w14:textId="77777777" w:rsidR="00A014AB" w:rsidRDefault="00000000">
      <w:pPr>
        <w:pStyle w:val="Heading2"/>
      </w:pPr>
      <w:r>
        <w:t>4.2 VPC Design and Segmentation</w:t>
      </w:r>
    </w:p>
    <w:p w14:paraId="7B014C0B" w14:textId="77777777" w:rsidR="00A014AB" w:rsidRDefault="00000000">
      <w:pPr>
        <w:keepNext/>
        <w:spacing w:after="120" w:line="276" w:lineRule="auto"/>
        <w:jc w:val="both"/>
      </w:pPr>
      <w:r>
        <w:t>The VPC was built with the console wizard. The preview (Figure 3) shows a 10.0.0.0/16 network with a public subnet (10.0.0.0/20) and a private subnet (10.0.128.0/20) in eu-north-1a. Only the public route table carries a default route (0.0.0.0/0) to the internet gateway.</w:t>
      </w:r>
    </w:p>
    <w:p w14:paraId="7BCF4CAF" w14:textId="77777777" w:rsidR="00A014AB" w:rsidRDefault="00000000">
      <w:pPr>
        <w:keepNext/>
        <w:spacing w:before="120" w:after="60"/>
        <w:jc w:val="center"/>
      </w:pPr>
      <w:r>
        <w:rPr>
          <w:noProof/>
        </w:rPr>
        <w:drawing>
          <wp:inline distT="0" distB="0" distL="0" distR="0" wp14:anchorId="28364943" wp14:editId="45A5516D">
            <wp:extent cx="4762500" cy="2038350"/>
            <wp:effectExtent l="0" t="0" r="0" b="0"/>
            <wp:docPr id="645703712" name="fig3" descr="VPC creation preview: CIDR, subnets and route tables. The default route to the internet gateway appears on the public route tabl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038350"/>
                    </a:xfrm>
                    <a:prstGeom prst="rect">
                      <a:avLst/>
                    </a:prstGeom>
                  </pic:spPr>
                </pic:pic>
              </a:graphicData>
            </a:graphic>
          </wp:inline>
        </w:drawing>
      </w:r>
    </w:p>
    <w:p w14:paraId="5ABDDE2B" w14:textId="77777777" w:rsidR="00A014AB" w:rsidRDefault="00000000">
      <w:pPr>
        <w:spacing w:after="200"/>
        <w:jc w:val="center"/>
      </w:pPr>
      <w:r>
        <w:rPr>
          <w:b/>
          <w:bCs/>
          <w:color w:val="1F3864"/>
          <w:sz w:val="18"/>
          <w:szCs w:val="18"/>
        </w:rPr>
        <w:t xml:space="preserve">Figure 3. </w:t>
      </w:r>
      <w:r>
        <w:rPr>
          <w:i/>
          <w:iCs/>
          <w:color w:val="595959"/>
          <w:sz w:val="18"/>
          <w:szCs w:val="18"/>
        </w:rPr>
        <w:t>VPC creation preview: CIDR, subnets and route tables. The default route to the internet gateway appears on the public route table.</w:t>
      </w:r>
    </w:p>
    <w:p w14:paraId="4100F68E" w14:textId="77777777" w:rsidR="00A014AB" w:rsidRDefault="00000000">
      <w:pPr>
        <w:spacing w:after="120" w:line="276" w:lineRule="auto"/>
        <w:jc w:val="both"/>
      </w:pPr>
      <w:r>
        <w:lastRenderedPageBreak/>
        <w:t xml:space="preserve">The created VPC (Figure 4) is named </w:t>
      </w:r>
      <w:proofErr w:type="spellStart"/>
      <w:r>
        <w:t>ShieldSafe-vpc</w:t>
      </w:r>
      <w:proofErr w:type="spellEnd"/>
      <w:r>
        <w:t>, is Available, uses default tenancy, is not the default VPC, and has DNS resolution and DNS hostnames enabled. Its resource map lists two subnets, three route tables and one network connection (</w:t>
      </w:r>
      <w:proofErr w:type="spellStart"/>
      <w:r>
        <w:t>ShieldSafe-igw</w:t>
      </w:r>
      <w:proofErr w:type="spellEnd"/>
      <w:r>
        <w:t>).</w:t>
      </w:r>
    </w:p>
    <w:p w14:paraId="5CFF84BE" w14:textId="77777777" w:rsidR="00A014AB" w:rsidRDefault="00000000">
      <w:pPr>
        <w:keepNext/>
        <w:spacing w:before="120" w:after="60"/>
        <w:jc w:val="center"/>
      </w:pPr>
      <w:r>
        <w:rPr>
          <w:noProof/>
        </w:rPr>
        <w:drawing>
          <wp:inline distT="0" distB="0" distL="0" distR="0" wp14:anchorId="7231A460" wp14:editId="757BF8A6">
            <wp:extent cx="5143500" cy="2409825"/>
            <wp:effectExtent l="0" t="0" r="0" b="0"/>
            <wp:docPr id="769355754" name="fig4" descr="ShieldSafe-vpc details and resource map; owner identifier redact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409825"/>
                    </a:xfrm>
                    <a:prstGeom prst="rect">
                      <a:avLst/>
                    </a:prstGeom>
                  </pic:spPr>
                </pic:pic>
              </a:graphicData>
            </a:graphic>
          </wp:inline>
        </w:drawing>
      </w:r>
    </w:p>
    <w:p w14:paraId="51946116" w14:textId="77777777" w:rsidR="00A014AB" w:rsidRDefault="00000000">
      <w:pPr>
        <w:spacing w:after="200"/>
        <w:jc w:val="center"/>
      </w:pPr>
      <w:r>
        <w:rPr>
          <w:b/>
          <w:bCs/>
          <w:color w:val="1F3864"/>
          <w:sz w:val="18"/>
          <w:szCs w:val="18"/>
        </w:rPr>
        <w:t xml:space="preserve">Figure 4. </w:t>
      </w:r>
      <w:proofErr w:type="spellStart"/>
      <w:r>
        <w:rPr>
          <w:i/>
          <w:iCs/>
          <w:color w:val="595959"/>
          <w:sz w:val="18"/>
          <w:szCs w:val="18"/>
        </w:rPr>
        <w:t>ShieldSafe-vpc</w:t>
      </w:r>
      <w:proofErr w:type="spellEnd"/>
      <w:r>
        <w:rPr>
          <w:i/>
          <w:iCs/>
          <w:color w:val="595959"/>
          <w:sz w:val="18"/>
          <w:szCs w:val="18"/>
        </w:rPr>
        <w:t xml:space="preserve"> details and resource map; owner identifier redacted.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026"/>
      </w:tblGrid>
      <w:tr w:rsidR="00A014AB" w14:paraId="74EB8745"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45D70B1" w14:textId="77777777" w:rsidR="00A014AB" w:rsidRDefault="00000000">
            <w:pPr>
              <w:spacing w:after="40" w:line="250" w:lineRule="auto"/>
            </w:pPr>
            <w:r>
              <w:rPr>
                <w:b/>
                <w:bCs/>
                <w:color w:val="FFFFFF"/>
                <w:sz w:val="19"/>
                <w:szCs w:val="19"/>
              </w:rPr>
              <w:t>Attribute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FB91F20" w14:textId="77777777" w:rsidR="00A014AB" w:rsidRDefault="00000000">
            <w:pPr>
              <w:spacing w:after="40" w:line="250" w:lineRule="auto"/>
            </w:pPr>
            <w:r>
              <w:rPr>
                <w:b/>
                <w:bCs/>
                <w:color w:val="FFFFFF"/>
                <w:sz w:val="19"/>
                <w:szCs w:val="19"/>
              </w:rPr>
              <w:t>Observed</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BEBECE3" w14:textId="77777777" w:rsidR="00A014AB" w:rsidRDefault="00000000">
            <w:pPr>
              <w:spacing w:after="40" w:line="250" w:lineRule="auto"/>
            </w:pPr>
            <w:r>
              <w:rPr>
                <w:b/>
                <w:bCs/>
                <w:color w:val="FFFFFF"/>
                <w:sz w:val="19"/>
                <w:szCs w:val="19"/>
              </w:rPr>
              <w:t>Security meaning</w:t>
            </w:r>
          </w:p>
        </w:tc>
      </w:tr>
      <w:tr w:rsidR="00A014AB" w14:paraId="0CECFAA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B154DC" w14:textId="77777777" w:rsidR="00A014AB" w:rsidRDefault="00000000">
            <w:pPr>
              <w:spacing w:after="40" w:line="250" w:lineRule="auto"/>
            </w:pPr>
            <w:r>
              <w:rPr>
                <w:sz w:val="19"/>
                <w:szCs w:val="19"/>
              </w:rPr>
              <w:t>CIDR / subnets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1139E3" w14:textId="77777777" w:rsidR="00A014AB" w:rsidRDefault="00000000">
            <w:pPr>
              <w:spacing w:after="40" w:line="250" w:lineRule="auto"/>
            </w:pPr>
            <w:r>
              <w:rPr>
                <w:sz w:val="19"/>
                <w:szCs w:val="19"/>
              </w:rPr>
              <w:t>10.0.0.0/16; /20 public and /20 private</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E69B9F" w14:textId="77777777" w:rsidR="00A014AB" w:rsidRDefault="00000000">
            <w:pPr>
              <w:spacing w:after="40" w:line="250" w:lineRule="auto"/>
            </w:pPr>
            <w:r>
              <w:rPr>
                <w:sz w:val="19"/>
                <w:szCs w:val="19"/>
              </w:rPr>
              <w:t>4,096 addresses per subnet (4,091 usable); room to add tiers without re-addressing.</w:t>
            </w:r>
          </w:p>
        </w:tc>
      </w:tr>
      <w:tr w:rsidR="00A014AB" w14:paraId="2B5D7EB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A58B4FA" w14:textId="77777777" w:rsidR="00A014AB" w:rsidRDefault="00000000">
            <w:pPr>
              <w:spacing w:after="40" w:line="250" w:lineRule="auto"/>
            </w:pPr>
            <w:r>
              <w:rPr>
                <w:sz w:val="19"/>
                <w:szCs w:val="19"/>
              </w:rPr>
              <w:t>Public route table</w:t>
            </w:r>
          </w:p>
        </w:tc>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823D2A2" w14:textId="77777777" w:rsidR="00A014AB" w:rsidRDefault="00000000">
            <w:pPr>
              <w:spacing w:after="40" w:line="250" w:lineRule="auto"/>
            </w:pPr>
            <w:r>
              <w:rPr>
                <w:sz w:val="19"/>
                <w:szCs w:val="19"/>
              </w:rPr>
              <w:t>0.0.0.0/0 to internet gateway</w:t>
            </w:r>
          </w:p>
        </w:tc>
        <w:tc>
          <w:tcPr>
            <w:tcW w:w="40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1545569" w14:textId="77777777" w:rsidR="00A014AB" w:rsidRDefault="00000000">
            <w:pPr>
              <w:spacing w:after="40" w:line="250" w:lineRule="auto"/>
            </w:pPr>
            <w:r>
              <w:rPr>
                <w:sz w:val="19"/>
                <w:szCs w:val="19"/>
              </w:rPr>
              <w:t>Intended entry path for the web tier only.</w:t>
            </w:r>
          </w:p>
        </w:tc>
      </w:tr>
      <w:tr w:rsidR="00A014AB" w14:paraId="4AB87D8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D285E6" w14:textId="77777777" w:rsidR="00A014AB" w:rsidRDefault="00000000">
            <w:pPr>
              <w:spacing w:after="40" w:line="250" w:lineRule="auto"/>
            </w:pPr>
            <w:r>
              <w:rPr>
                <w:sz w:val="19"/>
                <w:szCs w:val="19"/>
              </w:rPr>
              <w:t>Private route table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679F78" w14:textId="77777777" w:rsidR="00A014AB" w:rsidRDefault="00000000">
            <w:pPr>
              <w:spacing w:after="40" w:line="250" w:lineRule="auto"/>
            </w:pPr>
            <w:r>
              <w:rPr>
                <w:sz w:val="19"/>
                <w:szCs w:val="19"/>
              </w:rPr>
              <w:t>No internet route shown</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5DB368" w14:textId="77777777" w:rsidR="00A014AB" w:rsidRDefault="00000000">
            <w:pPr>
              <w:spacing w:after="40" w:line="250" w:lineRule="auto"/>
            </w:pPr>
            <w:r>
              <w:rPr>
                <w:sz w:val="19"/>
                <w:szCs w:val="19"/>
              </w:rPr>
              <w:t>Backend cannot be reached from or reach the internet directly.</w:t>
            </w:r>
          </w:p>
        </w:tc>
      </w:tr>
      <w:tr w:rsidR="00A014AB" w14:paraId="45D4857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2B3F78A" w14:textId="77777777" w:rsidR="00A014AB" w:rsidRDefault="00000000">
            <w:pPr>
              <w:spacing w:after="40" w:line="250" w:lineRule="auto"/>
            </w:pPr>
            <w:r>
              <w:rPr>
                <w:sz w:val="19"/>
                <w:szCs w:val="19"/>
              </w:rPr>
              <w:t>Block Public Access</w:t>
            </w:r>
          </w:p>
        </w:tc>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D2C20A7" w14:textId="77777777" w:rsidR="00A014AB" w:rsidRDefault="00000000">
            <w:pPr>
              <w:spacing w:after="40" w:line="250" w:lineRule="auto"/>
            </w:pPr>
            <w:r>
              <w:rPr>
                <w:sz w:val="19"/>
                <w:szCs w:val="19"/>
              </w:rPr>
              <w:t>Off</w:t>
            </w:r>
          </w:p>
        </w:tc>
        <w:tc>
          <w:tcPr>
            <w:tcW w:w="40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0ED975C" w14:textId="77777777" w:rsidR="00A014AB" w:rsidRDefault="00000000">
            <w:pPr>
              <w:spacing w:after="40" w:line="250" w:lineRule="auto"/>
            </w:pPr>
            <w:r>
              <w:rPr>
                <w:sz w:val="19"/>
                <w:szCs w:val="19"/>
              </w:rPr>
              <w:t>Expected here: turning it on would block the internet gateway path the public tier needs.</w:t>
            </w:r>
          </w:p>
        </w:tc>
      </w:tr>
      <w:tr w:rsidR="00A014AB" w14:paraId="4FCD1BD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10959A" w14:textId="77777777" w:rsidR="00A014AB" w:rsidRDefault="00000000">
            <w:pPr>
              <w:spacing w:after="40" w:line="250" w:lineRule="auto"/>
            </w:pPr>
            <w:r>
              <w:rPr>
                <w:sz w:val="19"/>
                <w:szCs w:val="19"/>
              </w:rPr>
              <w:t>Flow logs tab</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47DBFB" w14:textId="77777777" w:rsidR="00A014AB" w:rsidRDefault="00000000">
            <w:pPr>
              <w:spacing w:after="40" w:line="250" w:lineRule="auto"/>
            </w:pPr>
            <w:r>
              <w:rPr>
                <w:sz w:val="19"/>
                <w:szCs w:val="19"/>
              </w:rPr>
              <w:t>Present; no log shown</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CF1E60" w14:textId="77777777" w:rsidR="00A014AB" w:rsidRDefault="00000000">
            <w:pPr>
              <w:spacing w:after="40" w:line="250" w:lineRule="auto"/>
            </w:pPr>
            <w:r>
              <w:rPr>
                <w:sz w:val="19"/>
                <w:szCs w:val="19"/>
              </w:rPr>
              <w:t>Network-level logging is not evidenced (see F-05).</w:t>
            </w:r>
          </w:p>
        </w:tc>
      </w:tr>
    </w:tbl>
    <w:p w14:paraId="0AB1240E" w14:textId="77777777" w:rsidR="00A014AB" w:rsidRDefault="00A014A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14AB" w14:paraId="4857E127" w14:textId="77777777">
        <w:tblPrEx>
          <w:tblCellMar>
            <w:top w:w="0" w:type="dxa"/>
            <w:bottom w:w="0" w:type="dxa"/>
          </w:tblCellMar>
        </w:tblPrEx>
        <w:tc>
          <w:tcPr>
            <w:tcW w:w="9026" w:type="dxa"/>
            <w:tcBorders>
              <w:top w:val="single" w:sz="2" w:space="0" w:color="FFF8E1"/>
              <w:left w:val="single" w:sz="24" w:space="0" w:color="B58900"/>
              <w:bottom w:val="single" w:sz="2" w:space="0" w:color="FFF8E1"/>
              <w:right w:val="single" w:sz="2" w:space="0" w:color="FFF8E1"/>
            </w:tcBorders>
            <w:shd w:val="clear" w:color="auto" w:fill="FFF8E1"/>
            <w:tcMar>
              <w:top w:w="100" w:type="dxa"/>
              <w:left w:w="160" w:type="dxa"/>
              <w:bottom w:w="80" w:type="dxa"/>
              <w:right w:w="160" w:type="dxa"/>
            </w:tcMar>
          </w:tcPr>
          <w:p w14:paraId="48C0DB9E" w14:textId="77777777" w:rsidR="00A014AB" w:rsidRDefault="00000000">
            <w:pPr>
              <w:spacing w:after="60"/>
            </w:pPr>
            <w:r>
              <w:rPr>
                <w:b/>
                <w:bCs/>
                <w:color w:val="B58900"/>
              </w:rPr>
              <w:t>Address reconciliation</w:t>
            </w:r>
          </w:p>
          <w:p w14:paraId="29B60E86" w14:textId="77777777" w:rsidR="00A014AB" w:rsidRDefault="00000000">
            <w:pPr>
              <w:spacing w:after="60" w:line="260" w:lineRule="auto"/>
            </w:pPr>
            <w:r>
              <w:rPr>
                <w:sz w:val="20"/>
                <w:szCs w:val="20"/>
              </w:rPr>
              <w:t xml:space="preserve">The VPC CIDR shown in the console is </w:t>
            </w:r>
            <w:r>
              <w:rPr>
                <w:b/>
                <w:bCs/>
                <w:sz w:val="20"/>
                <w:szCs w:val="20"/>
              </w:rPr>
              <w:t>10.0.0.0/16</w:t>
            </w:r>
            <w:r>
              <w:rPr>
                <w:sz w:val="20"/>
                <w:szCs w:val="20"/>
              </w:rPr>
              <w:t>. The private subnet spans 10.0.128.0 to 10.0.143.255, so a backend address such as 10.0.142.100 recorded in working notes is valid and sits inside the private subnet and the VPC range. Network identifiers in this report are taken from the console figures only.</w:t>
            </w:r>
          </w:p>
        </w:tc>
      </w:tr>
    </w:tbl>
    <w:p w14:paraId="6E657107" w14:textId="77777777" w:rsidR="00A014AB" w:rsidRDefault="00000000">
      <w:pPr>
        <w:pStyle w:val="Heading2"/>
      </w:pPr>
      <w:r>
        <w:t>4.3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650"/>
        <w:gridCol w:w="1300"/>
        <w:gridCol w:w="950"/>
        <w:gridCol w:w="3476"/>
      </w:tblGrid>
      <w:tr w:rsidR="00A014AB" w14:paraId="23C79AFB" w14:textId="77777777">
        <w:tblPrEx>
          <w:tblCellMar>
            <w:top w:w="0" w:type="dxa"/>
            <w:bottom w:w="0" w:type="dxa"/>
          </w:tblCellMar>
        </w:tblPrEx>
        <w:trPr>
          <w:cantSplit/>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4AE0DE8" w14:textId="77777777" w:rsidR="00A014AB" w:rsidRDefault="00000000">
            <w:pPr>
              <w:spacing w:after="40" w:line="250" w:lineRule="auto"/>
            </w:pPr>
            <w:r>
              <w:rPr>
                <w:b/>
                <w:bCs/>
                <w:color w:val="FFFFFF"/>
                <w:sz w:val="19"/>
                <w:szCs w:val="19"/>
              </w:rPr>
              <w:t>ID</w:t>
            </w:r>
          </w:p>
        </w:tc>
        <w:tc>
          <w:tcPr>
            <w:tcW w:w="2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4585A91" w14:textId="77777777" w:rsidR="00A014AB" w:rsidRDefault="00000000">
            <w:pPr>
              <w:spacing w:after="40" w:line="250" w:lineRule="auto"/>
            </w:pPr>
            <w:r>
              <w:rPr>
                <w:b/>
                <w:bCs/>
                <w:color w:val="FFFFFF"/>
                <w:sz w:val="19"/>
                <w:szCs w:val="19"/>
              </w:rPr>
              <w:t>Finding</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C974BFC" w14:textId="77777777" w:rsidR="00A014AB" w:rsidRDefault="00000000">
            <w:pPr>
              <w:spacing w:after="40" w:line="250" w:lineRule="auto"/>
            </w:pPr>
            <w:r>
              <w:rPr>
                <w:b/>
                <w:bCs/>
                <w:color w:val="FFFFFF"/>
                <w:sz w:val="19"/>
                <w:szCs w:val="19"/>
              </w:rPr>
              <w:t>Evidence</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34ADE2F" w14:textId="77777777" w:rsidR="00A014AB" w:rsidRDefault="00000000">
            <w:pPr>
              <w:spacing w:after="40" w:line="250" w:lineRule="auto"/>
            </w:pPr>
            <w:r>
              <w:rPr>
                <w:b/>
                <w:bCs/>
                <w:color w:val="FFFFFF"/>
                <w:sz w:val="19"/>
                <w:szCs w:val="19"/>
              </w:rPr>
              <w:t>Rating</w:t>
            </w:r>
          </w:p>
        </w:tc>
        <w:tc>
          <w:tcPr>
            <w:tcW w:w="34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A3A9089" w14:textId="77777777" w:rsidR="00A014AB" w:rsidRDefault="00000000">
            <w:pPr>
              <w:spacing w:after="40" w:line="250" w:lineRule="auto"/>
            </w:pPr>
            <w:r>
              <w:rPr>
                <w:b/>
                <w:bCs/>
                <w:color w:val="FFFFFF"/>
                <w:sz w:val="19"/>
                <w:szCs w:val="19"/>
              </w:rPr>
              <w:t>Remediation</w:t>
            </w:r>
          </w:p>
        </w:tc>
      </w:tr>
      <w:tr w:rsidR="00A014AB" w14:paraId="4E3371D5"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916667" w14:textId="77777777" w:rsidR="00A014AB" w:rsidRDefault="00000000">
            <w:pPr>
              <w:spacing w:after="40" w:line="250" w:lineRule="auto"/>
            </w:pPr>
            <w:r>
              <w:rPr>
                <w:sz w:val="19"/>
                <w:szCs w:val="19"/>
              </w:rPr>
              <w:t>F-12</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124161" w14:textId="77777777" w:rsidR="00A014AB" w:rsidRDefault="00000000">
            <w:pPr>
              <w:spacing w:after="40" w:line="250" w:lineRule="auto"/>
            </w:pPr>
            <w:r>
              <w:rPr>
                <w:sz w:val="19"/>
                <w:szCs w:val="19"/>
              </w:rPr>
              <w:t xml:space="preserve">Both subnets are in a single Availability Zone (eu-north-1a); an AZ outage would take down every tier, and an internet-facing ALB needs two </w:t>
            </w:r>
            <w:proofErr w:type="spellStart"/>
            <w:r>
              <w:rPr>
                <w:sz w:val="19"/>
                <w:szCs w:val="19"/>
              </w:rPr>
              <w:t>AZs</w:t>
            </w:r>
            <w:proofErr w:type="spellEnd"/>
            <w:r>
              <w:rPr>
                <w:sz w:val="19"/>
                <w:szCs w:val="19"/>
              </w:rPr>
              <w: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62F669" w14:textId="77777777" w:rsidR="00A014AB" w:rsidRDefault="00000000">
            <w:pPr>
              <w:spacing w:after="40" w:line="250" w:lineRule="auto"/>
            </w:pPr>
            <w:r>
              <w:rPr>
                <w:sz w:val="19"/>
                <w:szCs w:val="19"/>
              </w:rPr>
              <w:t>Fig 4</w:t>
            </w:r>
          </w:p>
        </w:tc>
        <w:tc>
          <w:tcPr>
            <w:tcW w:w="9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7E94019E" w14:textId="77777777" w:rsidR="00A014AB" w:rsidRDefault="00000000">
            <w:pPr>
              <w:spacing w:after="40" w:line="250" w:lineRule="auto"/>
            </w:pPr>
            <w:r>
              <w:rPr>
                <w:b/>
                <w:bCs/>
                <w:sz w:val="18"/>
                <w:szCs w:val="18"/>
              </w:rPr>
              <w:t>Medium</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0F04AF" w14:textId="77777777" w:rsidR="00A014AB" w:rsidRDefault="00000000">
            <w:pPr>
              <w:spacing w:after="40" w:line="250" w:lineRule="auto"/>
            </w:pPr>
            <w:r>
              <w:rPr>
                <w:sz w:val="19"/>
                <w:szCs w:val="19"/>
              </w:rPr>
              <w:t>Add a public and a private subnet in a second AZ; deploy the web tier across both.</w:t>
            </w:r>
          </w:p>
        </w:tc>
      </w:tr>
      <w:tr w:rsidR="00A014AB" w14:paraId="079E14FD"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A2E46D" w14:textId="77777777" w:rsidR="00A014AB" w:rsidRDefault="00000000">
            <w:pPr>
              <w:spacing w:after="40" w:line="250" w:lineRule="auto"/>
            </w:pPr>
            <w:r>
              <w:rPr>
                <w:sz w:val="19"/>
                <w:szCs w:val="19"/>
              </w:rPr>
              <w:t>F-10</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220097" w14:textId="77777777" w:rsidR="00A014AB" w:rsidRDefault="00000000">
            <w:pPr>
              <w:spacing w:after="40" w:line="250" w:lineRule="auto"/>
            </w:pPr>
            <w:r>
              <w:rPr>
                <w:sz w:val="19"/>
                <w:szCs w:val="19"/>
              </w:rPr>
              <w:t>Private subnet has no defined egress or patching path (no NAT gateway, no VPC endpoints evidenced).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7D7645" w14:textId="77777777" w:rsidR="00A014AB" w:rsidRDefault="00000000">
            <w:pPr>
              <w:spacing w:after="40" w:line="250" w:lineRule="auto"/>
            </w:pPr>
            <w:r>
              <w:rPr>
                <w:sz w:val="19"/>
                <w:szCs w:val="19"/>
              </w:rPr>
              <w:t>Fig 3, 4</w:t>
            </w:r>
          </w:p>
        </w:tc>
        <w:tc>
          <w:tcPr>
            <w:tcW w:w="95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512F37F7" w14:textId="77777777" w:rsidR="00A014AB" w:rsidRDefault="00000000">
            <w:pPr>
              <w:spacing w:after="40" w:line="250" w:lineRule="auto"/>
            </w:pPr>
            <w:r>
              <w:rPr>
                <w:b/>
                <w:bCs/>
                <w:sz w:val="18"/>
                <w:szCs w:val="18"/>
              </w:rPr>
              <w:t>Low</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82E529" w14:textId="77777777" w:rsidR="00A014AB" w:rsidRDefault="00000000">
            <w:pPr>
              <w:spacing w:after="40" w:line="250" w:lineRule="auto"/>
            </w:pPr>
            <w:r>
              <w:rPr>
                <w:sz w:val="19"/>
                <w:szCs w:val="19"/>
              </w:rPr>
              <w:t>Use VPC endpoints (SSM, S3) or a NAT gateway with restricted routes; patch via Systems Manager Patch Manager.</w:t>
            </w:r>
          </w:p>
        </w:tc>
      </w:tr>
      <w:tr w:rsidR="00A014AB" w14:paraId="69CA7A76"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97DF23" w14:textId="77777777" w:rsidR="00A014AB" w:rsidRDefault="00000000">
            <w:pPr>
              <w:spacing w:after="40" w:line="250" w:lineRule="auto"/>
            </w:pPr>
            <w:r>
              <w:rPr>
                <w:sz w:val="19"/>
                <w:szCs w:val="19"/>
              </w:rPr>
              <w:lastRenderedPageBreak/>
              <w:t>F-05</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582885" w14:textId="77777777" w:rsidR="00A014AB" w:rsidRDefault="00000000">
            <w:pPr>
              <w:spacing w:after="40" w:line="250" w:lineRule="auto"/>
            </w:pPr>
            <w:r>
              <w:rPr>
                <w:sz w:val="19"/>
                <w:szCs w:val="19"/>
              </w:rPr>
              <w:t>(Part) VPC Flow Logs are not evidenced, so accepted and rejected traffic cannot be reviewed.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1731E3" w14:textId="77777777" w:rsidR="00A014AB" w:rsidRDefault="00000000">
            <w:pPr>
              <w:spacing w:after="40" w:line="250" w:lineRule="auto"/>
            </w:pPr>
            <w:r>
              <w:rPr>
                <w:sz w:val="19"/>
                <w:szCs w:val="19"/>
              </w:rPr>
              <w:t>Fig 4</w:t>
            </w:r>
          </w:p>
        </w:tc>
        <w:tc>
          <w:tcPr>
            <w:tcW w:w="9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34E19474" w14:textId="77777777" w:rsidR="00A014AB" w:rsidRDefault="00000000">
            <w:pPr>
              <w:spacing w:after="40" w:line="250" w:lineRule="auto"/>
            </w:pPr>
            <w:r>
              <w:rPr>
                <w:b/>
                <w:bCs/>
                <w:sz w:val="18"/>
                <w:szCs w:val="18"/>
              </w:rPr>
              <w:t>Medium</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08E874" w14:textId="77777777" w:rsidR="00A014AB" w:rsidRDefault="00000000">
            <w:pPr>
              <w:spacing w:after="40" w:line="250" w:lineRule="auto"/>
            </w:pPr>
            <w:r>
              <w:rPr>
                <w:sz w:val="19"/>
                <w:szCs w:val="19"/>
              </w:rPr>
              <w:t>Enable flow logs to CloudWatch Logs or S3 with 90-day minimum retention.</w:t>
            </w:r>
          </w:p>
        </w:tc>
      </w:tr>
    </w:tbl>
    <w:p w14:paraId="17C8F648" w14:textId="77777777" w:rsidR="00A014AB" w:rsidRDefault="00A014AB">
      <w:pPr>
        <w:spacing w:after="60"/>
      </w:pPr>
    </w:p>
    <w:p w14:paraId="139CF3D6" w14:textId="77777777" w:rsidR="00A014AB" w:rsidRDefault="00000000">
      <w:pPr>
        <w:keepNext/>
        <w:spacing w:after="120" w:line="276" w:lineRule="auto"/>
        <w:jc w:val="both"/>
      </w:pPr>
      <w:r>
        <w:rPr>
          <w:b/>
          <w:bCs/>
        </w:rPr>
        <w:t>Strength S-1.</w:t>
      </w:r>
      <w:r>
        <w:t xml:space="preserve"> Segmentation by subnet and route table is the correct foundation (ISO/IEC 27001 A.8.22). The design is sound; the open items are about observability, not structure.</w:t>
      </w:r>
    </w:p>
    <w:p w14:paraId="07431DC1" w14:textId="77777777" w:rsidR="00A014AB" w:rsidRDefault="00000000">
      <w:pPr>
        <w:pStyle w:val="Heading1"/>
      </w:pPr>
      <w:r>
        <w:t>5. Task 2: Identity and Access Management</w:t>
      </w:r>
    </w:p>
    <w:p w14:paraId="34D933C1" w14:textId="77777777" w:rsidR="00A014AB" w:rsidRDefault="00000000">
      <w:pPr>
        <w:spacing w:after="120" w:line="276" w:lineRule="auto"/>
        <w:jc w:val="both"/>
      </w:pPr>
      <w:r>
        <w:rPr>
          <w:b/>
          <w:bCs/>
        </w:rPr>
        <w:t>Purpose.</w:t>
      </w:r>
      <w:r>
        <w:t xml:space="preserve"> Apply IAM policies so that people and workloads receive only the access they need. Identity is the new perimeter in the cloud: a stolen administrator credential defeats every network control.</w:t>
      </w:r>
    </w:p>
    <w:p w14:paraId="0BA34743" w14:textId="77777777" w:rsidR="00A014AB" w:rsidRDefault="00000000">
      <w:pPr>
        <w:pStyle w:val="Heading2"/>
      </w:pPr>
      <w:r>
        <w:t>5.1 Group-Based Access Model</w:t>
      </w:r>
    </w:p>
    <w:p w14:paraId="11F18825" w14:textId="77777777" w:rsidR="00A014AB" w:rsidRDefault="00000000">
      <w:pPr>
        <w:spacing w:after="120" w:line="276" w:lineRule="auto"/>
        <w:jc w:val="both"/>
      </w:pPr>
      <w:r>
        <w:t xml:space="preserve">Permissions were assigned through groups rather than attached to individual users, which is the AWS-recommended pattern because access can be reviewed and revoked in one place. Group </w:t>
      </w:r>
      <w:proofErr w:type="spellStart"/>
      <w:r>
        <w:rPr>
          <w:b/>
          <w:bCs/>
        </w:rPr>
        <w:t>ShieldSafe</w:t>
      </w:r>
      <w:proofErr w:type="spellEnd"/>
      <w:r>
        <w:rPr>
          <w:b/>
          <w:bCs/>
        </w:rPr>
        <w:t>-SecOps-Team</w:t>
      </w:r>
      <w:r>
        <w:t xml:space="preserve"> was created first (Figure 5).</w:t>
      </w:r>
    </w:p>
    <w:p w14:paraId="7A00ACC2" w14:textId="77777777" w:rsidR="00A014AB" w:rsidRDefault="00000000">
      <w:pPr>
        <w:keepNext/>
        <w:spacing w:before="120" w:after="60"/>
        <w:jc w:val="center"/>
      </w:pPr>
      <w:r>
        <w:rPr>
          <w:noProof/>
        </w:rPr>
        <w:drawing>
          <wp:inline distT="0" distB="0" distL="0" distR="0" wp14:anchorId="2FFEE939" wp14:editId="6145FF5B">
            <wp:extent cx="4476750" cy="2019300"/>
            <wp:effectExtent l="0" t="0" r="0" b="0"/>
            <wp:docPr id="1612886812" name="fig5" descr="IAM user group creation: ShieldSafe-SecOps-Team."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019300"/>
                    </a:xfrm>
                    <a:prstGeom prst="rect">
                      <a:avLst/>
                    </a:prstGeom>
                  </pic:spPr>
                </pic:pic>
              </a:graphicData>
            </a:graphic>
          </wp:inline>
        </w:drawing>
      </w:r>
    </w:p>
    <w:p w14:paraId="06F08CF6" w14:textId="77777777" w:rsidR="00A014AB" w:rsidRDefault="00000000">
      <w:pPr>
        <w:spacing w:after="200"/>
        <w:jc w:val="center"/>
      </w:pPr>
      <w:r>
        <w:rPr>
          <w:b/>
          <w:bCs/>
          <w:color w:val="1F3864"/>
          <w:sz w:val="18"/>
          <w:szCs w:val="18"/>
        </w:rPr>
        <w:t xml:space="preserve">Figure 5. </w:t>
      </w:r>
      <w:r>
        <w:rPr>
          <w:i/>
          <w:iCs/>
          <w:color w:val="595959"/>
          <w:sz w:val="18"/>
          <w:szCs w:val="18"/>
        </w:rPr>
        <w:t xml:space="preserve">IAM user group creation: </w:t>
      </w:r>
      <w:proofErr w:type="spellStart"/>
      <w:r>
        <w:rPr>
          <w:i/>
          <w:iCs/>
          <w:color w:val="595959"/>
          <w:sz w:val="18"/>
          <w:szCs w:val="18"/>
        </w:rPr>
        <w:t>ShieldSafe</w:t>
      </w:r>
      <w:proofErr w:type="spellEnd"/>
      <w:r>
        <w:rPr>
          <w:i/>
          <w:iCs/>
          <w:color w:val="595959"/>
          <w:sz w:val="18"/>
          <w:szCs w:val="18"/>
        </w:rPr>
        <w:t>-SecOps-Team.</w:t>
      </w:r>
    </w:p>
    <w:p w14:paraId="555C5DDB" w14:textId="77777777" w:rsidR="00A014AB" w:rsidRDefault="00000000">
      <w:pPr>
        <w:spacing w:after="120" w:line="276" w:lineRule="auto"/>
        <w:jc w:val="both"/>
      </w:pPr>
      <w:r>
        <w:t xml:space="preserve">During user creation, the permissions step lists the group with 0 members and the managed policy </w:t>
      </w:r>
      <w:proofErr w:type="spellStart"/>
      <w:r>
        <w:rPr>
          <w:b/>
          <w:bCs/>
        </w:rPr>
        <w:t>AdministratorAccess</w:t>
      </w:r>
      <w:proofErr w:type="spellEnd"/>
      <w:r>
        <w:t xml:space="preserve"> attached (Figure 6). A second group, </w:t>
      </w:r>
      <w:proofErr w:type="spellStart"/>
      <w:r>
        <w:rPr>
          <w:b/>
          <w:bCs/>
        </w:rPr>
        <w:t>ShieldSafe</w:t>
      </w:r>
      <w:proofErr w:type="spellEnd"/>
      <w:r>
        <w:rPr>
          <w:b/>
          <w:bCs/>
        </w:rPr>
        <w:t>-Migration-Admins</w:t>
      </w:r>
      <w:r>
        <w:t xml:space="preserve">, was created with </w:t>
      </w:r>
      <w:proofErr w:type="spellStart"/>
      <w:r>
        <w:t>AdministratorAccess</w:t>
      </w:r>
      <w:proofErr w:type="spellEnd"/>
      <w:r>
        <w:t xml:space="preserve"> selected from 1,151 available policies (Figure 7).</w:t>
      </w:r>
    </w:p>
    <w:p w14:paraId="53898601" w14:textId="77777777" w:rsidR="00A014AB" w:rsidRDefault="00000000">
      <w:pPr>
        <w:keepNext/>
        <w:spacing w:before="120" w:after="60"/>
        <w:jc w:val="center"/>
      </w:pPr>
      <w:r>
        <w:rPr>
          <w:noProof/>
        </w:rPr>
        <w:drawing>
          <wp:inline distT="0" distB="0" distL="0" distR="0" wp14:anchorId="5562231E" wp14:editId="30EA26AB">
            <wp:extent cx="4762500" cy="2085975"/>
            <wp:effectExtent l="0" t="0" r="0" b="0"/>
            <wp:docPr id="1607778271" name="fig6" descr="User creation, Set permissions step: &quot;Add user to group&quot; selected; group shows AdministratorAccess attach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085975"/>
                    </a:xfrm>
                    <a:prstGeom prst="rect">
                      <a:avLst/>
                    </a:prstGeom>
                  </pic:spPr>
                </pic:pic>
              </a:graphicData>
            </a:graphic>
          </wp:inline>
        </w:drawing>
      </w:r>
    </w:p>
    <w:p w14:paraId="5DE6C055" w14:textId="77777777" w:rsidR="00A014AB" w:rsidRDefault="00000000">
      <w:pPr>
        <w:spacing w:after="200"/>
        <w:jc w:val="center"/>
      </w:pPr>
      <w:r>
        <w:rPr>
          <w:b/>
          <w:bCs/>
          <w:color w:val="1F3864"/>
          <w:sz w:val="18"/>
          <w:szCs w:val="18"/>
        </w:rPr>
        <w:t xml:space="preserve">Figure 6. </w:t>
      </w:r>
      <w:r>
        <w:rPr>
          <w:i/>
          <w:iCs/>
          <w:color w:val="595959"/>
          <w:sz w:val="18"/>
          <w:szCs w:val="18"/>
        </w:rPr>
        <w:t xml:space="preserve">User creation, </w:t>
      </w:r>
      <w:proofErr w:type="gramStart"/>
      <w:r>
        <w:rPr>
          <w:i/>
          <w:iCs/>
          <w:color w:val="595959"/>
          <w:sz w:val="18"/>
          <w:szCs w:val="18"/>
        </w:rPr>
        <w:t>Set</w:t>
      </w:r>
      <w:proofErr w:type="gramEnd"/>
      <w:r>
        <w:rPr>
          <w:i/>
          <w:iCs/>
          <w:color w:val="595959"/>
          <w:sz w:val="18"/>
          <w:szCs w:val="18"/>
        </w:rPr>
        <w:t xml:space="preserve"> permissions step: "Add user to group" selected; group shows </w:t>
      </w:r>
      <w:proofErr w:type="spellStart"/>
      <w:r>
        <w:rPr>
          <w:i/>
          <w:iCs/>
          <w:color w:val="595959"/>
          <w:sz w:val="18"/>
          <w:szCs w:val="18"/>
        </w:rPr>
        <w:t>AdministratorAccess</w:t>
      </w:r>
      <w:proofErr w:type="spellEnd"/>
      <w:r>
        <w:rPr>
          <w:i/>
          <w:iCs/>
          <w:color w:val="595959"/>
          <w:sz w:val="18"/>
          <w:szCs w:val="18"/>
        </w:rPr>
        <w:t xml:space="preserve"> attached.</w:t>
      </w:r>
    </w:p>
    <w:p w14:paraId="786D7343" w14:textId="77777777" w:rsidR="00A014AB" w:rsidRDefault="00000000">
      <w:pPr>
        <w:keepNext/>
        <w:spacing w:before="120" w:after="60"/>
        <w:jc w:val="center"/>
      </w:pPr>
      <w:r>
        <w:rPr>
          <w:noProof/>
        </w:rPr>
        <w:lastRenderedPageBreak/>
        <w:drawing>
          <wp:inline distT="0" distB="0" distL="0" distR="0" wp14:anchorId="21DA2FC3" wp14:editId="4A6703D0">
            <wp:extent cx="3810000" cy="2743200"/>
            <wp:effectExtent l="0" t="0" r="0" b="0"/>
            <wp:docPr id="1161234860" name="fig7" descr="Creating ShieldSafe-Migration-Admins with the AdministratorAccess managed policy selecte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743200"/>
                    </a:xfrm>
                    <a:prstGeom prst="rect">
                      <a:avLst/>
                    </a:prstGeom>
                  </pic:spPr>
                </pic:pic>
              </a:graphicData>
            </a:graphic>
          </wp:inline>
        </w:drawing>
      </w:r>
    </w:p>
    <w:p w14:paraId="19EBD13F" w14:textId="77777777" w:rsidR="00A014AB" w:rsidRDefault="00000000">
      <w:pPr>
        <w:spacing w:after="200"/>
        <w:jc w:val="center"/>
      </w:pPr>
      <w:r>
        <w:rPr>
          <w:b/>
          <w:bCs/>
          <w:color w:val="1F3864"/>
          <w:sz w:val="18"/>
          <w:szCs w:val="18"/>
        </w:rPr>
        <w:t xml:space="preserve">Figure 7. </w:t>
      </w:r>
      <w:r>
        <w:rPr>
          <w:i/>
          <w:iCs/>
          <w:color w:val="595959"/>
          <w:sz w:val="18"/>
          <w:szCs w:val="18"/>
        </w:rPr>
        <w:t xml:space="preserve">Creating </w:t>
      </w:r>
      <w:proofErr w:type="spellStart"/>
      <w:r>
        <w:rPr>
          <w:i/>
          <w:iCs/>
          <w:color w:val="595959"/>
          <w:sz w:val="18"/>
          <w:szCs w:val="18"/>
        </w:rPr>
        <w:t>ShieldSafe</w:t>
      </w:r>
      <w:proofErr w:type="spellEnd"/>
      <w:r>
        <w:rPr>
          <w:i/>
          <w:iCs/>
          <w:color w:val="595959"/>
          <w:sz w:val="18"/>
          <w:szCs w:val="18"/>
        </w:rPr>
        <w:t xml:space="preserve">-Migration-Admins with the </w:t>
      </w:r>
      <w:proofErr w:type="spellStart"/>
      <w:r>
        <w:rPr>
          <w:i/>
          <w:iCs/>
          <w:color w:val="595959"/>
          <w:sz w:val="18"/>
          <w:szCs w:val="18"/>
        </w:rPr>
        <w:t>AdministratorAccess</w:t>
      </w:r>
      <w:proofErr w:type="spellEnd"/>
      <w:r>
        <w:rPr>
          <w:i/>
          <w:iCs/>
          <w:color w:val="595959"/>
          <w:sz w:val="18"/>
          <w:szCs w:val="18"/>
        </w:rPr>
        <w:t xml:space="preserve"> managed policy selected.</w:t>
      </w:r>
    </w:p>
    <w:p w14:paraId="06C713C4" w14:textId="77777777" w:rsidR="00A014AB" w:rsidRDefault="00000000">
      <w:pPr>
        <w:spacing w:after="120" w:line="276" w:lineRule="auto"/>
        <w:jc w:val="both"/>
      </w:pPr>
      <w:r>
        <w:rPr>
          <w:b/>
          <w:bCs/>
        </w:rPr>
        <w:t>Assessment.</w:t>
      </w:r>
      <w:r>
        <w:t xml:space="preserve"> Group-based assignment is correct; the policy chosen is not. </w:t>
      </w:r>
      <w:proofErr w:type="spellStart"/>
      <w:r>
        <w:t>AdministratorAccess</w:t>
      </w:r>
      <w:proofErr w:type="spellEnd"/>
      <w:r>
        <w:t xml:space="preserve"> grants every action on every resource, which violates least privilege (ISO/IEC 27001 A.8.2 and NIST CSF </w:t>
      </w:r>
      <w:proofErr w:type="gramStart"/>
      <w:r>
        <w:t>PR.AA</w:t>
      </w:r>
      <w:proofErr w:type="gramEnd"/>
      <w:r>
        <w:t>). Two groups with the same policy also blur separation of duties (F-01, F-09).</w:t>
      </w:r>
    </w:p>
    <w:p w14:paraId="1E4DEA52" w14:textId="77777777" w:rsidR="00A014AB" w:rsidRDefault="00000000">
      <w:pPr>
        <w:pStyle w:val="Heading2"/>
      </w:pPr>
      <w:r>
        <w:t>5.2 User Provisioning and Credential Handling</w:t>
      </w:r>
    </w:p>
    <w:p w14:paraId="2E231465" w14:textId="77777777" w:rsidR="00A014AB" w:rsidRDefault="00000000">
      <w:pPr>
        <w:spacing w:after="120" w:line="276" w:lineRule="auto"/>
        <w:jc w:val="both"/>
      </w:pPr>
      <w:r>
        <w:t xml:space="preserve">User </w:t>
      </w:r>
      <w:proofErr w:type="spellStart"/>
      <w:r>
        <w:rPr>
          <w:b/>
          <w:bCs/>
        </w:rPr>
        <w:t>shieldsafe</w:t>
      </w:r>
      <w:proofErr w:type="spellEnd"/>
      <w:r>
        <w:rPr>
          <w:b/>
          <w:bCs/>
        </w:rPr>
        <w:t>-admin</w:t>
      </w:r>
      <w:r>
        <w:t xml:space="preserve"> was created with an auto-generated console password and </w:t>
      </w:r>
      <w:r>
        <w:rPr>
          <w:b/>
          <w:bCs/>
        </w:rPr>
        <w:t>Require password reset = Yes</w:t>
      </w:r>
      <w:r>
        <w:t xml:space="preserve">. Its permissions summary shows the managed policy </w:t>
      </w:r>
      <w:proofErr w:type="spellStart"/>
      <w:r>
        <w:t>IAMUserChangePassword</w:t>
      </w:r>
      <w:proofErr w:type="spellEnd"/>
      <w:r>
        <w:t xml:space="preserve"> and membership of </w:t>
      </w:r>
      <w:proofErr w:type="spellStart"/>
      <w:r>
        <w:t>ShieldSafe</w:t>
      </w:r>
      <w:proofErr w:type="spellEnd"/>
      <w:r>
        <w:t>-Migration-Admins (Figure 8).</w:t>
      </w:r>
    </w:p>
    <w:p w14:paraId="12D240E8" w14:textId="77777777" w:rsidR="00A014AB" w:rsidRDefault="00000000">
      <w:pPr>
        <w:keepNext/>
        <w:spacing w:before="120" w:after="60"/>
        <w:jc w:val="center"/>
      </w:pPr>
      <w:r>
        <w:rPr>
          <w:noProof/>
        </w:rPr>
        <w:drawing>
          <wp:inline distT="0" distB="0" distL="0" distR="0" wp14:anchorId="6D0A1056" wp14:editId="3621A1EA">
            <wp:extent cx="4953000" cy="2047875"/>
            <wp:effectExtent l="0" t="0" r="0" b="0"/>
            <wp:docPr id="2084739383" name="fig8" descr="Review step for shieldsafe-admin: autogenerated password, forced reset, group membership."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047875"/>
                    </a:xfrm>
                    <a:prstGeom prst="rect">
                      <a:avLst/>
                    </a:prstGeom>
                  </pic:spPr>
                </pic:pic>
              </a:graphicData>
            </a:graphic>
          </wp:inline>
        </w:drawing>
      </w:r>
    </w:p>
    <w:p w14:paraId="2710D26F" w14:textId="77777777" w:rsidR="00A014AB" w:rsidRDefault="00000000">
      <w:pPr>
        <w:spacing w:after="200"/>
        <w:jc w:val="center"/>
      </w:pPr>
      <w:r>
        <w:rPr>
          <w:b/>
          <w:bCs/>
          <w:color w:val="1F3864"/>
          <w:sz w:val="18"/>
          <w:szCs w:val="18"/>
        </w:rPr>
        <w:t xml:space="preserve">Figure 8. </w:t>
      </w:r>
      <w:r>
        <w:rPr>
          <w:i/>
          <w:iCs/>
          <w:color w:val="595959"/>
          <w:sz w:val="18"/>
          <w:szCs w:val="18"/>
        </w:rPr>
        <w:t xml:space="preserve">Review step for </w:t>
      </w:r>
      <w:proofErr w:type="spellStart"/>
      <w:r>
        <w:rPr>
          <w:i/>
          <w:iCs/>
          <w:color w:val="595959"/>
          <w:sz w:val="18"/>
          <w:szCs w:val="18"/>
        </w:rPr>
        <w:t>shieldsafe</w:t>
      </w:r>
      <w:proofErr w:type="spellEnd"/>
      <w:r>
        <w:rPr>
          <w:i/>
          <w:iCs/>
          <w:color w:val="595959"/>
          <w:sz w:val="18"/>
          <w:szCs w:val="18"/>
        </w:rPr>
        <w:t>-admin: autogenerated password, forced reset, group membership.</w:t>
      </w:r>
    </w:p>
    <w:p w14:paraId="4B65B11C" w14:textId="77777777" w:rsidR="00A014AB" w:rsidRDefault="00000000">
      <w:pPr>
        <w:spacing w:after="120" w:line="276" w:lineRule="auto"/>
        <w:jc w:val="both"/>
      </w:pPr>
      <w:r>
        <w:t xml:space="preserve">User </w:t>
      </w:r>
      <w:proofErr w:type="spellStart"/>
      <w:r>
        <w:rPr>
          <w:b/>
          <w:bCs/>
        </w:rPr>
        <w:t>shieldsafe-cloudsec</w:t>
      </w:r>
      <w:proofErr w:type="spellEnd"/>
      <w:r>
        <w:t xml:space="preserve"> was then created and the console sign-in details retrieved (Figure 9). The console warns that this is the only time the password can be viewed or downloaded, so distribution must be secure; the sign-in URL is redacted in the figure.</w:t>
      </w:r>
    </w:p>
    <w:p w14:paraId="17484F46" w14:textId="77777777" w:rsidR="00A014AB" w:rsidRDefault="00000000">
      <w:pPr>
        <w:keepNext/>
        <w:spacing w:before="120" w:after="60"/>
        <w:jc w:val="center"/>
      </w:pPr>
      <w:r>
        <w:rPr>
          <w:noProof/>
        </w:rPr>
        <w:lastRenderedPageBreak/>
        <w:drawing>
          <wp:inline distT="0" distB="0" distL="0" distR="0" wp14:anchorId="434D4C6C" wp14:editId="0779B0D7">
            <wp:extent cx="4762500" cy="2152650"/>
            <wp:effectExtent l="0" t="0" r="0" b="0"/>
            <wp:docPr id="1363552257" name="fig9" descr="User created successfully; one-time credential retrieval for shieldsafe-cloudsec (sign-in URL redact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152650"/>
                    </a:xfrm>
                    <a:prstGeom prst="rect">
                      <a:avLst/>
                    </a:prstGeom>
                  </pic:spPr>
                </pic:pic>
              </a:graphicData>
            </a:graphic>
          </wp:inline>
        </w:drawing>
      </w:r>
    </w:p>
    <w:p w14:paraId="4C15EA93" w14:textId="77777777" w:rsidR="00A014AB" w:rsidRDefault="00000000">
      <w:pPr>
        <w:spacing w:after="200"/>
        <w:jc w:val="center"/>
      </w:pPr>
      <w:r>
        <w:rPr>
          <w:b/>
          <w:bCs/>
          <w:color w:val="1F3864"/>
          <w:sz w:val="18"/>
          <w:szCs w:val="18"/>
        </w:rPr>
        <w:t xml:space="preserve">Figure 9. </w:t>
      </w:r>
      <w:r>
        <w:rPr>
          <w:i/>
          <w:iCs/>
          <w:color w:val="595959"/>
          <w:sz w:val="18"/>
          <w:szCs w:val="18"/>
        </w:rPr>
        <w:t xml:space="preserve">User created successfully; one-time credential retrieval for </w:t>
      </w:r>
      <w:proofErr w:type="spellStart"/>
      <w:r>
        <w:rPr>
          <w:i/>
          <w:iCs/>
          <w:color w:val="595959"/>
          <w:sz w:val="18"/>
          <w:szCs w:val="18"/>
        </w:rPr>
        <w:t>shieldsafe-cloudsec</w:t>
      </w:r>
      <w:proofErr w:type="spellEnd"/>
      <w:r>
        <w:rPr>
          <w:i/>
          <w:iCs/>
          <w:color w:val="595959"/>
          <w:sz w:val="18"/>
          <w:szCs w:val="18"/>
        </w:rPr>
        <w:t xml:space="preserve"> (sign-in URL redacted).</w:t>
      </w:r>
    </w:p>
    <w:p w14:paraId="7FD4E171" w14:textId="77777777" w:rsidR="00A014AB" w:rsidRDefault="00000000">
      <w:pPr>
        <w:spacing w:after="120" w:line="276" w:lineRule="auto"/>
        <w:jc w:val="both"/>
      </w:pPr>
      <w:r>
        <w:rPr>
          <w:b/>
          <w:bCs/>
        </w:rPr>
        <w:t>Assessment.</w:t>
      </w:r>
      <w:r>
        <w:t xml:space="preserve"> Forced reset and self-service password change are good practice (S-3). No screenshot shows an MFA device assigned to any user or the root account, so MFA is treated as a </w:t>
      </w:r>
      <w:r>
        <w:rPr>
          <w:b/>
          <w:bCs/>
        </w:rPr>
        <w:t>gap</w:t>
      </w:r>
      <w:r>
        <w:t>, not a control (F-02).</w:t>
      </w:r>
    </w:p>
    <w:p w14:paraId="24D9964D" w14:textId="77777777" w:rsidR="00A014AB" w:rsidRDefault="00000000">
      <w:pPr>
        <w:pStyle w:val="Heading2"/>
      </w:pPr>
      <w:r>
        <w:t>5.3 Findings and Hardened Policy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650"/>
        <w:gridCol w:w="1300"/>
        <w:gridCol w:w="950"/>
        <w:gridCol w:w="3476"/>
      </w:tblGrid>
      <w:tr w:rsidR="00A014AB" w14:paraId="1CDB433A" w14:textId="77777777">
        <w:tblPrEx>
          <w:tblCellMar>
            <w:top w:w="0" w:type="dxa"/>
            <w:bottom w:w="0" w:type="dxa"/>
          </w:tblCellMar>
        </w:tblPrEx>
        <w:trPr>
          <w:cantSplit/>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A67D154" w14:textId="77777777" w:rsidR="00A014AB" w:rsidRDefault="00000000">
            <w:pPr>
              <w:spacing w:after="40" w:line="250" w:lineRule="auto"/>
            </w:pPr>
            <w:r>
              <w:rPr>
                <w:b/>
                <w:bCs/>
                <w:color w:val="FFFFFF"/>
                <w:sz w:val="19"/>
                <w:szCs w:val="19"/>
              </w:rPr>
              <w:t>ID</w:t>
            </w:r>
          </w:p>
        </w:tc>
        <w:tc>
          <w:tcPr>
            <w:tcW w:w="2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BD656B1" w14:textId="77777777" w:rsidR="00A014AB" w:rsidRDefault="00000000">
            <w:pPr>
              <w:spacing w:after="40" w:line="250" w:lineRule="auto"/>
            </w:pPr>
            <w:r>
              <w:rPr>
                <w:b/>
                <w:bCs/>
                <w:color w:val="FFFFFF"/>
                <w:sz w:val="19"/>
                <w:szCs w:val="19"/>
              </w:rPr>
              <w:t>Finding</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8C8693E" w14:textId="77777777" w:rsidR="00A014AB" w:rsidRDefault="00000000">
            <w:pPr>
              <w:spacing w:after="40" w:line="250" w:lineRule="auto"/>
            </w:pPr>
            <w:r>
              <w:rPr>
                <w:b/>
                <w:bCs/>
                <w:color w:val="FFFFFF"/>
                <w:sz w:val="19"/>
                <w:szCs w:val="19"/>
              </w:rPr>
              <w:t>Evidence</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B7A380D" w14:textId="77777777" w:rsidR="00A014AB" w:rsidRDefault="00000000">
            <w:pPr>
              <w:spacing w:after="40" w:line="250" w:lineRule="auto"/>
            </w:pPr>
            <w:r>
              <w:rPr>
                <w:b/>
                <w:bCs/>
                <w:color w:val="FFFFFF"/>
                <w:sz w:val="19"/>
                <w:szCs w:val="19"/>
              </w:rPr>
              <w:t>Rating</w:t>
            </w:r>
          </w:p>
        </w:tc>
        <w:tc>
          <w:tcPr>
            <w:tcW w:w="34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AC54455" w14:textId="77777777" w:rsidR="00A014AB" w:rsidRDefault="00000000">
            <w:pPr>
              <w:spacing w:after="40" w:line="250" w:lineRule="auto"/>
            </w:pPr>
            <w:r>
              <w:rPr>
                <w:b/>
                <w:bCs/>
                <w:color w:val="FFFFFF"/>
                <w:sz w:val="19"/>
                <w:szCs w:val="19"/>
              </w:rPr>
              <w:t>Remediation</w:t>
            </w:r>
          </w:p>
        </w:tc>
      </w:tr>
      <w:tr w:rsidR="00A014AB" w14:paraId="076FC4C6"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AED373" w14:textId="77777777" w:rsidR="00A014AB" w:rsidRDefault="00000000">
            <w:pPr>
              <w:spacing w:after="40" w:line="250" w:lineRule="auto"/>
            </w:pPr>
            <w:r>
              <w:rPr>
                <w:sz w:val="19"/>
                <w:szCs w:val="19"/>
              </w:rPr>
              <w:t>F-01</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F2B247" w14:textId="77777777" w:rsidR="00A014AB" w:rsidRDefault="00000000">
            <w:pPr>
              <w:spacing w:after="40" w:line="250" w:lineRule="auto"/>
            </w:pPr>
            <w:proofErr w:type="spellStart"/>
            <w:r>
              <w:rPr>
                <w:sz w:val="19"/>
                <w:szCs w:val="19"/>
              </w:rPr>
              <w:t>AdministratorAccess</w:t>
            </w:r>
            <w:proofErr w:type="spellEnd"/>
            <w:r>
              <w:rPr>
                <w:sz w:val="19"/>
                <w:szCs w:val="19"/>
              </w:rPr>
              <w:t xml:space="preserve"> is attached to both IAM groups; every member has unrestricted rights.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AE1CEB" w14:textId="77777777" w:rsidR="00A014AB" w:rsidRDefault="00000000">
            <w:pPr>
              <w:spacing w:after="40" w:line="250" w:lineRule="auto"/>
            </w:pPr>
            <w:r>
              <w:rPr>
                <w:sz w:val="19"/>
                <w:szCs w:val="19"/>
              </w:rPr>
              <w:t>Fig 6, 7</w:t>
            </w:r>
          </w:p>
        </w:tc>
        <w:tc>
          <w:tcPr>
            <w:tcW w:w="950" w:type="dxa"/>
            <w:tcBorders>
              <w:top w:val="single" w:sz="4" w:space="0" w:color="BFBFBF"/>
              <w:left w:val="single" w:sz="4" w:space="0" w:color="BFBFBF"/>
              <w:bottom w:val="single" w:sz="4" w:space="0" w:color="BFBFBF"/>
              <w:right w:val="single" w:sz="4" w:space="0" w:color="BFBFBF"/>
            </w:tcBorders>
            <w:shd w:val="clear" w:color="auto" w:fill="F4CCCC"/>
            <w:tcMar>
              <w:top w:w="60" w:type="dxa"/>
              <w:left w:w="100" w:type="dxa"/>
              <w:bottom w:w="60" w:type="dxa"/>
              <w:right w:w="100" w:type="dxa"/>
            </w:tcMar>
            <w:vAlign w:val="center"/>
          </w:tcPr>
          <w:p w14:paraId="46983604" w14:textId="77777777" w:rsidR="00A014AB" w:rsidRDefault="00000000">
            <w:pPr>
              <w:spacing w:after="40" w:line="250" w:lineRule="auto"/>
            </w:pPr>
            <w:r>
              <w:rPr>
                <w:b/>
                <w:bCs/>
                <w:sz w:val="18"/>
                <w:szCs w:val="18"/>
              </w:rPr>
              <w:t>High</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5D1EB4" w14:textId="77777777" w:rsidR="00A014AB" w:rsidRDefault="00000000">
            <w:pPr>
              <w:spacing w:after="40" w:line="250" w:lineRule="auto"/>
            </w:pPr>
            <w:r>
              <w:rPr>
                <w:sz w:val="19"/>
                <w:szCs w:val="19"/>
              </w:rPr>
              <w:t>Replace with a scoped deployment policy and a permissions boundary (Appendix B, Policy 1). Reserve full admin for a break-glass identity.</w:t>
            </w:r>
          </w:p>
        </w:tc>
      </w:tr>
      <w:tr w:rsidR="00A014AB" w14:paraId="765EA6CA"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DC8A30" w14:textId="77777777" w:rsidR="00A014AB" w:rsidRDefault="00000000">
            <w:pPr>
              <w:spacing w:after="40" w:line="250" w:lineRule="auto"/>
            </w:pPr>
            <w:r>
              <w:rPr>
                <w:sz w:val="19"/>
                <w:szCs w:val="19"/>
              </w:rPr>
              <w:t>F-02</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AE3E5C" w14:textId="77777777" w:rsidR="00A014AB" w:rsidRDefault="00000000">
            <w:pPr>
              <w:spacing w:after="40" w:line="250" w:lineRule="auto"/>
            </w:pPr>
            <w:r>
              <w:rPr>
                <w:sz w:val="19"/>
                <w:szCs w:val="19"/>
              </w:rPr>
              <w:t xml:space="preserve">MFA is not evidenced for the root account, </w:t>
            </w:r>
            <w:proofErr w:type="spellStart"/>
            <w:r>
              <w:rPr>
                <w:sz w:val="19"/>
                <w:szCs w:val="19"/>
              </w:rPr>
              <w:t>shieldsafe</w:t>
            </w:r>
            <w:proofErr w:type="spellEnd"/>
            <w:r>
              <w:rPr>
                <w:sz w:val="19"/>
                <w:szCs w:val="19"/>
              </w:rPr>
              <w:t xml:space="preserve">-admin or </w:t>
            </w:r>
            <w:proofErr w:type="spellStart"/>
            <w:r>
              <w:rPr>
                <w:sz w:val="19"/>
                <w:szCs w:val="19"/>
              </w:rPr>
              <w:t>shieldsafe-cloudsec</w:t>
            </w:r>
            <w:proofErr w:type="spellEnd"/>
            <w:r>
              <w:rPr>
                <w:sz w:val="19"/>
                <w:szCs w:val="19"/>
              </w:rPr>
              <w: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9B30FB" w14:textId="77777777" w:rsidR="00A014AB" w:rsidRDefault="00000000">
            <w:pPr>
              <w:spacing w:after="40" w:line="250" w:lineRule="auto"/>
            </w:pPr>
            <w:r>
              <w:rPr>
                <w:sz w:val="19"/>
                <w:szCs w:val="19"/>
              </w:rPr>
              <w:t>Fig 8, 9</w:t>
            </w:r>
          </w:p>
        </w:tc>
        <w:tc>
          <w:tcPr>
            <w:tcW w:w="950" w:type="dxa"/>
            <w:tcBorders>
              <w:top w:val="single" w:sz="4" w:space="0" w:color="BFBFBF"/>
              <w:left w:val="single" w:sz="4" w:space="0" w:color="BFBFBF"/>
              <w:bottom w:val="single" w:sz="4" w:space="0" w:color="BFBFBF"/>
              <w:right w:val="single" w:sz="4" w:space="0" w:color="BFBFBF"/>
            </w:tcBorders>
            <w:shd w:val="clear" w:color="auto" w:fill="F4CCCC"/>
            <w:tcMar>
              <w:top w:w="60" w:type="dxa"/>
              <w:left w:w="100" w:type="dxa"/>
              <w:bottom w:w="60" w:type="dxa"/>
              <w:right w:w="100" w:type="dxa"/>
            </w:tcMar>
            <w:vAlign w:val="center"/>
          </w:tcPr>
          <w:p w14:paraId="6FB2D3B0" w14:textId="77777777" w:rsidR="00A014AB" w:rsidRDefault="00000000">
            <w:pPr>
              <w:spacing w:after="40" w:line="250" w:lineRule="auto"/>
            </w:pPr>
            <w:r>
              <w:rPr>
                <w:b/>
                <w:bCs/>
                <w:sz w:val="18"/>
                <w:szCs w:val="18"/>
              </w:rPr>
              <w:t>High</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700438" w14:textId="77777777" w:rsidR="00A014AB" w:rsidRDefault="00000000">
            <w:pPr>
              <w:spacing w:after="40" w:line="250" w:lineRule="auto"/>
            </w:pPr>
            <w:r>
              <w:rPr>
                <w:sz w:val="19"/>
                <w:szCs w:val="19"/>
              </w:rPr>
              <w:t>Enable MFA on root and every user; enforce with a deny-without-MFA policy (Appendix B, Policy 2).</w:t>
            </w:r>
          </w:p>
        </w:tc>
      </w:tr>
      <w:tr w:rsidR="00A014AB" w14:paraId="2B333619"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319A68" w14:textId="77777777" w:rsidR="00A014AB" w:rsidRDefault="00000000">
            <w:pPr>
              <w:spacing w:after="40" w:line="250" w:lineRule="auto"/>
            </w:pPr>
            <w:r>
              <w:rPr>
                <w:sz w:val="19"/>
                <w:szCs w:val="19"/>
              </w:rPr>
              <w:t>F-09</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FD478C" w14:textId="77777777" w:rsidR="00A014AB" w:rsidRDefault="00000000">
            <w:pPr>
              <w:spacing w:after="40" w:line="250" w:lineRule="auto"/>
            </w:pPr>
            <w:r>
              <w:rPr>
                <w:sz w:val="19"/>
                <w:szCs w:val="19"/>
              </w:rPr>
              <w:t>Two groups hold the same policy; SecOps-Team had no members, so roles are not separated.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AE8F71" w14:textId="77777777" w:rsidR="00A014AB" w:rsidRDefault="00000000">
            <w:pPr>
              <w:spacing w:after="40" w:line="250" w:lineRule="auto"/>
            </w:pPr>
            <w:r>
              <w:rPr>
                <w:sz w:val="19"/>
                <w:szCs w:val="19"/>
              </w:rPr>
              <w:t>Fig 5, 6</w:t>
            </w:r>
          </w:p>
        </w:tc>
        <w:tc>
          <w:tcPr>
            <w:tcW w:w="95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0FC1A3C4" w14:textId="77777777" w:rsidR="00A014AB" w:rsidRDefault="00000000">
            <w:pPr>
              <w:spacing w:after="40" w:line="250" w:lineRule="auto"/>
            </w:pPr>
            <w:r>
              <w:rPr>
                <w:b/>
                <w:bCs/>
                <w:sz w:val="18"/>
                <w:szCs w:val="18"/>
              </w:rPr>
              <w:t>Low</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B45525" w14:textId="77777777" w:rsidR="00A014AB" w:rsidRDefault="00000000">
            <w:pPr>
              <w:spacing w:after="40" w:line="250" w:lineRule="auto"/>
            </w:pPr>
            <w:r>
              <w:rPr>
                <w:sz w:val="19"/>
                <w:szCs w:val="19"/>
              </w:rPr>
              <w:t>Give each group a distinct purpose (table below) and review membership quarterly.</w:t>
            </w:r>
          </w:p>
        </w:tc>
      </w:tr>
    </w:tbl>
    <w:p w14:paraId="66AF25C3" w14:textId="77777777" w:rsidR="00A014AB" w:rsidRDefault="00A014AB">
      <w:pPr>
        <w:spacing w:after="100"/>
      </w:pPr>
    </w:p>
    <w:p w14:paraId="68488B05" w14:textId="77777777" w:rsidR="00A014AB" w:rsidRDefault="00000000">
      <w:pPr>
        <w:keepNext/>
        <w:spacing w:after="120" w:line="276" w:lineRule="auto"/>
        <w:jc w:val="both"/>
      </w:pPr>
      <w:r>
        <w:rPr>
          <w:b/>
          <w:bCs/>
        </w:rPr>
        <w:t>Target access model.</w:t>
      </w:r>
      <w:r>
        <w:t xml:space="preserve"> The table redefines the two existing </w:t>
      </w:r>
      <w:proofErr w:type="gramStart"/>
      <w:r>
        <w:t>groups</w:t>
      </w:r>
      <w:proofErr w:type="gramEnd"/>
      <w:r>
        <w:t xml:space="preserve"> so each has a distinct, minimal purpose.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3826"/>
      </w:tblGrid>
      <w:tr w:rsidR="00A014AB" w14:paraId="16D543EB"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20A2F36" w14:textId="77777777" w:rsidR="00A014AB" w:rsidRDefault="00000000">
            <w:pPr>
              <w:spacing w:after="40" w:line="250" w:lineRule="auto"/>
            </w:pPr>
            <w:r>
              <w:rPr>
                <w:b/>
                <w:bCs/>
                <w:color w:val="FFFFFF"/>
                <w:sz w:val="19"/>
                <w:szCs w:val="19"/>
              </w:rPr>
              <w:t>Group / identity</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BC1EFC7" w14:textId="77777777" w:rsidR="00A014AB" w:rsidRDefault="00000000">
            <w:pPr>
              <w:spacing w:after="40" w:line="250" w:lineRule="auto"/>
            </w:pPr>
            <w:r>
              <w:rPr>
                <w:b/>
                <w:bCs/>
                <w:color w:val="FFFFFF"/>
                <w:sz w:val="19"/>
                <w:szCs w:val="19"/>
              </w:rPr>
              <w:t>Purpose</w:t>
            </w:r>
          </w:p>
        </w:tc>
        <w:tc>
          <w:tcPr>
            <w:tcW w:w="3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A1871DE" w14:textId="77777777" w:rsidR="00A014AB" w:rsidRDefault="00000000">
            <w:pPr>
              <w:spacing w:after="40" w:line="250" w:lineRule="auto"/>
            </w:pPr>
            <w:r>
              <w:rPr>
                <w:b/>
                <w:bCs/>
                <w:color w:val="FFFFFF"/>
                <w:sz w:val="19"/>
                <w:szCs w:val="19"/>
              </w:rPr>
              <w:t>Proposed permissions</w:t>
            </w:r>
          </w:p>
        </w:tc>
      </w:tr>
      <w:tr w:rsidR="00A014AB" w14:paraId="631AAD5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9B4200" w14:textId="77777777" w:rsidR="00A014AB" w:rsidRDefault="00000000">
            <w:pPr>
              <w:spacing w:after="40" w:line="250" w:lineRule="auto"/>
            </w:pPr>
            <w:proofErr w:type="spellStart"/>
            <w:r>
              <w:rPr>
                <w:sz w:val="19"/>
                <w:szCs w:val="19"/>
              </w:rPr>
              <w:t>ShieldSafe</w:t>
            </w:r>
            <w:proofErr w:type="spellEnd"/>
            <w:r>
              <w:rPr>
                <w:sz w:val="19"/>
                <w:szCs w:val="19"/>
              </w:rPr>
              <w:t>-SecOps-Team</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3FB33E" w14:textId="77777777" w:rsidR="00A014AB" w:rsidRDefault="00000000">
            <w:pPr>
              <w:spacing w:after="40" w:line="250" w:lineRule="auto"/>
            </w:pPr>
            <w:r>
              <w:rPr>
                <w:sz w:val="19"/>
                <w:szCs w:val="19"/>
              </w:rPr>
              <w:t>Security monitoring and audit</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CC4909" w14:textId="77777777" w:rsidR="00A014AB" w:rsidRDefault="00000000">
            <w:pPr>
              <w:spacing w:after="40" w:line="250" w:lineRule="auto"/>
            </w:pPr>
            <w:r>
              <w:rPr>
                <w:sz w:val="19"/>
                <w:szCs w:val="19"/>
              </w:rPr>
              <w:t xml:space="preserve">Managed policies </w:t>
            </w:r>
            <w:proofErr w:type="spellStart"/>
            <w:r>
              <w:rPr>
                <w:sz w:val="19"/>
                <w:szCs w:val="19"/>
              </w:rPr>
              <w:t>SecurityAudit</w:t>
            </w:r>
            <w:proofErr w:type="spellEnd"/>
            <w:r>
              <w:rPr>
                <w:sz w:val="19"/>
                <w:szCs w:val="19"/>
              </w:rPr>
              <w:t xml:space="preserve"> and </w:t>
            </w:r>
            <w:proofErr w:type="spellStart"/>
            <w:r>
              <w:rPr>
                <w:sz w:val="19"/>
                <w:szCs w:val="19"/>
              </w:rPr>
              <w:t>ReadOnlyAccess</w:t>
            </w:r>
            <w:proofErr w:type="spellEnd"/>
            <w:r>
              <w:rPr>
                <w:sz w:val="19"/>
                <w:szCs w:val="19"/>
              </w:rPr>
              <w:t>; no write access to production resources.</w:t>
            </w:r>
          </w:p>
        </w:tc>
      </w:tr>
      <w:tr w:rsidR="00A014AB" w14:paraId="403EBC6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177EE78" w14:textId="77777777" w:rsidR="00A014AB" w:rsidRDefault="00000000">
            <w:pPr>
              <w:spacing w:after="40" w:line="250" w:lineRule="auto"/>
            </w:pPr>
            <w:proofErr w:type="spellStart"/>
            <w:r>
              <w:rPr>
                <w:sz w:val="19"/>
                <w:szCs w:val="19"/>
              </w:rPr>
              <w:t>ShieldSafe</w:t>
            </w:r>
            <w:proofErr w:type="spellEnd"/>
            <w:r>
              <w:rPr>
                <w:sz w:val="19"/>
                <w:szCs w:val="19"/>
              </w:rPr>
              <w:t>-Migration-Admins</w:t>
            </w:r>
          </w:p>
        </w:tc>
        <w:tc>
          <w:tcPr>
            <w:tcW w:w="2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104369A" w14:textId="77777777" w:rsidR="00A014AB" w:rsidRDefault="00000000">
            <w:pPr>
              <w:spacing w:after="40" w:line="250" w:lineRule="auto"/>
            </w:pPr>
            <w:r>
              <w:rPr>
                <w:sz w:val="19"/>
                <w:szCs w:val="19"/>
              </w:rPr>
              <w:t>Deployment and migration</w:t>
            </w:r>
          </w:p>
        </w:tc>
        <w:tc>
          <w:tcPr>
            <w:tcW w:w="38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9AF96F3" w14:textId="77777777" w:rsidR="00A014AB" w:rsidRDefault="00000000">
            <w:pPr>
              <w:spacing w:after="40" w:line="250" w:lineRule="auto"/>
            </w:pPr>
            <w:r>
              <w:rPr>
                <w:sz w:val="19"/>
                <w:szCs w:val="19"/>
              </w:rPr>
              <w:t>Scoped policy limited to approved regions and services, with a permissions boundary (Appendix B).</w:t>
            </w:r>
          </w:p>
        </w:tc>
      </w:tr>
      <w:tr w:rsidR="00A014AB" w14:paraId="7EAAEB2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CF5466" w14:textId="77777777" w:rsidR="00A014AB" w:rsidRDefault="00000000">
            <w:pPr>
              <w:spacing w:after="40" w:line="250" w:lineRule="auto"/>
            </w:pPr>
            <w:r>
              <w:rPr>
                <w:sz w:val="19"/>
                <w:szCs w:val="19"/>
              </w:rPr>
              <w:t>Break-glass administrator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E5ACBD" w14:textId="77777777" w:rsidR="00A014AB" w:rsidRDefault="00000000">
            <w:pPr>
              <w:spacing w:after="40" w:line="250" w:lineRule="auto"/>
            </w:pPr>
            <w:r>
              <w:rPr>
                <w:sz w:val="19"/>
                <w:szCs w:val="19"/>
              </w:rPr>
              <w:t>Emergency recovery only</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20A6C8" w14:textId="77777777" w:rsidR="00A014AB" w:rsidRDefault="00000000">
            <w:pPr>
              <w:spacing w:after="40" w:line="250" w:lineRule="auto"/>
            </w:pPr>
            <w:r>
              <w:rPr>
                <w:sz w:val="19"/>
                <w:szCs w:val="19"/>
              </w:rPr>
              <w:t>Full access, hardware MFA, credentials sealed, every use alerted.</w:t>
            </w:r>
          </w:p>
        </w:tc>
      </w:tr>
      <w:tr w:rsidR="00A014AB" w14:paraId="08B5A45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E0BD5E3" w14:textId="77777777" w:rsidR="00A014AB" w:rsidRDefault="00000000">
            <w:pPr>
              <w:spacing w:after="40" w:line="250" w:lineRule="auto"/>
            </w:pPr>
            <w:r>
              <w:rPr>
                <w:sz w:val="19"/>
                <w:szCs w:val="19"/>
              </w:rPr>
              <w:t>Root account</w:t>
            </w:r>
          </w:p>
        </w:tc>
        <w:tc>
          <w:tcPr>
            <w:tcW w:w="2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7195197" w14:textId="77777777" w:rsidR="00A014AB" w:rsidRDefault="00000000">
            <w:pPr>
              <w:spacing w:after="40" w:line="250" w:lineRule="auto"/>
            </w:pPr>
            <w:r>
              <w:rPr>
                <w:sz w:val="19"/>
                <w:szCs w:val="19"/>
              </w:rPr>
              <w:t>Account-level tasks only</w:t>
            </w:r>
          </w:p>
        </w:tc>
        <w:tc>
          <w:tcPr>
            <w:tcW w:w="38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15BC588" w14:textId="77777777" w:rsidR="00A014AB" w:rsidRDefault="00000000">
            <w:pPr>
              <w:spacing w:after="40" w:line="250" w:lineRule="auto"/>
            </w:pPr>
            <w:r>
              <w:rPr>
                <w:sz w:val="19"/>
                <w:szCs w:val="19"/>
              </w:rPr>
              <w:t>No access keys; MFA enabled; not used for daily work.</w:t>
            </w:r>
          </w:p>
        </w:tc>
      </w:tr>
    </w:tbl>
    <w:p w14:paraId="3B6D437D" w14:textId="77777777" w:rsidR="00A014AB" w:rsidRDefault="00A014AB">
      <w:pPr>
        <w:spacing w:after="80"/>
      </w:pPr>
    </w:p>
    <w:p w14:paraId="69C2F59D" w14:textId="77777777" w:rsidR="00A014AB" w:rsidRDefault="00000000">
      <w:pPr>
        <w:spacing w:after="120" w:line="276" w:lineRule="auto"/>
        <w:jc w:val="both"/>
      </w:pPr>
      <w:r>
        <w:rPr>
          <w:b/>
          <w:bCs/>
        </w:rPr>
        <w:t>Supporting hygiene.</w:t>
      </w:r>
      <w:r>
        <w:t xml:space="preserve"> Set a password policy of at least 14 characters; rotate access keys at most every 90 days; generate the IAM credential report monthly and disable unused credentials; run IAM Access Analyzer to detect unintended external access.</w:t>
      </w:r>
    </w:p>
    <w:p w14:paraId="775574C1" w14:textId="77777777" w:rsidR="00A014AB" w:rsidRDefault="00000000">
      <w:pPr>
        <w:pStyle w:val="Heading1"/>
      </w:pPr>
      <w:r>
        <w:lastRenderedPageBreak/>
        <w:t>6. Task 3: Compute Access and Network Filtering</w:t>
      </w:r>
    </w:p>
    <w:p w14:paraId="246CFF75" w14:textId="77777777" w:rsidR="00A014AB" w:rsidRDefault="00000000">
      <w:pPr>
        <w:spacing w:after="120" w:line="276" w:lineRule="auto"/>
        <w:jc w:val="both"/>
      </w:pPr>
      <w:r>
        <w:rPr>
          <w:b/>
          <w:bCs/>
        </w:rPr>
        <w:t>Purpose.</w:t>
      </w:r>
      <w:r>
        <w:t xml:space="preserve"> Control how administrators reach the web server and which traffic the web tier will accept.</w:t>
      </w:r>
    </w:p>
    <w:p w14:paraId="0491025A" w14:textId="77777777" w:rsidR="00A014AB" w:rsidRDefault="00000000">
      <w:pPr>
        <w:pStyle w:val="Heading2"/>
      </w:pPr>
      <w:r>
        <w:t>6.1 Key Pair Provisioning</w:t>
      </w:r>
    </w:p>
    <w:p w14:paraId="4A13D7D0" w14:textId="77777777" w:rsidR="00A014AB" w:rsidRDefault="00000000">
      <w:pPr>
        <w:spacing w:after="120" w:line="276" w:lineRule="auto"/>
        <w:jc w:val="both"/>
      </w:pPr>
      <w:r>
        <w:t xml:space="preserve">While launching the EC2 instance, a key pair was created (Figure 10): type </w:t>
      </w:r>
      <w:r>
        <w:rPr>
          <w:b/>
          <w:bCs/>
        </w:rPr>
        <w:t>RSA</w:t>
      </w:r>
      <w:r>
        <w:t xml:space="preserve">, private key </w:t>
      </w:r>
      <w:proofErr w:type="gramStart"/>
      <w:r>
        <w:t xml:space="preserve">format </w:t>
      </w:r>
      <w:r>
        <w:rPr>
          <w:b/>
          <w:bCs/>
        </w:rPr>
        <w:t>.</w:t>
      </w:r>
      <w:proofErr w:type="spellStart"/>
      <w:r>
        <w:rPr>
          <w:b/>
          <w:bCs/>
        </w:rPr>
        <w:t>pem</w:t>
      </w:r>
      <w:proofErr w:type="spellEnd"/>
      <w:proofErr w:type="gramEnd"/>
      <w:r>
        <w:t xml:space="preserve"> for OpenSSH. The launch summary behind the dialog shows a t</w:t>
      </w:r>
      <w:proofErr w:type="gramStart"/>
      <w:r>
        <w:t>3.micro</w:t>
      </w:r>
      <w:proofErr w:type="gramEnd"/>
      <w:r>
        <w:t xml:space="preserve"> instance type and one 8 GiB volume. The console warns that the private key must be stored securely because it is needed to connect.</w:t>
      </w:r>
    </w:p>
    <w:p w14:paraId="764B2B57" w14:textId="77777777" w:rsidR="00A014AB" w:rsidRDefault="00000000">
      <w:pPr>
        <w:keepNext/>
        <w:spacing w:before="120" w:after="60"/>
        <w:jc w:val="center"/>
      </w:pPr>
      <w:r>
        <w:rPr>
          <w:noProof/>
        </w:rPr>
        <w:drawing>
          <wp:inline distT="0" distB="0" distL="0" distR="0" wp14:anchorId="6281E745" wp14:editId="2C9220A1">
            <wp:extent cx="3810000" cy="3257550"/>
            <wp:effectExtent l="0" t="0" r="0" b="0"/>
            <wp:docPr id="1152601978" name="fig10" descr="Create key pair dialog during EC2 launch: RSA, .pem forma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3257550"/>
                    </a:xfrm>
                    <a:prstGeom prst="rect">
                      <a:avLst/>
                    </a:prstGeom>
                  </pic:spPr>
                </pic:pic>
              </a:graphicData>
            </a:graphic>
          </wp:inline>
        </w:drawing>
      </w:r>
    </w:p>
    <w:p w14:paraId="3CCA8E35" w14:textId="77777777" w:rsidR="00A014AB" w:rsidRDefault="00000000">
      <w:pPr>
        <w:spacing w:after="200"/>
        <w:jc w:val="center"/>
      </w:pPr>
      <w:r>
        <w:rPr>
          <w:b/>
          <w:bCs/>
          <w:color w:val="1F3864"/>
          <w:sz w:val="18"/>
          <w:szCs w:val="18"/>
        </w:rPr>
        <w:t xml:space="preserve">Figure 10. </w:t>
      </w:r>
      <w:r>
        <w:rPr>
          <w:i/>
          <w:iCs/>
          <w:color w:val="595959"/>
          <w:sz w:val="18"/>
          <w:szCs w:val="18"/>
        </w:rPr>
        <w:t>Create key pair dialog during EC2 launch: RSA</w:t>
      </w:r>
      <w:proofErr w:type="gramStart"/>
      <w:r>
        <w:rPr>
          <w:i/>
          <w:iCs/>
          <w:color w:val="595959"/>
          <w:sz w:val="18"/>
          <w:szCs w:val="18"/>
        </w:rPr>
        <w:t>, .</w:t>
      </w:r>
      <w:proofErr w:type="spellStart"/>
      <w:r>
        <w:rPr>
          <w:i/>
          <w:iCs/>
          <w:color w:val="595959"/>
          <w:sz w:val="18"/>
          <w:szCs w:val="18"/>
        </w:rPr>
        <w:t>pem</w:t>
      </w:r>
      <w:proofErr w:type="spellEnd"/>
      <w:proofErr w:type="gramEnd"/>
      <w:r>
        <w:rPr>
          <w:i/>
          <w:iCs/>
          <w:color w:val="595959"/>
          <w:sz w:val="18"/>
          <w:szCs w:val="18"/>
        </w:rPr>
        <w:t xml:space="preserve"> format.</w:t>
      </w:r>
    </w:p>
    <w:p w14:paraId="41BE6CC8" w14:textId="77777777" w:rsidR="00A014AB" w:rsidRDefault="00000000">
      <w:pPr>
        <w:spacing w:after="120" w:line="276" w:lineRule="auto"/>
        <w:jc w:val="both"/>
      </w:pPr>
      <w:r>
        <w:t>The private key is effectively the server’s password. It should be stored with owner-only permissions (</w:t>
      </w:r>
      <w:proofErr w:type="spellStart"/>
      <w:r>
        <w:rPr>
          <w:rFonts w:ascii="Consolas" w:eastAsia="Consolas" w:hAnsi="Consolas" w:cs="Consolas"/>
          <w:sz w:val="19"/>
          <w:szCs w:val="19"/>
        </w:rPr>
        <w:t>chmod</w:t>
      </w:r>
      <w:proofErr w:type="spellEnd"/>
      <w:r>
        <w:rPr>
          <w:rFonts w:ascii="Consolas" w:eastAsia="Consolas" w:hAnsi="Consolas" w:cs="Consolas"/>
          <w:sz w:val="19"/>
          <w:szCs w:val="19"/>
        </w:rPr>
        <w:t xml:space="preserve"> 400</w:t>
      </w:r>
      <w:r>
        <w:t>), kept out of source control, and rotated when staff change. ED25519 is a modern alternative with shorter keys; AWS Systems Manager Session Manager removes the need for open SSH access altogether (F-11).</w:t>
      </w:r>
    </w:p>
    <w:p w14:paraId="41601337" w14:textId="77777777" w:rsidR="00A014AB" w:rsidRDefault="00000000">
      <w:pPr>
        <w:pStyle w:val="Heading2"/>
      </w:pPr>
      <w:r>
        <w:t>6.2 Security Group Configuration</w:t>
      </w:r>
    </w:p>
    <w:p w14:paraId="1DCE07AA" w14:textId="77777777" w:rsidR="00A014AB" w:rsidRDefault="00000000">
      <w:pPr>
        <w:spacing w:after="120" w:line="276" w:lineRule="auto"/>
        <w:jc w:val="both"/>
      </w:pPr>
      <w:r>
        <w:t xml:space="preserve">Security group </w:t>
      </w:r>
      <w:proofErr w:type="spellStart"/>
      <w:r>
        <w:rPr>
          <w:b/>
          <w:bCs/>
        </w:rPr>
        <w:t>ShieldSafe</w:t>
      </w:r>
      <w:proofErr w:type="spellEnd"/>
      <w:r>
        <w:rPr>
          <w:b/>
          <w:bCs/>
        </w:rPr>
        <w:t>-Web-SG</w:t>
      </w:r>
      <w:r>
        <w:t xml:space="preserve"> was created in </w:t>
      </w:r>
      <w:proofErr w:type="spellStart"/>
      <w:r>
        <w:t>ShieldSafe-vpc</w:t>
      </w:r>
      <w:proofErr w:type="spellEnd"/>
      <w:r>
        <w:t xml:space="preserve"> with the description “Allow HTTP and SSH traffic to web tier” (Figure 11). At capture time the Inbound rules count is </w:t>
      </w:r>
      <w:r>
        <w:rPr>
          <w:b/>
          <w:bCs/>
        </w:rPr>
        <w:t>0</w:t>
      </w:r>
      <w:r>
        <w:t xml:space="preserve"> and outbound entries are 2.</w:t>
      </w:r>
    </w:p>
    <w:p w14:paraId="0408C0B4" w14:textId="77777777" w:rsidR="00A014AB" w:rsidRDefault="00000000">
      <w:pPr>
        <w:keepNext/>
        <w:spacing w:before="120" w:after="60"/>
        <w:jc w:val="center"/>
      </w:pPr>
      <w:r>
        <w:rPr>
          <w:noProof/>
        </w:rPr>
        <w:drawing>
          <wp:inline distT="0" distB="0" distL="0" distR="0" wp14:anchorId="7CFA7CCD" wp14:editId="3092CD25">
            <wp:extent cx="5143500" cy="2009775"/>
            <wp:effectExtent l="0" t="0" r="0" b="0"/>
            <wp:docPr id="1573907513" name="fig11" descr="ShieldSafe-Web-SG created successfully; inbound rules list empty at capture; owner redact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009775"/>
                    </a:xfrm>
                    <a:prstGeom prst="rect">
                      <a:avLst/>
                    </a:prstGeom>
                  </pic:spPr>
                </pic:pic>
              </a:graphicData>
            </a:graphic>
          </wp:inline>
        </w:drawing>
      </w:r>
    </w:p>
    <w:p w14:paraId="5ED578DA" w14:textId="77777777" w:rsidR="00A014AB" w:rsidRDefault="00000000">
      <w:pPr>
        <w:spacing w:after="200"/>
        <w:jc w:val="center"/>
      </w:pPr>
      <w:r>
        <w:rPr>
          <w:b/>
          <w:bCs/>
          <w:color w:val="1F3864"/>
          <w:sz w:val="18"/>
          <w:szCs w:val="18"/>
        </w:rPr>
        <w:t xml:space="preserve">Figure 11. </w:t>
      </w:r>
      <w:proofErr w:type="spellStart"/>
      <w:r>
        <w:rPr>
          <w:i/>
          <w:iCs/>
          <w:color w:val="595959"/>
          <w:sz w:val="18"/>
          <w:szCs w:val="18"/>
        </w:rPr>
        <w:t>ShieldSafe</w:t>
      </w:r>
      <w:proofErr w:type="spellEnd"/>
      <w:r>
        <w:rPr>
          <w:i/>
          <w:iCs/>
          <w:color w:val="595959"/>
          <w:sz w:val="18"/>
          <w:szCs w:val="18"/>
        </w:rPr>
        <w:t>-Web-SG created successfully; inbound rules list empty at capture; owner redacted.</w:t>
      </w:r>
    </w:p>
    <w:p w14:paraId="3E8A3DA1" w14:textId="77777777" w:rsidR="00A014AB" w:rsidRDefault="00000000">
      <w:pPr>
        <w:spacing w:after="120" w:line="276" w:lineRule="auto"/>
        <w:jc w:val="both"/>
      </w:pPr>
      <w:r>
        <w:lastRenderedPageBreak/>
        <w:t>Because security groups deny all inbound traffic by default, a group with no inbound rules admits nothing. The description records intent (HTTP and SSH) but the screenshot does not prove the rules were added. The target rule set below is proposed, not evidenced.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2700"/>
        <w:gridCol w:w="3426"/>
      </w:tblGrid>
      <w:tr w:rsidR="00A014AB" w14:paraId="3B6D22A4"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86B1BAF" w14:textId="77777777" w:rsidR="00A014AB" w:rsidRDefault="00000000">
            <w:pPr>
              <w:spacing w:after="40" w:line="250" w:lineRule="auto"/>
            </w:pPr>
            <w:r>
              <w:rPr>
                <w:b/>
                <w:bCs/>
                <w:color w:val="FFFFFF"/>
                <w:sz w:val="19"/>
                <w:szCs w:val="19"/>
              </w:rPr>
              <w:t>Rule (proposed)</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011EC62" w14:textId="77777777" w:rsidR="00A014AB" w:rsidRDefault="00000000">
            <w:pPr>
              <w:spacing w:after="40" w:line="250" w:lineRule="auto"/>
            </w:pPr>
            <w:r>
              <w:rPr>
                <w:b/>
                <w:bCs/>
                <w:color w:val="FFFFFF"/>
                <w:sz w:val="19"/>
                <w:szCs w:val="19"/>
              </w:rPr>
              <w:t>Port</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AA61CFA" w14:textId="77777777" w:rsidR="00A014AB" w:rsidRDefault="00000000">
            <w:pPr>
              <w:spacing w:after="40" w:line="250" w:lineRule="auto"/>
            </w:pPr>
            <w:r>
              <w:rPr>
                <w:b/>
                <w:bCs/>
                <w:color w:val="FFFFFF"/>
                <w:sz w:val="19"/>
                <w:szCs w:val="19"/>
              </w:rPr>
              <w:t>Source</w:t>
            </w:r>
          </w:p>
        </w:tc>
        <w:tc>
          <w:tcPr>
            <w:tcW w:w="3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1B29790" w14:textId="77777777" w:rsidR="00A014AB" w:rsidRDefault="00000000">
            <w:pPr>
              <w:spacing w:after="40" w:line="250" w:lineRule="auto"/>
            </w:pPr>
            <w:r>
              <w:rPr>
                <w:b/>
                <w:bCs/>
                <w:color w:val="FFFFFF"/>
                <w:sz w:val="19"/>
                <w:szCs w:val="19"/>
              </w:rPr>
              <w:t>Rationale</w:t>
            </w:r>
          </w:p>
        </w:tc>
      </w:tr>
      <w:tr w:rsidR="00A014AB" w14:paraId="59F52A7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D6B150" w14:textId="77777777" w:rsidR="00A014AB" w:rsidRDefault="00000000">
            <w:pPr>
              <w:spacing w:after="40" w:line="250" w:lineRule="auto"/>
            </w:pPr>
            <w:r>
              <w:rPr>
                <w:sz w:val="19"/>
                <w:szCs w:val="19"/>
              </w:rPr>
              <w:t>HTTPS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5D42B3" w14:textId="77777777" w:rsidR="00A014AB" w:rsidRDefault="00000000">
            <w:pPr>
              <w:spacing w:after="40" w:line="250" w:lineRule="auto"/>
            </w:pPr>
            <w:r>
              <w:rPr>
                <w:sz w:val="19"/>
                <w:szCs w:val="19"/>
              </w:rPr>
              <w:t>443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D4916F" w14:textId="77777777" w:rsidR="00A014AB" w:rsidRDefault="00000000">
            <w:pPr>
              <w:spacing w:after="40" w:line="250" w:lineRule="auto"/>
            </w:pPr>
            <w:r>
              <w:rPr>
                <w:sz w:val="19"/>
                <w:szCs w:val="19"/>
              </w:rPr>
              <w:t>0.0.0.0/0</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DC494E" w14:textId="77777777" w:rsidR="00A014AB" w:rsidRDefault="00000000">
            <w:pPr>
              <w:spacing w:after="40" w:line="250" w:lineRule="auto"/>
            </w:pPr>
            <w:r>
              <w:rPr>
                <w:sz w:val="19"/>
                <w:szCs w:val="19"/>
              </w:rPr>
              <w:t>Encrypted public web traffic; certificate on load balancer or server.</w:t>
            </w:r>
          </w:p>
        </w:tc>
      </w:tr>
      <w:tr w:rsidR="00A014AB" w14:paraId="51FE06F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D6A5405" w14:textId="77777777" w:rsidR="00A014AB" w:rsidRDefault="00000000">
            <w:pPr>
              <w:spacing w:after="40" w:line="250" w:lineRule="auto"/>
            </w:pPr>
            <w:r>
              <w:rPr>
                <w:sz w:val="19"/>
                <w:szCs w:val="19"/>
              </w:rPr>
              <w:t>HTTP</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3262047" w14:textId="77777777" w:rsidR="00A014AB" w:rsidRDefault="00000000">
            <w:pPr>
              <w:spacing w:after="40" w:line="250" w:lineRule="auto"/>
            </w:pPr>
            <w:r>
              <w:rPr>
                <w:sz w:val="19"/>
                <w:szCs w:val="19"/>
              </w:rPr>
              <w:t>80</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8B1232D" w14:textId="77777777" w:rsidR="00A014AB" w:rsidRDefault="00000000">
            <w:pPr>
              <w:spacing w:after="40" w:line="250" w:lineRule="auto"/>
            </w:pPr>
            <w:r>
              <w:rPr>
                <w:sz w:val="19"/>
                <w:szCs w:val="19"/>
              </w:rPr>
              <w:t>0.0.0.0/0</w:t>
            </w:r>
          </w:p>
        </w:tc>
        <w:tc>
          <w:tcPr>
            <w:tcW w:w="34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E9F57F4" w14:textId="77777777" w:rsidR="00A014AB" w:rsidRDefault="00000000">
            <w:pPr>
              <w:spacing w:after="40" w:line="250" w:lineRule="auto"/>
            </w:pPr>
            <w:r>
              <w:rPr>
                <w:sz w:val="19"/>
                <w:szCs w:val="19"/>
              </w:rPr>
              <w:t>Redirect to HTTPS only; remove if not required.</w:t>
            </w:r>
          </w:p>
        </w:tc>
      </w:tr>
      <w:tr w:rsidR="00A014AB" w14:paraId="6E24961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5E8EC6" w14:textId="77777777" w:rsidR="00A014AB" w:rsidRDefault="00000000">
            <w:pPr>
              <w:spacing w:after="40" w:line="250" w:lineRule="auto"/>
            </w:pPr>
            <w:r>
              <w:rPr>
                <w:sz w:val="19"/>
                <w:szCs w:val="19"/>
              </w:rPr>
              <w:t>SSH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97EF43" w14:textId="77777777" w:rsidR="00A014AB" w:rsidRDefault="00000000">
            <w:pPr>
              <w:spacing w:after="40" w:line="250" w:lineRule="auto"/>
            </w:pPr>
            <w:r>
              <w:rPr>
                <w:sz w:val="19"/>
                <w:szCs w:val="19"/>
              </w:rPr>
              <w:t>22</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C2B30E" w14:textId="77777777" w:rsidR="00A014AB" w:rsidRDefault="00000000">
            <w:pPr>
              <w:spacing w:after="40" w:line="250" w:lineRule="auto"/>
            </w:pPr>
            <w:r>
              <w:rPr>
                <w:sz w:val="19"/>
                <w:szCs w:val="19"/>
              </w:rPr>
              <w:t>Admin /32 address, or none</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5C187F" w14:textId="77777777" w:rsidR="00A014AB" w:rsidRDefault="00000000">
            <w:pPr>
              <w:spacing w:after="40" w:line="250" w:lineRule="auto"/>
            </w:pPr>
            <w:r>
              <w:rPr>
                <w:sz w:val="19"/>
                <w:szCs w:val="19"/>
              </w:rPr>
              <w:t>Restrict to a known administrator address; prefer Session Manager.</w:t>
            </w:r>
          </w:p>
        </w:tc>
      </w:tr>
      <w:tr w:rsidR="00A014AB" w14:paraId="2A1122B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C9E6438" w14:textId="77777777" w:rsidR="00A014AB" w:rsidRDefault="00000000">
            <w:pPr>
              <w:spacing w:after="40" w:line="250" w:lineRule="auto"/>
            </w:pPr>
            <w:r>
              <w:rPr>
                <w:sz w:val="19"/>
                <w:szCs w:val="19"/>
              </w:rPr>
              <w:t>Backend DB port</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3778200" w14:textId="77777777" w:rsidR="00A014AB" w:rsidRDefault="00000000">
            <w:pPr>
              <w:spacing w:after="40" w:line="250" w:lineRule="auto"/>
            </w:pPr>
            <w:r>
              <w:rPr>
                <w:sz w:val="19"/>
                <w:szCs w:val="19"/>
              </w:rPr>
              <w:t>Per service</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AC302AF" w14:textId="77777777" w:rsidR="00A014AB" w:rsidRDefault="00000000">
            <w:pPr>
              <w:spacing w:after="40" w:line="250" w:lineRule="auto"/>
            </w:pPr>
            <w:r>
              <w:rPr>
                <w:sz w:val="19"/>
                <w:szCs w:val="19"/>
              </w:rPr>
              <w:t xml:space="preserve">Source = </w:t>
            </w:r>
            <w:proofErr w:type="spellStart"/>
            <w:r>
              <w:rPr>
                <w:sz w:val="19"/>
                <w:szCs w:val="19"/>
              </w:rPr>
              <w:t>ShieldSafe</w:t>
            </w:r>
            <w:proofErr w:type="spellEnd"/>
            <w:r>
              <w:rPr>
                <w:sz w:val="19"/>
                <w:szCs w:val="19"/>
              </w:rPr>
              <w:t>-Web-SG</w:t>
            </w:r>
          </w:p>
        </w:tc>
        <w:tc>
          <w:tcPr>
            <w:tcW w:w="34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64AAE64" w14:textId="77777777" w:rsidR="00A014AB" w:rsidRDefault="00000000">
            <w:pPr>
              <w:spacing w:after="40" w:line="250" w:lineRule="auto"/>
            </w:pPr>
            <w:r>
              <w:rPr>
                <w:sz w:val="19"/>
                <w:szCs w:val="19"/>
              </w:rPr>
              <w:t>Only the web tier can reach the backend; no CIDR sources.</w:t>
            </w:r>
          </w:p>
        </w:tc>
      </w:tr>
      <w:tr w:rsidR="00A014AB" w14:paraId="01174B7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6DD85D" w14:textId="77777777" w:rsidR="00A014AB" w:rsidRDefault="00000000">
            <w:pPr>
              <w:spacing w:after="40" w:line="250" w:lineRule="auto"/>
            </w:pPr>
            <w:r>
              <w:rPr>
                <w:sz w:val="19"/>
                <w:szCs w:val="19"/>
              </w:rPr>
              <w:t>Outbound</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125ABB" w14:textId="77777777" w:rsidR="00A014AB" w:rsidRDefault="00000000">
            <w:pPr>
              <w:spacing w:after="40" w:line="250" w:lineRule="auto"/>
            </w:pPr>
            <w:r>
              <w:rPr>
                <w:sz w:val="19"/>
                <w:szCs w:val="19"/>
              </w:rPr>
              <w:t>443, 53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2F5D9F" w14:textId="77777777" w:rsidR="00A014AB" w:rsidRDefault="00000000">
            <w:pPr>
              <w:spacing w:after="40" w:line="250" w:lineRule="auto"/>
            </w:pPr>
            <w:r>
              <w:rPr>
                <w:sz w:val="19"/>
                <w:szCs w:val="19"/>
              </w:rPr>
              <w:t>Required destinations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27849D" w14:textId="77777777" w:rsidR="00A014AB" w:rsidRDefault="00000000">
            <w:pPr>
              <w:spacing w:after="40" w:line="250" w:lineRule="auto"/>
            </w:pPr>
            <w:r>
              <w:rPr>
                <w:sz w:val="19"/>
                <w:szCs w:val="19"/>
              </w:rPr>
              <w:t>Replace allow-all egress with what the workload needs.</w:t>
            </w:r>
          </w:p>
        </w:tc>
      </w:tr>
    </w:tbl>
    <w:p w14:paraId="75B5B757" w14:textId="77777777" w:rsidR="00A014AB" w:rsidRDefault="00000000">
      <w:pPr>
        <w:pStyle w:val="Heading2"/>
      </w:pPr>
      <w:r>
        <w:t>6.3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650"/>
        <w:gridCol w:w="1300"/>
        <w:gridCol w:w="950"/>
        <w:gridCol w:w="3476"/>
      </w:tblGrid>
      <w:tr w:rsidR="00A014AB" w14:paraId="05B68DAB" w14:textId="77777777">
        <w:tblPrEx>
          <w:tblCellMar>
            <w:top w:w="0" w:type="dxa"/>
            <w:bottom w:w="0" w:type="dxa"/>
          </w:tblCellMar>
        </w:tblPrEx>
        <w:trPr>
          <w:cantSplit/>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7477286" w14:textId="77777777" w:rsidR="00A014AB" w:rsidRDefault="00000000">
            <w:pPr>
              <w:spacing w:after="40" w:line="250" w:lineRule="auto"/>
            </w:pPr>
            <w:r>
              <w:rPr>
                <w:b/>
                <w:bCs/>
                <w:color w:val="FFFFFF"/>
                <w:sz w:val="19"/>
                <w:szCs w:val="19"/>
              </w:rPr>
              <w:t>ID</w:t>
            </w:r>
          </w:p>
        </w:tc>
        <w:tc>
          <w:tcPr>
            <w:tcW w:w="2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B01760A" w14:textId="77777777" w:rsidR="00A014AB" w:rsidRDefault="00000000">
            <w:pPr>
              <w:spacing w:after="40" w:line="250" w:lineRule="auto"/>
            </w:pPr>
            <w:r>
              <w:rPr>
                <w:b/>
                <w:bCs/>
                <w:color w:val="FFFFFF"/>
                <w:sz w:val="19"/>
                <w:szCs w:val="19"/>
              </w:rPr>
              <w:t>Finding</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21A4509" w14:textId="77777777" w:rsidR="00A014AB" w:rsidRDefault="00000000">
            <w:pPr>
              <w:spacing w:after="40" w:line="250" w:lineRule="auto"/>
            </w:pPr>
            <w:r>
              <w:rPr>
                <w:b/>
                <w:bCs/>
                <w:color w:val="FFFFFF"/>
                <w:sz w:val="19"/>
                <w:szCs w:val="19"/>
              </w:rPr>
              <w:t>Evidence</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4D73739" w14:textId="77777777" w:rsidR="00A014AB" w:rsidRDefault="00000000">
            <w:pPr>
              <w:spacing w:after="40" w:line="250" w:lineRule="auto"/>
            </w:pPr>
            <w:r>
              <w:rPr>
                <w:b/>
                <w:bCs/>
                <w:color w:val="FFFFFF"/>
                <w:sz w:val="19"/>
                <w:szCs w:val="19"/>
              </w:rPr>
              <w:t>Rating</w:t>
            </w:r>
          </w:p>
        </w:tc>
        <w:tc>
          <w:tcPr>
            <w:tcW w:w="34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F6E4E17" w14:textId="77777777" w:rsidR="00A014AB" w:rsidRDefault="00000000">
            <w:pPr>
              <w:spacing w:after="40" w:line="250" w:lineRule="auto"/>
            </w:pPr>
            <w:r>
              <w:rPr>
                <w:b/>
                <w:bCs/>
                <w:color w:val="FFFFFF"/>
                <w:sz w:val="19"/>
                <w:szCs w:val="19"/>
              </w:rPr>
              <w:t>Remediation</w:t>
            </w:r>
          </w:p>
        </w:tc>
      </w:tr>
      <w:tr w:rsidR="00A014AB" w14:paraId="7E35D4CE"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658D45" w14:textId="77777777" w:rsidR="00A014AB" w:rsidRDefault="00000000">
            <w:pPr>
              <w:spacing w:after="40" w:line="250" w:lineRule="auto"/>
            </w:pPr>
            <w:r>
              <w:rPr>
                <w:sz w:val="19"/>
                <w:szCs w:val="19"/>
              </w:rPr>
              <w:t>F-04</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E97A18" w14:textId="77777777" w:rsidR="00A014AB" w:rsidRDefault="00000000">
            <w:pPr>
              <w:spacing w:after="40" w:line="250" w:lineRule="auto"/>
            </w:pPr>
            <w:r>
              <w:rPr>
                <w:sz w:val="19"/>
                <w:szCs w:val="19"/>
              </w:rPr>
              <w:t>Web security group shows no inbound rules; intended HTTP and SSH rules are not evidenced or scoped.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FD9F05" w14:textId="77777777" w:rsidR="00A014AB" w:rsidRDefault="00000000">
            <w:pPr>
              <w:spacing w:after="40" w:line="250" w:lineRule="auto"/>
            </w:pPr>
            <w:r>
              <w:rPr>
                <w:sz w:val="19"/>
                <w:szCs w:val="19"/>
              </w:rPr>
              <w:t>Fig 11</w:t>
            </w:r>
          </w:p>
        </w:tc>
        <w:tc>
          <w:tcPr>
            <w:tcW w:w="9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3CCA546A" w14:textId="77777777" w:rsidR="00A014AB" w:rsidRDefault="00000000">
            <w:pPr>
              <w:spacing w:after="40" w:line="250" w:lineRule="auto"/>
            </w:pPr>
            <w:r>
              <w:rPr>
                <w:b/>
                <w:bCs/>
                <w:sz w:val="18"/>
                <w:szCs w:val="18"/>
              </w:rPr>
              <w:t>Medium</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1538EE" w14:textId="77777777" w:rsidR="00A014AB" w:rsidRDefault="00000000">
            <w:pPr>
              <w:spacing w:after="40" w:line="250" w:lineRule="auto"/>
            </w:pPr>
            <w:r>
              <w:rPr>
                <w:sz w:val="19"/>
                <w:szCs w:val="19"/>
              </w:rPr>
              <w:t>Apply the proposed rule set; restrict SSH to a /32 source or remove it.</w:t>
            </w:r>
          </w:p>
        </w:tc>
      </w:tr>
      <w:tr w:rsidR="00A014AB" w14:paraId="7CCE7526"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31D493" w14:textId="77777777" w:rsidR="00A014AB" w:rsidRDefault="00000000">
            <w:pPr>
              <w:spacing w:after="40" w:line="250" w:lineRule="auto"/>
            </w:pPr>
            <w:r>
              <w:rPr>
                <w:sz w:val="19"/>
                <w:szCs w:val="19"/>
              </w:rPr>
              <w:t>F-08</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B50169" w14:textId="77777777" w:rsidR="00A014AB" w:rsidRDefault="00000000">
            <w:pPr>
              <w:spacing w:after="40" w:line="250" w:lineRule="auto"/>
            </w:pPr>
            <w:r>
              <w:rPr>
                <w:sz w:val="19"/>
                <w:szCs w:val="19"/>
              </w:rPr>
              <w:t>Only HTTP and SSH are named; no HTTPS listener or certificate is evidenced.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041CA5" w14:textId="77777777" w:rsidR="00A014AB" w:rsidRDefault="00000000">
            <w:pPr>
              <w:spacing w:after="40" w:line="250" w:lineRule="auto"/>
            </w:pPr>
            <w:r>
              <w:rPr>
                <w:sz w:val="19"/>
                <w:szCs w:val="19"/>
              </w:rPr>
              <w:t>Fig 11</w:t>
            </w:r>
          </w:p>
        </w:tc>
        <w:tc>
          <w:tcPr>
            <w:tcW w:w="9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03CBB764" w14:textId="77777777" w:rsidR="00A014AB" w:rsidRDefault="00000000">
            <w:pPr>
              <w:spacing w:after="40" w:line="250" w:lineRule="auto"/>
            </w:pPr>
            <w:r>
              <w:rPr>
                <w:b/>
                <w:bCs/>
                <w:sz w:val="18"/>
                <w:szCs w:val="18"/>
              </w:rPr>
              <w:t>Medium</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473BD0" w14:textId="77777777" w:rsidR="00A014AB" w:rsidRDefault="00000000">
            <w:pPr>
              <w:spacing w:after="40" w:line="250" w:lineRule="auto"/>
            </w:pPr>
            <w:r>
              <w:rPr>
                <w:sz w:val="19"/>
                <w:szCs w:val="19"/>
              </w:rPr>
              <w:t>Terminate TLS 1.2+ at an ALB with an ACM certificate; redirect port 80.</w:t>
            </w:r>
          </w:p>
        </w:tc>
      </w:tr>
      <w:tr w:rsidR="00A014AB" w14:paraId="76E577B7"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7123CD" w14:textId="77777777" w:rsidR="00A014AB" w:rsidRDefault="00000000">
            <w:pPr>
              <w:spacing w:after="40" w:line="250" w:lineRule="auto"/>
            </w:pPr>
            <w:r>
              <w:rPr>
                <w:sz w:val="19"/>
                <w:szCs w:val="19"/>
              </w:rPr>
              <w:t>F-11</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771FA6" w14:textId="77777777" w:rsidR="00A014AB" w:rsidRDefault="00000000">
            <w:pPr>
              <w:spacing w:after="40" w:line="250" w:lineRule="auto"/>
            </w:pPr>
            <w:proofErr w:type="gramStart"/>
            <w:r>
              <w:rPr>
                <w:sz w:val="19"/>
                <w:szCs w:val="19"/>
              </w:rPr>
              <w:t>RSA .</w:t>
            </w:r>
            <w:proofErr w:type="spellStart"/>
            <w:r>
              <w:rPr>
                <w:sz w:val="19"/>
                <w:szCs w:val="19"/>
              </w:rPr>
              <w:t>pem</w:t>
            </w:r>
            <w:proofErr w:type="spellEnd"/>
            <w:proofErr w:type="gramEnd"/>
            <w:r>
              <w:rPr>
                <w:sz w:val="19"/>
                <w:szCs w:val="19"/>
              </w:rPr>
              <w:t xml:space="preserve"> private key must be protected; no storage or rotation control is shown.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061BA3" w14:textId="77777777" w:rsidR="00A014AB" w:rsidRDefault="00000000">
            <w:pPr>
              <w:spacing w:after="40" w:line="250" w:lineRule="auto"/>
            </w:pPr>
            <w:r>
              <w:rPr>
                <w:sz w:val="19"/>
                <w:szCs w:val="19"/>
              </w:rPr>
              <w:t>Fig 10</w:t>
            </w:r>
          </w:p>
        </w:tc>
        <w:tc>
          <w:tcPr>
            <w:tcW w:w="95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405F317A" w14:textId="77777777" w:rsidR="00A014AB" w:rsidRDefault="00000000">
            <w:pPr>
              <w:spacing w:after="40" w:line="250" w:lineRule="auto"/>
            </w:pPr>
            <w:r>
              <w:rPr>
                <w:b/>
                <w:bCs/>
                <w:sz w:val="18"/>
                <w:szCs w:val="18"/>
              </w:rPr>
              <w:t>Low</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F9F980" w14:textId="77777777" w:rsidR="00A014AB" w:rsidRDefault="00000000">
            <w:pPr>
              <w:spacing w:after="40" w:line="250" w:lineRule="auto"/>
            </w:pPr>
            <w:r>
              <w:rPr>
                <w:sz w:val="19"/>
                <w:szCs w:val="19"/>
              </w:rPr>
              <w:t>Owner-only permissions, secrets vault storage, rotation at staff change; consider ED25519 or SSM.</w:t>
            </w:r>
          </w:p>
        </w:tc>
      </w:tr>
    </w:tbl>
    <w:p w14:paraId="5C2EADFA" w14:textId="77777777" w:rsidR="00A014AB" w:rsidRDefault="00000000">
      <w:pPr>
        <w:pStyle w:val="Heading1"/>
      </w:pPr>
      <w:r>
        <w:t>7. Task 4: Web Application Firewall</w:t>
      </w:r>
    </w:p>
    <w:p w14:paraId="05D52B76" w14:textId="77777777" w:rsidR="00A014AB" w:rsidRDefault="00000000">
      <w:pPr>
        <w:spacing w:after="120" w:line="276" w:lineRule="auto"/>
        <w:jc w:val="both"/>
      </w:pPr>
      <w:r>
        <w:rPr>
          <w:b/>
          <w:bCs/>
        </w:rPr>
        <w:t>Purpose.</w:t>
      </w:r>
      <w:r>
        <w:t xml:space="preserve"> Filter and monitor external web traffic so that attacks are stopped before they reach the application, and so that every decision leaves a record. A WAF operates at the application layer (HTTP), where network firewalls and security groups cannot see SQL injection or cross-site scripting.</w:t>
      </w:r>
    </w:p>
    <w:p w14:paraId="5DF106F6" w14:textId="77777777" w:rsidR="00A014AB" w:rsidRDefault="00000000">
      <w:pPr>
        <w:pStyle w:val="Heading2"/>
      </w:pPr>
      <w:r>
        <w:t>7.1 Design</w:t>
      </w:r>
    </w:p>
    <w:p w14:paraId="02A4F4F2" w14:textId="77777777" w:rsidR="00A014AB" w:rsidRDefault="00000000">
      <w:pPr>
        <w:spacing w:after="120" w:line="276" w:lineRule="auto"/>
        <w:jc w:val="both"/>
      </w:pPr>
      <w:r>
        <w:t>The WAF was built as a reverse proxy that listens on port 8080 and forwards only clean requests to DVWA (Damn Vulnerable Web Application) running on Apache and MySQL. DVWA is intentionally insecure, which makes it a safe target for proving that the filter, and not the application, provides the protection. The proxy was implemented in Flask according to the project build notes.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6026"/>
      </w:tblGrid>
      <w:tr w:rsidR="00A014AB" w14:paraId="4DAE89C7"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D5598C5" w14:textId="77777777" w:rsidR="00A014AB" w:rsidRDefault="00000000">
            <w:pPr>
              <w:spacing w:after="40" w:line="250" w:lineRule="auto"/>
            </w:pPr>
            <w:r>
              <w:rPr>
                <w:b/>
                <w:bCs/>
                <w:color w:val="FFFFFF"/>
                <w:sz w:val="19"/>
                <w:szCs w:val="19"/>
              </w:rPr>
              <w:t>Stage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7D28188" w14:textId="77777777" w:rsidR="00A014AB" w:rsidRDefault="00000000">
            <w:pPr>
              <w:spacing w:after="40" w:line="250" w:lineRule="auto"/>
            </w:pPr>
            <w:r>
              <w:rPr>
                <w:b/>
                <w:bCs/>
                <w:color w:val="FFFFFF"/>
                <w:sz w:val="19"/>
                <w:szCs w:val="19"/>
              </w:rPr>
              <w:t>Function</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1BFFF36" w14:textId="77777777" w:rsidR="00A014AB" w:rsidRDefault="00000000">
            <w:pPr>
              <w:spacing w:after="40" w:line="250" w:lineRule="auto"/>
            </w:pPr>
            <w:r>
              <w:rPr>
                <w:b/>
                <w:bCs/>
                <w:color w:val="FFFFFF"/>
                <w:sz w:val="19"/>
                <w:szCs w:val="19"/>
              </w:rPr>
              <w:t>Observed in evidence</w:t>
            </w:r>
          </w:p>
        </w:tc>
      </w:tr>
      <w:tr w:rsidR="00A014AB" w14:paraId="1BD4DB3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E880A5" w14:textId="77777777" w:rsidR="00A014AB" w:rsidRDefault="00000000">
            <w:pPr>
              <w:spacing w:after="40" w:line="250" w:lineRule="auto"/>
            </w:pPr>
            <w:r>
              <w:rPr>
                <w:sz w:val="19"/>
                <w:szCs w:val="19"/>
              </w:rPr>
              <w:t>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9BFC40" w14:textId="77777777" w:rsidR="00A014AB" w:rsidRDefault="00000000">
            <w:pPr>
              <w:spacing w:after="40" w:line="250" w:lineRule="auto"/>
            </w:pPr>
            <w:r>
              <w:rPr>
                <w:sz w:val="19"/>
                <w:szCs w:val="19"/>
              </w:rPr>
              <w:t>Receive request on :8080</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2919F0" w14:textId="77777777" w:rsidR="00A014AB" w:rsidRDefault="00000000">
            <w:pPr>
              <w:spacing w:after="40" w:line="250" w:lineRule="auto"/>
            </w:pPr>
            <w:r>
              <w:rPr>
                <w:sz w:val="19"/>
                <w:szCs w:val="19"/>
              </w:rPr>
              <w:t>All test URLs target 192.168.1.26:8080 (Figures 12 to 15).</w:t>
            </w:r>
          </w:p>
        </w:tc>
      </w:tr>
      <w:tr w:rsidR="00A014AB" w14:paraId="3397C64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FEB7ED6" w14:textId="77777777" w:rsidR="00A014AB" w:rsidRDefault="00000000">
            <w:pPr>
              <w:spacing w:after="40" w:line="250" w:lineRule="auto"/>
            </w:pPr>
            <w:r>
              <w:rPr>
                <w:sz w:val="19"/>
                <w:szCs w:val="19"/>
              </w:rPr>
              <w:t>2</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86DC31E" w14:textId="77777777" w:rsidR="00A014AB" w:rsidRDefault="00000000">
            <w:pPr>
              <w:spacing w:after="40" w:line="250" w:lineRule="auto"/>
            </w:pPr>
            <w:r>
              <w:rPr>
                <w:sz w:val="19"/>
                <w:szCs w:val="19"/>
              </w:rPr>
              <w:t>Normalise input</w:t>
            </w:r>
          </w:p>
        </w:tc>
        <w:tc>
          <w:tcPr>
            <w:tcW w:w="60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5E3148A" w14:textId="77777777" w:rsidR="00A014AB" w:rsidRDefault="00000000">
            <w:pPr>
              <w:spacing w:after="40" w:line="250" w:lineRule="auto"/>
            </w:pPr>
            <w:r>
              <w:rPr>
                <w:sz w:val="19"/>
                <w:szCs w:val="19"/>
              </w:rPr>
              <w:t>URL and HTML decoding and case folding (build notes); not visible in screenshots.</w:t>
            </w:r>
          </w:p>
        </w:tc>
      </w:tr>
      <w:tr w:rsidR="00A014AB" w14:paraId="2E3313F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9E6AF5" w14:textId="77777777" w:rsidR="00A014AB" w:rsidRDefault="00000000">
            <w:pPr>
              <w:spacing w:after="40" w:line="250" w:lineRule="auto"/>
            </w:pPr>
            <w:r>
              <w:rPr>
                <w:sz w:val="19"/>
                <w:szCs w:val="19"/>
              </w:rPr>
              <w:lastRenderedPageBreak/>
              <w:t>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7A18B0" w14:textId="77777777" w:rsidR="00A014AB" w:rsidRDefault="00000000">
            <w:pPr>
              <w:spacing w:after="40" w:line="250" w:lineRule="auto"/>
            </w:pPr>
            <w:r>
              <w:rPr>
                <w:sz w:val="19"/>
                <w:szCs w:val="19"/>
              </w:rPr>
              <w:t>Match rules</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11F00E" w14:textId="77777777" w:rsidR="00A014AB" w:rsidRDefault="00000000">
            <w:pPr>
              <w:spacing w:after="40" w:line="250" w:lineRule="auto"/>
            </w:pPr>
            <w:r>
              <w:rPr>
                <w:sz w:val="19"/>
                <w:szCs w:val="19"/>
              </w:rPr>
              <w:t>Rule IDs XSS-001, XSS-002, XSS-004, XSS-005 and 932100 appear in the log (Figure 16).</w:t>
            </w:r>
          </w:p>
        </w:tc>
      </w:tr>
      <w:tr w:rsidR="00A014AB" w14:paraId="499BCB4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890C9A2" w14:textId="77777777" w:rsidR="00A014AB" w:rsidRDefault="00000000">
            <w:pPr>
              <w:spacing w:after="40" w:line="250" w:lineRule="auto"/>
            </w:pPr>
            <w:r>
              <w:rPr>
                <w:sz w:val="19"/>
                <w:szCs w:val="19"/>
              </w:rPr>
              <w:t>4</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59437D2" w14:textId="77777777" w:rsidR="00A014AB" w:rsidRDefault="00000000">
            <w:pPr>
              <w:spacing w:after="40" w:line="250" w:lineRule="auto"/>
            </w:pPr>
            <w:r>
              <w:rPr>
                <w:sz w:val="19"/>
                <w:szCs w:val="19"/>
              </w:rPr>
              <w:t>Score</w:t>
            </w:r>
          </w:p>
        </w:tc>
        <w:tc>
          <w:tcPr>
            <w:tcW w:w="60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22E69C1" w14:textId="77777777" w:rsidR="00A014AB" w:rsidRDefault="00000000">
            <w:pPr>
              <w:spacing w:after="40" w:line="250" w:lineRule="auto"/>
            </w:pPr>
            <w:r>
              <w:rPr>
                <w:sz w:val="19"/>
                <w:szCs w:val="19"/>
              </w:rPr>
              <w:t>Matched rules add to an anomaly score: 13, 9 and 5 are visible (Figure 16).</w:t>
            </w:r>
          </w:p>
        </w:tc>
      </w:tr>
      <w:tr w:rsidR="00A014AB" w14:paraId="77574B1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D17B04" w14:textId="77777777" w:rsidR="00A014AB" w:rsidRDefault="00000000">
            <w:pPr>
              <w:spacing w:after="40" w:line="250" w:lineRule="auto"/>
            </w:pPr>
            <w:r>
              <w:rPr>
                <w:sz w:val="19"/>
                <w:szCs w:val="19"/>
              </w:rPr>
              <w:t>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6949B5" w14:textId="77777777" w:rsidR="00A014AB" w:rsidRDefault="00000000">
            <w:pPr>
              <w:spacing w:after="40" w:line="250" w:lineRule="auto"/>
            </w:pPr>
            <w:r>
              <w:rPr>
                <w:sz w:val="19"/>
                <w:szCs w:val="19"/>
              </w:rPr>
              <w:t>Decide</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3D64F8" w14:textId="77777777" w:rsidR="00A014AB" w:rsidRDefault="00000000">
            <w:pPr>
              <w:spacing w:after="40" w:line="250" w:lineRule="auto"/>
            </w:pPr>
            <w:r>
              <w:rPr>
                <w:sz w:val="19"/>
                <w:szCs w:val="19"/>
              </w:rPr>
              <w:t>Blocked requests return the page "Request blocked by WAF" (Figures 13 to 15).</w:t>
            </w:r>
          </w:p>
        </w:tc>
      </w:tr>
      <w:tr w:rsidR="00A014AB" w14:paraId="113DAF7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AE9B39C" w14:textId="77777777" w:rsidR="00A014AB" w:rsidRDefault="00000000">
            <w:pPr>
              <w:spacing w:after="40" w:line="250" w:lineRule="auto"/>
            </w:pPr>
            <w:r>
              <w:rPr>
                <w:sz w:val="19"/>
                <w:szCs w:val="19"/>
              </w:rPr>
              <w:t>6</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29C4F4D" w14:textId="77777777" w:rsidR="00A014AB" w:rsidRDefault="00000000">
            <w:pPr>
              <w:spacing w:after="40" w:line="250" w:lineRule="auto"/>
            </w:pPr>
            <w:r>
              <w:rPr>
                <w:sz w:val="19"/>
                <w:szCs w:val="19"/>
              </w:rPr>
              <w:t>Log</w:t>
            </w:r>
          </w:p>
        </w:tc>
        <w:tc>
          <w:tcPr>
            <w:tcW w:w="60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19AF88A" w14:textId="77777777" w:rsidR="00A014AB" w:rsidRDefault="00000000">
            <w:pPr>
              <w:spacing w:after="40" w:line="250" w:lineRule="auto"/>
            </w:pPr>
            <w:r>
              <w:rPr>
                <w:sz w:val="19"/>
                <w:szCs w:val="19"/>
              </w:rPr>
              <w:t>Each alert records timestamp, IP field, path, score and matched rules (Figure 16).</w:t>
            </w:r>
          </w:p>
        </w:tc>
      </w:tr>
    </w:tbl>
    <w:p w14:paraId="0681EA5D" w14:textId="77777777" w:rsidR="00A014AB" w:rsidRDefault="00A014AB">
      <w:pPr>
        <w:spacing w:after="80"/>
      </w:pPr>
    </w:p>
    <w:p w14:paraId="41089BBF" w14:textId="77777777" w:rsidR="00A014AB" w:rsidRDefault="00000000">
      <w:pPr>
        <w:pStyle w:val="Heading2"/>
      </w:pPr>
      <w:r>
        <w:t>7.2 Test Evidence</w:t>
      </w:r>
    </w:p>
    <w:p w14:paraId="024BBD71" w14:textId="77777777" w:rsidR="00A014AB" w:rsidRDefault="00000000">
      <w:pPr>
        <w:keepNext/>
        <w:spacing w:after="120" w:line="276" w:lineRule="auto"/>
        <w:jc w:val="both"/>
      </w:pPr>
      <w:r>
        <w:t>Five request classes were sent from the Kali Linux client. The matrix records what the screenshots show; the figures follow.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
        <w:gridCol w:w="1273"/>
        <w:gridCol w:w="5006"/>
        <w:gridCol w:w="1420"/>
        <w:gridCol w:w="866"/>
      </w:tblGrid>
      <w:tr w:rsidR="00A014AB" w14:paraId="6EE88DA8"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EAF3D5E" w14:textId="77777777" w:rsidR="00A014AB" w:rsidRDefault="00000000">
            <w:pPr>
              <w:spacing w:after="40" w:line="250" w:lineRule="auto"/>
            </w:pPr>
            <w:r>
              <w:rPr>
                <w:b/>
                <w:bCs/>
                <w:color w:val="FFFFFF"/>
                <w:sz w:val="19"/>
                <w:szCs w:val="19"/>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3D2042A" w14:textId="77777777" w:rsidR="00A014AB" w:rsidRDefault="00000000">
            <w:pPr>
              <w:spacing w:after="40" w:line="250" w:lineRule="auto"/>
            </w:pPr>
            <w:r>
              <w:rPr>
                <w:b/>
                <w:bCs/>
                <w:color w:val="FFFFFF"/>
                <w:sz w:val="19"/>
                <w:szCs w:val="19"/>
              </w:rPr>
              <w:t>Test</w:t>
            </w:r>
          </w:p>
        </w:tc>
        <w:tc>
          <w:tcPr>
            <w:tcW w:w="3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AF66E89" w14:textId="77777777" w:rsidR="00A014AB" w:rsidRDefault="00000000">
            <w:pPr>
              <w:spacing w:after="40" w:line="250" w:lineRule="auto"/>
            </w:pPr>
            <w:r>
              <w:rPr>
                <w:b/>
                <w:bCs/>
                <w:color w:val="FFFFFF"/>
                <w:sz w:val="19"/>
                <w:szCs w:val="19"/>
              </w:rPr>
              <w:t>Request (from the browser address bar)</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AFB6F36" w14:textId="77777777" w:rsidR="00A014AB" w:rsidRDefault="00000000">
            <w:pPr>
              <w:spacing w:after="40" w:line="250" w:lineRule="auto"/>
            </w:pPr>
            <w:r>
              <w:rPr>
                <w:b/>
                <w:bCs/>
                <w:color w:val="FFFFFF"/>
                <w:sz w:val="19"/>
                <w:szCs w:val="19"/>
              </w:rPr>
              <w:t>Observed result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AE644C1" w14:textId="77777777" w:rsidR="00A014AB" w:rsidRDefault="00000000">
            <w:pPr>
              <w:spacing w:after="40" w:line="250" w:lineRule="auto"/>
            </w:pPr>
            <w:r>
              <w:rPr>
                <w:b/>
                <w:bCs/>
                <w:color w:val="FFFFFF"/>
                <w:sz w:val="19"/>
                <w:szCs w:val="19"/>
              </w:rPr>
              <w:t>Figure</w:t>
            </w:r>
          </w:p>
        </w:tc>
      </w:tr>
      <w:tr w:rsidR="00A014AB" w14:paraId="391FF6E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8F5573" w14:textId="77777777" w:rsidR="00A014AB" w:rsidRDefault="00000000">
            <w:pPr>
              <w:spacing w:after="40" w:line="250" w:lineRule="auto"/>
            </w:pPr>
            <w:r>
              <w:rPr>
                <w:sz w:val="19"/>
                <w:szCs w:val="19"/>
              </w:rPr>
              <w:t>T1</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CDFA84" w14:textId="77777777" w:rsidR="00A014AB" w:rsidRDefault="00000000">
            <w:pPr>
              <w:spacing w:after="40" w:line="250" w:lineRule="auto"/>
            </w:pPr>
            <w:r>
              <w:rPr>
                <w:sz w:val="19"/>
                <w:szCs w:val="19"/>
              </w:rPr>
              <w:t>Benign request</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105658" w14:textId="77777777" w:rsidR="00A014AB" w:rsidRDefault="00000000">
            <w:pPr>
              <w:spacing w:after="40" w:line="250" w:lineRule="auto"/>
            </w:pPr>
            <w:r>
              <w:rPr>
                <w:rFonts w:ascii="Consolas" w:eastAsia="Consolas" w:hAnsi="Consolas" w:cs="Consolas"/>
                <w:sz w:val="19"/>
                <w:szCs w:val="19"/>
              </w:rPr>
              <w:t>/</w:t>
            </w:r>
            <w:proofErr w:type="spellStart"/>
            <w:r>
              <w:rPr>
                <w:rFonts w:ascii="Consolas" w:eastAsia="Consolas" w:hAnsi="Consolas" w:cs="Consolas"/>
                <w:sz w:val="19"/>
                <w:szCs w:val="19"/>
              </w:rPr>
              <w:t>dvwa</w:t>
            </w:r>
            <w:proofErr w:type="spellEnd"/>
            <w:r>
              <w:rPr>
                <w:rFonts w:ascii="Consolas" w:eastAsia="Consolas" w:hAnsi="Consolas" w:cs="Consolas"/>
                <w:sz w:val="19"/>
                <w:szCs w:val="19"/>
              </w:rPr>
              <w:t>/vulnerabilities/</w:t>
            </w:r>
            <w:proofErr w:type="spellStart"/>
            <w:r>
              <w:rPr>
                <w:rFonts w:ascii="Consolas" w:eastAsia="Consolas" w:hAnsi="Consolas" w:cs="Consolas"/>
                <w:sz w:val="19"/>
                <w:szCs w:val="19"/>
              </w:rPr>
              <w:t>sqli</w:t>
            </w:r>
            <w:proofErr w:type="spellEnd"/>
            <w:r>
              <w:rPr>
                <w:rFonts w:ascii="Consolas" w:eastAsia="Consolas" w:hAnsi="Consolas" w:cs="Consolas"/>
                <w:sz w:val="19"/>
                <w:szCs w:val="19"/>
              </w:rPr>
              <w:t>/?id=1&amp;Submit=Submit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CD573F" w14:textId="77777777" w:rsidR="00A014AB" w:rsidRDefault="00000000">
            <w:pPr>
              <w:spacing w:after="40" w:line="250" w:lineRule="auto"/>
            </w:pPr>
            <w:r>
              <w:rPr>
                <w:sz w:val="19"/>
                <w:szCs w:val="19"/>
              </w:rPr>
              <w:t>Allowed; DVWA returned the ID 1 record (admin).</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98C73C" w14:textId="77777777" w:rsidR="00A014AB" w:rsidRDefault="00000000">
            <w:pPr>
              <w:spacing w:after="40" w:line="250" w:lineRule="auto"/>
            </w:pPr>
            <w:r>
              <w:rPr>
                <w:sz w:val="19"/>
                <w:szCs w:val="19"/>
              </w:rPr>
              <w:t>12</w:t>
            </w:r>
          </w:p>
        </w:tc>
      </w:tr>
      <w:tr w:rsidR="00A014AB" w14:paraId="77737FF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A4EE46A" w14:textId="77777777" w:rsidR="00A014AB" w:rsidRDefault="00000000">
            <w:pPr>
              <w:spacing w:after="40" w:line="250" w:lineRule="auto"/>
            </w:pPr>
            <w:r>
              <w:rPr>
                <w:sz w:val="19"/>
                <w:szCs w:val="19"/>
              </w:rPr>
              <w:t>T2</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F9D85B5" w14:textId="77777777" w:rsidR="00A014AB" w:rsidRDefault="00000000">
            <w:pPr>
              <w:spacing w:after="40" w:line="250" w:lineRule="auto"/>
            </w:pPr>
            <w:r>
              <w:rPr>
                <w:sz w:val="19"/>
                <w:szCs w:val="19"/>
              </w:rPr>
              <w:t>Boolean SQL injection</w:t>
            </w:r>
          </w:p>
        </w:tc>
        <w:tc>
          <w:tcPr>
            <w:tcW w:w="31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91F4A5E" w14:textId="77777777" w:rsidR="00A014AB" w:rsidRDefault="00000000">
            <w:pPr>
              <w:spacing w:after="40" w:line="250" w:lineRule="auto"/>
            </w:pPr>
            <w:r>
              <w:rPr>
                <w:rFonts w:ascii="Consolas" w:eastAsia="Consolas" w:hAnsi="Consolas" w:cs="Consolas"/>
                <w:sz w:val="19"/>
                <w:szCs w:val="19"/>
              </w:rPr>
              <w:t>...</w:t>
            </w:r>
            <w:proofErr w:type="spellStart"/>
            <w:r>
              <w:rPr>
                <w:rFonts w:ascii="Consolas" w:eastAsia="Consolas" w:hAnsi="Consolas" w:cs="Consolas"/>
                <w:sz w:val="19"/>
                <w:szCs w:val="19"/>
              </w:rPr>
              <w:t>sqli</w:t>
            </w:r>
            <w:proofErr w:type="spellEnd"/>
            <w:r>
              <w:rPr>
                <w:rFonts w:ascii="Consolas" w:eastAsia="Consolas" w:hAnsi="Consolas" w:cs="Consolas"/>
                <w:sz w:val="19"/>
                <w:szCs w:val="19"/>
              </w:rPr>
              <w:t>/?id=1’ OR ‘1’</w:t>
            </w:r>
            <w:proofErr w:type="gramStart"/>
            <w:r>
              <w:rPr>
                <w:rFonts w:ascii="Consolas" w:eastAsia="Consolas" w:hAnsi="Consolas" w:cs="Consolas"/>
                <w:sz w:val="19"/>
                <w:szCs w:val="19"/>
              </w:rPr>
              <w:t>=‘</w:t>
            </w:r>
            <w:proofErr w:type="gramEnd"/>
            <w:r>
              <w:rPr>
                <w:rFonts w:ascii="Consolas" w:eastAsia="Consolas" w:hAnsi="Consolas" w:cs="Consolas"/>
                <w:sz w:val="19"/>
                <w:szCs w:val="19"/>
              </w:rPr>
              <w:t>1’&amp;Submit=Submit</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074DB48" w14:textId="77777777" w:rsidR="00A014AB" w:rsidRDefault="00000000">
            <w:pPr>
              <w:spacing w:after="40" w:line="250" w:lineRule="auto"/>
            </w:pPr>
            <w:r>
              <w:rPr>
                <w:sz w:val="19"/>
                <w:szCs w:val="19"/>
              </w:rPr>
              <w:t>Blocked: "Request blocked by WAF".</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E0D188C" w14:textId="77777777" w:rsidR="00A014AB" w:rsidRDefault="00000000">
            <w:pPr>
              <w:spacing w:after="40" w:line="250" w:lineRule="auto"/>
            </w:pPr>
            <w:r>
              <w:rPr>
                <w:sz w:val="19"/>
                <w:szCs w:val="19"/>
              </w:rPr>
              <w:t>13</w:t>
            </w:r>
          </w:p>
        </w:tc>
      </w:tr>
      <w:tr w:rsidR="00A014AB" w14:paraId="2646254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00E230" w14:textId="77777777" w:rsidR="00A014AB" w:rsidRDefault="00000000">
            <w:pPr>
              <w:spacing w:after="40" w:line="250" w:lineRule="auto"/>
            </w:pPr>
            <w:r>
              <w:rPr>
                <w:sz w:val="19"/>
                <w:szCs w:val="19"/>
              </w:rPr>
              <w:t>T3</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F21731" w14:textId="77777777" w:rsidR="00A014AB" w:rsidRDefault="00000000">
            <w:pPr>
              <w:spacing w:after="40" w:line="250" w:lineRule="auto"/>
            </w:pPr>
            <w:r>
              <w:rPr>
                <w:sz w:val="19"/>
                <w:szCs w:val="19"/>
              </w:rPr>
              <w:t>UNION SQL injection</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707EC7" w14:textId="77777777" w:rsidR="00A014AB" w:rsidRDefault="00000000">
            <w:pPr>
              <w:spacing w:after="40" w:line="250" w:lineRule="auto"/>
            </w:pPr>
            <w:r>
              <w:rPr>
                <w:rFonts w:ascii="Consolas" w:eastAsia="Consolas" w:hAnsi="Consolas" w:cs="Consolas"/>
                <w:sz w:val="19"/>
                <w:szCs w:val="19"/>
              </w:rPr>
              <w:t>...</w:t>
            </w:r>
            <w:proofErr w:type="spellStart"/>
            <w:r>
              <w:rPr>
                <w:rFonts w:ascii="Consolas" w:eastAsia="Consolas" w:hAnsi="Consolas" w:cs="Consolas"/>
                <w:sz w:val="19"/>
                <w:szCs w:val="19"/>
              </w:rPr>
              <w:t>sqli</w:t>
            </w:r>
            <w:proofErr w:type="spellEnd"/>
            <w:r>
              <w:rPr>
                <w:rFonts w:ascii="Consolas" w:eastAsia="Consolas" w:hAnsi="Consolas" w:cs="Consolas"/>
                <w:sz w:val="19"/>
                <w:szCs w:val="19"/>
              </w:rPr>
              <w:t>/?id=1 UNION SELECT username, password FROM users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BC792C" w14:textId="77777777" w:rsidR="00A014AB" w:rsidRDefault="00000000">
            <w:pPr>
              <w:spacing w:after="40" w:line="250" w:lineRule="auto"/>
            </w:pPr>
            <w:r>
              <w:rPr>
                <w:sz w:val="19"/>
                <w:szCs w:val="19"/>
              </w:rPr>
              <w:t>Blocked: "Request blocked by WAF".</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8187DF" w14:textId="77777777" w:rsidR="00A014AB" w:rsidRDefault="00000000">
            <w:pPr>
              <w:spacing w:after="40" w:line="250" w:lineRule="auto"/>
            </w:pPr>
            <w:r>
              <w:rPr>
                <w:sz w:val="19"/>
                <w:szCs w:val="19"/>
              </w:rPr>
              <w:t>14</w:t>
            </w:r>
          </w:p>
        </w:tc>
      </w:tr>
      <w:tr w:rsidR="00A014AB" w14:paraId="195C56E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C117952" w14:textId="77777777" w:rsidR="00A014AB" w:rsidRDefault="00000000">
            <w:pPr>
              <w:spacing w:after="40" w:line="250" w:lineRule="auto"/>
            </w:pPr>
            <w:r>
              <w:rPr>
                <w:sz w:val="19"/>
                <w:szCs w:val="19"/>
              </w:rPr>
              <w:t>T4</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5683F23" w14:textId="77777777" w:rsidR="00A014AB" w:rsidRDefault="00000000">
            <w:pPr>
              <w:spacing w:after="40" w:line="250" w:lineRule="auto"/>
            </w:pPr>
            <w:r>
              <w:rPr>
                <w:sz w:val="19"/>
                <w:szCs w:val="19"/>
              </w:rPr>
              <w:t>Reflected XSS</w:t>
            </w:r>
          </w:p>
        </w:tc>
        <w:tc>
          <w:tcPr>
            <w:tcW w:w="31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B4B27C3" w14:textId="77777777" w:rsidR="00A014AB" w:rsidRDefault="00000000">
            <w:pPr>
              <w:spacing w:after="40" w:line="250" w:lineRule="auto"/>
            </w:pPr>
            <w:r>
              <w:rPr>
                <w:rFonts w:ascii="Consolas" w:eastAsia="Consolas" w:hAnsi="Consolas" w:cs="Consolas"/>
                <w:sz w:val="19"/>
                <w:szCs w:val="19"/>
              </w:rPr>
              <w:t>...</w:t>
            </w:r>
            <w:proofErr w:type="spellStart"/>
            <w:r>
              <w:rPr>
                <w:rFonts w:ascii="Consolas" w:eastAsia="Consolas" w:hAnsi="Consolas" w:cs="Consolas"/>
                <w:sz w:val="19"/>
                <w:szCs w:val="19"/>
              </w:rPr>
              <w:t>xss_r</w:t>
            </w:r>
            <w:proofErr w:type="spellEnd"/>
            <w:r>
              <w:rPr>
                <w:rFonts w:ascii="Consolas" w:eastAsia="Consolas" w:hAnsi="Consolas" w:cs="Consolas"/>
                <w:sz w:val="19"/>
                <w:szCs w:val="19"/>
              </w:rPr>
              <w:t>/?name=&lt;</w:t>
            </w:r>
            <w:proofErr w:type="spellStart"/>
            <w:r>
              <w:rPr>
                <w:rFonts w:ascii="Consolas" w:eastAsia="Consolas" w:hAnsi="Consolas" w:cs="Consolas"/>
                <w:sz w:val="19"/>
                <w:szCs w:val="19"/>
              </w:rPr>
              <w:t>img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 xml:space="preserve">=x </w:t>
            </w:r>
            <w:proofErr w:type="spellStart"/>
            <w:r>
              <w:rPr>
                <w:rFonts w:ascii="Consolas" w:eastAsia="Consolas" w:hAnsi="Consolas" w:cs="Consolas"/>
                <w:sz w:val="19"/>
                <w:szCs w:val="19"/>
              </w:rPr>
              <w:t>onerror</w:t>
            </w:r>
            <w:proofErr w:type="spellEnd"/>
            <w:r>
              <w:rPr>
                <w:rFonts w:ascii="Consolas" w:eastAsia="Consolas" w:hAnsi="Consolas" w:cs="Consolas"/>
                <w:sz w:val="19"/>
                <w:szCs w:val="19"/>
              </w:rPr>
              <w:t>=</w:t>
            </w:r>
            <w:proofErr w:type="gramStart"/>
            <w:r>
              <w:rPr>
                <w:rFonts w:ascii="Consolas" w:eastAsia="Consolas" w:hAnsi="Consolas" w:cs="Consolas"/>
                <w:sz w:val="19"/>
                <w:szCs w:val="19"/>
              </w:rPr>
              <w:t>alert(</w:t>
            </w:r>
            <w:proofErr w:type="gramEnd"/>
            <w:r>
              <w:rPr>
                <w:rFonts w:ascii="Consolas" w:eastAsia="Consolas" w:hAnsi="Consolas" w:cs="Consolas"/>
                <w:sz w:val="19"/>
                <w:szCs w:val="19"/>
              </w:rPr>
              <w:t>1)&gt;</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D413C08" w14:textId="77777777" w:rsidR="00A014AB" w:rsidRDefault="00000000">
            <w:pPr>
              <w:spacing w:after="40" w:line="250" w:lineRule="auto"/>
            </w:pPr>
            <w:r>
              <w:rPr>
                <w:sz w:val="19"/>
                <w:szCs w:val="19"/>
              </w:rPr>
              <w:t>Blocked: "Request blocked by WAF".</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AA8D0BA" w14:textId="77777777" w:rsidR="00A014AB" w:rsidRDefault="00000000">
            <w:pPr>
              <w:spacing w:after="40" w:line="250" w:lineRule="auto"/>
            </w:pPr>
            <w:r>
              <w:rPr>
                <w:sz w:val="19"/>
                <w:szCs w:val="19"/>
              </w:rPr>
              <w:t>15</w:t>
            </w:r>
          </w:p>
        </w:tc>
      </w:tr>
      <w:tr w:rsidR="00A014AB" w14:paraId="7B9F9F4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7E7B8B" w14:textId="77777777" w:rsidR="00A014AB" w:rsidRDefault="00000000">
            <w:pPr>
              <w:spacing w:after="40" w:line="250" w:lineRule="auto"/>
            </w:pPr>
            <w:r>
              <w:rPr>
                <w:sz w:val="19"/>
                <w:szCs w:val="19"/>
              </w:rPr>
              <w:t>T5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5629A3" w14:textId="77777777" w:rsidR="00A014AB" w:rsidRDefault="00000000">
            <w:pPr>
              <w:spacing w:after="40" w:line="250" w:lineRule="auto"/>
            </w:pPr>
            <w:r>
              <w:rPr>
                <w:sz w:val="19"/>
                <w:szCs w:val="19"/>
              </w:rPr>
              <w:t>Command injection</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881726" w14:textId="77777777" w:rsidR="00A014AB" w:rsidRDefault="00000000">
            <w:pPr>
              <w:spacing w:after="40" w:line="250" w:lineRule="auto"/>
            </w:pPr>
            <w:r>
              <w:rPr>
                <w:sz w:val="19"/>
                <w:szCs w:val="19"/>
              </w:rPr>
              <w:t xml:space="preserve">Requests to </w:t>
            </w:r>
            <w:r>
              <w:rPr>
                <w:rFonts w:ascii="Consolas" w:eastAsia="Consolas" w:hAnsi="Consolas" w:cs="Consolas"/>
                <w:sz w:val="19"/>
                <w:szCs w:val="19"/>
              </w:rPr>
              <w:t>/</w:t>
            </w:r>
            <w:proofErr w:type="spellStart"/>
            <w:r>
              <w:rPr>
                <w:rFonts w:ascii="Consolas" w:eastAsia="Consolas" w:hAnsi="Consolas" w:cs="Consolas"/>
                <w:sz w:val="19"/>
                <w:szCs w:val="19"/>
              </w:rPr>
              <w:t>dvwa</w:t>
            </w:r>
            <w:proofErr w:type="spellEnd"/>
            <w:r>
              <w:rPr>
                <w:rFonts w:ascii="Consolas" w:eastAsia="Consolas" w:hAnsi="Consolas" w:cs="Consolas"/>
                <w:sz w:val="19"/>
                <w:szCs w:val="19"/>
              </w:rPr>
              <w:t>/vulnerabilities/exec/</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ECEAD7" w14:textId="77777777" w:rsidR="00A014AB" w:rsidRDefault="00000000">
            <w:pPr>
              <w:spacing w:after="40" w:line="250" w:lineRule="auto"/>
            </w:pPr>
            <w:r>
              <w:rPr>
                <w:sz w:val="19"/>
                <w:szCs w:val="19"/>
              </w:rPr>
              <w:t>Alerts with rule 932100 logged.</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FA1260" w14:textId="77777777" w:rsidR="00A014AB" w:rsidRDefault="00000000">
            <w:pPr>
              <w:spacing w:after="40" w:line="250" w:lineRule="auto"/>
            </w:pPr>
            <w:r>
              <w:rPr>
                <w:sz w:val="19"/>
                <w:szCs w:val="19"/>
              </w:rPr>
              <w:t>16</w:t>
            </w:r>
          </w:p>
        </w:tc>
      </w:tr>
    </w:tbl>
    <w:p w14:paraId="35AF302E" w14:textId="77777777" w:rsidR="00A014AB" w:rsidRDefault="00A014AB">
      <w:pPr>
        <w:spacing w:after="100"/>
      </w:pPr>
    </w:p>
    <w:p w14:paraId="1CD81B12" w14:textId="77777777" w:rsidR="00A014AB" w:rsidRDefault="00000000">
      <w:pPr>
        <w:pStyle w:val="Heading3"/>
      </w:pPr>
      <w:r>
        <w:lastRenderedPageBreak/>
        <w:t>T1: Legitimate traffic is allowed</w:t>
      </w:r>
    </w:p>
    <w:p w14:paraId="29934A85" w14:textId="77777777" w:rsidR="00A014AB" w:rsidRDefault="00000000">
      <w:pPr>
        <w:keepNext/>
        <w:spacing w:before="120" w:after="60"/>
        <w:jc w:val="center"/>
      </w:pPr>
      <w:r>
        <w:rPr>
          <w:noProof/>
        </w:rPr>
        <w:drawing>
          <wp:inline distT="0" distB="0" distL="0" distR="0" wp14:anchorId="0AD4C3E9" wp14:editId="1F6C6F5A">
            <wp:extent cx="4191000" cy="1752600"/>
            <wp:effectExtent l="0" t="0" r="0" b="0"/>
            <wp:docPr id="1480250671" name="fig12" descr="Benign SQL-injection-module request (id=1) passes through the WAF; DVWA returns the admin recor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1752600"/>
                    </a:xfrm>
                    <a:prstGeom prst="rect">
                      <a:avLst/>
                    </a:prstGeom>
                  </pic:spPr>
                </pic:pic>
              </a:graphicData>
            </a:graphic>
          </wp:inline>
        </w:drawing>
      </w:r>
    </w:p>
    <w:p w14:paraId="129EA703" w14:textId="77777777" w:rsidR="00A014AB" w:rsidRDefault="00000000">
      <w:pPr>
        <w:spacing w:after="200"/>
        <w:jc w:val="center"/>
      </w:pPr>
      <w:r>
        <w:rPr>
          <w:b/>
          <w:bCs/>
          <w:color w:val="1F3864"/>
          <w:sz w:val="18"/>
          <w:szCs w:val="18"/>
        </w:rPr>
        <w:t xml:space="preserve">Figure 12. </w:t>
      </w:r>
      <w:r>
        <w:rPr>
          <w:i/>
          <w:iCs/>
          <w:color w:val="595959"/>
          <w:sz w:val="18"/>
          <w:szCs w:val="18"/>
        </w:rPr>
        <w:t>Benign SQL-injection-module request (id=1) passes through the WAF; DVWA returns the admin record.</w:t>
      </w:r>
    </w:p>
    <w:p w14:paraId="6B79D7A2" w14:textId="77777777" w:rsidR="00A014AB" w:rsidRDefault="00000000">
      <w:pPr>
        <w:spacing w:after="120" w:line="276" w:lineRule="auto"/>
        <w:jc w:val="both"/>
      </w:pPr>
      <w:r>
        <w:t>A WAF that blocks everything is useless; this result shows the filter distinguishes normal use from attack.</w:t>
      </w:r>
    </w:p>
    <w:p w14:paraId="3C524EDF" w14:textId="77777777" w:rsidR="00A014AB" w:rsidRDefault="00000000">
      <w:pPr>
        <w:pStyle w:val="Heading3"/>
      </w:pPr>
      <w:r>
        <w:t>T2 and T3: SQL injection is blocked</w:t>
      </w:r>
    </w:p>
    <w:p w14:paraId="3CA8A5F1" w14:textId="77777777" w:rsidR="00A014AB" w:rsidRDefault="00000000">
      <w:pPr>
        <w:keepNext/>
        <w:spacing w:before="120" w:after="60"/>
        <w:jc w:val="center"/>
      </w:pPr>
      <w:r>
        <w:rPr>
          <w:noProof/>
        </w:rPr>
        <w:drawing>
          <wp:inline distT="0" distB="0" distL="0" distR="0" wp14:anchorId="1DF8A1E5" wp14:editId="66678BA1">
            <wp:extent cx="4953000" cy="657225"/>
            <wp:effectExtent l="0" t="0" r="0" b="0"/>
            <wp:docPr id="1635718761" name="fig13" descr="Boolean-based SQL injection (id=1’ OR ‘1’=‘1’) blocked by the WAF."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657225"/>
                    </a:xfrm>
                    <a:prstGeom prst="rect">
                      <a:avLst/>
                    </a:prstGeom>
                  </pic:spPr>
                </pic:pic>
              </a:graphicData>
            </a:graphic>
          </wp:inline>
        </w:drawing>
      </w:r>
    </w:p>
    <w:p w14:paraId="2CF2DBBA" w14:textId="77777777" w:rsidR="00A014AB" w:rsidRDefault="00000000">
      <w:pPr>
        <w:spacing w:after="200"/>
        <w:jc w:val="center"/>
      </w:pPr>
      <w:r>
        <w:rPr>
          <w:b/>
          <w:bCs/>
          <w:color w:val="1F3864"/>
          <w:sz w:val="18"/>
          <w:szCs w:val="18"/>
        </w:rPr>
        <w:t xml:space="preserve">Figure 13. </w:t>
      </w:r>
      <w:r>
        <w:rPr>
          <w:i/>
          <w:iCs/>
          <w:color w:val="595959"/>
          <w:sz w:val="18"/>
          <w:szCs w:val="18"/>
        </w:rPr>
        <w:t>Boolean-based SQL injection (id=1’ OR ‘1’</w:t>
      </w:r>
      <w:proofErr w:type="gramStart"/>
      <w:r>
        <w:rPr>
          <w:i/>
          <w:iCs/>
          <w:color w:val="595959"/>
          <w:sz w:val="18"/>
          <w:szCs w:val="18"/>
        </w:rPr>
        <w:t>=‘</w:t>
      </w:r>
      <w:proofErr w:type="gramEnd"/>
      <w:r>
        <w:rPr>
          <w:i/>
          <w:iCs/>
          <w:color w:val="595959"/>
          <w:sz w:val="18"/>
          <w:szCs w:val="18"/>
        </w:rPr>
        <w:t>1’) blocked by the WAF.</w:t>
      </w:r>
    </w:p>
    <w:p w14:paraId="7BE44BDA" w14:textId="77777777" w:rsidR="00A014AB" w:rsidRDefault="00000000">
      <w:pPr>
        <w:keepNext/>
        <w:spacing w:before="120" w:after="60"/>
        <w:jc w:val="center"/>
      </w:pPr>
      <w:r>
        <w:rPr>
          <w:noProof/>
        </w:rPr>
        <w:drawing>
          <wp:inline distT="0" distB="0" distL="0" distR="0" wp14:anchorId="2D649D98" wp14:editId="07FE9E99">
            <wp:extent cx="4953000" cy="657225"/>
            <wp:effectExtent l="0" t="0" r="0" b="0"/>
            <wp:docPr id="1615193046" name="fig14" descr="UNION-based SQL injection attempting to read usernames and passwords, blocked by the WAF."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657225"/>
                    </a:xfrm>
                    <a:prstGeom prst="rect">
                      <a:avLst/>
                    </a:prstGeom>
                  </pic:spPr>
                </pic:pic>
              </a:graphicData>
            </a:graphic>
          </wp:inline>
        </w:drawing>
      </w:r>
    </w:p>
    <w:p w14:paraId="003EEFDF" w14:textId="77777777" w:rsidR="00A014AB" w:rsidRDefault="00000000">
      <w:pPr>
        <w:spacing w:after="200"/>
        <w:jc w:val="center"/>
      </w:pPr>
      <w:r>
        <w:rPr>
          <w:b/>
          <w:bCs/>
          <w:color w:val="1F3864"/>
          <w:sz w:val="18"/>
          <w:szCs w:val="18"/>
        </w:rPr>
        <w:t xml:space="preserve">Figure 14. </w:t>
      </w:r>
      <w:r>
        <w:rPr>
          <w:i/>
          <w:iCs/>
          <w:color w:val="595959"/>
          <w:sz w:val="18"/>
          <w:szCs w:val="18"/>
        </w:rPr>
        <w:t>UNION-based SQL injection attempting to read usernames and passwords, blocked by the WAF.</w:t>
      </w:r>
    </w:p>
    <w:p w14:paraId="0984F34A" w14:textId="77777777" w:rsidR="00A014AB" w:rsidRDefault="00000000">
      <w:pPr>
        <w:spacing w:after="120" w:line="276" w:lineRule="auto"/>
        <w:jc w:val="both"/>
      </w:pPr>
      <w:r>
        <w:t>Both techniques try to make the database return data the user should not see. Blocking them at the proxy means the vulnerable DVWA code never receives the malicious string.</w:t>
      </w:r>
    </w:p>
    <w:p w14:paraId="4C7616FB" w14:textId="77777777" w:rsidR="00A014AB" w:rsidRDefault="00000000">
      <w:pPr>
        <w:pStyle w:val="Heading3"/>
      </w:pPr>
      <w:r>
        <w:t>T4: Reflected cross-site scripting is blocked</w:t>
      </w:r>
    </w:p>
    <w:p w14:paraId="695C6CC5" w14:textId="77777777" w:rsidR="00A014AB" w:rsidRDefault="00000000">
      <w:pPr>
        <w:keepNext/>
        <w:spacing w:before="120" w:after="60"/>
        <w:jc w:val="center"/>
      </w:pPr>
      <w:r>
        <w:rPr>
          <w:noProof/>
        </w:rPr>
        <w:drawing>
          <wp:inline distT="0" distB="0" distL="0" distR="0" wp14:anchorId="4E1706E8" wp14:editId="6470DC61">
            <wp:extent cx="4953000" cy="657225"/>
            <wp:effectExtent l="0" t="0" r="0" b="0"/>
            <wp:docPr id="48733151" name="fig15" descr="Reflected XSS payload using an image-tag onerror handler, blocked by the WAF."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657225"/>
                    </a:xfrm>
                    <a:prstGeom prst="rect">
                      <a:avLst/>
                    </a:prstGeom>
                  </pic:spPr>
                </pic:pic>
              </a:graphicData>
            </a:graphic>
          </wp:inline>
        </w:drawing>
      </w:r>
    </w:p>
    <w:p w14:paraId="19C5AB11" w14:textId="77777777" w:rsidR="00A014AB" w:rsidRDefault="00000000">
      <w:pPr>
        <w:spacing w:after="200"/>
        <w:jc w:val="center"/>
      </w:pPr>
      <w:r>
        <w:rPr>
          <w:b/>
          <w:bCs/>
          <w:color w:val="1F3864"/>
          <w:sz w:val="18"/>
          <w:szCs w:val="18"/>
        </w:rPr>
        <w:t xml:space="preserve">Figure 15. </w:t>
      </w:r>
      <w:r>
        <w:rPr>
          <w:i/>
          <w:iCs/>
          <w:color w:val="595959"/>
          <w:sz w:val="18"/>
          <w:szCs w:val="18"/>
        </w:rPr>
        <w:t xml:space="preserve">Reflected XSS payload using an image-tag </w:t>
      </w:r>
      <w:proofErr w:type="spellStart"/>
      <w:r>
        <w:rPr>
          <w:i/>
          <w:iCs/>
          <w:color w:val="595959"/>
          <w:sz w:val="18"/>
          <w:szCs w:val="18"/>
        </w:rPr>
        <w:t>onerror</w:t>
      </w:r>
      <w:proofErr w:type="spellEnd"/>
      <w:r>
        <w:rPr>
          <w:i/>
          <w:iCs/>
          <w:color w:val="595959"/>
          <w:sz w:val="18"/>
          <w:szCs w:val="18"/>
        </w:rPr>
        <w:t xml:space="preserve"> handler, blocked by the WAF.</w:t>
      </w:r>
    </w:p>
    <w:p w14:paraId="4F407B6C" w14:textId="77777777" w:rsidR="00A014AB" w:rsidRDefault="00000000">
      <w:pPr>
        <w:pStyle w:val="Heading2"/>
      </w:pPr>
      <w:r>
        <w:t>7.3 Log Analysis</w:t>
      </w:r>
    </w:p>
    <w:p w14:paraId="77CBCCAD" w14:textId="77777777" w:rsidR="00A014AB" w:rsidRDefault="00000000">
      <w:pPr>
        <w:spacing w:after="120" w:line="276" w:lineRule="auto"/>
        <w:jc w:val="both"/>
      </w:pPr>
      <w:r>
        <w:t>Monitoring is the second half of the requirement. The waf.log file (Figure 16) shows structured alert records, six of which are fully or partly visible.</w:t>
      </w:r>
    </w:p>
    <w:p w14:paraId="6077FF02" w14:textId="77777777" w:rsidR="00A014AB" w:rsidRDefault="00000000">
      <w:pPr>
        <w:keepNext/>
        <w:spacing w:before="120" w:after="60"/>
        <w:jc w:val="center"/>
      </w:pPr>
      <w:r>
        <w:rPr>
          <w:noProof/>
        </w:rPr>
        <w:lastRenderedPageBreak/>
        <w:drawing>
          <wp:inline distT="0" distB="0" distL="0" distR="0" wp14:anchorId="58C356DE" wp14:editId="58E8767D">
            <wp:extent cx="3810000" cy="3448050"/>
            <wp:effectExtent l="0" t="0" r="0" b="0"/>
            <wp:docPr id="1010221721" name="fig16" descr="waf.log alert entries: timestamps, path, score and matched rule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10000" cy="3448050"/>
                    </a:xfrm>
                    <a:prstGeom prst="rect">
                      <a:avLst/>
                    </a:prstGeom>
                  </pic:spPr>
                </pic:pic>
              </a:graphicData>
            </a:graphic>
          </wp:inline>
        </w:drawing>
      </w:r>
    </w:p>
    <w:p w14:paraId="767EDACC" w14:textId="77777777" w:rsidR="00A014AB" w:rsidRDefault="00000000">
      <w:pPr>
        <w:spacing w:after="200"/>
        <w:jc w:val="center"/>
      </w:pPr>
      <w:r>
        <w:rPr>
          <w:b/>
          <w:bCs/>
          <w:color w:val="1F3864"/>
          <w:sz w:val="18"/>
          <w:szCs w:val="18"/>
        </w:rPr>
        <w:t xml:space="preserve">Figure 16. </w:t>
      </w:r>
      <w:r>
        <w:rPr>
          <w:i/>
          <w:iCs/>
          <w:color w:val="595959"/>
          <w:sz w:val="18"/>
          <w:szCs w:val="18"/>
        </w:rPr>
        <w:t>waf.log alert entries: timestamps, path, score and matched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1700"/>
        <w:gridCol w:w="900"/>
        <w:gridCol w:w="3526"/>
      </w:tblGrid>
      <w:tr w:rsidR="00A014AB" w14:paraId="1E407B23"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B9CB399" w14:textId="77777777" w:rsidR="00A014AB" w:rsidRDefault="00000000">
            <w:pPr>
              <w:spacing w:after="40" w:line="250" w:lineRule="auto"/>
            </w:pPr>
            <w:r>
              <w:rPr>
                <w:b/>
                <w:bCs/>
                <w:color w:val="FFFFFF"/>
                <w:sz w:val="19"/>
                <w:szCs w:val="19"/>
              </w:rPr>
              <w: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5A2FF93" w14:textId="77777777" w:rsidR="00A014AB" w:rsidRDefault="00000000">
            <w:pPr>
              <w:spacing w:after="40" w:line="250" w:lineRule="auto"/>
            </w:pPr>
            <w:r>
              <w:rPr>
                <w:b/>
                <w:bCs/>
                <w:color w:val="FFFFFF"/>
                <w:sz w:val="19"/>
                <w:szCs w:val="19"/>
              </w:rPr>
              <w:t>Timestamp (UTC log time)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9338225" w14:textId="77777777" w:rsidR="00A014AB" w:rsidRDefault="00000000">
            <w:pPr>
              <w:spacing w:after="40" w:line="250" w:lineRule="auto"/>
            </w:pPr>
            <w:r>
              <w:rPr>
                <w:b/>
                <w:bCs/>
                <w:color w:val="FFFFFF"/>
                <w:sz w:val="19"/>
                <w:szCs w:val="19"/>
              </w:rPr>
              <w:t>Path</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81493D0" w14:textId="77777777" w:rsidR="00A014AB" w:rsidRDefault="00000000">
            <w:pPr>
              <w:spacing w:after="40" w:line="250" w:lineRule="auto"/>
            </w:pPr>
            <w:r>
              <w:rPr>
                <w:b/>
                <w:bCs/>
                <w:color w:val="FFFFFF"/>
                <w:sz w:val="19"/>
                <w:szCs w:val="19"/>
              </w:rPr>
              <w:t>Score</w:t>
            </w:r>
          </w:p>
        </w:tc>
        <w:tc>
          <w:tcPr>
            <w:tcW w:w="3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877929D" w14:textId="77777777" w:rsidR="00A014AB" w:rsidRDefault="00000000">
            <w:pPr>
              <w:spacing w:after="40" w:line="250" w:lineRule="auto"/>
            </w:pPr>
            <w:r>
              <w:rPr>
                <w:b/>
                <w:bCs/>
                <w:color w:val="FFFFFF"/>
                <w:sz w:val="19"/>
                <w:szCs w:val="19"/>
              </w:rPr>
              <w:t>Matched rules</w:t>
            </w:r>
          </w:p>
        </w:tc>
      </w:tr>
      <w:tr w:rsidR="00A014AB" w14:paraId="51EA59A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C0A8FC" w14:textId="77777777" w:rsidR="00A014AB" w:rsidRDefault="00000000">
            <w:pPr>
              <w:spacing w:after="40" w:line="250" w:lineRule="auto"/>
            </w:pPr>
            <w:r>
              <w:rPr>
                <w:sz w:val="19"/>
                <w:szCs w:val="19"/>
              </w:rPr>
              <w:t>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1F9906" w14:textId="77777777" w:rsidR="00A014AB" w:rsidRDefault="00000000">
            <w:pPr>
              <w:spacing w:after="40" w:line="250" w:lineRule="auto"/>
            </w:pPr>
            <w:r>
              <w:rPr>
                <w:sz w:val="19"/>
                <w:szCs w:val="19"/>
              </w:rPr>
              <w:t>2025-12-29 19:05:54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3E4DFA" w14:textId="77777777" w:rsidR="00A014AB" w:rsidRDefault="00000000">
            <w:pPr>
              <w:spacing w:after="40" w:line="250" w:lineRule="auto"/>
            </w:pPr>
            <w:proofErr w:type="spellStart"/>
            <w:r>
              <w:rPr>
                <w:sz w:val="19"/>
                <w:szCs w:val="19"/>
              </w:rPr>
              <w:t>xss_r</w:t>
            </w:r>
            <w:proofErr w:type="spellEnd"/>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423EA6" w14:textId="77777777" w:rsidR="00A014AB" w:rsidRDefault="00000000">
            <w:pPr>
              <w:spacing w:after="40" w:line="250" w:lineRule="auto"/>
            </w:pPr>
            <w:r>
              <w:rPr>
                <w:sz w:val="19"/>
                <w:szCs w:val="19"/>
              </w:rPr>
              <w:t>13</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6A1D15" w14:textId="77777777" w:rsidR="00A014AB" w:rsidRDefault="00000000">
            <w:pPr>
              <w:spacing w:after="40" w:line="250" w:lineRule="auto"/>
            </w:pPr>
            <w:r>
              <w:rPr>
                <w:sz w:val="19"/>
                <w:szCs w:val="19"/>
              </w:rPr>
              <w:t>XSS-002, XSS-004, XSS-005</w:t>
            </w:r>
          </w:p>
        </w:tc>
      </w:tr>
      <w:tr w:rsidR="00A014AB" w14:paraId="434ABB6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67DA619" w14:textId="77777777" w:rsidR="00A014AB" w:rsidRDefault="00000000">
            <w:pPr>
              <w:spacing w:after="40" w:line="250" w:lineRule="auto"/>
            </w:pPr>
            <w:r>
              <w:rPr>
                <w:sz w:val="19"/>
                <w:szCs w:val="19"/>
              </w:rPr>
              <w:t>2</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D59C56E" w14:textId="77777777" w:rsidR="00A014AB" w:rsidRDefault="00000000">
            <w:pPr>
              <w:spacing w:after="40" w:line="250" w:lineRule="auto"/>
            </w:pPr>
            <w:r>
              <w:rPr>
                <w:sz w:val="19"/>
                <w:szCs w:val="19"/>
              </w:rPr>
              <w:t>2025-12-29 19:06:03</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7F7D737" w14:textId="77777777" w:rsidR="00A014AB" w:rsidRDefault="00000000">
            <w:pPr>
              <w:spacing w:after="40" w:line="250" w:lineRule="auto"/>
            </w:pPr>
            <w:proofErr w:type="spellStart"/>
            <w:r>
              <w:rPr>
                <w:sz w:val="19"/>
                <w:szCs w:val="19"/>
              </w:rPr>
              <w:t>xss_r</w:t>
            </w:r>
            <w:proofErr w:type="spellEnd"/>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A08330C" w14:textId="77777777" w:rsidR="00A014AB" w:rsidRDefault="00000000">
            <w:pPr>
              <w:spacing w:after="40" w:line="250" w:lineRule="auto"/>
            </w:pPr>
            <w:r>
              <w:rPr>
                <w:sz w:val="19"/>
                <w:szCs w:val="19"/>
              </w:rPr>
              <w:t>13</w:t>
            </w:r>
          </w:p>
        </w:tc>
        <w:tc>
          <w:tcPr>
            <w:tcW w:w="35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79B1392" w14:textId="77777777" w:rsidR="00A014AB" w:rsidRDefault="00000000">
            <w:pPr>
              <w:spacing w:after="40" w:line="250" w:lineRule="auto"/>
            </w:pPr>
            <w:r>
              <w:rPr>
                <w:sz w:val="19"/>
                <w:szCs w:val="19"/>
              </w:rPr>
              <w:t>XSS-002, XSS-004, XSS-005</w:t>
            </w:r>
          </w:p>
        </w:tc>
      </w:tr>
      <w:tr w:rsidR="00A014AB" w14:paraId="3A2C9BE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053A50" w14:textId="77777777" w:rsidR="00A014AB" w:rsidRDefault="00000000">
            <w:pPr>
              <w:spacing w:after="40" w:line="250" w:lineRule="auto"/>
            </w:pPr>
            <w:r>
              <w:rPr>
                <w:sz w:val="19"/>
                <w:szCs w:val="19"/>
              </w:rPr>
              <w:t>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9AD040" w14:textId="77777777" w:rsidR="00A014AB" w:rsidRDefault="00000000">
            <w:pPr>
              <w:spacing w:after="40" w:line="250" w:lineRule="auto"/>
            </w:pPr>
            <w:r>
              <w:rPr>
                <w:sz w:val="19"/>
                <w:szCs w:val="19"/>
              </w:rPr>
              <w:t>2025-12-29 19:06:13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340223" w14:textId="77777777" w:rsidR="00A014AB" w:rsidRDefault="00000000">
            <w:pPr>
              <w:spacing w:after="40" w:line="250" w:lineRule="auto"/>
            </w:pPr>
            <w:proofErr w:type="spellStart"/>
            <w:r>
              <w:rPr>
                <w:sz w:val="19"/>
                <w:szCs w:val="19"/>
              </w:rPr>
              <w:t>xss_r</w:t>
            </w:r>
            <w:proofErr w:type="spellEnd"/>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42DF38" w14:textId="77777777" w:rsidR="00A014AB" w:rsidRDefault="00000000">
            <w:pPr>
              <w:spacing w:after="40" w:line="250" w:lineRule="auto"/>
            </w:pPr>
            <w:r>
              <w:rPr>
                <w:sz w:val="19"/>
                <w:szCs w:val="19"/>
              </w:rPr>
              <w:t>9</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7A2D68" w14:textId="77777777" w:rsidR="00A014AB" w:rsidRDefault="00000000">
            <w:pPr>
              <w:spacing w:after="40" w:line="250" w:lineRule="auto"/>
            </w:pPr>
            <w:r>
              <w:rPr>
                <w:sz w:val="19"/>
                <w:szCs w:val="19"/>
              </w:rPr>
              <w:t>XSS-001, XSS-005</w:t>
            </w:r>
          </w:p>
        </w:tc>
      </w:tr>
      <w:tr w:rsidR="00A014AB" w14:paraId="246AB3A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C653AA4" w14:textId="77777777" w:rsidR="00A014AB" w:rsidRDefault="00000000">
            <w:pPr>
              <w:spacing w:after="40" w:line="250" w:lineRule="auto"/>
            </w:pPr>
            <w:r>
              <w:rPr>
                <w:sz w:val="19"/>
                <w:szCs w:val="19"/>
              </w:rPr>
              <w:t>4</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28783FD" w14:textId="77777777" w:rsidR="00A014AB" w:rsidRDefault="00000000">
            <w:pPr>
              <w:spacing w:after="40" w:line="250" w:lineRule="auto"/>
            </w:pPr>
            <w:r>
              <w:rPr>
                <w:sz w:val="19"/>
                <w:szCs w:val="19"/>
              </w:rPr>
              <w:t>2025-12-29 19:11:10</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3DF55A8" w14:textId="77777777" w:rsidR="00A014AB" w:rsidRDefault="00000000">
            <w:pPr>
              <w:spacing w:after="40" w:line="250" w:lineRule="auto"/>
            </w:pPr>
            <w:r>
              <w:rPr>
                <w:sz w:val="19"/>
                <w:szCs w:val="19"/>
              </w:rPr>
              <w:t>exec</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9E5D236" w14:textId="77777777" w:rsidR="00A014AB" w:rsidRDefault="00000000">
            <w:pPr>
              <w:spacing w:after="40" w:line="250" w:lineRule="auto"/>
            </w:pPr>
            <w:r>
              <w:rPr>
                <w:sz w:val="19"/>
                <w:szCs w:val="19"/>
              </w:rPr>
              <w:t>5</w:t>
            </w:r>
          </w:p>
        </w:tc>
        <w:tc>
          <w:tcPr>
            <w:tcW w:w="35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0BE6D10" w14:textId="77777777" w:rsidR="00A014AB" w:rsidRDefault="00000000">
            <w:pPr>
              <w:spacing w:after="40" w:line="250" w:lineRule="auto"/>
            </w:pPr>
            <w:r>
              <w:rPr>
                <w:sz w:val="19"/>
                <w:szCs w:val="19"/>
              </w:rPr>
              <w:t>932100</w:t>
            </w:r>
          </w:p>
        </w:tc>
      </w:tr>
      <w:tr w:rsidR="00A014AB" w14:paraId="5B966C5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7A503B" w14:textId="77777777" w:rsidR="00A014AB" w:rsidRDefault="00000000">
            <w:pPr>
              <w:spacing w:after="40" w:line="250" w:lineRule="auto"/>
            </w:pPr>
            <w:r>
              <w:rPr>
                <w:sz w:val="19"/>
                <w:szCs w:val="19"/>
              </w:rPr>
              <w:t>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64A882" w14:textId="77777777" w:rsidR="00A014AB" w:rsidRDefault="00000000">
            <w:pPr>
              <w:spacing w:after="40" w:line="250" w:lineRule="auto"/>
            </w:pPr>
            <w:r>
              <w:rPr>
                <w:sz w:val="19"/>
                <w:szCs w:val="19"/>
              </w:rPr>
              <w:t>2025-12-29 19:11:34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A166D9" w14:textId="77777777" w:rsidR="00A014AB" w:rsidRDefault="00000000">
            <w:pPr>
              <w:spacing w:after="40" w:line="250" w:lineRule="auto"/>
            </w:pPr>
            <w:r>
              <w:rPr>
                <w:sz w:val="19"/>
                <w:szCs w:val="19"/>
              </w:rPr>
              <w:t>exec</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F34602" w14:textId="77777777" w:rsidR="00A014AB" w:rsidRDefault="00000000">
            <w:pPr>
              <w:spacing w:after="40" w:line="250" w:lineRule="auto"/>
            </w:pPr>
            <w:r>
              <w:rPr>
                <w:sz w:val="19"/>
                <w:szCs w:val="19"/>
              </w:rPr>
              <w:t>5</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D196E4" w14:textId="77777777" w:rsidR="00A014AB" w:rsidRDefault="00000000">
            <w:pPr>
              <w:spacing w:after="40" w:line="250" w:lineRule="auto"/>
            </w:pPr>
            <w:r>
              <w:rPr>
                <w:sz w:val="19"/>
                <w:szCs w:val="19"/>
              </w:rPr>
              <w:t>932100</w:t>
            </w:r>
          </w:p>
        </w:tc>
      </w:tr>
      <w:tr w:rsidR="00A014AB" w14:paraId="48600CE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4C71255" w14:textId="77777777" w:rsidR="00A014AB" w:rsidRDefault="00000000">
            <w:pPr>
              <w:spacing w:after="40" w:line="250" w:lineRule="auto"/>
            </w:pPr>
            <w:r>
              <w:rPr>
                <w:sz w:val="19"/>
                <w:szCs w:val="19"/>
              </w:rPr>
              <w:t>6</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41720B8" w14:textId="77777777" w:rsidR="00A014AB" w:rsidRDefault="00000000">
            <w:pPr>
              <w:spacing w:after="40" w:line="250" w:lineRule="auto"/>
            </w:pPr>
            <w:r>
              <w:rPr>
                <w:sz w:val="19"/>
                <w:szCs w:val="19"/>
              </w:rPr>
              <w:t>2025-12-29 19:17:20</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64F0485" w14:textId="77777777" w:rsidR="00A014AB" w:rsidRDefault="00000000">
            <w:pPr>
              <w:spacing w:after="40" w:line="250" w:lineRule="auto"/>
            </w:pPr>
            <w:r>
              <w:rPr>
                <w:sz w:val="19"/>
                <w:szCs w:val="19"/>
              </w:rPr>
              <w:t>exec</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06D1557" w14:textId="77777777" w:rsidR="00A014AB" w:rsidRDefault="00000000">
            <w:pPr>
              <w:spacing w:after="40" w:line="250" w:lineRule="auto"/>
            </w:pPr>
            <w:r>
              <w:rPr>
                <w:sz w:val="19"/>
                <w:szCs w:val="19"/>
              </w:rPr>
              <w:t>5</w:t>
            </w:r>
          </w:p>
        </w:tc>
        <w:tc>
          <w:tcPr>
            <w:tcW w:w="35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3D89F32" w14:textId="77777777" w:rsidR="00A014AB" w:rsidRDefault="00000000">
            <w:pPr>
              <w:spacing w:after="40" w:line="250" w:lineRule="auto"/>
            </w:pPr>
            <w:r>
              <w:rPr>
                <w:sz w:val="19"/>
                <w:szCs w:val="19"/>
              </w:rPr>
              <w:t>(list cut off at screen edge)</w:t>
            </w:r>
          </w:p>
        </w:tc>
      </w:tr>
    </w:tbl>
    <w:p w14:paraId="27DC5F5A" w14:textId="77777777" w:rsidR="00A014AB" w:rsidRDefault="00A014AB">
      <w:pPr>
        <w:spacing w:after="100"/>
      </w:pPr>
    </w:p>
    <w:p w14:paraId="4C42BA37" w14:textId="77777777" w:rsidR="00A014AB" w:rsidRDefault="00000000">
      <w:pPr>
        <w:spacing w:after="120" w:line="276" w:lineRule="auto"/>
        <w:jc w:val="both"/>
      </w:pPr>
      <w:r>
        <w:rPr>
          <w:b/>
          <w:bCs/>
        </w:rPr>
        <w:t>What the log tells an analyst.</w:t>
      </w:r>
      <w:r>
        <w:t xml:space="preserve"> Three XSS attempts in 19 seconds, followed by command-injection probes minutes later, is the pattern of a person working through an attack checklist. Stacked XSS rules (three matching at once) produce higher scores than a single command-injection rule, which is how anomaly scoring ranks severity. Rule 932100 follows the numbering of the OWASP Core Rule Set remote-command-execution group, suggesting the signature is derived from that set.</w:t>
      </w:r>
    </w:p>
    <w:p w14:paraId="36EEA480" w14:textId="77777777" w:rsidR="00A014AB" w:rsidRDefault="00000000">
      <w:pPr>
        <w:spacing w:after="120" w:line="276" w:lineRule="auto"/>
        <w:jc w:val="both"/>
      </w:pPr>
      <w:r>
        <w:rPr>
          <w:b/>
          <w:bCs/>
        </w:rPr>
        <w:t>What the log cannot tell an analyst.</w:t>
      </w:r>
      <w:r>
        <w:t xml:space="preserve"> All six entries show IP: UNKNOWN, so the attacker cannot be attributed; and the entries are headed "WAF ALERT" without an explicit ALLOW or BLOCK action, so a score-5 event cannot be confirmed as blocked from the log alone (F-06).</w:t>
      </w:r>
    </w:p>
    <w:p w14:paraId="7C299824" w14:textId="77777777" w:rsidR="00A014AB" w:rsidRDefault="00000000">
      <w:pPr>
        <w:pStyle w:val="Heading2"/>
      </w:pPr>
      <w:r>
        <w:t>7.4 Findings and AWS WAF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650"/>
        <w:gridCol w:w="1300"/>
        <w:gridCol w:w="950"/>
        <w:gridCol w:w="3476"/>
      </w:tblGrid>
      <w:tr w:rsidR="00A014AB" w14:paraId="48D782B3" w14:textId="77777777">
        <w:tblPrEx>
          <w:tblCellMar>
            <w:top w:w="0" w:type="dxa"/>
            <w:bottom w:w="0" w:type="dxa"/>
          </w:tblCellMar>
        </w:tblPrEx>
        <w:trPr>
          <w:cantSplit/>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2BE8E85" w14:textId="77777777" w:rsidR="00A014AB" w:rsidRDefault="00000000">
            <w:pPr>
              <w:spacing w:after="40" w:line="250" w:lineRule="auto"/>
            </w:pPr>
            <w:r>
              <w:rPr>
                <w:b/>
                <w:bCs/>
                <w:color w:val="FFFFFF"/>
                <w:sz w:val="19"/>
                <w:szCs w:val="19"/>
              </w:rPr>
              <w:t>ID</w:t>
            </w:r>
          </w:p>
        </w:tc>
        <w:tc>
          <w:tcPr>
            <w:tcW w:w="2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36E5E75" w14:textId="77777777" w:rsidR="00A014AB" w:rsidRDefault="00000000">
            <w:pPr>
              <w:spacing w:after="40" w:line="250" w:lineRule="auto"/>
            </w:pPr>
            <w:r>
              <w:rPr>
                <w:b/>
                <w:bCs/>
                <w:color w:val="FFFFFF"/>
                <w:sz w:val="19"/>
                <w:szCs w:val="19"/>
              </w:rPr>
              <w:t>Finding</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C2A75AF" w14:textId="77777777" w:rsidR="00A014AB" w:rsidRDefault="00000000">
            <w:pPr>
              <w:spacing w:after="40" w:line="250" w:lineRule="auto"/>
            </w:pPr>
            <w:r>
              <w:rPr>
                <w:b/>
                <w:bCs/>
                <w:color w:val="FFFFFF"/>
                <w:sz w:val="19"/>
                <w:szCs w:val="19"/>
              </w:rPr>
              <w:t>Evidence</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3F1A9D9" w14:textId="77777777" w:rsidR="00A014AB" w:rsidRDefault="00000000">
            <w:pPr>
              <w:spacing w:after="40" w:line="250" w:lineRule="auto"/>
            </w:pPr>
            <w:r>
              <w:rPr>
                <w:b/>
                <w:bCs/>
                <w:color w:val="FFFFFF"/>
                <w:sz w:val="19"/>
                <w:szCs w:val="19"/>
              </w:rPr>
              <w:t>Rating</w:t>
            </w:r>
          </w:p>
        </w:tc>
        <w:tc>
          <w:tcPr>
            <w:tcW w:w="34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90D9344" w14:textId="77777777" w:rsidR="00A014AB" w:rsidRDefault="00000000">
            <w:pPr>
              <w:spacing w:after="40" w:line="250" w:lineRule="auto"/>
            </w:pPr>
            <w:r>
              <w:rPr>
                <w:b/>
                <w:bCs/>
                <w:color w:val="FFFFFF"/>
                <w:sz w:val="19"/>
                <w:szCs w:val="19"/>
              </w:rPr>
              <w:t>Remediation</w:t>
            </w:r>
          </w:p>
        </w:tc>
      </w:tr>
      <w:tr w:rsidR="00A014AB" w14:paraId="2FE4F231"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BDF58E" w14:textId="77777777" w:rsidR="00A014AB" w:rsidRDefault="00000000">
            <w:pPr>
              <w:spacing w:after="40" w:line="250" w:lineRule="auto"/>
            </w:pPr>
            <w:r>
              <w:rPr>
                <w:sz w:val="19"/>
                <w:szCs w:val="19"/>
              </w:rPr>
              <w:t>F-06</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820AF9" w14:textId="77777777" w:rsidR="00A014AB" w:rsidRDefault="00000000">
            <w:pPr>
              <w:spacing w:after="40" w:line="250" w:lineRule="auto"/>
            </w:pPr>
            <w:r>
              <w:rPr>
                <w:sz w:val="19"/>
                <w:szCs w:val="19"/>
              </w:rPr>
              <w:t>Log records client IP as UNKNOWN and has no action field, limiting attribution and blocked-versus-allowed analysis.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EBC9C0" w14:textId="77777777" w:rsidR="00A014AB" w:rsidRDefault="00000000">
            <w:pPr>
              <w:spacing w:after="40" w:line="250" w:lineRule="auto"/>
            </w:pPr>
            <w:r>
              <w:rPr>
                <w:sz w:val="19"/>
                <w:szCs w:val="19"/>
              </w:rPr>
              <w:t>Fig 16</w:t>
            </w:r>
          </w:p>
        </w:tc>
        <w:tc>
          <w:tcPr>
            <w:tcW w:w="9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33A795AE" w14:textId="77777777" w:rsidR="00A014AB" w:rsidRDefault="00000000">
            <w:pPr>
              <w:spacing w:after="40" w:line="250" w:lineRule="auto"/>
            </w:pPr>
            <w:r>
              <w:rPr>
                <w:b/>
                <w:bCs/>
                <w:sz w:val="18"/>
                <w:szCs w:val="18"/>
              </w:rPr>
              <w:t>Medium</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260043" w14:textId="77777777" w:rsidR="00A014AB" w:rsidRDefault="00000000">
            <w:pPr>
              <w:spacing w:after="40" w:line="250" w:lineRule="auto"/>
            </w:pPr>
            <w:r>
              <w:rPr>
                <w:sz w:val="19"/>
                <w:szCs w:val="19"/>
              </w:rPr>
              <w:t>Read REMOTE_ADDR or a trusted X-Forwarded-For; add action, method, status and request-ID fields; ship logs off-host.</w:t>
            </w:r>
          </w:p>
        </w:tc>
      </w:tr>
      <w:tr w:rsidR="00A014AB" w14:paraId="6EA10D9E"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2C1232" w14:textId="77777777" w:rsidR="00A014AB" w:rsidRDefault="00000000">
            <w:pPr>
              <w:spacing w:after="40" w:line="250" w:lineRule="auto"/>
            </w:pPr>
            <w:r>
              <w:rPr>
                <w:sz w:val="19"/>
                <w:szCs w:val="19"/>
              </w:rPr>
              <w:lastRenderedPageBreak/>
              <w:t>F-07</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C3048C" w14:textId="77777777" w:rsidR="00A014AB" w:rsidRDefault="00000000">
            <w:pPr>
              <w:spacing w:after="40" w:line="250" w:lineRule="auto"/>
            </w:pPr>
            <w:r>
              <w:rPr>
                <w:sz w:val="19"/>
                <w:szCs w:val="19"/>
              </w:rPr>
              <w:t>WAF was validated in a local VMware lab on a private address, not attached to the AWS web tier.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92366B" w14:textId="77777777" w:rsidR="00A014AB" w:rsidRDefault="00000000">
            <w:pPr>
              <w:spacing w:after="40" w:line="250" w:lineRule="auto"/>
            </w:pPr>
            <w:r>
              <w:rPr>
                <w:sz w:val="19"/>
                <w:szCs w:val="19"/>
              </w:rPr>
              <w:t>Fig 13</w:t>
            </w:r>
          </w:p>
        </w:tc>
        <w:tc>
          <w:tcPr>
            <w:tcW w:w="9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163E6C42" w14:textId="77777777" w:rsidR="00A014AB" w:rsidRDefault="00000000">
            <w:pPr>
              <w:spacing w:after="40" w:line="250" w:lineRule="auto"/>
            </w:pPr>
            <w:r>
              <w:rPr>
                <w:b/>
                <w:bCs/>
                <w:sz w:val="18"/>
                <w:szCs w:val="18"/>
              </w:rPr>
              <w:t>Medium</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CBDB18" w14:textId="77777777" w:rsidR="00A014AB" w:rsidRDefault="00000000">
            <w:pPr>
              <w:spacing w:after="40" w:line="250" w:lineRule="auto"/>
            </w:pPr>
            <w:r>
              <w:rPr>
                <w:sz w:val="19"/>
                <w:szCs w:val="19"/>
              </w:rPr>
              <w:t>Attach AWS WAF to an Application Load Balancer or CloudFront (mapping below).</w:t>
            </w:r>
          </w:p>
        </w:tc>
      </w:tr>
    </w:tbl>
    <w:p w14:paraId="339467CD" w14:textId="77777777" w:rsidR="00A014AB" w:rsidRDefault="00A014AB">
      <w:pPr>
        <w:spacing w:after="80"/>
      </w:pPr>
    </w:p>
    <w:p w14:paraId="5F5EF19F" w14:textId="77777777" w:rsidR="00A014AB" w:rsidRDefault="00000000">
      <w:pPr>
        <w:spacing w:after="120" w:line="276" w:lineRule="auto"/>
        <w:jc w:val="both"/>
      </w:pPr>
      <w:r>
        <w:rPr>
          <w:b/>
          <w:bCs/>
        </w:rPr>
        <w:t>Defence in depth.</w:t>
      </w:r>
      <w:r>
        <w:t xml:space="preserve"> The file-inclusion module (Figure 17) loads normally and reports that </w:t>
      </w:r>
      <w:proofErr w:type="spellStart"/>
      <w:r>
        <w:t>allow_url_include</w:t>
      </w:r>
      <w:proofErr w:type="spellEnd"/>
      <w:r>
        <w:t xml:space="preserve"> is not enabled in PHP, which independently prevents remote file inclusion. A WAF rule and a hardened runtime setting protect the same weakness at two layers. No file-inclusion attack was blocked in the evidence, so none is claimed.</w:t>
      </w:r>
    </w:p>
    <w:p w14:paraId="58684BE8" w14:textId="77777777" w:rsidR="00A014AB" w:rsidRDefault="00000000">
      <w:pPr>
        <w:keepNext/>
        <w:spacing w:before="120" w:after="60"/>
        <w:jc w:val="center"/>
      </w:pPr>
      <w:r>
        <w:rPr>
          <w:noProof/>
        </w:rPr>
        <w:drawing>
          <wp:inline distT="0" distB="0" distL="0" distR="0" wp14:anchorId="69166C34" wp14:editId="1C41FC15">
            <wp:extent cx="4191000" cy="1695450"/>
            <wp:effectExtent l="0" t="0" r="0" b="0"/>
            <wp:docPr id="747363523" name="fig17" descr="DVWA file-inclusion module baseline: allow_url_include is not enabled (PHP 8.2.24)."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1695450"/>
                    </a:xfrm>
                    <a:prstGeom prst="rect">
                      <a:avLst/>
                    </a:prstGeom>
                  </pic:spPr>
                </pic:pic>
              </a:graphicData>
            </a:graphic>
          </wp:inline>
        </w:drawing>
      </w:r>
    </w:p>
    <w:p w14:paraId="3434F9BE" w14:textId="77777777" w:rsidR="00A014AB" w:rsidRDefault="00000000">
      <w:pPr>
        <w:spacing w:after="200"/>
        <w:jc w:val="center"/>
      </w:pPr>
      <w:r>
        <w:rPr>
          <w:b/>
          <w:bCs/>
          <w:color w:val="1F3864"/>
          <w:sz w:val="18"/>
          <w:szCs w:val="18"/>
        </w:rPr>
        <w:t xml:space="preserve">Figure 17. </w:t>
      </w:r>
      <w:r>
        <w:rPr>
          <w:i/>
          <w:iCs/>
          <w:color w:val="595959"/>
          <w:sz w:val="18"/>
          <w:szCs w:val="18"/>
        </w:rPr>
        <w:t xml:space="preserve">DVWA file-inclusion module baseline: </w:t>
      </w:r>
      <w:proofErr w:type="spellStart"/>
      <w:r>
        <w:rPr>
          <w:i/>
          <w:iCs/>
          <w:color w:val="595959"/>
          <w:sz w:val="18"/>
          <w:szCs w:val="18"/>
        </w:rPr>
        <w:t>allow_url_include</w:t>
      </w:r>
      <w:proofErr w:type="spellEnd"/>
      <w:r>
        <w:rPr>
          <w:i/>
          <w:iCs/>
          <w:color w:val="595959"/>
          <w:sz w:val="18"/>
          <w:szCs w:val="18"/>
        </w:rPr>
        <w:t xml:space="preserve"> is not enabled (PHP 8.2.24).</w:t>
      </w:r>
    </w:p>
    <w:p w14:paraId="6F5DCE87" w14:textId="77777777" w:rsidR="00A014AB" w:rsidRDefault="00000000">
      <w:pPr>
        <w:spacing w:after="120" w:line="276" w:lineRule="auto"/>
        <w:jc w:val="both"/>
      </w:pPr>
      <w:r>
        <w:rPr>
          <w:b/>
          <w:bCs/>
        </w:rPr>
        <w:t>Moving the pattern to AWS.</w:t>
      </w:r>
      <w:r>
        <w:t xml:space="preserve"> The custom proxy proves the logic; AWS WAF delivers it as a managed service. AWS WAF attaches to an Application Load Balancer, CloudFront, API Gateway and similar services, not directly to an EC2 instance, so an ALB would be placed in front of the web tier. An internet-facing ALB needs subnets in at least two Availability Zones, which the current single-AZ VPC does not yet have (F-12).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26"/>
        <w:gridCol w:w="3000"/>
      </w:tblGrid>
      <w:tr w:rsidR="00A014AB" w14:paraId="25A28EBA"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CC90F72" w14:textId="77777777" w:rsidR="00A014AB" w:rsidRDefault="00000000">
            <w:pPr>
              <w:spacing w:after="40" w:line="250" w:lineRule="auto"/>
            </w:pPr>
            <w:r>
              <w:rPr>
                <w:b/>
                <w:bCs/>
                <w:color w:val="FFFFFF"/>
                <w:sz w:val="19"/>
                <w:szCs w:val="19"/>
              </w:rPr>
              <w:t>Custom WAF capability</w:t>
            </w:r>
          </w:p>
        </w:tc>
        <w:tc>
          <w:tcPr>
            <w:tcW w:w="3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86272BD" w14:textId="77777777" w:rsidR="00A014AB" w:rsidRDefault="00000000">
            <w:pPr>
              <w:spacing w:after="40" w:line="250" w:lineRule="auto"/>
            </w:pPr>
            <w:r>
              <w:rPr>
                <w:b/>
                <w:bCs/>
                <w:color w:val="FFFFFF"/>
                <w:sz w:val="19"/>
                <w:szCs w:val="19"/>
              </w:rPr>
              <w:t>AWS WAF equivalent (proposed)</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3D88CEA" w14:textId="77777777" w:rsidR="00A014AB" w:rsidRDefault="00000000">
            <w:pPr>
              <w:spacing w:after="40" w:line="250" w:lineRule="auto"/>
            </w:pPr>
            <w:r>
              <w:rPr>
                <w:b/>
                <w:bCs/>
                <w:color w:val="FFFFFF"/>
                <w:sz w:val="19"/>
                <w:szCs w:val="19"/>
              </w:rPr>
              <w:t>Note</w:t>
            </w:r>
          </w:p>
        </w:tc>
      </w:tr>
      <w:tr w:rsidR="00A014AB" w14:paraId="1343D57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4A455E" w14:textId="77777777" w:rsidR="00A014AB" w:rsidRDefault="00000000">
            <w:pPr>
              <w:spacing w:after="40" w:line="250" w:lineRule="auto"/>
            </w:pPr>
            <w:r>
              <w:rPr>
                <w:sz w:val="19"/>
                <w:szCs w:val="19"/>
              </w:rPr>
              <w:t>SQL injection rules</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541226" w14:textId="77777777" w:rsidR="00A014AB" w:rsidRDefault="00000000">
            <w:pPr>
              <w:spacing w:after="40" w:line="250" w:lineRule="auto"/>
            </w:pPr>
            <w:proofErr w:type="spellStart"/>
            <w:r>
              <w:rPr>
                <w:sz w:val="19"/>
                <w:szCs w:val="19"/>
              </w:rPr>
              <w:t>AWSManagedRulesSQLiRuleSet</w:t>
            </w:r>
            <w:proofErr w:type="spellEnd"/>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48FDF8" w14:textId="77777777" w:rsidR="00A014AB" w:rsidRDefault="00000000">
            <w:pPr>
              <w:spacing w:after="40" w:line="250" w:lineRule="auto"/>
            </w:pPr>
            <w:r>
              <w:rPr>
                <w:sz w:val="19"/>
                <w:szCs w:val="19"/>
              </w:rPr>
              <w:t>Start in Count mode, review, then Block.</w:t>
            </w:r>
          </w:p>
        </w:tc>
      </w:tr>
      <w:tr w:rsidR="00A014AB" w14:paraId="11D5945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C61A6FA" w14:textId="77777777" w:rsidR="00A014AB" w:rsidRDefault="00000000">
            <w:pPr>
              <w:spacing w:after="40" w:line="250" w:lineRule="auto"/>
            </w:pPr>
            <w:r>
              <w:rPr>
                <w:sz w:val="19"/>
                <w:szCs w:val="19"/>
              </w:rPr>
              <w:t>XSS and generic LFI/RFI</w:t>
            </w:r>
          </w:p>
        </w:tc>
        <w:tc>
          <w:tcPr>
            <w:tcW w:w="33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94F8FC0" w14:textId="77777777" w:rsidR="00A014AB" w:rsidRDefault="00000000">
            <w:pPr>
              <w:spacing w:after="40" w:line="250" w:lineRule="auto"/>
            </w:pPr>
            <w:proofErr w:type="spellStart"/>
            <w:r>
              <w:rPr>
                <w:sz w:val="19"/>
                <w:szCs w:val="19"/>
              </w:rPr>
              <w:t>AWSManagedRulesCommonRuleSet</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C4A84CE" w14:textId="77777777" w:rsidR="00A014AB" w:rsidRDefault="00000000">
            <w:pPr>
              <w:spacing w:after="40" w:line="250" w:lineRule="auto"/>
            </w:pPr>
            <w:r>
              <w:rPr>
                <w:sz w:val="19"/>
                <w:szCs w:val="19"/>
              </w:rPr>
              <w:t>Covers OWASP Top 10 style issues.</w:t>
            </w:r>
          </w:p>
        </w:tc>
      </w:tr>
      <w:tr w:rsidR="00A014AB" w14:paraId="622E780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A8048D" w14:textId="77777777" w:rsidR="00A014AB" w:rsidRDefault="00000000">
            <w:pPr>
              <w:spacing w:after="40" w:line="250" w:lineRule="auto"/>
            </w:pPr>
            <w:r>
              <w:rPr>
                <w:sz w:val="19"/>
                <w:szCs w:val="19"/>
              </w:rPr>
              <w:t>Command and PHP injection</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C36B3D" w14:textId="77777777" w:rsidR="00A014AB" w:rsidRDefault="00000000">
            <w:pPr>
              <w:spacing w:after="40" w:line="250" w:lineRule="auto"/>
            </w:pPr>
            <w:proofErr w:type="spellStart"/>
            <w:r>
              <w:rPr>
                <w:sz w:val="19"/>
                <w:szCs w:val="19"/>
              </w:rPr>
              <w:t>AWSManagedRulesPHPRuleSet</w:t>
            </w:r>
            <w:proofErr w:type="spellEnd"/>
            <w:r>
              <w:rPr>
                <w:sz w:val="19"/>
                <w:szCs w:val="19"/>
              </w:rPr>
              <w:t xml:space="preserve">; </w:t>
            </w:r>
            <w:proofErr w:type="spellStart"/>
            <w:r>
              <w:rPr>
                <w:sz w:val="19"/>
                <w:szCs w:val="19"/>
              </w:rPr>
              <w:t>AWSManagedRulesLinuxRuleSet</w:t>
            </w:r>
            <w:proofErr w:type="spellEnd"/>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F5F114" w14:textId="77777777" w:rsidR="00A014AB" w:rsidRDefault="00000000">
            <w:pPr>
              <w:spacing w:after="40" w:line="250" w:lineRule="auto"/>
            </w:pPr>
            <w:r>
              <w:rPr>
                <w:sz w:val="19"/>
                <w:szCs w:val="19"/>
              </w:rPr>
              <w:t>Match the DVWA (PHP on Linux) stack.</w:t>
            </w:r>
          </w:p>
        </w:tc>
      </w:tr>
      <w:tr w:rsidR="00A014AB" w14:paraId="7C5398E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BBEEC93" w14:textId="77777777" w:rsidR="00A014AB" w:rsidRDefault="00000000">
            <w:pPr>
              <w:spacing w:after="40" w:line="250" w:lineRule="auto"/>
            </w:pPr>
            <w:r>
              <w:rPr>
                <w:sz w:val="19"/>
                <w:szCs w:val="19"/>
              </w:rPr>
              <w:t>Anomaly threshold</w:t>
            </w:r>
          </w:p>
        </w:tc>
        <w:tc>
          <w:tcPr>
            <w:tcW w:w="33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68682F1" w14:textId="77777777" w:rsidR="00A014AB" w:rsidRDefault="00000000">
            <w:pPr>
              <w:spacing w:after="40" w:line="250" w:lineRule="auto"/>
            </w:pPr>
            <w:r>
              <w:rPr>
                <w:sz w:val="19"/>
                <w:szCs w:val="19"/>
              </w:rPr>
              <w:t>Rule actions plus rate-based rule</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15A3298" w14:textId="77777777" w:rsidR="00A014AB" w:rsidRDefault="00000000">
            <w:pPr>
              <w:spacing w:after="40" w:line="250" w:lineRule="auto"/>
            </w:pPr>
            <w:r>
              <w:rPr>
                <w:sz w:val="19"/>
                <w:szCs w:val="19"/>
              </w:rPr>
              <w:t>Rate-based rule limits request floods per IP.</w:t>
            </w:r>
          </w:p>
        </w:tc>
      </w:tr>
      <w:tr w:rsidR="00A014AB" w14:paraId="1B1F6A4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1EC6A5" w14:textId="77777777" w:rsidR="00A014AB" w:rsidRDefault="00000000">
            <w:pPr>
              <w:spacing w:after="40" w:line="250" w:lineRule="auto"/>
            </w:pPr>
            <w:r>
              <w:rPr>
                <w:sz w:val="19"/>
                <w:szCs w:val="19"/>
              </w:rPr>
              <w:t>Method validation</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B76169" w14:textId="77777777" w:rsidR="00A014AB" w:rsidRDefault="00000000">
            <w:pPr>
              <w:spacing w:after="40" w:line="250" w:lineRule="auto"/>
            </w:pPr>
            <w:r>
              <w:rPr>
                <w:sz w:val="19"/>
                <w:szCs w:val="19"/>
              </w:rPr>
              <w:t>Method match rule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20DF33" w14:textId="77777777" w:rsidR="00A014AB" w:rsidRDefault="00000000">
            <w:pPr>
              <w:spacing w:after="40" w:line="250" w:lineRule="auto"/>
            </w:pPr>
            <w:r>
              <w:rPr>
                <w:sz w:val="19"/>
                <w:szCs w:val="19"/>
              </w:rPr>
              <w:t>Allow only GET and POST where appropriate.</w:t>
            </w:r>
          </w:p>
        </w:tc>
      </w:tr>
      <w:tr w:rsidR="00A014AB" w14:paraId="2356A0C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F3D6CA8" w14:textId="77777777" w:rsidR="00A014AB" w:rsidRDefault="00000000">
            <w:pPr>
              <w:spacing w:after="40" w:line="250" w:lineRule="auto"/>
            </w:pPr>
            <w:r>
              <w:rPr>
                <w:sz w:val="19"/>
                <w:szCs w:val="19"/>
              </w:rPr>
              <w:t>waf.log</w:t>
            </w:r>
          </w:p>
        </w:tc>
        <w:tc>
          <w:tcPr>
            <w:tcW w:w="33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27E1F5B" w14:textId="77777777" w:rsidR="00A014AB" w:rsidRDefault="00000000">
            <w:pPr>
              <w:spacing w:after="40" w:line="250" w:lineRule="auto"/>
            </w:pPr>
            <w:r>
              <w:rPr>
                <w:sz w:val="19"/>
                <w:szCs w:val="19"/>
              </w:rPr>
              <w:t>WAF logging to CloudWatch Logs or S3</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B85B3FD" w14:textId="77777777" w:rsidR="00A014AB" w:rsidRDefault="00000000">
            <w:pPr>
              <w:spacing w:after="40" w:line="250" w:lineRule="auto"/>
            </w:pPr>
            <w:r>
              <w:rPr>
                <w:sz w:val="19"/>
                <w:szCs w:val="19"/>
              </w:rPr>
              <w:t>Includes client IP, action and terminating rule.</w:t>
            </w:r>
          </w:p>
        </w:tc>
      </w:tr>
    </w:tbl>
    <w:p w14:paraId="4D6341D8" w14:textId="77777777" w:rsidR="00A014AB" w:rsidRDefault="00000000">
      <w:pPr>
        <w:pStyle w:val="Heading1"/>
      </w:pPr>
      <w:r>
        <w:t>8. Task 5: Multi-Region Backup and Recovery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14AB" w14:paraId="1DEBF6D0" w14:textId="77777777">
        <w:tblPrEx>
          <w:tblCellMar>
            <w:top w:w="0" w:type="dxa"/>
            <w:bottom w:w="0" w:type="dxa"/>
          </w:tblCellMar>
        </w:tblPrEx>
        <w:tc>
          <w:tcPr>
            <w:tcW w:w="9026" w:type="dxa"/>
            <w:tcBorders>
              <w:top w:val="single" w:sz="2" w:space="0" w:color="DDEBF7"/>
              <w:left w:val="single" w:sz="24" w:space="0" w:color="1F6FB2"/>
              <w:bottom w:val="single" w:sz="2" w:space="0" w:color="DDEBF7"/>
              <w:right w:val="single" w:sz="2" w:space="0" w:color="DDEBF7"/>
            </w:tcBorders>
            <w:shd w:val="clear" w:color="auto" w:fill="DDEBF7"/>
            <w:tcMar>
              <w:top w:w="100" w:type="dxa"/>
              <w:left w:w="160" w:type="dxa"/>
              <w:bottom w:w="80" w:type="dxa"/>
              <w:right w:w="160" w:type="dxa"/>
            </w:tcMar>
          </w:tcPr>
          <w:p w14:paraId="73E1DADA" w14:textId="77777777" w:rsidR="00A014AB" w:rsidRDefault="00000000">
            <w:pPr>
              <w:spacing w:after="60"/>
            </w:pPr>
            <w:r>
              <w:rPr>
                <w:b/>
                <w:bCs/>
                <w:color w:val="1F6FB2"/>
              </w:rPr>
              <w:t>Status: Designed, not executed</w:t>
            </w:r>
          </w:p>
          <w:p w14:paraId="3A95BFCD" w14:textId="77777777" w:rsidR="00A014AB" w:rsidRDefault="00000000">
            <w:pPr>
              <w:spacing w:after="60" w:line="260" w:lineRule="auto"/>
            </w:pPr>
            <w:r>
              <w:rPr>
                <w:sz w:val="20"/>
                <w:szCs w:val="20"/>
              </w:rPr>
              <w:t>No screenshot shows a backup vault, plan, copy job or restore. This section is a complete design and runbook so the control can be implemented and verified; it is deliberately not presented as completed work.</w:t>
            </w:r>
          </w:p>
        </w:tc>
      </w:tr>
    </w:tbl>
    <w:p w14:paraId="00684D27" w14:textId="77777777" w:rsidR="00A014AB" w:rsidRDefault="00A014AB">
      <w:pPr>
        <w:spacing w:after="100"/>
      </w:pPr>
    </w:p>
    <w:p w14:paraId="3C647E80" w14:textId="77777777" w:rsidR="00A014AB" w:rsidRDefault="00000000">
      <w:pPr>
        <w:spacing w:after="120" w:line="276" w:lineRule="auto"/>
        <w:jc w:val="both"/>
      </w:pPr>
      <w:r>
        <w:rPr>
          <w:b/>
          <w:bCs/>
        </w:rPr>
        <w:lastRenderedPageBreak/>
        <w:t>Why multi-region.</w:t>
      </w:r>
      <w:r>
        <w:t xml:space="preserve"> A backup stored in the same region and account as production fails with it: a regional outage, a compromised administrator or ransomware that deletes recovery points can remove every copy. A second, access-separated copy in another region implements the 3-2-1 principle (three copies, two media types, one off-site) and supports ISO/IEC 27001 controls A.8.13 (information backup), A.8.14 (redundancy) and A.5.30 (ICT readiness for continuity).</w:t>
      </w:r>
    </w:p>
    <w:p w14:paraId="7655CA37" w14:textId="77777777" w:rsidR="00A014AB" w:rsidRDefault="00000000">
      <w:pPr>
        <w:pStyle w:val="Heading2"/>
      </w:pPr>
      <w:r>
        <w:t>8.1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26"/>
        <w:gridCol w:w="3400"/>
      </w:tblGrid>
      <w:tr w:rsidR="00A014AB" w14:paraId="5BBB1040"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43BA6C7" w14:textId="77777777" w:rsidR="00A014AB" w:rsidRDefault="00000000">
            <w:pPr>
              <w:spacing w:after="40" w:line="250" w:lineRule="auto"/>
            </w:pPr>
            <w:r>
              <w:rPr>
                <w:b/>
                <w:bCs/>
                <w:color w:val="FFFFFF"/>
                <w:sz w:val="19"/>
                <w:szCs w:val="19"/>
              </w:rPr>
              <w:t>Design item</w:t>
            </w:r>
          </w:p>
        </w:tc>
        <w:tc>
          <w:tcPr>
            <w:tcW w:w="3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F79F172" w14:textId="77777777" w:rsidR="00A014AB" w:rsidRDefault="00000000">
            <w:pPr>
              <w:spacing w:after="40" w:line="250" w:lineRule="auto"/>
            </w:pPr>
            <w:r>
              <w:rPr>
                <w:b/>
                <w:bCs/>
                <w:color w:val="FFFFFF"/>
                <w:sz w:val="19"/>
                <w:szCs w:val="19"/>
              </w:rPr>
              <w:t>Choice</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4304B06" w14:textId="77777777" w:rsidR="00A014AB" w:rsidRDefault="00000000">
            <w:pPr>
              <w:spacing w:after="40" w:line="250" w:lineRule="auto"/>
            </w:pPr>
            <w:r>
              <w:rPr>
                <w:b/>
                <w:bCs/>
                <w:color w:val="FFFFFF"/>
                <w:sz w:val="19"/>
                <w:szCs w:val="19"/>
              </w:rPr>
              <w:t>Rationale</w:t>
            </w:r>
          </w:p>
        </w:tc>
      </w:tr>
      <w:tr w:rsidR="00A014AB" w14:paraId="103B03A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6B56BF" w14:textId="77777777" w:rsidR="00A014AB" w:rsidRDefault="00000000">
            <w:pPr>
              <w:spacing w:after="40" w:line="250" w:lineRule="auto"/>
            </w:pPr>
            <w:r>
              <w:rPr>
                <w:sz w:val="19"/>
                <w:szCs w:val="19"/>
              </w:rPr>
              <w:t>Primary and DR region</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EB9BA7" w14:textId="77777777" w:rsidR="00A014AB" w:rsidRDefault="00000000">
            <w:pPr>
              <w:spacing w:after="40" w:line="250" w:lineRule="auto"/>
            </w:pPr>
            <w:r>
              <w:rPr>
                <w:sz w:val="19"/>
                <w:szCs w:val="19"/>
              </w:rPr>
              <w:t>eu-north-1 to eu-west-1 (Ireland)</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BF2D56" w14:textId="77777777" w:rsidR="00A014AB" w:rsidRDefault="00000000">
            <w:pPr>
              <w:spacing w:after="40" w:line="250" w:lineRule="auto"/>
            </w:pPr>
            <w:r>
              <w:rPr>
                <w:sz w:val="19"/>
                <w:szCs w:val="19"/>
              </w:rPr>
              <w:t>Geographic separation; both in the EU region group.</w:t>
            </w:r>
          </w:p>
        </w:tc>
      </w:tr>
      <w:tr w:rsidR="00A014AB" w14:paraId="0D04D41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307D51D" w14:textId="77777777" w:rsidR="00A014AB" w:rsidRDefault="00000000">
            <w:pPr>
              <w:spacing w:after="40" w:line="250" w:lineRule="auto"/>
            </w:pPr>
            <w:r>
              <w:rPr>
                <w:sz w:val="19"/>
                <w:szCs w:val="19"/>
              </w:rPr>
              <w:t>Mechanism</w:t>
            </w:r>
          </w:p>
        </w:tc>
        <w:tc>
          <w:tcPr>
            <w:tcW w:w="33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E87A343" w14:textId="77777777" w:rsidR="00A014AB" w:rsidRDefault="00000000">
            <w:pPr>
              <w:spacing w:after="40" w:line="250" w:lineRule="auto"/>
            </w:pPr>
            <w:r>
              <w:rPr>
                <w:sz w:val="19"/>
                <w:szCs w:val="19"/>
              </w:rPr>
              <w:t>AWS Backup plan with a cross-region copy action</w:t>
            </w:r>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48F0021" w14:textId="77777777" w:rsidR="00A014AB" w:rsidRDefault="00000000">
            <w:pPr>
              <w:spacing w:after="40" w:line="250" w:lineRule="auto"/>
            </w:pPr>
            <w:r>
              <w:rPr>
                <w:sz w:val="19"/>
                <w:szCs w:val="19"/>
              </w:rPr>
              <w:t>Central policy, job history and alerts.</w:t>
            </w:r>
          </w:p>
        </w:tc>
      </w:tr>
      <w:tr w:rsidR="00A014AB" w14:paraId="4CDD8D5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488777" w14:textId="77777777" w:rsidR="00A014AB" w:rsidRDefault="00000000">
            <w:pPr>
              <w:spacing w:after="40" w:line="250" w:lineRule="auto"/>
            </w:pPr>
            <w:r>
              <w:rPr>
                <w:sz w:val="19"/>
                <w:szCs w:val="19"/>
              </w:rPr>
              <w:t>Scope</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819A4D" w14:textId="77777777" w:rsidR="00A014AB" w:rsidRDefault="00000000">
            <w:pPr>
              <w:spacing w:after="40" w:line="250" w:lineRule="auto"/>
            </w:pPr>
            <w:r>
              <w:rPr>
                <w:sz w:val="19"/>
                <w:szCs w:val="19"/>
              </w:rPr>
              <w:t>EBS volumes tagged Backup=true</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094D0C" w14:textId="77777777" w:rsidR="00A014AB" w:rsidRDefault="00000000">
            <w:pPr>
              <w:spacing w:after="40" w:line="250" w:lineRule="auto"/>
            </w:pPr>
            <w:r>
              <w:rPr>
                <w:sz w:val="19"/>
                <w:szCs w:val="19"/>
              </w:rPr>
              <w:t>Tag-based selection avoids forgotten resources.</w:t>
            </w:r>
          </w:p>
        </w:tc>
      </w:tr>
      <w:tr w:rsidR="00A014AB" w14:paraId="2AA8928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A8517FA" w14:textId="77777777" w:rsidR="00A014AB" w:rsidRDefault="00000000">
            <w:pPr>
              <w:spacing w:after="40" w:line="250" w:lineRule="auto"/>
            </w:pPr>
            <w:r>
              <w:rPr>
                <w:sz w:val="19"/>
                <w:szCs w:val="19"/>
              </w:rPr>
              <w:t>Schedule and retention</w:t>
            </w:r>
          </w:p>
        </w:tc>
        <w:tc>
          <w:tcPr>
            <w:tcW w:w="33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EF5C0F1" w14:textId="77777777" w:rsidR="00A014AB" w:rsidRDefault="00000000">
            <w:pPr>
              <w:spacing w:after="40" w:line="250" w:lineRule="auto"/>
            </w:pPr>
            <w:r>
              <w:rPr>
                <w:sz w:val="19"/>
                <w:szCs w:val="19"/>
              </w:rPr>
              <w:t>Daily 01:00 UTC; 35 days primary, 90 days DR</w:t>
            </w:r>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4F79F57" w14:textId="77777777" w:rsidR="00A014AB" w:rsidRDefault="00000000">
            <w:pPr>
              <w:spacing w:after="40" w:line="250" w:lineRule="auto"/>
            </w:pPr>
            <w:r>
              <w:rPr>
                <w:sz w:val="19"/>
                <w:szCs w:val="19"/>
              </w:rPr>
              <w:t>Covers weekly and monthly recovery needs.</w:t>
            </w:r>
          </w:p>
        </w:tc>
      </w:tr>
      <w:tr w:rsidR="00A014AB" w14:paraId="231C479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09977D" w14:textId="77777777" w:rsidR="00A014AB" w:rsidRDefault="00000000">
            <w:pPr>
              <w:spacing w:after="40" w:line="250" w:lineRule="auto"/>
            </w:pPr>
            <w:r>
              <w:rPr>
                <w:sz w:val="19"/>
                <w:szCs w:val="19"/>
              </w:rPr>
              <w:t>Encryption</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055F78" w14:textId="77777777" w:rsidR="00A014AB" w:rsidRDefault="00000000">
            <w:pPr>
              <w:spacing w:after="40" w:line="250" w:lineRule="auto"/>
            </w:pPr>
            <w:r>
              <w:rPr>
                <w:sz w:val="19"/>
                <w:szCs w:val="19"/>
              </w:rPr>
              <w:t>Customer-managed KMS key in each region (AES-256)</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2C35E5" w14:textId="77777777" w:rsidR="00A014AB" w:rsidRDefault="00000000">
            <w:pPr>
              <w:spacing w:after="40" w:line="250" w:lineRule="auto"/>
            </w:pPr>
            <w:r>
              <w:rPr>
                <w:sz w:val="19"/>
                <w:szCs w:val="19"/>
              </w:rPr>
              <w:t>Keys controlled by the account; separate per region.</w:t>
            </w:r>
          </w:p>
        </w:tc>
      </w:tr>
      <w:tr w:rsidR="00A014AB" w14:paraId="69A6DBE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EF43F6F" w14:textId="77777777" w:rsidR="00A014AB" w:rsidRDefault="00000000">
            <w:pPr>
              <w:spacing w:after="40" w:line="250" w:lineRule="auto"/>
            </w:pPr>
            <w:r>
              <w:rPr>
                <w:sz w:val="19"/>
                <w:szCs w:val="19"/>
              </w:rPr>
              <w:t>Immutability</w:t>
            </w:r>
          </w:p>
        </w:tc>
        <w:tc>
          <w:tcPr>
            <w:tcW w:w="33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B32404B" w14:textId="77777777" w:rsidR="00A014AB" w:rsidRDefault="00000000">
            <w:pPr>
              <w:spacing w:after="40" w:line="250" w:lineRule="auto"/>
            </w:pPr>
            <w:r>
              <w:rPr>
                <w:sz w:val="19"/>
                <w:szCs w:val="19"/>
              </w:rPr>
              <w:t>AWS Backup Vault Lock, governance then compliance mode</w:t>
            </w:r>
          </w:p>
        </w:tc>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1D95536" w14:textId="77777777" w:rsidR="00A014AB" w:rsidRDefault="00000000">
            <w:pPr>
              <w:spacing w:after="40" w:line="250" w:lineRule="auto"/>
            </w:pPr>
            <w:r>
              <w:rPr>
                <w:sz w:val="19"/>
                <w:szCs w:val="19"/>
              </w:rPr>
              <w:t>Prevents deletion of recovery points, even by admins.</w:t>
            </w:r>
          </w:p>
        </w:tc>
      </w:tr>
      <w:tr w:rsidR="00A014AB" w14:paraId="447D33B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4ED3E2" w14:textId="77777777" w:rsidR="00A014AB" w:rsidRDefault="00000000">
            <w:pPr>
              <w:spacing w:after="40" w:line="250" w:lineRule="auto"/>
            </w:pPr>
            <w:r>
              <w:rPr>
                <w:sz w:val="19"/>
                <w:szCs w:val="19"/>
              </w:rPr>
              <w:t>Targets (proposed)</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2349F7" w14:textId="77777777" w:rsidR="00A014AB" w:rsidRDefault="00000000">
            <w:pPr>
              <w:spacing w:after="40" w:line="250" w:lineRule="auto"/>
            </w:pPr>
            <w:r>
              <w:rPr>
                <w:sz w:val="19"/>
                <w:szCs w:val="19"/>
              </w:rPr>
              <w:t>RPO 24 hours; RTO 4 hours</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D9396F" w14:textId="77777777" w:rsidR="00A014AB" w:rsidRDefault="00000000">
            <w:pPr>
              <w:spacing w:after="40" w:line="250" w:lineRule="auto"/>
            </w:pPr>
            <w:r>
              <w:rPr>
                <w:sz w:val="19"/>
                <w:szCs w:val="19"/>
              </w:rPr>
              <w:t>Daily backups imply 24 hours; to be validated by a timed restore.</w:t>
            </w:r>
          </w:p>
        </w:tc>
      </w:tr>
    </w:tbl>
    <w:p w14:paraId="1235A589" w14:textId="77777777" w:rsidR="00A014AB" w:rsidRDefault="00A014AB">
      <w:pPr>
        <w:spacing w:after="80"/>
      </w:pPr>
    </w:p>
    <w:p w14:paraId="2F1C3922" w14:textId="77777777" w:rsidR="00A014AB" w:rsidRDefault="00000000">
      <w:pPr>
        <w:spacing w:after="120" w:line="276" w:lineRule="auto"/>
        <w:jc w:val="both"/>
      </w:pPr>
      <w:r>
        <w:t xml:space="preserve">A tighter RPO is possible with hourly schedules or continuous backup for services that support it. The RTO and RPO above are targets until a restore exercise </w:t>
      </w:r>
      <w:proofErr w:type="gramStart"/>
      <w:r>
        <w:t>measures</w:t>
      </w:r>
      <w:proofErr w:type="gramEnd"/>
      <w:r>
        <w:t xml:space="preserve"> them.</w:t>
      </w:r>
    </w:p>
    <w:p w14:paraId="68C8A850" w14:textId="77777777" w:rsidR="00A014AB" w:rsidRDefault="00000000">
      <w:pPr>
        <w:pStyle w:val="Heading2"/>
      </w:pPr>
      <w:r>
        <w:t>8.2 Implementation Runbook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2300"/>
        <w:gridCol w:w="2826"/>
      </w:tblGrid>
      <w:tr w:rsidR="00A014AB" w14:paraId="0C32A51E"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4EDF288" w14:textId="77777777" w:rsidR="00A014AB" w:rsidRDefault="00000000">
            <w:pPr>
              <w:spacing w:after="40" w:line="250" w:lineRule="auto"/>
            </w:pPr>
            <w:r>
              <w:rPr>
                <w:b/>
                <w:bCs/>
                <w:color w:val="FFFFFF"/>
                <w:sz w:val="19"/>
                <w:szCs w:val="19"/>
              </w:rPr>
              <w:t>Step</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77E33B4" w14:textId="77777777" w:rsidR="00A014AB" w:rsidRDefault="00000000">
            <w:pPr>
              <w:spacing w:after="40" w:line="250" w:lineRule="auto"/>
            </w:pPr>
            <w:r>
              <w:rPr>
                <w:b/>
                <w:bCs/>
                <w:color w:val="FFFFFF"/>
                <w:sz w:val="19"/>
                <w:szCs w:val="19"/>
              </w:rPr>
              <w:t>Action</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F927A99" w14:textId="77777777" w:rsidR="00A014AB" w:rsidRDefault="00000000">
            <w:pPr>
              <w:spacing w:after="40" w:line="250" w:lineRule="auto"/>
            </w:pPr>
            <w:r>
              <w:rPr>
                <w:b/>
                <w:bCs/>
                <w:color w:val="FFFFFF"/>
                <w:sz w:val="19"/>
                <w:szCs w:val="19"/>
              </w:rPr>
              <w:t>Where</w:t>
            </w:r>
          </w:p>
        </w:tc>
        <w:tc>
          <w:tcPr>
            <w:tcW w:w="2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176233C" w14:textId="77777777" w:rsidR="00A014AB" w:rsidRDefault="00000000">
            <w:pPr>
              <w:spacing w:after="40" w:line="250" w:lineRule="auto"/>
            </w:pPr>
            <w:r>
              <w:rPr>
                <w:b/>
                <w:bCs/>
                <w:color w:val="FFFFFF"/>
                <w:sz w:val="19"/>
                <w:szCs w:val="19"/>
              </w:rPr>
              <w:t>Evidence to capture</w:t>
            </w:r>
          </w:p>
        </w:tc>
      </w:tr>
      <w:tr w:rsidR="00A014AB" w14:paraId="768A1DD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52E18" w14:textId="77777777" w:rsidR="00A014AB" w:rsidRDefault="00000000">
            <w:pPr>
              <w:spacing w:after="40" w:line="250" w:lineRule="auto"/>
            </w:pPr>
            <w:r>
              <w:rPr>
                <w:sz w:val="19"/>
                <w:szCs w:val="19"/>
              </w:rPr>
              <w:t>1</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F5F90E" w14:textId="77777777" w:rsidR="00A014AB" w:rsidRDefault="00000000">
            <w:pPr>
              <w:spacing w:after="40" w:line="250" w:lineRule="auto"/>
            </w:pPr>
            <w:r>
              <w:rPr>
                <w:sz w:val="19"/>
                <w:szCs w:val="19"/>
              </w:rPr>
              <w:t xml:space="preserve">Create a KMS key in each region (alias </w:t>
            </w:r>
            <w:proofErr w:type="spellStart"/>
            <w:r>
              <w:rPr>
                <w:sz w:val="19"/>
                <w:szCs w:val="19"/>
              </w:rPr>
              <w:t>shieldsafe</w:t>
            </w:r>
            <w:proofErr w:type="spellEnd"/>
            <w:r>
              <w:rPr>
                <w:sz w:val="19"/>
                <w:szCs w:val="19"/>
              </w:rPr>
              <w:t>-backup); enable rotation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60599E" w14:textId="77777777" w:rsidR="00A014AB" w:rsidRDefault="00000000">
            <w:pPr>
              <w:spacing w:after="40" w:line="250" w:lineRule="auto"/>
            </w:pPr>
            <w:r>
              <w:rPr>
                <w:sz w:val="19"/>
                <w:szCs w:val="19"/>
              </w:rPr>
              <w:t>KMS &gt; Customer managed keys</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5AB979" w14:textId="77777777" w:rsidR="00A014AB" w:rsidRDefault="00000000">
            <w:pPr>
              <w:spacing w:after="40" w:line="250" w:lineRule="auto"/>
            </w:pPr>
            <w:r>
              <w:rPr>
                <w:sz w:val="19"/>
                <w:szCs w:val="19"/>
              </w:rPr>
              <w:t>Key policy and rotation status</w:t>
            </w:r>
          </w:p>
        </w:tc>
      </w:tr>
      <w:tr w:rsidR="00A014AB" w14:paraId="040522B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BA79481" w14:textId="77777777" w:rsidR="00A014AB" w:rsidRDefault="00000000">
            <w:pPr>
              <w:spacing w:after="40" w:line="250" w:lineRule="auto"/>
            </w:pPr>
            <w:r>
              <w:rPr>
                <w:sz w:val="19"/>
                <w:szCs w:val="19"/>
              </w:rPr>
              <w:t>2</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6F8D2C8" w14:textId="77777777" w:rsidR="00A014AB" w:rsidRDefault="00000000">
            <w:pPr>
              <w:spacing w:after="40" w:line="250" w:lineRule="auto"/>
            </w:pPr>
            <w:r>
              <w:rPr>
                <w:sz w:val="19"/>
                <w:szCs w:val="19"/>
              </w:rPr>
              <w:t xml:space="preserve">Create vaults </w:t>
            </w:r>
            <w:proofErr w:type="spellStart"/>
            <w:r>
              <w:rPr>
                <w:sz w:val="19"/>
                <w:szCs w:val="19"/>
              </w:rPr>
              <w:t>ShieldSafe</w:t>
            </w:r>
            <w:proofErr w:type="spellEnd"/>
            <w:r>
              <w:rPr>
                <w:sz w:val="19"/>
                <w:szCs w:val="19"/>
              </w:rPr>
              <w:t xml:space="preserve">-Vault-Primary and </w:t>
            </w:r>
            <w:proofErr w:type="spellStart"/>
            <w:r>
              <w:rPr>
                <w:sz w:val="19"/>
                <w:szCs w:val="19"/>
              </w:rPr>
              <w:t>ShieldSafe</w:t>
            </w:r>
            <w:proofErr w:type="spellEnd"/>
            <w:r>
              <w:rPr>
                <w:sz w:val="19"/>
                <w:szCs w:val="19"/>
              </w:rPr>
              <w:t>-Vault-DR with those keys</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2BB2C28" w14:textId="77777777" w:rsidR="00A014AB" w:rsidRDefault="00000000">
            <w:pPr>
              <w:spacing w:after="40" w:line="250" w:lineRule="auto"/>
            </w:pPr>
            <w:r>
              <w:rPr>
                <w:sz w:val="19"/>
                <w:szCs w:val="19"/>
              </w:rPr>
              <w:t>AWS Backup &gt; Vaults</w:t>
            </w:r>
          </w:p>
        </w:tc>
        <w:tc>
          <w:tcPr>
            <w:tcW w:w="28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199CAC9" w14:textId="77777777" w:rsidR="00A014AB" w:rsidRDefault="00000000">
            <w:pPr>
              <w:spacing w:after="40" w:line="250" w:lineRule="auto"/>
            </w:pPr>
            <w:r>
              <w:rPr>
                <w:sz w:val="19"/>
                <w:szCs w:val="19"/>
              </w:rPr>
              <w:t>Both vaults and their keys</w:t>
            </w:r>
          </w:p>
        </w:tc>
      </w:tr>
      <w:tr w:rsidR="00A014AB" w14:paraId="43E434F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127C76" w14:textId="77777777" w:rsidR="00A014AB" w:rsidRDefault="00000000">
            <w:pPr>
              <w:spacing w:after="40" w:line="250" w:lineRule="auto"/>
            </w:pPr>
            <w:r>
              <w:rPr>
                <w:sz w:val="19"/>
                <w:szCs w:val="19"/>
              </w:rPr>
              <w:t>3</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3D8AFF" w14:textId="77777777" w:rsidR="00A014AB" w:rsidRDefault="00000000">
            <w:pPr>
              <w:spacing w:after="40" w:line="250" w:lineRule="auto"/>
            </w:pPr>
            <w:r>
              <w:rPr>
                <w:sz w:val="19"/>
                <w:szCs w:val="19"/>
              </w:rPr>
              <w:t xml:space="preserve">Create plan </w:t>
            </w:r>
            <w:proofErr w:type="spellStart"/>
            <w:r>
              <w:rPr>
                <w:sz w:val="19"/>
                <w:szCs w:val="19"/>
              </w:rPr>
              <w:t>ShieldSafe</w:t>
            </w:r>
            <w:proofErr w:type="spellEnd"/>
            <w:r>
              <w:rPr>
                <w:sz w:val="19"/>
                <w:szCs w:val="19"/>
              </w:rPr>
              <w:t>-Daily-</w:t>
            </w:r>
            <w:proofErr w:type="spellStart"/>
            <w:r>
              <w:rPr>
                <w:sz w:val="19"/>
                <w:szCs w:val="19"/>
              </w:rPr>
              <w:t>CrossRegion</w:t>
            </w:r>
            <w:proofErr w:type="spellEnd"/>
            <w:r>
              <w:rPr>
                <w:sz w:val="19"/>
                <w:szCs w:val="19"/>
              </w:rPr>
              <w:t xml:space="preserve"> with a copy rule to the DR vault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A4835" w14:textId="77777777" w:rsidR="00A014AB" w:rsidRDefault="00000000">
            <w:pPr>
              <w:spacing w:after="40" w:line="250" w:lineRule="auto"/>
            </w:pPr>
            <w:r>
              <w:rPr>
                <w:sz w:val="19"/>
                <w:szCs w:val="19"/>
              </w:rPr>
              <w:t>AWS Backup &gt; Plans (JSON in Appendix B)</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80DE7D" w14:textId="77777777" w:rsidR="00A014AB" w:rsidRDefault="00000000">
            <w:pPr>
              <w:spacing w:after="40" w:line="250" w:lineRule="auto"/>
            </w:pPr>
            <w:r>
              <w:rPr>
                <w:sz w:val="19"/>
                <w:szCs w:val="19"/>
              </w:rPr>
              <w:t>Rule page showing destination</w:t>
            </w:r>
          </w:p>
        </w:tc>
      </w:tr>
      <w:tr w:rsidR="00A014AB" w14:paraId="171BDB1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4D062CA" w14:textId="77777777" w:rsidR="00A014AB" w:rsidRDefault="00000000">
            <w:pPr>
              <w:spacing w:after="40" w:line="250" w:lineRule="auto"/>
            </w:pPr>
            <w:r>
              <w:rPr>
                <w:sz w:val="19"/>
                <w:szCs w:val="19"/>
              </w:rPr>
              <w:t>4</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96A934E" w14:textId="77777777" w:rsidR="00A014AB" w:rsidRDefault="00000000">
            <w:pPr>
              <w:spacing w:after="40" w:line="250" w:lineRule="auto"/>
            </w:pPr>
            <w:r>
              <w:rPr>
                <w:sz w:val="19"/>
                <w:szCs w:val="19"/>
              </w:rPr>
              <w:t>Assign resources by tag Backup=true</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8A212D2" w14:textId="77777777" w:rsidR="00A014AB" w:rsidRDefault="00000000">
            <w:pPr>
              <w:spacing w:after="40" w:line="250" w:lineRule="auto"/>
            </w:pPr>
            <w:r>
              <w:rPr>
                <w:sz w:val="19"/>
                <w:szCs w:val="19"/>
              </w:rPr>
              <w:t>Plan &gt; Resource assignments</w:t>
            </w:r>
          </w:p>
        </w:tc>
        <w:tc>
          <w:tcPr>
            <w:tcW w:w="28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CB8C2F4" w14:textId="77777777" w:rsidR="00A014AB" w:rsidRDefault="00000000">
            <w:pPr>
              <w:spacing w:after="40" w:line="250" w:lineRule="auto"/>
            </w:pPr>
            <w:r>
              <w:rPr>
                <w:sz w:val="19"/>
                <w:szCs w:val="19"/>
              </w:rPr>
              <w:t>Assigned EBS volumes</w:t>
            </w:r>
          </w:p>
        </w:tc>
      </w:tr>
      <w:tr w:rsidR="00A014AB" w14:paraId="6AA4239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B1C486" w14:textId="77777777" w:rsidR="00A014AB" w:rsidRDefault="00000000">
            <w:pPr>
              <w:spacing w:after="40" w:line="250" w:lineRule="auto"/>
            </w:pPr>
            <w:r>
              <w:rPr>
                <w:sz w:val="19"/>
                <w:szCs w:val="19"/>
              </w:rPr>
              <w:t>5</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CD0C1E" w14:textId="77777777" w:rsidR="00A014AB" w:rsidRDefault="00000000">
            <w:pPr>
              <w:spacing w:after="40" w:line="250" w:lineRule="auto"/>
            </w:pPr>
            <w:r>
              <w:rPr>
                <w:sz w:val="19"/>
                <w:szCs w:val="19"/>
              </w:rPr>
              <w:t>Run an on-demand backup and confirm the copy job</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56A0A9" w14:textId="77777777" w:rsidR="00A014AB" w:rsidRDefault="00000000">
            <w:pPr>
              <w:spacing w:after="40" w:line="250" w:lineRule="auto"/>
            </w:pPr>
            <w:r>
              <w:rPr>
                <w:sz w:val="19"/>
                <w:szCs w:val="19"/>
              </w:rPr>
              <w:t>Jobs &gt; Backup jobs, Copy jobs</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5E2AFE" w14:textId="77777777" w:rsidR="00A014AB" w:rsidRDefault="00000000">
            <w:pPr>
              <w:spacing w:after="40" w:line="250" w:lineRule="auto"/>
            </w:pPr>
            <w:r>
              <w:rPr>
                <w:sz w:val="19"/>
                <w:szCs w:val="19"/>
              </w:rPr>
              <w:t>Status Completed in both regions</w:t>
            </w:r>
          </w:p>
        </w:tc>
      </w:tr>
      <w:tr w:rsidR="00A014AB" w14:paraId="42EA4C9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5F574F3" w14:textId="77777777" w:rsidR="00A014AB" w:rsidRDefault="00000000">
            <w:pPr>
              <w:spacing w:after="40" w:line="250" w:lineRule="auto"/>
            </w:pPr>
            <w:r>
              <w:rPr>
                <w:sz w:val="19"/>
                <w:szCs w:val="19"/>
              </w:rPr>
              <w:t>6</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494711C" w14:textId="77777777" w:rsidR="00A014AB" w:rsidRDefault="00000000">
            <w:pPr>
              <w:spacing w:after="40" w:line="250" w:lineRule="auto"/>
            </w:pPr>
            <w:r>
              <w:rPr>
                <w:sz w:val="19"/>
                <w:szCs w:val="19"/>
              </w:rPr>
              <w:t>Apply Vault Lock in governance mode; move to compliance mode after testing</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DC4090C" w14:textId="77777777" w:rsidR="00A014AB" w:rsidRDefault="00000000">
            <w:pPr>
              <w:spacing w:after="40" w:line="250" w:lineRule="auto"/>
            </w:pPr>
            <w:r>
              <w:rPr>
                <w:sz w:val="19"/>
                <w:szCs w:val="19"/>
              </w:rPr>
              <w:t>Vault &gt; Vault lock</w:t>
            </w:r>
          </w:p>
        </w:tc>
        <w:tc>
          <w:tcPr>
            <w:tcW w:w="28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49C1550" w14:textId="77777777" w:rsidR="00A014AB" w:rsidRDefault="00000000">
            <w:pPr>
              <w:spacing w:after="40" w:line="250" w:lineRule="auto"/>
            </w:pPr>
            <w:r>
              <w:rPr>
                <w:sz w:val="19"/>
                <w:szCs w:val="19"/>
              </w:rPr>
              <w:t>Lock status and retention limits</w:t>
            </w:r>
          </w:p>
        </w:tc>
      </w:tr>
      <w:tr w:rsidR="00A014AB" w14:paraId="2F9F49A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893557" w14:textId="77777777" w:rsidR="00A014AB" w:rsidRDefault="00000000">
            <w:pPr>
              <w:spacing w:after="40" w:line="250" w:lineRule="auto"/>
            </w:pPr>
            <w:r>
              <w:rPr>
                <w:sz w:val="19"/>
                <w:szCs w:val="19"/>
              </w:rPr>
              <w:t>7</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D02770" w14:textId="77777777" w:rsidR="00A014AB" w:rsidRDefault="00000000">
            <w:pPr>
              <w:spacing w:after="40" w:line="250" w:lineRule="auto"/>
            </w:pPr>
            <w:r>
              <w:rPr>
                <w:sz w:val="19"/>
                <w:szCs w:val="19"/>
              </w:rPr>
              <w:t>Send job failures to an SNS topic</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85F5EB" w14:textId="77777777" w:rsidR="00A014AB" w:rsidRDefault="00000000">
            <w:pPr>
              <w:spacing w:after="40" w:line="250" w:lineRule="auto"/>
            </w:pPr>
            <w:r>
              <w:rPr>
                <w:sz w:val="19"/>
                <w:szCs w:val="19"/>
              </w:rPr>
              <w:t>Vault notifications</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37E029" w14:textId="77777777" w:rsidR="00A014AB" w:rsidRDefault="00000000">
            <w:pPr>
              <w:spacing w:after="40" w:line="250" w:lineRule="auto"/>
            </w:pPr>
            <w:r>
              <w:rPr>
                <w:sz w:val="19"/>
                <w:szCs w:val="19"/>
              </w:rPr>
              <w:t>Confirmed subscription</w:t>
            </w:r>
          </w:p>
        </w:tc>
      </w:tr>
      <w:tr w:rsidR="00A014AB" w14:paraId="2501485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CDA6850" w14:textId="77777777" w:rsidR="00A014AB" w:rsidRDefault="00000000">
            <w:pPr>
              <w:spacing w:after="40" w:line="250" w:lineRule="auto"/>
            </w:pPr>
            <w:r>
              <w:rPr>
                <w:sz w:val="19"/>
                <w:szCs w:val="19"/>
              </w:rPr>
              <w:lastRenderedPageBreak/>
              <w:t>8</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1E07F35" w14:textId="77777777" w:rsidR="00A014AB" w:rsidRDefault="00000000">
            <w:pPr>
              <w:spacing w:after="40" w:line="250" w:lineRule="auto"/>
            </w:pPr>
            <w:r>
              <w:rPr>
                <w:sz w:val="19"/>
                <w:szCs w:val="19"/>
              </w:rPr>
              <w:t>Restore from the DR vault and validate</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C7CEC4C" w14:textId="77777777" w:rsidR="00A014AB" w:rsidRDefault="00000000">
            <w:pPr>
              <w:spacing w:after="40" w:line="250" w:lineRule="auto"/>
            </w:pPr>
            <w:r>
              <w:rPr>
                <w:sz w:val="19"/>
                <w:szCs w:val="19"/>
              </w:rPr>
              <w:t>Recovery points &gt; Restore</w:t>
            </w:r>
          </w:p>
        </w:tc>
        <w:tc>
          <w:tcPr>
            <w:tcW w:w="28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F81E37F" w14:textId="77777777" w:rsidR="00A014AB" w:rsidRDefault="00000000">
            <w:pPr>
              <w:spacing w:after="40" w:line="250" w:lineRule="auto"/>
            </w:pPr>
            <w:r>
              <w:rPr>
                <w:sz w:val="19"/>
                <w:szCs w:val="19"/>
              </w:rPr>
              <w:t>Completed restore job and hash match</w:t>
            </w:r>
          </w:p>
        </w:tc>
      </w:tr>
    </w:tbl>
    <w:p w14:paraId="3D411D34" w14:textId="77777777" w:rsidR="00A014AB" w:rsidRDefault="00A014AB">
      <w:pPr>
        <w:spacing w:after="80"/>
      </w:pPr>
    </w:p>
    <w:p w14:paraId="060A2771" w14:textId="77777777" w:rsidR="00A014AB" w:rsidRDefault="00000000">
      <w:pPr>
        <w:pStyle w:val="Heading2"/>
      </w:pPr>
      <w:r>
        <w:t>8.3 Restore Validation</w:t>
      </w:r>
    </w:p>
    <w:p w14:paraId="4E97BB78" w14:textId="77777777" w:rsidR="00A014AB" w:rsidRDefault="00000000">
      <w:pPr>
        <w:spacing w:after="120" w:line="276" w:lineRule="auto"/>
        <w:jc w:val="both"/>
      </w:pPr>
      <w:r>
        <w:t>A backup that has never been restored is an assumption. Validation uses SHA-256 so that integrity is proven, not inferred.</w:t>
      </w:r>
    </w:p>
    <w:p w14:paraId="2DFFC4E2" w14:textId="77777777" w:rsidR="00A014AB" w:rsidRDefault="00000000">
      <w:pPr>
        <w:pStyle w:val="ListParagraph"/>
        <w:numPr>
          <w:ilvl w:val="0"/>
          <w:numId w:val="2"/>
        </w:numPr>
        <w:spacing w:after="70" w:line="270" w:lineRule="auto"/>
      </w:pPr>
      <w:r>
        <w:rPr>
          <w:b/>
          <w:bCs/>
        </w:rPr>
        <w:t>Before backup:</w:t>
      </w:r>
      <w:r>
        <w:t xml:space="preserve"> record </w:t>
      </w:r>
      <w:r>
        <w:rPr>
          <w:rFonts w:ascii="Consolas" w:eastAsia="Consolas" w:hAnsi="Consolas" w:cs="Consolas"/>
          <w:sz w:val="19"/>
          <w:szCs w:val="19"/>
        </w:rPr>
        <w:t>sha256sum</w:t>
      </w:r>
      <w:r>
        <w:t xml:space="preserve"> for critical files (web root, configuration) with file name, hash, timestamp and operator.</w:t>
      </w:r>
    </w:p>
    <w:p w14:paraId="4830E738" w14:textId="77777777" w:rsidR="00A014AB" w:rsidRDefault="00000000">
      <w:pPr>
        <w:pStyle w:val="ListParagraph"/>
        <w:numPr>
          <w:ilvl w:val="0"/>
          <w:numId w:val="2"/>
        </w:numPr>
        <w:spacing w:after="70" w:line="270" w:lineRule="auto"/>
      </w:pPr>
      <w:r>
        <w:rPr>
          <w:b/>
          <w:bCs/>
        </w:rPr>
        <w:t xml:space="preserve">After </w:t>
      </w:r>
      <w:proofErr w:type="gramStart"/>
      <w:r>
        <w:rPr>
          <w:b/>
          <w:bCs/>
        </w:rPr>
        <w:t>restore</w:t>
      </w:r>
      <w:proofErr w:type="gramEnd"/>
      <w:r>
        <w:rPr>
          <w:b/>
          <w:bCs/>
        </w:rPr>
        <w:t xml:space="preserve"> in the DR region:</w:t>
      </w:r>
      <w:r>
        <w:t xml:space="preserve"> recompute the hashes and compare. The acceptance criterion is a 100% match; any mismatch triggers investigation and a fresh restore from an earlier recovery point.</w:t>
      </w:r>
    </w:p>
    <w:p w14:paraId="1723365F" w14:textId="77777777" w:rsidR="00A014AB" w:rsidRDefault="00000000">
      <w:pPr>
        <w:pStyle w:val="ListParagraph"/>
        <w:numPr>
          <w:ilvl w:val="0"/>
          <w:numId w:val="2"/>
        </w:numPr>
        <w:spacing w:after="70" w:line="270" w:lineRule="auto"/>
      </w:pPr>
      <w:r>
        <w:rPr>
          <w:b/>
          <w:bCs/>
        </w:rPr>
        <w:t>Time the exercise:</w:t>
      </w:r>
      <w:r>
        <w:t xml:space="preserve"> record the interval from restore request to a responding, validated service. This is the measured RTO.</w:t>
      </w:r>
    </w:p>
    <w:p w14:paraId="3CE9AAFC" w14:textId="77777777" w:rsidR="00A014AB" w:rsidRDefault="00000000">
      <w:pPr>
        <w:pStyle w:val="ListParagraph"/>
        <w:numPr>
          <w:ilvl w:val="0"/>
          <w:numId w:val="2"/>
        </w:numPr>
        <w:spacing w:after="70" w:line="270" w:lineRule="auto"/>
      </w:pPr>
      <w:r>
        <w:rPr>
          <w:b/>
          <w:bCs/>
        </w:rPr>
        <w:t>Repeat monthly</w:t>
      </w:r>
      <w:r>
        <w:t xml:space="preserve"> and after any change to the backup plan; keep the records as audit evidence.</w:t>
      </w:r>
    </w:p>
    <w:p w14:paraId="6B516288" w14:textId="77777777" w:rsidR="00A014AB" w:rsidRDefault="00A014A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650"/>
        <w:gridCol w:w="1300"/>
        <w:gridCol w:w="950"/>
        <w:gridCol w:w="3476"/>
      </w:tblGrid>
      <w:tr w:rsidR="00A014AB" w14:paraId="681C4F66" w14:textId="77777777">
        <w:tblPrEx>
          <w:tblCellMar>
            <w:top w:w="0" w:type="dxa"/>
            <w:bottom w:w="0" w:type="dxa"/>
          </w:tblCellMar>
        </w:tblPrEx>
        <w:trPr>
          <w:cantSplit/>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C3DE535" w14:textId="77777777" w:rsidR="00A014AB" w:rsidRDefault="00000000">
            <w:pPr>
              <w:spacing w:after="40" w:line="250" w:lineRule="auto"/>
            </w:pPr>
            <w:r>
              <w:rPr>
                <w:b/>
                <w:bCs/>
                <w:color w:val="FFFFFF"/>
                <w:sz w:val="19"/>
                <w:szCs w:val="19"/>
              </w:rPr>
              <w:t>ID</w:t>
            </w:r>
          </w:p>
        </w:tc>
        <w:tc>
          <w:tcPr>
            <w:tcW w:w="2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D8EE803" w14:textId="77777777" w:rsidR="00A014AB" w:rsidRDefault="00000000">
            <w:pPr>
              <w:spacing w:after="40" w:line="250" w:lineRule="auto"/>
            </w:pPr>
            <w:r>
              <w:rPr>
                <w:b/>
                <w:bCs/>
                <w:color w:val="FFFFFF"/>
                <w:sz w:val="19"/>
                <w:szCs w:val="19"/>
              </w:rPr>
              <w:t>Finding</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E67990D" w14:textId="77777777" w:rsidR="00A014AB" w:rsidRDefault="00000000">
            <w:pPr>
              <w:spacing w:after="40" w:line="250" w:lineRule="auto"/>
            </w:pPr>
            <w:r>
              <w:rPr>
                <w:b/>
                <w:bCs/>
                <w:color w:val="FFFFFF"/>
                <w:sz w:val="19"/>
                <w:szCs w:val="19"/>
              </w:rPr>
              <w:t>Evidence</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7675904" w14:textId="77777777" w:rsidR="00A014AB" w:rsidRDefault="00000000">
            <w:pPr>
              <w:spacing w:after="40" w:line="250" w:lineRule="auto"/>
            </w:pPr>
            <w:r>
              <w:rPr>
                <w:b/>
                <w:bCs/>
                <w:color w:val="FFFFFF"/>
                <w:sz w:val="19"/>
                <w:szCs w:val="19"/>
              </w:rPr>
              <w:t>Rating</w:t>
            </w:r>
          </w:p>
        </w:tc>
        <w:tc>
          <w:tcPr>
            <w:tcW w:w="34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2CEF1BA" w14:textId="77777777" w:rsidR="00A014AB" w:rsidRDefault="00000000">
            <w:pPr>
              <w:spacing w:after="40" w:line="250" w:lineRule="auto"/>
            </w:pPr>
            <w:r>
              <w:rPr>
                <w:b/>
                <w:bCs/>
                <w:color w:val="FFFFFF"/>
                <w:sz w:val="19"/>
                <w:szCs w:val="19"/>
              </w:rPr>
              <w:t>Remediation</w:t>
            </w:r>
          </w:p>
        </w:tc>
      </w:tr>
      <w:tr w:rsidR="00A014AB" w14:paraId="42152AFB"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1EEC4D" w14:textId="77777777" w:rsidR="00A014AB" w:rsidRDefault="00000000">
            <w:pPr>
              <w:spacing w:after="40" w:line="250" w:lineRule="auto"/>
            </w:pPr>
            <w:r>
              <w:rPr>
                <w:sz w:val="19"/>
                <w:szCs w:val="19"/>
              </w:rPr>
              <w:t>F-03</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5BFD32" w14:textId="77777777" w:rsidR="00A014AB" w:rsidRDefault="00000000">
            <w:pPr>
              <w:spacing w:after="40" w:line="250" w:lineRule="auto"/>
            </w:pPr>
            <w:r>
              <w:rPr>
                <w:sz w:val="19"/>
                <w:szCs w:val="19"/>
              </w:rPr>
              <w:t>No cross-region backup, copy job or restore test is evidenced.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0D3BFB" w14:textId="77777777" w:rsidR="00A014AB" w:rsidRDefault="00000000">
            <w:pPr>
              <w:spacing w:after="40" w:line="250" w:lineRule="auto"/>
            </w:pPr>
            <w:r>
              <w:rPr>
                <w:sz w:val="19"/>
                <w:szCs w:val="19"/>
              </w:rPr>
              <w:t>None (gap)</w:t>
            </w:r>
          </w:p>
        </w:tc>
        <w:tc>
          <w:tcPr>
            <w:tcW w:w="950" w:type="dxa"/>
            <w:tcBorders>
              <w:top w:val="single" w:sz="4" w:space="0" w:color="BFBFBF"/>
              <w:left w:val="single" w:sz="4" w:space="0" w:color="BFBFBF"/>
              <w:bottom w:val="single" w:sz="4" w:space="0" w:color="BFBFBF"/>
              <w:right w:val="single" w:sz="4" w:space="0" w:color="BFBFBF"/>
            </w:tcBorders>
            <w:shd w:val="clear" w:color="auto" w:fill="F4CCCC"/>
            <w:tcMar>
              <w:top w:w="60" w:type="dxa"/>
              <w:left w:w="100" w:type="dxa"/>
              <w:bottom w:w="60" w:type="dxa"/>
              <w:right w:w="100" w:type="dxa"/>
            </w:tcMar>
            <w:vAlign w:val="center"/>
          </w:tcPr>
          <w:p w14:paraId="74C2FDB2" w14:textId="77777777" w:rsidR="00A014AB" w:rsidRDefault="00000000">
            <w:pPr>
              <w:spacing w:after="40" w:line="250" w:lineRule="auto"/>
            </w:pPr>
            <w:r>
              <w:rPr>
                <w:b/>
                <w:bCs/>
                <w:sz w:val="18"/>
                <w:szCs w:val="18"/>
              </w:rPr>
              <w:t>High</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8B9D0E" w14:textId="77777777" w:rsidR="00A014AB" w:rsidRDefault="00000000">
            <w:pPr>
              <w:spacing w:after="40" w:line="250" w:lineRule="auto"/>
            </w:pPr>
            <w:r>
              <w:rPr>
                <w:sz w:val="19"/>
                <w:szCs w:val="19"/>
              </w:rPr>
              <w:t>Execute the runbook; retain screenshots and the SHA-256 comparison as evidence.</w:t>
            </w:r>
          </w:p>
        </w:tc>
      </w:tr>
    </w:tbl>
    <w:p w14:paraId="411EB3A1" w14:textId="77777777" w:rsidR="00A014AB" w:rsidRDefault="00000000">
      <w:pPr>
        <w:pStyle w:val="Heading1"/>
      </w:pPr>
      <w:r>
        <w:t>9. Task 6: Logging, Monitoring and Data Sources</w:t>
      </w:r>
    </w:p>
    <w:p w14:paraId="51DDF62A" w14:textId="77777777" w:rsidR="00A014AB" w:rsidRDefault="00000000">
      <w:pPr>
        <w:spacing w:after="120" w:line="276" w:lineRule="auto"/>
        <w:jc w:val="both"/>
      </w:pPr>
      <w:r>
        <w:rPr>
          <w:b/>
          <w:bCs/>
        </w:rPr>
        <w:t>Purpose.</w:t>
      </w:r>
      <w:r>
        <w:t xml:space="preserve"> Decide what the audit trail is, what was </w:t>
      </w:r>
      <w:proofErr w:type="gramStart"/>
      <w:r>
        <w:t>actually used</w:t>
      </w:r>
      <w:proofErr w:type="gramEnd"/>
      <w:r>
        <w:t xml:space="preserve"> in this assignment, and what must be monitored. The brief lists AWS CloudTrail, Azure Monitor and GCP Logging as data sources. Because AWS was the audited platform, CloudTrail is the relevant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5026"/>
      </w:tblGrid>
      <w:tr w:rsidR="00A014AB" w14:paraId="21FED65F"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B397875" w14:textId="77777777" w:rsidR="00A014AB" w:rsidRDefault="00000000">
            <w:pPr>
              <w:spacing w:after="40" w:line="250" w:lineRule="auto"/>
            </w:pPr>
            <w:r>
              <w:rPr>
                <w:b/>
                <w:bCs/>
                <w:color w:val="FFFFFF"/>
                <w:sz w:val="19"/>
                <w:szCs w:val="19"/>
              </w:rPr>
              <w:t>Data source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6CEFA1D" w14:textId="77777777" w:rsidR="00A014AB" w:rsidRDefault="00000000">
            <w:pPr>
              <w:spacing w:after="40" w:line="250" w:lineRule="auto"/>
            </w:pPr>
            <w:r>
              <w:rPr>
                <w:b/>
                <w:bCs/>
                <w:color w:val="FFFFFF"/>
                <w:sz w:val="19"/>
                <w:szCs w:val="19"/>
              </w:rPr>
              <w:t>Used here?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D5E3406" w14:textId="77777777" w:rsidR="00A014AB" w:rsidRDefault="00000000">
            <w:pPr>
              <w:spacing w:after="40" w:line="250" w:lineRule="auto"/>
            </w:pPr>
            <w:r>
              <w:rPr>
                <w:b/>
                <w:bCs/>
                <w:color w:val="FFFFFF"/>
                <w:sz w:val="19"/>
                <w:szCs w:val="19"/>
              </w:rPr>
              <w:t>How it was used or why not</w:t>
            </w:r>
          </w:p>
        </w:tc>
      </w:tr>
      <w:tr w:rsidR="00A014AB" w14:paraId="39D7E20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72CEA8" w14:textId="77777777" w:rsidR="00A014AB" w:rsidRDefault="00000000">
            <w:pPr>
              <w:spacing w:after="40" w:line="250" w:lineRule="auto"/>
            </w:pPr>
            <w:r>
              <w:rPr>
                <w:sz w:val="19"/>
                <w:szCs w:val="19"/>
              </w:rPr>
              <w:t>WAF log (waf.log)</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EDC31" w14:textId="77777777" w:rsidR="00A014AB" w:rsidRDefault="00000000">
            <w:pPr>
              <w:spacing w:after="40" w:line="250" w:lineRule="auto"/>
            </w:pPr>
            <w:r>
              <w:rPr>
                <w:sz w:val="19"/>
                <w:szCs w:val="19"/>
              </w:rPr>
              <w:t>Yes</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0249D8" w14:textId="77777777" w:rsidR="00A014AB" w:rsidRDefault="00000000">
            <w:pPr>
              <w:spacing w:after="40" w:line="250" w:lineRule="auto"/>
            </w:pPr>
            <w:r>
              <w:rPr>
                <w:sz w:val="19"/>
                <w:szCs w:val="19"/>
              </w:rPr>
              <w:t>Analysed in Section 7.3 (Figure 16).</w:t>
            </w:r>
          </w:p>
        </w:tc>
      </w:tr>
      <w:tr w:rsidR="00A014AB" w14:paraId="1329303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A06D214" w14:textId="77777777" w:rsidR="00A014AB" w:rsidRDefault="00000000">
            <w:pPr>
              <w:spacing w:after="40" w:line="250" w:lineRule="auto"/>
            </w:pPr>
            <w:r>
              <w:rPr>
                <w:sz w:val="19"/>
                <w:szCs w:val="19"/>
              </w:rPr>
              <w:t>AWS CloudTrail</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2B61132" w14:textId="77777777" w:rsidR="00A014AB" w:rsidRDefault="00000000">
            <w:pPr>
              <w:spacing w:after="40" w:line="250" w:lineRule="auto"/>
            </w:pPr>
            <w:r>
              <w:rPr>
                <w:sz w:val="19"/>
                <w:szCs w:val="19"/>
              </w:rPr>
              <w:t>Mapped only</w:t>
            </w:r>
          </w:p>
        </w:tc>
        <w:tc>
          <w:tcPr>
            <w:tcW w:w="50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DBE9363" w14:textId="77777777" w:rsidR="00A014AB" w:rsidRDefault="00000000">
            <w:pPr>
              <w:spacing w:after="40" w:line="250" w:lineRule="auto"/>
            </w:pPr>
            <w:r>
              <w:rPr>
                <w:sz w:val="19"/>
                <w:szCs w:val="19"/>
              </w:rPr>
              <w:t>Expected events are mapped below; no event export is included.</w:t>
            </w:r>
          </w:p>
        </w:tc>
      </w:tr>
      <w:tr w:rsidR="00A014AB" w14:paraId="2B62A16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B22D1" w14:textId="77777777" w:rsidR="00A014AB" w:rsidRDefault="00000000">
            <w:pPr>
              <w:spacing w:after="40" w:line="250" w:lineRule="auto"/>
            </w:pPr>
            <w:r>
              <w:rPr>
                <w:sz w:val="19"/>
                <w:szCs w:val="19"/>
              </w:rPr>
              <w:t>Azure Monitor / GCP Logging</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E3834B" w14:textId="77777777" w:rsidR="00A014AB" w:rsidRDefault="00000000">
            <w:pPr>
              <w:spacing w:after="40" w:line="250" w:lineRule="auto"/>
            </w:pPr>
            <w:r>
              <w:rPr>
                <w:sz w:val="19"/>
                <w:szCs w:val="19"/>
              </w:rPr>
              <w:t>No</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30A624" w14:textId="77777777" w:rsidR="00A014AB" w:rsidRDefault="00000000">
            <w:pPr>
              <w:spacing w:after="40" w:line="250" w:lineRule="auto"/>
            </w:pPr>
            <w:r>
              <w:rPr>
                <w:sz w:val="19"/>
                <w:szCs w:val="19"/>
              </w:rPr>
              <w:t>Azure and GCP were not part of the audited environment.</w:t>
            </w:r>
          </w:p>
        </w:tc>
      </w:tr>
      <w:tr w:rsidR="00A014AB" w14:paraId="5EE1AA4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1D5A1BE" w14:textId="77777777" w:rsidR="00A014AB" w:rsidRDefault="00000000">
            <w:pPr>
              <w:spacing w:after="40" w:line="250" w:lineRule="auto"/>
            </w:pPr>
            <w:r>
              <w:rPr>
                <w:sz w:val="19"/>
                <w:szCs w:val="19"/>
              </w:rPr>
              <w:t>AWS Open Data</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BAA9C89" w14:textId="77777777" w:rsidR="00A014AB" w:rsidRDefault="00000000">
            <w:pPr>
              <w:spacing w:after="40" w:line="250" w:lineRule="auto"/>
            </w:pPr>
            <w:r>
              <w:rPr>
                <w:sz w:val="19"/>
                <w:szCs w:val="19"/>
              </w:rPr>
              <w:t>No</w:t>
            </w:r>
          </w:p>
        </w:tc>
        <w:tc>
          <w:tcPr>
            <w:tcW w:w="50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B441B8C" w14:textId="77777777" w:rsidR="00A014AB" w:rsidRDefault="00000000">
            <w:pPr>
              <w:spacing w:after="40" w:line="250" w:lineRule="auto"/>
            </w:pPr>
            <w:r>
              <w:rPr>
                <w:sz w:val="19"/>
                <w:szCs w:val="19"/>
              </w:rPr>
              <w:t>No analytics task required it; a possible extension for log-analysis practice.</w:t>
            </w:r>
          </w:p>
        </w:tc>
      </w:tr>
    </w:tbl>
    <w:p w14:paraId="124ED052" w14:textId="77777777" w:rsidR="00A014AB" w:rsidRDefault="00A014AB">
      <w:pPr>
        <w:spacing w:after="100"/>
      </w:pPr>
    </w:p>
    <w:p w14:paraId="749AA1CB" w14:textId="77777777" w:rsidR="00A014AB" w:rsidRDefault="00000000">
      <w:pPr>
        <w:pStyle w:val="Heading2"/>
      </w:pPr>
      <w:r>
        <w:t>9.1 Event-to-Evidence Mapping</w:t>
      </w:r>
    </w:p>
    <w:p w14:paraId="6B3DD7F0" w14:textId="77777777" w:rsidR="00A014AB" w:rsidRDefault="00000000">
      <w:pPr>
        <w:keepNext/>
        <w:spacing w:after="120" w:line="276" w:lineRule="auto"/>
        <w:jc w:val="both"/>
      </w:pPr>
      <w:r>
        <w:t xml:space="preserve">Every action shown in the screenshots is an API call, so CloudTrail management events record it. The table lists the events each action would generate. Management events from the previous 90 days are viewable </w:t>
      </w:r>
      <w:r>
        <w:lastRenderedPageBreak/>
        <w:t>in CloudTrail Event history without extra configuration, so these can be verified directly. IAM is a global service; its events appear in the N. Virginia (us-east-1)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1626"/>
        <w:gridCol w:w="1700"/>
      </w:tblGrid>
      <w:tr w:rsidR="00A014AB" w14:paraId="75882569"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E92014E" w14:textId="77777777" w:rsidR="00A014AB" w:rsidRDefault="00000000">
            <w:pPr>
              <w:spacing w:after="40" w:line="250" w:lineRule="auto"/>
            </w:pPr>
            <w:r>
              <w:rPr>
                <w:b/>
                <w:bCs/>
                <w:color w:val="FFFFFF"/>
                <w:sz w:val="19"/>
                <w:szCs w:val="19"/>
              </w:rPr>
              <w:t>Action in this report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248F591" w14:textId="77777777" w:rsidR="00A014AB" w:rsidRDefault="00000000">
            <w:pPr>
              <w:spacing w:after="40" w:line="250" w:lineRule="auto"/>
            </w:pPr>
            <w:r>
              <w:rPr>
                <w:b/>
                <w:bCs/>
                <w:color w:val="FFFFFF"/>
                <w:sz w:val="19"/>
                <w:szCs w:val="19"/>
              </w:rPr>
              <w:t xml:space="preserve">Expected CloudTrail </w:t>
            </w:r>
            <w:proofErr w:type="spellStart"/>
            <w:r>
              <w:rPr>
                <w:b/>
                <w:bCs/>
                <w:color w:val="FFFFFF"/>
                <w:sz w:val="19"/>
                <w:szCs w:val="19"/>
              </w:rPr>
              <w:t>eventName</w:t>
            </w:r>
            <w:proofErr w:type="spellEnd"/>
          </w:p>
        </w:tc>
        <w:tc>
          <w:tcPr>
            <w:tcW w:w="1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4016230" w14:textId="77777777" w:rsidR="00A014AB" w:rsidRDefault="00000000">
            <w:pPr>
              <w:spacing w:after="40" w:line="250" w:lineRule="auto"/>
            </w:pPr>
            <w:r>
              <w:rPr>
                <w:b/>
                <w:bCs/>
                <w:color w:val="FFFFFF"/>
                <w:sz w:val="19"/>
                <w:szCs w:val="19"/>
              </w:rPr>
              <w:t>Event source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420B338" w14:textId="77777777" w:rsidR="00A014AB" w:rsidRDefault="00000000">
            <w:pPr>
              <w:spacing w:after="40" w:line="250" w:lineRule="auto"/>
            </w:pPr>
            <w:r>
              <w:rPr>
                <w:b/>
                <w:bCs/>
                <w:color w:val="FFFFFF"/>
                <w:sz w:val="19"/>
                <w:szCs w:val="19"/>
              </w:rPr>
              <w:t>Figure</w:t>
            </w:r>
          </w:p>
        </w:tc>
      </w:tr>
      <w:tr w:rsidR="00A014AB" w14:paraId="54F0CDE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102496" w14:textId="77777777" w:rsidR="00A014AB" w:rsidRDefault="00000000">
            <w:pPr>
              <w:spacing w:after="40" w:line="250" w:lineRule="auto"/>
            </w:pPr>
            <w:r>
              <w:rPr>
                <w:sz w:val="19"/>
                <w:szCs w:val="19"/>
              </w:rPr>
              <w:t>Create VPC, subnets, route tables, internet gateway</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58304A" w14:textId="77777777" w:rsidR="00A014AB" w:rsidRDefault="00000000">
            <w:pPr>
              <w:spacing w:after="40" w:line="250" w:lineRule="auto"/>
            </w:pPr>
            <w:proofErr w:type="spellStart"/>
            <w:r>
              <w:rPr>
                <w:sz w:val="19"/>
                <w:szCs w:val="19"/>
              </w:rPr>
              <w:t>CreateVpc</w:t>
            </w:r>
            <w:proofErr w:type="spellEnd"/>
            <w:r>
              <w:rPr>
                <w:sz w:val="19"/>
                <w:szCs w:val="19"/>
              </w:rPr>
              <w:t xml:space="preserve">, </w:t>
            </w:r>
            <w:proofErr w:type="spellStart"/>
            <w:r>
              <w:rPr>
                <w:sz w:val="19"/>
                <w:szCs w:val="19"/>
              </w:rPr>
              <w:t>CreateSubnet</w:t>
            </w:r>
            <w:proofErr w:type="spellEnd"/>
            <w:r>
              <w:rPr>
                <w:sz w:val="19"/>
                <w:szCs w:val="19"/>
              </w:rPr>
              <w:t xml:space="preserve">, </w:t>
            </w:r>
            <w:proofErr w:type="spellStart"/>
            <w:r>
              <w:rPr>
                <w:sz w:val="19"/>
                <w:szCs w:val="19"/>
              </w:rPr>
              <w:t>CreateRouteTable</w:t>
            </w:r>
            <w:proofErr w:type="spellEnd"/>
            <w:r>
              <w:rPr>
                <w:sz w:val="19"/>
                <w:szCs w:val="19"/>
              </w:rPr>
              <w:t xml:space="preserve">, </w:t>
            </w:r>
            <w:proofErr w:type="spellStart"/>
            <w:r>
              <w:rPr>
                <w:sz w:val="19"/>
                <w:szCs w:val="19"/>
              </w:rPr>
              <w:t>CreateInternetGateway</w:t>
            </w:r>
            <w:proofErr w:type="spellEnd"/>
            <w:r>
              <w:rPr>
                <w:sz w:val="19"/>
                <w:szCs w:val="19"/>
              </w:rPr>
              <w:t xml:space="preserve">, </w:t>
            </w:r>
            <w:proofErr w:type="spellStart"/>
            <w:r>
              <w:rPr>
                <w:sz w:val="19"/>
                <w:szCs w:val="19"/>
              </w:rPr>
              <w:t>AttachInternetGateway</w:t>
            </w:r>
            <w:proofErr w:type="spellEnd"/>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41374A" w14:textId="77777777" w:rsidR="00A014AB" w:rsidRDefault="00000000">
            <w:pPr>
              <w:spacing w:after="40" w:line="250" w:lineRule="auto"/>
            </w:pPr>
            <w:r>
              <w:rPr>
                <w:sz w:val="19"/>
                <w:szCs w:val="19"/>
              </w:rPr>
              <w:t>ec2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F2E965" w14:textId="77777777" w:rsidR="00A014AB" w:rsidRDefault="00000000">
            <w:pPr>
              <w:spacing w:after="40" w:line="250" w:lineRule="auto"/>
            </w:pPr>
            <w:r>
              <w:rPr>
                <w:sz w:val="19"/>
                <w:szCs w:val="19"/>
              </w:rPr>
              <w:t>3, 4</w:t>
            </w:r>
          </w:p>
        </w:tc>
      </w:tr>
      <w:tr w:rsidR="00A014AB" w14:paraId="7C4CEFE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5176398" w14:textId="77777777" w:rsidR="00A014AB" w:rsidRDefault="00000000">
            <w:pPr>
              <w:spacing w:after="40" w:line="250" w:lineRule="auto"/>
            </w:pPr>
            <w:r>
              <w:rPr>
                <w:sz w:val="19"/>
                <w:szCs w:val="19"/>
              </w:rPr>
              <w:t>Create IAM groups</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D5487CC" w14:textId="77777777" w:rsidR="00A014AB" w:rsidRDefault="00000000">
            <w:pPr>
              <w:spacing w:after="40" w:line="250" w:lineRule="auto"/>
            </w:pPr>
            <w:proofErr w:type="spellStart"/>
            <w:r>
              <w:rPr>
                <w:sz w:val="19"/>
                <w:szCs w:val="19"/>
              </w:rPr>
              <w:t>CreateGroup</w:t>
            </w:r>
            <w:proofErr w:type="spellEnd"/>
          </w:p>
        </w:tc>
        <w:tc>
          <w:tcPr>
            <w:tcW w:w="16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EEA8530" w14:textId="77777777" w:rsidR="00A014AB" w:rsidRDefault="00000000">
            <w:pPr>
              <w:spacing w:after="40" w:line="250" w:lineRule="auto"/>
            </w:pPr>
            <w:proofErr w:type="spellStart"/>
            <w:r>
              <w:rPr>
                <w:sz w:val="19"/>
                <w:szCs w:val="19"/>
              </w:rPr>
              <w:t>iam</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6044160" w14:textId="77777777" w:rsidR="00A014AB" w:rsidRDefault="00000000">
            <w:pPr>
              <w:spacing w:after="40" w:line="250" w:lineRule="auto"/>
            </w:pPr>
            <w:r>
              <w:rPr>
                <w:sz w:val="19"/>
                <w:szCs w:val="19"/>
              </w:rPr>
              <w:t>5, 7</w:t>
            </w:r>
          </w:p>
        </w:tc>
      </w:tr>
      <w:tr w:rsidR="00A014AB" w14:paraId="0E9BE42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9BECE0" w14:textId="77777777" w:rsidR="00A014AB" w:rsidRDefault="00000000">
            <w:pPr>
              <w:spacing w:after="40" w:line="250" w:lineRule="auto"/>
            </w:pPr>
            <w:r>
              <w:rPr>
                <w:sz w:val="19"/>
                <w:szCs w:val="19"/>
              </w:rPr>
              <w:t xml:space="preserve">Attach </w:t>
            </w:r>
            <w:proofErr w:type="spellStart"/>
            <w:r>
              <w:rPr>
                <w:sz w:val="19"/>
                <w:szCs w:val="19"/>
              </w:rPr>
              <w:t>AdministratorAccess</w:t>
            </w:r>
            <w:proofErr w:type="spellEnd"/>
            <w:r>
              <w:rPr>
                <w:sz w:val="19"/>
                <w:szCs w:val="19"/>
              </w:rPr>
              <w:t xml:space="preserve"> to group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DB0858" w14:textId="77777777" w:rsidR="00A014AB" w:rsidRDefault="00000000">
            <w:pPr>
              <w:spacing w:after="40" w:line="250" w:lineRule="auto"/>
            </w:pPr>
            <w:proofErr w:type="spellStart"/>
            <w:r>
              <w:rPr>
                <w:sz w:val="19"/>
                <w:szCs w:val="19"/>
              </w:rPr>
              <w:t>AttachGroupPolicy</w:t>
            </w:r>
            <w:proofErr w:type="spellEnd"/>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DBEFF0" w14:textId="77777777" w:rsidR="00A014AB" w:rsidRDefault="00000000">
            <w:pPr>
              <w:spacing w:after="40" w:line="250" w:lineRule="auto"/>
            </w:pPr>
            <w:proofErr w:type="spellStart"/>
            <w:r>
              <w:rPr>
                <w:sz w:val="19"/>
                <w:szCs w:val="19"/>
              </w:rPr>
              <w:t>iam</w:t>
            </w:r>
            <w:proofErr w:type="spellEnd"/>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90871B" w14:textId="77777777" w:rsidR="00A014AB" w:rsidRDefault="00000000">
            <w:pPr>
              <w:spacing w:after="40" w:line="250" w:lineRule="auto"/>
            </w:pPr>
            <w:r>
              <w:rPr>
                <w:sz w:val="19"/>
                <w:szCs w:val="19"/>
              </w:rPr>
              <w:t>6, 7</w:t>
            </w:r>
          </w:p>
        </w:tc>
      </w:tr>
      <w:tr w:rsidR="00A014AB" w14:paraId="6492014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D8BD794" w14:textId="77777777" w:rsidR="00A014AB" w:rsidRDefault="00000000">
            <w:pPr>
              <w:spacing w:after="40" w:line="250" w:lineRule="auto"/>
            </w:pPr>
            <w:r>
              <w:rPr>
                <w:sz w:val="19"/>
                <w:szCs w:val="19"/>
              </w:rPr>
              <w:t>Create users with console password</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8D9F978" w14:textId="77777777" w:rsidR="00A014AB" w:rsidRDefault="00000000">
            <w:pPr>
              <w:spacing w:after="40" w:line="250" w:lineRule="auto"/>
            </w:pPr>
            <w:proofErr w:type="spellStart"/>
            <w:r>
              <w:rPr>
                <w:sz w:val="19"/>
                <w:szCs w:val="19"/>
              </w:rPr>
              <w:t>CreateUser</w:t>
            </w:r>
            <w:proofErr w:type="spellEnd"/>
            <w:r>
              <w:rPr>
                <w:sz w:val="19"/>
                <w:szCs w:val="19"/>
              </w:rPr>
              <w:t xml:space="preserve">, </w:t>
            </w:r>
            <w:proofErr w:type="spellStart"/>
            <w:r>
              <w:rPr>
                <w:sz w:val="19"/>
                <w:szCs w:val="19"/>
              </w:rPr>
              <w:t>CreateLoginProfile</w:t>
            </w:r>
            <w:proofErr w:type="spellEnd"/>
            <w:r>
              <w:rPr>
                <w:sz w:val="19"/>
                <w:szCs w:val="19"/>
              </w:rPr>
              <w:t xml:space="preserve">, </w:t>
            </w:r>
            <w:proofErr w:type="spellStart"/>
            <w:r>
              <w:rPr>
                <w:sz w:val="19"/>
                <w:szCs w:val="19"/>
              </w:rPr>
              <w:t>AddUserToGroup</w:t>
            </w:r>
            <w:proofErr w:type="spellEnd"/>
          </w:p>
        </w:tc>
        <w:tc>
          <w:tcPr>
            <w:tcW w:w="16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D444CFA" w14:textId="77777777" w:rsidR="00A014AB" w:rsidRDefault="00000000">
            <w:pPr>
              <w:spacing w:after="40" w:line="250" w:lineRule="auto"/>
            </w:pPr>
            <w:proofErr w:type="spellStart"/>
            <w:r>
              <w:rPr>
                <w:sz w:val="19"/>
                <w:szCs w:val="19"/>
              </w:rPr>
              <w:t>iam</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04A1199" w14:textId="77777777" w:rsidR="00A014AB" w:rsidRDefault="00000000">
            <w:pPr>
              <w:spacing w:after="40" w:line="250" w:lineRule="auto"/>
            </w:pPr>
            <w:r>
              <w:rPr>
                <w:sz w:val="19"/>
                <w:szCs w:val="19"/>
              </w:rPr>
              <w:t>8, 9</w:t>
            </w:r>
          </w:p>
        </w:tc>
      </w:tr>
      <w:tr w:rsidR="00A014AB" w14:paraId="60B8584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490EBD" w14:textId="77777777" w:rsidR="00A014AB" w:rsidRDefault="00000000">
            <w:pPr>
              <w:spacing w:after="40" w:line="250" w:lineRule="auto"/>
            </w:pPr>
            <w:r>
              <w:rPr>
                <w:sz w:val="19"/>
                <w:szCs w:val="19"/>
              </w:rPr>
              <w:t>Create key pair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C736BD" w14:textId="77777777" w:rsidR="00A014AB" w:rsidRDefault="00000000">
            <w:pPr>
              <w:spacing w:after="40" w:line="250" w:lineRule="auto"/>
            </w:pPr>
            <w:proofErr w:type="spellStart"/>
            <w:r>
              <w:rPr>
                <w:sz w:val="19"/>
                <w:szCs w:val="19"/>
              </w:rPr>
              <w:t>CreateKeyPair</w:t>
            </w:r>
            <w:proofErr w:type="spellEnd"/>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8BAE79" w14:textId="77777777" w:rsidR="00A014AB" w:rsidRDefault="00000000">
            <w:pPr>
              <w:spacing w:after="40" w:line="250" w:lineRule="auto"/>
            </w:pPr>
            <w:r>
              <w:rPr>
                <w:sz w:val="19"/>
                <w:szCs w:val="19"/>
              </w:rPr>
              <w:t>ec2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B1528A" w14:textId="77777777" w:rsidR="00A014AB" w:rsidRDefault="00000000">
            <w:pPr>
              <w:spacing w:after="40" w:line="250" w:lineRule="auto"/>
            </w:pPr>
            <w:r>
              <w:rPr>
                <w:sz w:val="19"/>
                <w:szCs w:val="19"/>
              </w:rPr>
              <w:t>10</w:t>
            </w:r>
          </w:p>
        </w:tc>
      </w:tr>
      <w:tr w:rsidR="00A014AB" w14:paraId="75FEA8A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B1F0445" w14:textId="77777777" w:rsidR="00A014AB" w:rsidRDefault="00000000">
            <w:pPr>
              <w:spacing w:after="40" w:line="250" w:lineRule="auto"/>
            </w:pPr>
            <w:r>
              <w:rPr>
                <w:sz w:val="19"/>
                <w:szCs w:val="19"/>
              </w:rPr>
              <w:t>Create security group</w:t>
            </w:r>
          </w:p>
        </w:tc>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FF37D32" w14:textId="77777777" w:rsidR="00A014AB" w:rsidRDefault="00000000">
            <w:pPr>
              <w:spacing w:after="40" w:line="250" w:lineRule="auto"/>
            </w:pPr>
            <w:proofErr w:type="spellStart"/>
            <w:r>
              <w:rPr>
                <w:sz w:val="19"/>
                <w:szCs w:val="19"/>
              </w:rPr>
              <w:t>CreateSecurityGroup</w:t>
            </w:r>
            <w:proofErr w:type="spellEnd"/>
          </w:p>
        </w:tc>
        <w:tc>
          <w:tcPr>
            <w:tcW w:w="16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B16AE80" w14:textId="77777777" w:rsidR="00A014AB" w:rsidRDefault="00000000">
            <w:pPr>
              <w:spacing w:after="40" w:line="250" w:lineRule="auto"/>
            </w:pPr>
            <w:r>
              <w:rPr>
                <w:sz w:val="19"/>
                <w:szCs w:val="19"/>
              </w:rPr>
              <w:t>ec2</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03114FC" w14:textId="77777777" w:rsidR="00A014AB" w:rsidRDefault="00000000">
            <w:pPr>
              <w:spacing w:after="40" w:line="250" w:lineRule="auto"/>
            </w:pPr>
            <w:r>
              <w:rPr>
                <w:sz w:val="19"/>
                <w:szCs w:val="19"/>
              </w:rPr>
              <w:t>11</w:t>
            </w:r>
          </w:p>
        </w:tc>
      </w:tr>
    </w:tbl>
    <w:p w14:paraId="4599668A" w14:textId="77777777" w:rsidR="00A014AB" w:rsidRDefault="00A014AB">
      <w:pPr>
        <w:spacing w:after="100"/>
      </w:pPr>
    </w:p>
    <w:p w14:paraId="28FF89D6" w14:textId="77777777" w:rsidR="00A014AB" w:rsidRDefault="00000000">
      <w:pPr>
        <w:pStyle w:val="Heading2"/>
      </w:pPr>
      <w:r>
        <w:t>9.2 Monitoring Plan</w:t>
      </w:r>
    </w:p>
    <w:p w14:paraId="6E579814" w14:textId="77777777" w:rsidR="00A014AB" w:rsidRDefault="00000000">
      <w:pPr>
        <w:spacing w:after="120" w:line="276" w:lineRule="auto"/>
        <w:jc w:val="both"/>
      </w:pPr>
      <w:r>
        <w:t>Logging without alerting is a record of how an incident happened. The plan below turns the highest-risk events into notifications. All detections are proposed.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200"/>
        <w:gridCol w:w="2500"/>
        <w:gridCol w:w="2226"/>
      </w:tblGrid>
      <w:tr w:rsidR="00A014AB" w14:paraId="4D2ACBBF"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1722017" w14:textId="77777777" w:rsidR="00A014AB" w:rsidRDefault="00000000">
            <w:pPr>
              <w:spacing w:after="40" w:line="250" w:lineRule="auto"/>
            </w:pPr>
            <w:r>
              <w:rPr>
                <w:b/>
                <w:bCs/>
                <w:color w:val="FFFFFF"/>
                <w:sz w:val="19"/>
                <w:szCs w:val="19"/>
              </w:rPr>
              <w:t>Detection</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245F0B2" w14:textId="77777777" w:rsidR="00A014AB" w:rsidRDefault="00000000">
            <w:pPr>
              <w:spacing w:after="40" w:line="250" w:lineRule="auto"/>
            </w:pPr>
            <w:r>
              <w:rPr>
                <w:b/>
                <w:bCs/>
                <w:color w:val="FFFFFF"/>
                <w:sz w:val="19"/>
                <w:szCs w:val="19"/>
              </w:rPr>
              <w:t>Source</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02F8413" w14:textId="77777777" w:rsidR="00A014AB" w:rsidRDefault="00000000">
            <w:pPr>
              <w:spacing w:after="40" w:line="250" w:lineRule="auto"/>
            </w:pPr>
            <w:r>
              <w:rPr>
                <w:b/>
                <w:bCs/>
                <w:color w:val="FFFFFF"/>
                <w:sz w:val="19"/>
                <w:szCs w:val="19"/>
              </w:rPr>
              <w:t>Trigger</w:t>
            </w:r>
          </w:p>
        </w:tc>
        <w:tc>
          <w:tcPr>
            <w:tcW w:w="2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9EABB93" w14:textId="77777777" w:rsidR="00A014AB" w:rsidRDefault="00000000">
            <w:pPr>
              <w:spacing w:after="40" w:line="250" w:lineRule="auto"/>
            </w:pPr>
            <w:r>
              <w:rPr>
                <w:b/>
                <w:bCs/>
                <w:color w:val="FFFFFF"/>
                <w:sz w:val="19"/>
                <w:szCs w:val="19"/>
              </w:rPr>
              <w:t>Response</w:t>
            </w:r>
          </w:p>
        </w:tc>
      </w:tr>
      <w:tr w:rsidR="00A014AB" w14:paraId="7D5F01E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D733F4" w14:textId="77777777" w:rsidR="00A014AB" w:rsidRDefault="00000000">
            <w:pPr>
              <w:spacing w:after="40" w:line="250" w:lineRule="auto"/>
            </w:pPr>
            <w:r>
              <w:rPr>
                <w:sz w:val="19"/>
                <w:szCs w:val="19"/>
              </w:rPr>
              <w:t>Root account use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F1021D" w14:textId="77777777" w:rsidR="00A014AB" w:rsidRDefault="00000000">
            <w:pPr>
              <w:spacing w:after="40" w:line="250" w:lineRule="auto"/>
            </w:pPr>
            <w:r>
              <w:rPr>
                <w:sz w:val="19"/>
                <w:szCs w:val="19"/>
              </w:rPr>
              <w:t>CloudTrail, metric filter</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EAF0B9" w14:textId="77777777" w:rsidR="00A014AB" w:rsidRDefault="00000000">
            <w:pPr>
              <w:spacing w:after="40" w:line="250" w:lineRule="auto"/>
            </w:pPr>
            <w:proofErr w:type="spellStart"/>
            <w:r>
              <w:rPr>
                <w:sz w:val="19"/>
                <w:szCs w:val="19"/>
              </w:rPr>
              <w:t>userIdentity.type</w:t>
            </w:r>
            <w:proofErr w:type="spellEnd"/>
            <w:r>
              <w:rPr>
                <w:sz w:val="19"/>
                <w:szCs w:val="19"/>
              </w:rPr>
              <w:t xml:space="preserve"> = Root</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21A90C" w14:textId="77777777" w:rsidR="00A014AB" w:rsidRDefault="00000000">
            <w:pPr>
              <w:spacing w:after="40" w:line="250" w:lineRule="auto"/>
            </w:pPr>
            <w:r>
              <w:rPr>
                <w:sz w:val="19"/>
                <w:szCs w:val="19"/>
              </w:rPr>
              <w:t>Immediate review by security owner</w:t>
            </w:r>
          </w:p>
        </w:tc>
      </w:tr>
      <w:tr w:rsidR="00A014AB" w14:paraId="3F4CFF3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0D9053C" w14:textId="77777777" w:rsidR="00A014AB" w:rsidRDefault="00000000">
            <w:pPr>
              <w:spacing w:after="40" w:line="250" w:lineRule="auto"/>
            </w:pPr>
            <w:r>
              <w:rPr>
                <w:sz w:val="19"/>
                <w:szCs w:val="19"/>
              </w:rPr>
              <w:t>Console sign-in without MFA</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0AAB49F" w14:textId="77777777" w:rsidR="00A014AB" w:rsidRDefault="00000000">
            <w:pPr>
              <w:spacing w:after="40" w:line="250" w:lineRule="auto"/>
            </w:pPr>
            <w:r>
              <w:rPr>
                <w:sz w:val="19"/>
                <w:szCs w:val="19"/>
              </w:rPr>
              <w:t>CloudTrail</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FE03233" w14:textId="77777777" w:rsidR="00A014AB" w:rsidRDefault="00000000">
            <w:pPr>
              <w:spacing w:after="40" w:line="250" w:lineRule="auto"/>
            </w:pPr>
            <w:proofErr w:type="spellStart"/>
            <w:r>
              <w:rPr>
                <w:sz w:val="19"/>
                <w:szCs w:val="19"/>
              </w:rPr>
              <w:t>ConsoleLogin</w:t>
            </w:r>
            <w:proofErr w:type="spellEnd"/>
            <w:r>
              <w:rPr>
                <w:sz w:val="19"/>
                <w:szCs w:val="19"/>
              </w:rPr>
              <w:t xml:space="preserve"> with </w:t>
            </w:r>
            <w:proofErr w:type="spellStart"/>
            <w:r>
              <w:rPr>
                <w:sz w:val="19"/>
                <w:szCs w:val="19"/>
              </w:rPr>
              <w:t>MFAUsed</w:t>
            </w:r>
            <w:proofErr w:type="spellEnd"/>
            <w:r>
              <w:rPr>
                <w:sz w:val="19"/>
                <w:szCs w:val="19"/>
              </w:rPr>
              <w:t xml:space="preserve"> = No</w:t>
            </w:r>
          </w:p>
        </w:tc>
        <w:tc>
          <w:tcPr>
            <w:tcW w:w="22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6F27A5D" w14:textId="77777777" w:rsidR="00A014AB" w:rsidRDefault="00000000">
            <w:pPr>
              <w:spacing w:after="40" w:line="250" w:lineRule="auto"/>
            </w:pPr>
            <w:r>
              <w:rPr>
                <w:sz w:val="19"/>
                <w:szCs w:val="19"/>
              </w:rPr>
              <w:t>Contact user; enforce MFA</w:t>
            </w:r>
          </w:p>
        </w:tc>
      </w:tr>
      <w:tr w:rsidR="00A014AB" w14:paraId="4F65DA7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E82BD1" w14:textId="77777777" w:rsidR="00A014AB" w:rsidRDefault="00000000">
            <w:pPr>
              <w:spacing w:after="40" w:line="250" w:lineRule="auto"/>
            </w:pPr>
            <w:r>
              <w:rPr>
                <w:sz w:val="19"/>
                <w:szCs w:val="19"/>
              </w:rPr>
              <w:t>IAM policy change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E598EF" w14:textId="77777777" w:rsidR="00A014AB" w:rsidRDefault="00000000">
            <w:pPr>
              <w:spacing w:after="40" w:line="250" w:lineRule="auto"/>
            </w:pPr>
            <w:r>
              <w:rPr>
                <w:sz w:val="19"/>
                <w:szCs w:val="19"/>
              </w:rPr>
              <w:t>CloudTrail</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2908E1" w14:textId="77777777" w:rsidR="00A014AB" w:rsidRDefault="00000000">
            <w:pPr>
              <w:spacing w:after="40" w:line="250" w:lineRule="auto"/>
            </w:pPr>
            <w:proofErr w:type="spellStart"/>
            <w:r>
              <w:rPr>
                <w:sz w:val="19"/>
                <w:szCs w:val="19"/>
              </w:rPr>
              <w:t>AttachGroupPolicy</w:t>
            </w:r>
            <w:proofErr w:type="spellEnd"/>
            <w:r>
              <w:rPr>
                <w:sz w:val="19"/>
                <w:szCs w:val="19"/>
              </w:rPr>
              <w:t xml:space="preserve">, </w:t>
            </w:r>
            <w:proofErr w:type="spellStart"/>
            <w:r>
              <w:rPr>
                <w:sz w:val="19"/>
                <w:szCs w:val="19"/>
              </w:rPr>
              <w:t>PutUserPolicy</w:t>
            </w:r>
            <w:proofErr w:type="spellEnd"/>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46638C" w14:textId="77777777" w:rsidR="00A014AB" w:rsidRDefault="00000000">
            <w:pPr>
              <w:spacing w:after="40" w:line="250" w:lineRule="auto"/>
            </w:pPr>
            <w:r>
              <w:rPr>
                <w:sz w:val="19"/>
                <w:szCs w:val="19"/>
              </w:rPr>
              <w:t>Review within 24 hours</w:t>
            </w:r>
          </w:p>
        </w:tc>
      </w:tr>
      <w:tr w:rsidR="00A014AB" w14:paraId="3D8C7A4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17AAA3A" w14:textId="77777777" w:rsidR="00A014AB" w:rsidRDefault="00000000">
            <w:pPr>
              <w:spacing w:after="40" w:line="250" w:lineRule="auto"/>
            </w:pPr>
            <w:r>
              <w:rPr>
                <w:sz w:val="19"/>
                <w:szCs w:val="19"/>
              </w:rPr>
              <w:t>SSH opened to the internet</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9E11FE1" w14:textId="77777777" w:rsidR="00A014AB" w:rsidRDefault="00000000">
            <w:pPr>
              <w:spacing w:after="40" w:line="250" w:lineRule="auto"/>
            </w:pPr>
            <w:r>
              <w:rPr>
                <w:sz w:val="19"/>
                <w:szCs w:val="19"/>
              </w:rPr>
              <w:t>CloudTrail or AWS Config</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C90C60B" w14:textId="77777777" w:rsidR="00A014AB" w:rsidRDefault="00000000">
            <w:pPr>
              <w:spacing w:after="40" w:line="250" w:lineRule="auto"/>
            </w:pPr>
            <w:r>
              <w:rPr>
                <w:sz w:val="19"/>
                <w:szCs w:val="19"/>
              </w:rPr>
              <w:t>Port 22 rule with 0.0.0.0/0</w:t>
            </w:r>
          </w:p>
        </w:tc>
        <w:tc>
          <w:tcPr>
            <w:tcW w:w="22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90A5C88" w14:textId="77777777" w:rsidR="00A014AB" w:rsidRDefault="00000000">
            <w:pPr>
              <w:spacing w:after="40" w:line="250" w:lineRule="auto"/>
            </w:pPr>
            <w:r>
              <w:rPr>
                <w:sz w:val="19"/>
                <w:szCs w:val="19"/>
              </w:rPr>
              <w:t>Notify and revert</w:t>
            </w:r>
          </w:p>
        </w:tc>
      </w:tr>
      <w:tr w:rsidR="00A014AB" w14:paraId="1F8A3E8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3C3B27" w14:textId="77777777" w:rsidR="00A014AB" w:rsidRDefault="00000000">
            <w:pPr>
              <w:spacing w:after="40" w:line="250" w:lineRule="auto"/>
            </w:pPr>
            <w:r>
              <w:rPr>
                <w:sz w:val="19"/>
                <w:szCs w:val="19"/>
              </w:rPr>
              <w:t>Backup job failure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B631F2" w14:textId="77777777" w:rsidR="00A014AB" w:rsidRDefault="00000000">
            <w:pPr>
              <w:spacing w:after="40" w:line="250" w:lineRule="auto"/>
            </w:pPr>
            <w:r>
              <w:rPr>
                <w:sz w:val="19"/>
                <w:szCs w:val="19"/>
              </w:rPr>
              <w:t>AWS Backup, SNS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A6BE2B" w14:textId="77777777" w:rsidR="00A014AB" w:rsidRDefault="00000000">
            <w:pPr>
              <w:spacing w:after="40" w:line="250" w:lineRule="auto"/>
            </w:pPr>
            <w:r>
              <w:rPr>
                <w:sz w:val="19"/>
                <w:szCs w:val="19"/>
              </w:rPr>
              <w:t>Job state Failed</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DA6CBC" w14:textId="77777777" w:rsidR="00A014AB" w:rsidRDefault="00000000">
            <w:pPr>
              <w:spacing w:after="40" w:line="250" w:lineRule="auto"/>
            </w:pPr>
            <w:r>
              <w:rPr>
                <w:sz w:val="19"/>
                <w:szCs w:val="19"/>
              </w:rPr>
              <w:t>Re-run; escalate after two failures</w:t>
            </w:r>
          </w:p>
        </w:tc>
      </w:tr>
      <w:tr w:rsidR="00A014AB" w14:paraId="5C8A57E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58E1099" w14:textId="77777777" w:rsidR="00A014AB" w:rsidRDefault="00000000">
            <w:pPr>
              <w:spacing w:after="40" w:line="250" w:lineRule="auto"/>
            </w:pPr>
            <w:r>
              <w:rPr>
                <w:sz w:val="19"/>
                <w:szCs w:val="19"/>
              </w:rPr>
              <w:t>WAF block spike</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61F769B" w14:textId="77777777" w:rsidR="00A014AB" w:rsidRDefault="00000000">
            <w:pPr>
              <w:spacing w:after="40" w:line="250" w:lineRule="auto"/>
            </w:pPr>
            <w:r>
              <w:rPr>
                <w:sz w:val="19"/>
                <w:szCs w:val="19"/>
              </w:rPr>
              <w:t>WAF log</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015D48E" w14:textId="77777777" w:rsidR="00A014AB" w:rsidRDefault="00000000">
            <w:pPr>
              <w:spacing w:after="40" w:line="250" w:lineRule="auto"/>
            </w:pPr>
            <w:r>
              <w:rPr>
                <w:sz w:val="19"/>
                <w:szCs w:val="19"/>
              </w:rPr>
              <w:t>Many blocks per source in 5 minutes</w:t>
            </w:r>
          </w:p>
        </w:tc>
        <w:tc>
          <w:tcPr>
            <w:tcW w:w="22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088008F" w14:textId="77777777" w:rsidR="00A014AB" w:rsidRDefault="00000000">
            <w:pPr>
              <w:spacing w:after="40" w:line="250" w:lineRule="auto"/>
            </w:pPr>
            <w:r>
              <w:rPr>
                <w:sz w:val="19"/>
                <w:szCs w:val="19"/>
              </w:rPr>
              <w:t>Rate-limit or block the source</w:t>
            </w:r>
          </w:p>
        </w:tc>
      </w:tr>
    </w:tbl>
    <w:p w14:paraId="425AF3E3" w14:textId="77777777" w:rsidR="00A014AB" w:rsidRDefault="00A014A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650"/>
        <w:gridCol w:w="1300"/>
        <w:gridCol w:w="950"/>
        <w:gridCol w:w="3476"/>
      </w:tblGrid>
      <w:tr w:rsidR="00A014AB" w14:paraId="675A3D8D" w14:textId="77777777">
        <w:tblPrEx>
          <w:tblCellMar>
            <w:top w:w="0" w:type="dxa"/>
            <w:bottom w:w="0" w:type="dxa"/>
          </w:tblCellMar>
        </w:tblPrEx>
        <w:trPr>
          <w:cantSplit/>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64B236E" w14:textId="77777777" w:rsidR="00A014AB" w:rsidRDefault="00000000">
            <w:pPr>
              <w:spacing w:after="40" w:line="250" w:lineRule="auto"/>
            </w:pPr>
            <w:r>
              <w:rPr>
                <w:b/>
                <w:bCs/>
                <w:color w:val="FFFFFF"/>
                <w:sz w:val="19"/>
                <w:szCs w:val="19"/>
              </w:rPr>
              <w:t>ID</w:t>
            </w:r>
          </w:p>
        </w:tc>
        <w:tc>
          <w:tcPr>
            <w:tcW w:w="2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B9B163D" w14:textId="77777777" w:rsidR="00A014AB" w:rsidRDefault="00000000">
            <w:pPr>
              <w:spacing w:after="40" w:line="250" w:lineRule="auto"/>
            </w:pPr>
            <w:r>
              <w:rPr>
                <w:b/>
                <w:bCs/>
                <w:color w:val="FFFFFF"/>
                <w:sz w:val="19"/>
                <w:szCs w:val="19"/>
              </w:rPr>
              <w:t>Finding</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7B115DA" w14:textId="77777777" w:rsidR="00A014AB" w:rsidRDefault="00000000">
            <w:pPr>
              <w:spacing w:after="40" w:line="250" w:lineRule="auto"/>
            </w:pPr>
            <w:r>
              <w:rPr>
                <w:b/>
                <w:bCs/>
                <w:color w:val="FFFFFF"/>
                <w:sz w:val="19"/>
                <w:szCs w:val="19"/>
              </w:rPr>
              <w:t>Evidence</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FA0110E" w14:textId="77777777" w:rsidR="00A014AB" w:rsidRDefault="00000000">
            <w:pPr>
              <w:spacing w:after="40" w:line="250" w:lineRule="auto"/>
            </w:pPr>
            <w:r>
              <w:rPr>
                <w:b/>
                <w:bCs/>
                <w:color w:val="FFFFFF"/>
                <w:sz w:val="19"/>
                <w:szCs w:val="19"/>
              </w:rPr>
              <w:t>Rating</w:t>
            </w:r>
          </w:p>
        </w:tc>
        <w:tc>
          <w:tcPr>
            <w:tcW w:w="34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ABB1D27" w14:textId="77777777" w:rsidR="00A014AB" w:rsidRDefault="00000000">
            <w:pPr>
              <w:spacing w:after="40" w:line="250" w:lineRule="auto"/>
            </w:pPr>
            <w:r>
              <w:rPr>
                <w:b/>
                <w:bCs/>
                <w:color w:val="FFFFFF"/>
                <w:sz w:val="19"/>
                <w:szCs w:val="19"/>
              </w:rPr>
              <w:t>Remediation</w:t>
            </w:r>
          </w:p>
        </w:tc>
      </w:tr>
      <w:tr w:rsidR="00A014AB" w14:paraId="2C5FF0B2"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F84901" w14:textId="77777777" w:rsidR="00A014AB" w:rsidRDefault="00000000">
            <w:pPr>
              <w:spacing w:after="40" w:line="250" w:lineRule="auto"/>
            </w:pPr>
            <w:r>
              <w:rPr>
                <w:sz w:val="19"/>
                <w:szCs w:val="19"/>
              </w:rPr>
              <w:t>F-05</w:t>
            </w:r>
          </w:p>
        </w:tc>
        <w:tc>
          <w:tcPr>
            <w:tcW w:w="2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156BBA" w14:textId="77777777" w:rsidR="00A014AB" w:rsidRDefault="00000000">
            <w:pPr>
              <w:spacing w:after="40" w:line="250" w:lineRule="auto"/>
            </w:pPr>
            <w:r>
              <w:rPr>
                <w:sz w:val="19"/>
                <w:szCs w:val="19"/>
              </w:rPr>
              <w:t>No multi-region CloudTrail trail, CloudWatch alarms or flow logs are evidenced beyond default Event history.</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D2998A" w14:textId="77777777" w:rsidR="00A014AB" w:rsidRDefault="00000000">
            <w:pPr>
              <w:spacing w:after="40" w:line="250" w:lineRule="auto"/>
            </w:pPr>
            <w:r>
              <w:rPr>
                <w:sz w:val="19"/>
                <w:szCs w:val="19"/>
              </w:rPr>
              <w:t>None (gap)</w:t>
            </w:r>
          </w:p>
        </w:tc>
        <w:tc>
          <w:tcPr>
            <w:tcW w:w="9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4158E3E0" w14:textId="77777777" w:rsidR="00A014AB" w:rsidRDefault="00000000">
            <w:pPr>
              <w:spacing w:after="40" w:line="250" w:lineRule="auto"/>
            </w:pPr>
            <w:r>
              <w:rPr>
                <w:b/>
                <w:bCs/>
                <w:sz w:val="18"/>
                <w:szCs w:val="18"/>
              </w:rPr>
              <w:t>Medium</w:t>
            </w:r>
          </w:p>
        </w:tc>
        <w:tc>
          <w:tcPr>
            <w:tcW w:w="34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2AF0AE" w14:textId="77777777" w:rsidR="00A014AB" w:rsidRDefault="00000000">
            <w:pPr>
              <w:spacing w:after="40" w:line="250" w:lineRule="auto"/>
            </w:pPr>
            <w:r>
              <w:rPr>
                <w:sz w:val="19"/>
                <w:szCs w:val="19"/>
              </w:rPr>
              <w:t>Create an organisation or account trail (all regions) to a protected S3 bucket with log-file validation; add the alarms above.</w:t>
            </w:r>
          </w:p>
        </w:tc>
      </w:tr>
    </w:tbl>
    <w:p w14:paraId="77A199F4" w14:textId="77777777" w:rsidR="00A014AB" w:rsidRDefault="00000000">
      <w:pPr>
        <w:pStyle w:val="Heading1"/>
      </w:pPr>
      <w:r>
        <w:t>10. Consolidated Findings and Risk Register</w:t>
      </w:r>
    </w:p>
    <w:p w14:paraId="0D9C15D0" w14:textId="77777777" w:rsidR="00A014AB" w:rsidRDefault="00000000">
      <w:pPr>
        <w:spacing w:after="120" w:line="276" w:lineRule="auto"/>
        <w:jc w:val="both"/>
      </w:pPr>
      <w:r>
        <w:t>Findings from Tasks 1 to 6 are consolidated below. Each is scored by likelihood and impact (Section 2.2). Three are High, six Medium and three Low.</w:t>
      </w:r>
    </w:p>
    <w:p w14:paraId="37FD7CE4" w14:textId="77777777" w:rsidR="00A014AB" w:rsidRDefault="00000000">
      <w:pPr>
        <w:pStyle w:val="Heading3"/>
      </w:pPr>
      <w:r>
        <w:lastRenderedPageBreak/>
        <w:t>Strengths observed</w:t>
      </w:r>
    </w:p>
    <w:p w14:paraId="12AD16BD" w14:textId="77777777" w:rsidR="00A014AB" w:rsidRDefault="00000000">
      <w:pPr>
        <w:pStyle w:val="ListParagraph"/>
        <w:numPr>
          <w:ilvl w:val="0"/>
          <w:numId w:val="2"/>
        </w:numPr>
        <w:spacing w:after="70" w:line="270" w:lineRule="auto"/>
      </w:pPr>
      <w:r>
        <w:rPr>
          <w:b/>
          <w:bCs/>
        </w:rPr>
        <w:t>S-1</w:t>
      </w:r>
      <w:r>
        <w:t xml:space="preserve"> Dedicated VPC with public and private subnets and a default route only on the public route table.</w:t>
      </w:r>
    </w:p>
    <w:p w14:paraId="154E1752" w14:textId="77777777" w:rsidR="00A014AB" w:rsidRDefault="00000000">
      <w:pPr>
        <w:pStyle w:val="ListParagraph"/>
        <w:numPr>
          <w:ilvl w:val="0"/>
          <w:numId w:val="2"/>
        </w:numPr>
        <w:spacing w:after="70" w:line="270" w:lineRule="auto"/>
      </w:pPr>
      <w:r>
        <w:rPr>
          <w:b/>
          <w:bCs/>
        </w:rPr>
        <w:t>S-2</w:t>
      </w:r>
      <w:r>
        <w:t xml:space="preserve"> Permissions assigned through IAM groups rather than directly to users.</w:t>
      </w:r>
    </w:p>
    <w:p w14:paraId="6FE16347" w14:textId="77777777" w:rsidR="00A014AB" w:rsidRDefault="00000000">
      <w:pPr>
        <w:pStyle w:val="ListParagraph"/>
        <w:numPr>
          <w:ilvl w:val="0"/>
          <w:numId w:val="2"/>
        </w:numPr>
        <w:spacing w:after="70" w:line="270" w:lineRule="auto"/>
      </w:pPr>
      <w:r>
        <w:rPr>
          <w:b/>
          <w:bCs/>
        </w:rPr>
        <w:t>S-3</w:t>
      </w:r>
      <w:r>
        <w:t xml:space="preserve"> Auto-generated console passwords with forced reset at first sign-in.</w:t>
      </w:r>
    </w:p>
    <w:p w14:paraId="34AA875D" w14:textId="77777777" w:rsidR="00A014AB" w:rsidRDefault="00000000">
      <w:pPr>
        <w:pStyle w:val="ListParagraph"/>
        <w:numPr>
          <w:ilvl w:val="0"/>
          <w:numId w:val="2"/>
        </w:numPr>
        <w:spacing w:after="70" w:line="270" w:lineRule="auto"/>
      </w:pPr>
      <w:r>
        <w:rPr>
          <w:b/>
          <w:bCs/>
        </w:rPr>
        <w:t>S-4</w:t>
      </w:r>
      <w:r>
        <w:t xml:space="preserve"> WAF blocked </w:t>
      </w:r>
      <w:proofErr w:type="spellStart"/>
      <w:r>
        <w:t>boolean</w:t>
      </w:r>
      <w:proofErr w:type="spellEnd"/>
      <w:r>
        <w:t xml:space="preserve"> and UNION SQL injection and reflected XSS while a benign request succeeded.</w:t>
      </w:r>
    </w:p>
    <w:p w14:paraId="0D17DC45" w14:textId="77777777" w:rsidR="00A014AB" w:rsidRDefault="00000000">
      <w:pPr>
        <w:pStyle w:val="ListParagraph"/>
        <w:numPr>
          <w:ilvl w:val="0"/>
          <w:numId w:val="2"/>
        </w:numPr>
        <w:spacing w:after="70" w:line="270" w:lineRule="auto"/>
      </w:pPr>
      <w:r>
        <w:rPr>
          <w:b/>
          <w:bCs/>
        </w:rPr>
        <w:t>S-5</w:t>
      </w:r>
      <w:r>
        <w:t xml:space="preserve"> WAF logs record rule IDs and anomaly scores for each alert.</w:t>
      </w:r>
    </w:p>
    <w:p w14:paraId="676A029B" w14:textId="77777777" w:rsidR="00A014AB" w:rsidRDefault="00000000">
      <w:pPr>
        <w:pStyle w:val="ListParagraph"/>
        <w:numPr>
          <w:ilvl w:val="0"/>
          <w:numId w:val="2"/>
        </w:numPr>
        <w:spacing w:after="70" w:line="270" w:lineRule="auto"/>
      </w:pPr>
      <w:r>
        <w:rPr>
          <w:b/>
          <w:bCs/>
        </w:rPr>
        <w:t>S-6</w:t>
      </w:r>
      <w:r>
        <w:t xml:space="preserve"> Remote file inclusion is additionally limited by PHP’s </w:t>
      </w:r>
      <w:proofErr w:type="spellStart"/>
      <w:r>
        <w:t>allow_url_include</w:t>
      </w:r>
      <w:proofErr w:type="spellEnd"/>
      <w:r>
        <w:t xml:space="preserve"> being disabled.</w:t>
      </w:r>
    </w:p>
    <w:p w14:paraId="68F2CF58" w14:textId="77777777" w:rsidR="00A014AB" w:rsidRDefault="00A014A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3450"/>
        <w:gridCol w:w="500"/>
        <w:gridCol w:w="500"/>
        <w:gridCol w:w="700"/>
        <w:gridCol w:w="1050"/>
        <w:gridCol w:w="2176"/>
      </w:tblGrid>
      <w:tr w:rsidR="00A014AB" w14:paraId="1AFF274B" w14:textId="77777777">
        <w:tblPrEx>
          <w:tblCellMar>
            <w:top w:w="0" w:type="dxa"/>
            <w:bottom w:w="0" w:type="dxa"/>
          </w:tblCellMar>
        </w:tblPrEx>
        <w:trPr>
          <w:cantSplit/>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6095768" w14:textId="77777777" w:rsidR="00A014AB" w:rsidRDefault="00000000">
            <w:pPr>
              <w:spacing w:after="40" w:line="250" w:lineRule="auto"/>
            </w:pPr>
            <w:r>
              <w:rPr>
                <w:b/>
                <w:bCs/>
                <w:color w:val="FFFFFF"/>
                <w:sz w:val="19"/>
                <w:szCs w:val="19"/>
              </w:rPr>
              <w:t>ID</w:t>
            </w:r>
          </w:p>
        </w:tc>
        <w:tc>
          <w:tcPr>
            <w:tcW w:w="3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F6B14F5" w14:textId="77777777" w:rsidR="00A014AB" w:rsidRDefault="00000000">
            <w:pPr>
              <w:spacing w:after="40" w:line="250" w:lineRule="auto"/>
            </w:pPr>
            <w:r>
              <w:rPr>
                <w:b/>
                <w:bCs/>
                <w:color w:val="FFFFFF"/>
                <w:sz w:val="19"/>
                <w:szCs w:val="19"/>
              </w:rPr>
              <w:t>Finding</w:t>
            </w:r>
          </w:p>
        </w:tc>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A0FF595" w14:textId="77777777" w:rsidR="00A014AB" w:rsidRDefault="00000000">
            <w:pPr>
              <w:spacing w:after="40" w:line="250" w:lineRule="auto"/>
            </w:pPr>
            <w:r>
              <w:rPr>
                <w:b/>
                <w:bCs/>
                <w:color w:val="FFFFFF"/>
                <w:sz w:val="19"/>
                <w:szCs w:val="19"/>
              </w:rPr>
              <w:t>L</w:t>
            </w:r>
          </w:p>
        </w:tc>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14D5BA0" w14:textId="77777777" w:rsidR="00A014AB" w:rsidRDefault="00000000">
            <w:pPr>
              <w:spacing w:after="40" w:line="250" w:lineRule="auto"/>
            </w:pPr>
            <w:r>
              <w:rPr>
                <w:b/>
                <w:bCs/>
                <w:color w:val="FFFFFF"/>
                <w:sz w:val="19"/>
                <w:szCs w:val="19"/>
              </w:rPr>
              <w:t>I</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FC0E4C4" w14:textId="77777777" w:rsidR="00A014AB" w:rsidRDefault="00000000">
            <w:pPr>
              <w:spacing w:after="40" w:line="250" w:lineRule="auto"/>
            </w:pPr>
            <w:r>
              <w:rPr>
                <w:b/>
                <w:bCs/>
                <w:color w:val="FFFFFF"/>
                <w:sz w:val="19"/>
                <w:szCs w:val="19"/>
              </w:rPr>
              <w:t>Score</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614EC4C" w14:textId="77777777" w:rsidR="00A014AB" w:rsidRDefault="00000000">
            <w:pPr>
              <w:spacing w:after="40" w:line="250" w:lineRule="auto"/>
            </w:pPr>
            <w:r>
              <w:rPr>
                <w:b/>
                <w:bCs/>
                <w:color w:val="FFFFFF"/>
                <w:sz w:val="19"/>
                <w:szCs w:val="19"/>
              </w:rPr>
              <w:t>Rating</w:t>
            </w:r>
          </w:p>
        </w:tc>
        <w:tc>
          <w:tcPr>
            <w:tcW w:w="21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BBA092F" w14:textId="77777777" w:rsidR="00A014AB" w:rsidRDefault="00000000">
            <w:pPr>
              <w:spacing w:after="40" w:line="250" w:lineRule="auto"/>
            </w:pPr>
            <w:r>
              <w:rPr>
                <w:b/>
                <w:bCs/>
                <w:color w:val="FFFFFF"/>
                <w:sz w:val="19"/>
                <w:szCs w:val="19"/>
              </w:rPr>
              <w:t>Task / remediation owner</w:t>
            </w:r>
          </w:p>
        </w:tc>
      </w:tr>
      <w:tr w:rsidR="00A014AB" w14:paraId="478825AA"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932C35" w14:textId="77777777" w:rsidR="00A014AB" w:rsidRDefault="00000000">
            <w:pPr>
              <w:spacing w:after="40" w:line="250" w:lineRule="auto"/>
            </w:pPr>
            <w:r>
              <w:rPr>
                <w:sz w:val="19"/>
                <w:szCs w:val="19"/>
              </w:rPr>
              <w:t>F-01</w:t>
            </w:r>
          </w:p>
        </w:tc>
        <w:tc>
          <w:tcPr>
            <w:tcW w:w="3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13BD6E" w14:textId="77777777" w:rsidR="00A014AB" w:rsidRDefault="00000000">
            <w:pPr>
              <w:spacing w:after="40" w:line="250" w:lineRule="auto"/>
            </w:pPr>
            <w:proofErr w:type="spellStart"/>
            <w:r>
              <w:rPr>
                <w:sz w:val="19"/>
                <w:szCs w:val="19"/>
              </w:rPr>
              <w:t>AdministratorAccess</w:t>
            </w:r>
            <w:proofErr w:type="spellEnd"/>
            <w:r>
              <w:rPr>
                <w:sz w:val="19"/>
                <w:szCs w:val="19"/>
              </w:rPr>
              <w:t xml:space="preserve"> on both IAM groups</w:t>
            </w:r>
          </w:p>
        </w:tc>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56E613" w14:textId="77777777" w:rsidR="00A014AB" w:rsidRDefault="00000000">
            <w:pPr>
              <w:spacing w:after="40" w:line="250" w:lineRule="auto"/>
            </w:pPr>
            <w:r>
              <w:rPr>
                <w:sz w:val="19"/>
                <w:szCs w:val="19"/>
              </w:rPr>
              <w:t>3</w:t>
            </w:r>
          </w:p>
        </w:tc>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C53AD3" w14:textId="77777777" w:rsidR="00A014AB" w:rsidRDefault="00000000">
            <w:pPr>
              <w:spacing w:after="40" w:line="250" w:lineRule="auto"/>
            </w:pPr>
            <w:r>
              <w:rPr>
                <w:sz w:val="19"/>
                <w:szCs w:val="19"/>
              </w:rPr>
              <w:t>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6E74EA" w14:textId="77777777" w:rsidR="00A014AB" w:rsidRDefault="00000000">
            <w:pPr>
              <w:spacing w:after="40" w:line="250" w:lineRule="auto"/>
            </w:pPr>
            <w:r>
              <w:rPr>
                <w:sz w:val="19"/>
                <w:szCs w:val="19"/>
              </w:rPr>
              <w:t>15</w:t>
            </w:r>
          </w:p>
        </w:tc>
        <w:tc>
          <w:tcPr>
            <w:tcW w:w="1050" w:type="dxa"/>
            <w:tcBorders>
              <w:top w:val="single" w:sz="4" w:space="0" w:color="BFBFBF"/>
              <w:left w:val="single" w:sz="4" w:space="0" w:color="BFBFBF"/>
              <w:bottom w:val="single" w:sz="4" w:space="0" w:color="BFBFBF"/>
              <w:right w:val="single" w:sz="4" w:space="0" w:color="BFBFBF"/>
            </w:tcBorders>
            <w:shd w:val="clear" w:color="auto" w:fill="F4CCCC"/>
            <w:tcMar>
              <w:top w:w="60" w:type="dxa"/>
              <w:left w:w="100" w:type="dxa"/>
              <w:bottom w:w="60" w:type="dxa"/>
              <w:right w:w="100" w:type="dxa"/>
            </w:tcMar>
            <w:vAlign w:val="center"/>
          </w:tcPr>
          <w:p w14:paraId="0B87FAB2" w14:textId="77777777" w:rsidR="00A014AB" w:rsidRDefault="00000000">
            <w:pPr>
              <w:spacing w:after="40" w:line="250" w:lineRule="auto"/>
            </w:pPr>
            <w:r>
              <w:rPr>
                <w:b/>
                <w:bCs/>
                <w:sz w:val="18"/>
                <w:szCs w:val="18"/>
              </w:rPr>
              <w:t>High</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A92F4A" w14:textId="77777777" w:rsidR="00A014AB" w:rsidRDefault="00000000">
            <w:pPr>
              <w:spacing w:after="40" w:line="250" w:lineRule="auto"/>
            </w:pPr>
            <w:r>
              <w:rPr>
                <w:sz w:val="19"/>
                <w:szCs w:val="19"/>
              </w:rPr>
              <w:t>Task 2 / IAM administrator</w:t>
            </w:r>
          </w:p>
        </w:tc>
      </w:tr>
      <w:tr w:rsidR="00A014AB" w14:paraId="030DAD90"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D19C74B" w14:textId="77777777" w:rsidR="00A014AB" w:rsidRDefault="00000000">
            <w:pPr>
              <w:spacing w:after="40" w:line="250" w:lineRule="auto"/>
            </w:pPr>
            <w:r>
              <w:rPr>
                <w:sz w:val="19"/>
                <w:szCs w:val="19"/>
              </w:rPr>
              <w:t>F-02</w:t>
            </w:r>
          </w:p>
        </w:tc>
        <w:tc>
          <w:tcPr>
            <w:tcW w:w="34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0FF6E98" w14:textId="77777777" w:rsidR="00A014AB" w:rsidRDefault="00000000">
            <w:pPr>
              <w:spacing w:after="40" w:line="250" w:lineRule="auto"/>
            </w:pPr>
            <w:r>
              <w:rPr>
                <w:sz w:val="19"/>
                <w:szCs w:val="19"/>
              </w:rPr>
              <w:t>MFA not evidenced for any identity</w:t>
            </w:r>
          </w:p>
        </w:tc>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242C212" w14:textId="77777777" w:rsidR="00A014AB" w:rsidRDefault="00000000">
            <w:pPr>
              <w:spacing w:after="40" w:line="250" w:lineRule="auto"/>
            </w:pPr>
            <w:r>
              <w:rPr>
                <w:sz w:val="19"/>
                <w:szCs w:val="19"/>
              </w:rPr>
              <w:t>3</w:t>
            </w:r>
          </w:p>
        </w:tc>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61BE1F7" w14:textId="77777777" w:rsidR="00A014AB" w:rsidRDefault="00000000">
            <w:pPr>
              <w:spacing w:after="40" w:line="250" w:lineRule="auto"/>
            </w:pPr>
            <w:r>
              <w:rPr>
                <w:sz w:val="19"/>
                <w:szCs w:val="19"/>
              </w:rPr>
              <w:t>5</w:t>
            </w:r>
          </w:p>
        </w:tc>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6B887C4" w14:textId="77777777" w:rsidR="00A014AB" w:rsidRDefault="00000000">
            <w:pPr>
              <w:spacing w:after="40" w:line="250" w:lineRule="auto"/>
            </w:pPr>
            <w:r>
              <w:rPr>
                <w:sz w:val="19"/>
                <w:szCs w:val="19"/>
              </w:rPr>
              <w:t>15</w:t>
            </w:r>
          </w:p>
        </w:tc>
        <w:tc>
          <w:tcPr>
            <w:tcW w:w="1050" w:type="dxa"/>
            <w:tcBorders>
              <w:top w:val="single" w:sz="4" w:space="0" w:color="BFBFBF"/>
              <w:left w:val="single" w:sz="4" w:space="0" w:color="BFBFBF"/>
              <w:bottom w:val="single" w:sz="4" w:space="0" w:color="BFBFBF"/>
              <w:right w:val="single" w:sz="4" w:space="0" w:color="BFBFBF"/>
            </w:tcBorders>
            <w:shd w:val="clear" w:color="auto" w:fill="F4CCCC"/>
            <w:tcMar>
              <w:top w:w="60" w:type="dxa"/>
              <w:left w:w="100" w:type="dxa"/>
              <w:bottom w:w="60" w:type="dxa"/>
              <w:right w:w="100" w:type="dxa"/>
            </w:tcMar>
            <w:vAlign w:val="center"/>
          </w:tcPr>
          <w:p w14:paraId="403D252C" w14:textId="77777777" w:rsidR="00A014AB" w:rsidRDefault="00000000">
            <w:pPr>
              <w:spacing w:after="40" w:line="250" w:lineRule="auto"/>
            </w:pPr>
            <w:r>
              <w:rPr>
                <w:b/>
                <w:bCs/>
                <w:sz w:val="18"/>
                <w:szCs w:val="18"/>
              </w:rPr>
              <w:t>High</w:t>
            </w:r>
          </w:p>
        </w:tc>
        <w:tc>
          <w:tcPr>
            <w:tcW w:w="217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4C7E0F4" w14:textId="77777777" w:rsidR="00A014AB" w:rsidRDefault="00000000">
            <w:pPr>
              <w:spacing w:after="40" w:line="250" w:lineRule="auto"/>
            </w:pPr>
            <w:r>
              <w:rPr>
                <w:sz w:val="19"/>
                <w:szCs w:val="19"/>
              </w:rPr>
              <w:t>Task 2 / IAM administrator</w:t>
            </w:r>
          </w:p>
        </w:tc>
      </w:tr>
      <w:tr w:rsidR="00A014AB" w14:paraId="5CE1A218"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C81447" w14:textId="77777777" w:rsidR="00A014AB" w:rsidRDefault="00000000">
            <w:pPr>
              <w:spacing w:after="40" w:line="250" w:lineRule="auto"/>
            </w:pPr>
            <w:r>
              <w:rPr>
                <w:sz w:val="19"/>
                <w:szCs w:val="19"/>
              </w:rPr>
              <w:t>F-03</w:t>
            </w:r>
          </w:p>
        </w:tc>
        <w:tc>
          <w:tcPr>
            <w:tcW w:w="3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BEACA8" w14:textId="77777777" w:rsidR="00A014AB" w:rsidRDefault="00000000">
            <w:pPr>
              <w:spacing w:after="40" w:line="250" w:lineRule="auto"/>
            </w:pPr>
            <w:r>
              <w:rPr>
                <w:sz w:val="19"/>
                <w:szCs w:val="19"/>
              </w:rPr>
              <w:t>No cross-region backup or restore test</w:t>
            </w:r>
          </w:p>
        </w:tc>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F270BD" w14:textId="77777777" w:rsidR="00A014AB" w:rsidRDefault="00000000">
            <w:pPr>
              <w:spacing w:after="40" w:line="250" w:lineRule="auto"/>
            </w:pPr>
            <w:r>
              <w:rPr>
                <w:sz w:val="19"/>
                <w:szCs w:val="19"/>
              </w:rPr>
              <w:t>3</w:t>
            </w:r>
          </w:p>
        </w:tc>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DBD5FB" w14:textId="77777777" w:rsidR="00A014AB" w:rsidRDefault="00000000">
            <w:pPr>
              <w:spacing w:after="40" w:line="250" w:lineRule="auto"/>
            </w:pPr>
            <w:r>
              <w:rPr>
                <w:sz w:val="19"/>
                <w:szCs w:val="19"/>
              </w:rPr>
              <w:t>4</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ACD76C" w14:textId="77777777" w:rsidR="00A014AB" w:rsidRDefault="00000000">
            <w:pPr>
              <w:spacing w:after="40" w:line="250" w:lineRule="auto"/>
            </w:pPr>
            <w:r>
              <w:rPr>
                <w:sz w:val="19"/>
                <w:szCs w:val="19"/>
              </w:rPr>
              <w:t>12</w:t>
            </w:r>
          </w:p>
        </w:tc>
        <w:tc>
          <w:tcPr>
            <w:tcW w:w="1050" w:type="dxa"/>
            <w:tcBorders>
              <w:top w:val="single" w:sz="4" w:space="0" w:color="BFBFBF"/>
              <w:left w:val="single" w:sz="4" w:space="0" w:color="BFBFBF"/>
              <w:bottom w:val="single" w:sz="4" w:space="0" w:color="BFBFBF"/>
              <w:right w:val="single" w:sz="4" w:space="0" w:color="BFBFBF"/>
            </w:tcBorders>
            <w:shd w:val="clear" w:color="auto" w:fill="F4CCCC"/>
            <w:tcMar>
              <w:top w:w="60" w:type="dxa"/>
              <w:left w:w="100" w:type="dxa"/>
              <w:bottom w:w="60" w:type="dxa"/>
              <w:right w:w="100" w:type="dxa"/>
            </w:tcMar>
            <w:vAlign w:val="center"/>
          </w:tcPr>
          <w:p w14:paraId="41D130E3" w14:textId="77777777" w:rsidR="00A014AB" w:rsidRDefault="00000000">
            <w:pPr>
              <w:spacing w:after="40" w:line="250" w:lineRule="auto"/>
            </w:pPr>
            <w:r>
              <w:rPr>
                <w:b/>
                <w:bCs/>
                <w:sz w:val="18"/>
                <w:szCs w:val="18"/>
              </w:rPr>
              <w:t>High</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4D4876" w14:textId="77777777" w:rsidR="00A014AB" w:rsidRDefault="00000000">
            <w:pPr>
              <w:spacing w:after="40" w:line="250" w:lineRule="auto"/>
            </w:pPr>
            <w:r>
              <w:rPr>
                <w:sz w:val="19"/>
                <w:szCs w:val="19"/>
              </w:rPr>
              <w:t>Task 5 / platform owner</w:t>
            </w:r>
          </w:p>
        </w:tc>
      </w:tr>
      <w:tr w:rsidR="00A014AB" w14:paraId="103DAAB0"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7145AA5" w14:textId="77777777" w:rsidR="00A014AB" w:rsidRDefault="00000000">
            <w:pPr>
              <w:spacing w:after="40" w:line="250" w:lineRule="auto"/>
            </w:pPr>
            <w:r>
              <w:rPr>
                <w:sz w:val="19"/>
                <w:szCs w:val="19"/>
              </w:rPr>
              <w:t>F-04</w:t>
            </w:r>
          </w:p>
        </w:tc>
        <w:tc>
          <w:tcPr>
            <w:tcW w:w="34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2E6434F" w14:textId="77777777" w:rsidR="00A014AB" w:rsidRDefault="00000000">
            <w:pPr>
              <w:spacing w:after="40" w:line="250" w:lineRule="auto"/>
            </w:pPr>
            <w:r>
              <w:rPr>
                <w:sz w:val="19"/>
                <w:szCs w:val="19"/>
              </w:rPr>
              <w:t>Web security group has no scoped inbound rules</w:t>
            </w:r>
          </w:p>
        </w:tc>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6B0FF99" w14:textId="77777777" w:rsidR="00A014AB" w:rsidRDefault="00000000">
            <w:pPr>
              <w:spacing w:after="40" w:line="250" w:lineRule="auto"/>
            </w:pPr>
            <w:r>
              <w:rPr>
                <w:sz w:val="19"/>
                <w:szCs w:val="19"/>
              </w:rPr>
              <w:t>3</w:t>
            </w:r>
          </w:p>
        </w:tc>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F4A5884" w14:textId="77777777" w:rsidR="00A014AB" w:rsidRDefault="00000000">
            <w:pPr>
              <w:spacing w:after="40" w:line="250" w:lineRule="auto"/>
            </w:pPr>
            <w:r>
              <w:rPr>
                <w:sz w:val="19"/>
                <w:szCs w:val="19"/>
              </w:rPr>
              <w:t>3</w:t>
            </w:r>
          </w:p>
        </w:tc>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23281D2" w14:textId="77777777" w:rsidR="00A014AB" w:rsidRDefault="00000000">
            <w:pPr>
              <w:spacing w:after="40" w:line="250" w:lineRule="auto"/>
            </w:pPr>
            <w:r>
              <w:rPr>
                <w:sz w:val="19"/>
                <w:szCs w:val="19"/>
              </w:rPr>
              <w:t>9</w:t>
            </w:r>
          </w:p>
        </w:tc>
        <w:tc>
          <w:tcPr>
            <w:tcW w:w="10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66AAFBCD" w14:textId="77777777" w:rsidR="00A014AB" w:rsidRDefault="00000000">
            <w:pPr>
              <w:spacing w:after="40" w:line="250" w:lineRule="auto"/>
            </w:pPr>
            <w:r>
              <w:rPr>
                <w:b/>
                <w:bCs/>
                <w:sz w:val="18"/>
                <w:szCs w:val="18"/>
              </w:rPr>
              <w:t>Medium</w:t>
            </w:r>
          </w:p>
        </w:tc>
        <w:tc>
          <w:tcPr>
            <w:tcW w:w="217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88ACF40" w14:textId="77777777" w:rsidR="00A014AB" w:rsidRDefault="00000000">
            <w:pPr>
              <w:spacing w:after="40" w:line="250" w:lineRule="auto"/>
            </w:pPr>
            <w:r>
              <w:rPr>
                <w:sz w:val="19"/>
                <w:szCs w:val="19"/>
              </w:rPr>
              <w:t>Task 3 / network engineer</w:t>
            </w:r>
          </w:p>
        </w:tc>
      </w:tr>
      <w:tr w:rsidR="00A014AB" w14:paraId="5C333CF8"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C9CCA6" w14:textId="77777777" w:rsidR="00A014AB" w:rsidRDefault="00000000">
            <w:pPr>
              <w:spacing w:after="40" w:line="250" w:lineRule="auto"/>
            </w:pPr>
            <w:r>
              <w:rPr>
                <w:sz w:val="19"/>
                <w:szCs w:val="19"/>
              </w:rPr>
              <w:t>F-05</w:t>
            </w:r>
          </w:p>
        </w:tc>
        <w:tc>
          <w:tcPr>
            <w:tcW w:w="3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BCC44F" w14:textId="77777777" w:rsidR="00A014AB" w:rsidRDefault="00000000">
            <w:pPr>
              <w:spacing w:after="40" w:line="250" w:lineRule="auto"/>
            </w:pPr>
            <w:r>
              <w:rPr>
                <w:sz w:val="19"/>
                <w:szCs w:val="19"/>
              </w:rPr>
              <w:t>No multi-region trail, alarms or flow logs</w:t>
            </w:r>
          </w:p>
        </w:tc>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3F9E5" w14:textId="77777777" w:rsidR="00A014AB" w:rsidRDefault="00000000">
            <w:pPr>
              <w:spacing w:after="40" w:line="250" w:lineRule="auto"/>
            </w:pPr>
            <w:r>
              <w:rPr>
                <w:sz w:val="19"/>
                <w:szCs w:val="19"/>
              </w:rPr>
              <w:t>3</w:t>
            </w:r>
          </w:p>
        </w:tc>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568EF3" w14:textId="77777777" w:rsidR="00A014AB" w:rsidRDefault="00000000">
            <w:pPr>
              <w:spacing w:after="40" w:line="250" w:lineRule="auto"/>
            </w:pPr>
            <w:r>
              <w:rPr>
                <w:sz w:val="19"/>
                <w:szCs w:val="19"/>
              </w:rPr>
              <w:t>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B6C210" w14:textId="77777777" w:rsidR="00A014AB" w:rsidRDefault="00000000">
            <w:pPr>
              <w:spacing w:after="40" w:line="250" w:lineRule="auto"/>
            </w:pPr>
            <w:r>
              <w:rPr>
                <w:sz w:val="19"/>
                <w:szCs w:val="19"/>
              </w:rPr>
              <w:t>9</w:t>
            </w:r>
          </w:p>
        </w:tc>
        <w:tc>
          <w:tcPr>
            <w:tcW w:w="10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3A3FCC16" w14:textId="77777777" w:rsidR="00A014AB" w:rsidRDefault="00000000">
            <w:pPr>
              <w:spacing w:after="40" w:line="250" w:lineRule="auto"/>
            </w:pPr>
            <w:r>
              <w:rPr>
                <w:b/>
                <w:bCs/>
                <w:sz w:val="18"/>
                <w:szCs w:val="18"/>
              </w:rPr>
              <w:t>Medium</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852D9A" w14:textId="77777777" w:rsidR="00A014AB" w:rsidRDefault="00000000">
            <w:pPr>
              <w:spacing w:after="40" w:line="250" w:lineRule="auto"/>
            </w:pPr>
            <w:r>
              <w:rPr>
                <w:sz w:val="19"/>
                <w:szCs w:val="19"/>
              </w:rPr>
              <w:t>Tasks 1, 6 / security team</w:t>
            </w:r>
          </w:p>
        </w:tc>
      </w:tr>
      <w:tr w:rsidR="00A014AB" w14:paraId="29610910"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4B6CFA2" w14:textId="77777777" w:rsidR="00A014AB" w:rsidRDefault="00000000">
            <w:pPr>
              <w:spacing w:after="40" w:line="250" w:lineRule="auto"/>
            </w:pPr>
            <w:r>
              <w:rPr>
                <w:sz w:val="19"/>
                <w:szCs w:val="19"/>
              </w:rPr>
              <w:t>F-06</w:t>
            </w:r>
          </w:p>
        </w:tc>
        <w:tc>
          <w:tcPr>
            <w:tcW w:w="34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4485603" w14:textId="77777777" w:rsidR="00A014AB" w:rsidRDefault="00000000">
            <w:pPr>
              <w:spacing w:after="40" w:line="250" w:lineRule="auto"/>
            </w:pPr>
            <w:r>
              <w:rPr>
                <w:sz w:val="19"/>
                <w:szCs w:val="19"/>
              </w:rPr>
              <w:t>WAF log lacks client IP and action field</w:t>
            </w:r>
          </w:p>
        </w:tc>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6189AF7" w14:textId="77777777" w:rsidR="00A014AB" w:rsidRDefault="00000000">
            <w:pPr>
              <w:spacing w:after="40" w:line="250" w:lineRule="auto"/>
            </w:pPr>
            <w:r>
              <w:rPr>
                <w:sz w:val="19"/>
                <w:szCs w:val="19"/>
              </w:rPr>
              <w:t>4</w:t>
            </w:r>
          </w:p>
        </w:tc>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8FDC275" w14:textId="77777777" w:rsidR="00A014AB" w:rsidRDefault="00000000">
            <w:pPr>
              <w:spacing w:after="40" w:line="250" w:lineRule="auto"/>
            </w:pPr>
            <w:r>
              <w:rPr>
                <w:sz w:val="19"/>
                <w:szCs w:val="19"/>
              </w:rPr>
              <w:t>2</w:t>
            </w:r>
          </w:p>
        </w:tc>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A19DC57" w14:textId="77777777" w:rsidR="00A014AB" w:rsidRDefault="00000000">
            <w:pPr>
              <w:spacing w:after="40" w:line="250" w:lineRule="auto"/>
            </w:pPr>
            <w:r>
              <w:rPr>
                <w:sz w:val="19"/>
                <w:szCs w:val="19"/>
              </w:rPr>
              <w:t>8</w:t>
            </w:r>
          </w:p>
        </w:tc>
        <w:tc>
          <w:tcPr>
            <w:tcW w:w="10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4D26EDA4" w14:textId="77777777" w:rsidR="00A014AB" w:rsidRDefault="00000000">
            <w:pPr>
              <w:spacing w:after="40" w:line="250" w:lineRule="auto"/>
            </w:pPr>
            <w:r>
              <w:rPr>
                <w:b/>
                <w:bCs/>
                <w:sz w:val="18"/>
                <w:szCs w:val="18"/>
              </w:rPr>
              <w:t>Medium</w:t>
            </w:r>
          </w:p>
        </w:tc>
        <w:tc>
          <w:tcPr>
            <w:tcW w:w="217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977861D" w14:textId="77777777" w:rsidR="00A014AB" w:rsidRDefault="00000000">
            <w:pPr>
              <w:spacing w:after="40" w:line="250" w:lineRule="auto"/>
            </w:pPr>
            <w:r>
              <w:rPr>
                <w:sz w:val="19"/>
                <w:szCs w:val="19"/>
              </w:rPr>
              <w:t>Task 4 / WAF owner</w:t>
            </w:r>
          </w:p>
        </w:tc>
      </w:tr>
      <w:tr w:rsidR="00A014AB" w14:paraId="7FB44D04"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A56E54" w14:textId="77777777" w:rsidR="00A014AB" w:rsidRDefault="00000000">
            <w:pPr>
              <w:spacing w:after="40" w:line="250" w:lineRule="auto"/>
            </w:pPr>
            <w:r>
              <w:rPr>
                <w:sz w:val="19"/>
                <w:szCs w:val="19"/>
              </w:rPr>
              <w:t>F-07</w:t>
            </w:r>
          </w:p>
        </w:tc>
        <w:tc>
          <w:tcPr>
            <w:tcW w:w="3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8632E2" w14:textId="77777777" w:rsidR="00A014AB" w:rsidRDefault="00000000">
            <w:pPr>
              <w:spacing w:after="40" w:line="250" w:lineRule="auto"/>
            </w:pPr>
            <w:r>
              <w:rPr>
                <w:sz w:val="19"/>
                <w:szCs w:val="19"/>
              </w:rPr>
              <w:t>WAF not attached to the AWS web tier</w:t>
            </w:r>
          </w:p>
        </w:tc>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5ABB94" w14:textId="77777777" w:rsidR="00A014AB" w:rsidRDefault="00000000">
            <w:pPr>
              <w:spacing w:after="40" w:line="250" w:lineRule="auto"/>
            </w:pPr>
            <w:r>
              <w:rPr>
                <w:sz w:val="19"/>
                <w:szCs w:val="19"/>
              </w:rPr>
              <w:t>3</w:t>
            </w:r>
          </w:p>
        </w:tc>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DAEE70" w14:textId="77777777" w:rsidR="00A014AB" w:rsidRDefault="00000000">
            <w:pPr>
              <w:spacing w:after="40" w:line="250" w:lineRule="auto"/>
            </w:pPr>
            <w:r>
              <w:rPr>
                <w:sz w:val="19"/>
                <w:szCs w:val="19"/>
              </w:rPr>
              <w:t>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A1814" w14:textId="77777777" w:rsidR="00A014AB" w:rsidRDefault="00000000">
            <w:pPr>
              <w:spacing w:after="40" w:line="250" w:lineRule="auto"/>
            </w:pPr>
            <w:r>
              <w:rPr>
                <w:sz w:val="19"/>
                <w:szCs w:val="19"/>
              </w:rPr>
              <w:t>9</w:t>
            </w:r>
          </w:p>
        </w:tc>
        <w:tc>
          <w:tcPr>
            <w:tcW w:w="10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0F7A857E" w14:textId="77777777" w:rsidR="00A014AB" w:rsidRDefault="00000000">
            <w:pPr>
              <w:spacing w:after="40" w:line="250" w:lineRule="auto"/>
            </w:pPr>
            <w:r>
              <w:rPr>
                <w:b/>
                <w:bCs/>
                <w:sz w:val="18"/>
                <w:szCs w:val="18"/>
              </w:rPr>
              <w:t>Medium</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5FFE86" w14:textId="77777777" w:rsidR="00A014AB" w:rsidRDefault="00000000">
            <w:pPr>
              <w:spacing w:after="40" w:line="250" w:lineRule="auto"/>
            </w:pPr>
            <w:r>
              <w:rPr>
                <w:sz w:val="19"/>
                <w:szCs w:val="19"/>
              </w:rPr>
              <w:t>Task 4 / platform owner</w:t>
            </w:r>
          </w:p>
        </w:tc>
      </w:tr>
      <w:tr w:rsidR="00A014AB" w14:paraId="41AB4C1D"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2FB99B3" w14:textId="77777777" w:rsidR="00A014AB" w:rsidRDefault="00000000">
            <w:pPr>
              <w:spacing w:after="40" w:line="250" w:lineRule="auto"/>
            </w:pPr>
            <w:r>
              <w:rPr>
                <w:sz w:val="19"/>
                <w:szCs w:val="19"/>
              </w:rPr>
              <w:t>F-08</w:t>
            </w:r>
          </w:p>
        </w:tc>
        <w:tc>
          <w:tcPr>
            <w:tcW w:w="34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9443C9F" w14:textId="77777777" w:rsidR="00A014AB" w:rsidRDefault="00000000">
            <w:pPr>
              <w:spacing w:after="40" w:line="250" w:lineRule="auto"/>
            </w:pPr>
            <w:r>
              <w:rPr>
                <w:sz w:val="19"/>
                <w:szCs w:val="19"/>
              </w:rPr>
              <w:t>No HTTPS listener evidenced</w:t>
            </w:r>
          </w:p>
        </w:tc>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9D67C5F" w14:textId="77777777" w:rsidR="00A014AB" w:rsidRDefault="00000000">
            <w:pPr>
              <w:spacing w:after="40" w:line="250" w:lineRule="auto"/>
            </w:pPr>
            <w:r>
              <w:rPr>
                <w:sz w:val="19"/>
                <w:szCs w:val="19"/>
              </w:rPr>
              <w:t>3</w:t>
            </w:r>
          </w:p>
        </w:tc>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46E35D6" w14:textId="77777777" w:rsidR="00A014AB" w:rsidRDefault="00000000">
            <w:pPr>
              <w:spacing w:after="40" w:line="250" w:lineRule="auto"/>
            </w:pPr>
            <w:r>
              <w:rPr>
                <w:sz w:val="19"/>
                <w:szCs w:val="19"/>
              </w:rPr>
              <w:t>3</w:t>
            </w:r>
          </w:p>
        </w:tc>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31406BE" w14:textId="77777777" w:rsidR="00A014AB" w:rsidRDefault="00000000">
            <w:pPr>
              <w:spacing w:after="40" w:line="250" w:lineRule="auto"/>
            </w:pPr>
            <w:r>
              <w:rPr>
                <w:sz w:val="19"/>
                <w:szCs w:val="19"/>
              </w:rPr>
              <w:t>9</w:t>
            </w:r>
          </w:p>
        </w:tc>
        <w:tc>
          <w:tcPr>
            <w:tcW w:w="10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1253831D" w14:textId="77777777" w:rsidR="00A014AB" w:rsidRDefault="00000000">
            <w:pPr>
              <w:spacing w:after="40" w:line="250" w:lineRule="auto"/>
            </w:pPr>
            <w:r>
              <w:rPr>
                <w:b/>
                <w:bCs/>
                <w:sz w:val="18"/>
                <w:szCs w:val="18"/>
              </w:rPr>
              <w:t>Medium</w:t>
            </w:r>
          </w:p>
        </w:tc>
        <w:tc>
          <w:tcPr>
            <w:tcW w:w="217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8D9AC14" w14:textId="77777777" w:rsidR="00A014AB" w:rsidRDefault="00000000">
            <w:pPr>
              <w:spacing w:after="40" w:line="250" w:lineRule="auto"/>
            </w:pPr>
            <w:r>
              <w:rPr>
                <w:sz w:val="19"/>
                <w:szCs w:val="19"/>
              </w:rPr>
              <w:t>Task 3 / network engineer</w:t>
            </w:r>
          </w:p>
        </w:tc>
      </w:tr>
      <w:tr w:rsidR="00A014AB" w14:paraId="3A715AAA"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93CDFF" w14:textId="77777777" w:rsidR="00A014AB" w:rsidRDefault="00000000">
            <w:pPr>
              <w:spacing w:after="40" w:line="250" w:lineRule="auto"/>
            </w:pPr>
            <w:r>
              <w:rPr>
                <w:sz w:val="19"/>
                <w:szCs w:val="19"/>
              </w:rPr>
              <w:t>F-12</w:t>
            </w:r>
          </w:p>
        </w:tc>
        <w:tc>
          <w:tcPr>
            <w:tcW w:w="3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52AB32" w14:textId="77777777" w:rsidR="00A014AB" w:rsidRDefault="00000000">
            <w:pPr>
              <w:spacing w:after="40" w:line="250" w:lineRule="auto"/>
            </w:pPr>
            <w:r>
              <w:rPr>
                <w:sz w:val="19"/>
                <w:szCs w:val="19"/>
              </w:rPr>
              <w:t>Single Availability Zone deployment</w:t>
            </w:r>
          </w:p>
        </w:tc>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7E64CB" w14:textId="77777777" w:rsidR="00A014AB" w:rsidRDefault="00000000">
            <w:pPr>
              <w:spacing w:after="40" w:line="250" w:lineRule="auto"/>
            </w:pPr>
            <w:r>
              <w:rPr>
                <w:sz w:val="19"/>
                <w:szCs w:val="19"/>
              </w:rPr>
              <w:t>2</w:t>
            </w:r>
          </w:p>
        </w:tc>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EDB276" w14:textId="77777777" w:rsidR="00A014AB" w:rsidRDefault="00000000">
            <w:pPr>
              <w:spacing w:after="40" w:line="250" w:lineRule="auto"/>
            </w:pPr>
            <w:r>
              <w:rPr>
                <w:sz w:val="19"/>
                <w:szCs w:val="19"/>
              </w:rPr>
              <w:t>4</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E4363A" w14:textId="77777777" w:rsidR="00A014AB" w:rsidRDefault="00000000">
            <w:pPr>
              <w:spacing w:after="40" w:line="250" w:lineRule="auto"/>
            </w:pPr>
            <w:r>
              <w:rPr>
                <w:sz w:val="19"/>
                <w:szCs w:val="19"/>
              </w:rPr>
              <w:t>8</w:t>
            </w:r>
          </w:p>
        </w:tc>
        <w:tc>
          <w:tcPr>
            <w:tcW w:w="10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54013559" w14:textId="77777777" w:rsidR="00A014AB" w:rsidRDefault="00000000">
            <w:pPr>
              <w:spacing w:after="40" w:line="250" w:lineRule="auto"/>
            </w:pPr>
            <w:r>
              <w:rPr>
                <w:b/>
                <w:bCs/>
                <w:sz w:val="18"/>
                <w:szCs w:val="18"/>
              </w:rPr>
              <w:t>Medium</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686ED9" w14:textId="77777777" w:rsidR="00A014AB" w:rsidRDefault="00000000">
            <w:pPr>
              <w:spacing w:after="40" w:line="250" w:lineRule="auto"/>
            </w:pPr>
            <w:r>
              <w:rPr>
                <w:sz w:val="19"/>
                <w:szCs w:val="19"/>
              </w:rPr>
              <w:t>Task 1 / platform owner</w:t>
            </w:r>
          </w:p>
        </w:tc>
      </w:tr>
      <w:tr w:rsidR="00A014AB" w14:paraId="2F95F46C"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9B011D0" w14:textId="77777777" w:rsidR="00A014AB" w:rsidRDefault="00000000">
            <w:pPr>
              <w:spacing w:after="40" w:line="250" w:lineRule="auto"/>
            </w:pPr>
            <w:r>
              <w:rPr>
                <w:sz w:val="19"/>
                <w:szCs w:val="19"/>
              </w:rPr>
              <w:t>F-09</w:t>
            </w:r>
          </w:p>
        </w:tc>
        <w:tc>
          <w:tcPr>
            <w:tcW w:w="34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2A81B2C" w14:textId="77777777" w:rsidR="00A014AB" w:rsidRDefault="00000000">
            <w:pPr>
              <w:spacing w:after="40" w:line="250" w:lineRule="auto"/>
            </w:pPr>
            <w:r>
              <w:rPr>
                <w:sz w:val="19"/>
                <w:szCs w:val="19"/>
              </w:rPr>
              <w:t>Overlapping administrator groups</w:t>
            </w:r>
          </w:p>
        </w:tc>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627532E" w14:textId="77777777" w:rsidR="00A014AB" w:rsidRDefault="00000000">
            <w:pPr>
              <w:spacing w:after="40" w:line="250" w:lineRule="auto"/>
            </w:pPr>
            <w:r>
              <w:rPr>
                <w:sz w:val="19"/>
                <w:szCs w:val="19"/>
              </w:rPr>
              <w:t>2</w:t>
            </w:r>
          </w:p>
        </w:tc>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DAEF0A5" w14:textId="77777777" w:rsidR="00A014AB" w:rsidRDefault="00000000">
            <w:pPr>
              <w:spacing w:after="40" w:line="250" w:lineRule="auto"/>
            </w:pPr>
            <w:r>
              <w:rPr>
                <w:sz w:val="19"/>
                <w:szCs w:val="19"/>
              </w:rPr>
              <w:t>2</w:t>
            </w:r>
          </w:p>
        </w:tc>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B5290C2" w14:textId="77777777" w:rsidR="00A014AB" w:rsidRDefault="00000000">
            <w:pPr>
              <w:spacing w:after="40" w:line="250" w:lineRule="auto"/>
            </w:pPr>
            <w:r>
              <w:rPr>
                <w:sz w:val="19"/>
                <w:szCs w:val="19"/>
              </w:rPr>
              <w:t>4</w:t>
            </w:r>
          </w:p>
        </w:tc>
        <w:tc>
          <w:tcPr>
            <w:tcW w:w="105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79881965" w14:textId="77777777" w:rsidR="00A014AB" w:rsidRDefault="00000000">
            <w:pPr>
              <w:spacing w:after="40" w:line="250" w:lineRule="auto"/>
            </w:pPr>
            <w:r>
              <w:rPr>
                <w:b/>
                <w:bCs/>
                <w:sz w:val="18"/>
                <w:szCs w:val="18"/>
              </w:rPr>
              <w:t>Low</w:t>
            </w:r>
          </w:p>
        </w:tc>
        <w:tc>
          <w:tcPr>
            <w:tcW w:w="217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5433D5C" w14:textId="77777777" w:rsidR="00A014AB" w:rsidRDefault="00000000">
            <w:pPr>
              <w:spacing w:after="40" w:line="250" w:lineRule="auto"/>
            </w:pPr>
            <w:r>
              <w:rPr>
                <w:sz w:val="19"/>
                <w:szCs w:val="19"/>
              </w:rPr>
              <w:t>Task 2 / IAM administrator</w:t>
            </w:r>
          </w:p>
        </w:tc>
      </w:tr>
      <w:tr w:rsidR="00A014AB" w14:paraId="2D74931F"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CEB2C5" w14:textId="77777777" w:rsidR="00A014AB" w:rsidRDefault="00000000">
            <w:pPr>
              <w:spacing w:after="40" w:line="250" w:lineRule="auto"/>
            </w:pPr>
            <w:r>
              <w:rPr>
                <w:sz w:val="19"/>
                <w:szCs w:val="19"/>
              </w:rPr>
              <w:t>F-10</w:t>
            </w:r>
          </w:p>
        </w:tc>
        <w:tc>
          <w:tcPr>
            <w:tcW w:w="3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ACF9BE" w14:textId="77777777" w:rsidR="00A014AB" w:rsidRDefault="00000000">
            <w:pPr>
              <w:spacing w:after="40" w:line="250" w:lineRule="auto"/>
            </w:pPr>
            <w:r>
              <w:rPr>
                <w:sz w:val="19"/>
                <w:szCs w:val="19"/>
              </w:rPr>
              <w:t>Private subnet egress and patching path undefined</w:t>
            </w:r>
          </w:p>
        </w:tc>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F5E77C" w14:textId="77777777" w:rsidR="00A014AB" w:rsidRDefault="00000000">
            <w:pPr>
              <w:spacing w:after="40" w:line="250" w:lineRule="auto"/>
            </w:pPr>
            <w:r>
              <w:rPr>
                <w:sz w:val="19"/>
                <w:szCs w:val="19"/>
              </w:rPr>
              <w:t>2</w:t>
            </w:r>
          </w:p>
        </w:tc>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BE4462" w14:textId="77777777" w:rsidR="00A014AB" w:rsidRDefault="00000000">
            <w:pPr>
              <w:spacing w:after="40" w:line="250" w:lineRule="auto"/>
            </w:pPr>
            <w:r>
              <w:rPr>
                <w:sz w:val="19"/>
                <w:szCs w:val="19"/>
              </w:rPr>
              <w:t>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523040" w14:textId="77777777" w:rsidR="00A014AB" w:rsidRDefault="00000000">
            <w:pPr>
              <w:spacing w:after="40" w:line="250" w:lineRule="auto"/>
            </w:pPr>
            <w:r>
              <w:rPr>
                <w:sz w:val="19"/>
                <w:szCs w:val="19"/>
              </w:rPr>
              <w:t>4</w:t>
            </w:r>
          </w:p>
        </w:tc>
        <w:tc>
          <w:tcPr>
            <w:tcW w:w="105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0612007D" w14:textId="77777777" w:rsidR="00A014AB" w:rsidRDefault="00000000">
            <w:pPr>
              <w:spacing w:after="40" w:line="250" w:lineRule="auto"/>
            </w:pPr>
            <w:r>
              <w:rPr>
                <w:b/>
                <w:bCs/>
                <w:sz w:val="18"/>
                <w:szCs w:val="18"/>
              </w:rPr>
              <w:t>Low</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A96AD6" w14:textId="77777777" w:rsidR="00A014AB" w:rsidRDefault="00000000">
            <w:pPr>
              <w:spacing w:after="40" w:line="250" w:lineRule="auto"/>
            </w:pPr>
            <w:r>
              <w:rPr>
                <w:sz w:val="19"/>
                <w:szCs w:val="19"/>
              </w:rPr>
              <w:t>Task 1 / network engineer</w:t>
            </w:r>
          </w:p>
        </w:tc>
      </w:tr>
      <w:tr w:rsidR="00A014AB" w14:paraId="30804587"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C3CDE02" w14:textId="77777777" w:rsidR="00A014AB" w:rsidRDefault="00000000">
            <w:pPr>
              <w:spacing w:after="40" w:line="250" w:lineRule="auto"/>
            </w:pPr>
            <w:r>
              <w:rPr>
                <w:sz w:val="19"/>
                <w:szCs w:val="19"/>
              </w:rPr>
              <w:t>F-11</w:t>
            </w:r>
          </w:p>
        </w:tc>
        <w:tc>
          <w:tcPr>
            <w:tcW w:w="34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61DD315" w14:textId="77777777" w:rsidR="00A014AB" w:rsidRDefault="00000000">
            <w:pPr>
              <w:spacing w:after="40" w:line="250" w:lineRule="auto"/>
            </w:pPr>
            <w:r>
              <w:rPr>
                <w:sz w:val="19"/>
                <w:szCs w:val="19"/>
              </w:rPr>
              <w:t>Key pair storage and rotation not defined</w:t>
            </w:r>
          </w:p>
        </w:tc>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137BD3E" w14:textId="77777777" w:rsidR="00A014AB" w:rsidRDefault="00000000">
            <w:pPr>
              <w:spacing w:after="40" w:line="250" w:lineRule="auto"/>
            </w:pPr>
            <w:r>
              <w:rPr>
                <w:sz w:val="19"/>
                <w:szCs w:val="19"/>
              </w:rPr>
              <w:t>1</w:t>
            </w:r>
          </w:p>
        </w:tc>
        <w:tc>
          <w:tcPr>
            <w:tcW w:w="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263F408" w14:textId="77777777" w:rsidR="00A014AB" w:rsidRDefault="00000000">
            <w:pPr>
              <w:spacing w:after="40" w:line="250" w:lineRule="auto"/>
            </w:pPr>
            <w:r>
              <w:rPr>
                <w:sz w:val="19"/>
                <w:szCs w:val="19"/>
              </w:rPr>
              <w:t>3</w:t>
            </w:r>
          </w:p>
        </w:tc>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F9577CD" w14:textId="77777777" w:rsidR="00A014AB" w:rsidRDefault="00000000">
            <w:pPr>
              <w:spacing w:after="40" w:line="250" w:lineRule="auto"/>
            </w:pPr>
            <w:r>
              <w:rPr>
                <w:sz w:val="19"/>
                <w:szCs w:val="19"/>
              </w:rPr>
              <w:t>3</w:t>
            </w:r>
          </w:p>
        </w:tc>
        <w:tc>
          <w:tcPr>
            <w:tcW w:w="1050"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3421C359" w14:textId="77777777" w:rsidR="00A014AB" w:rsidRDefault="00000000">
            <w:pPr>
              <w:spacing w:after="40" w:line="250" w:lineRule="auto"/>
            </w:pPr>
            <w:r>
              <w:rPr>
                <w:b/>
                <w:bCs/>
                <w:sz w:val="18"/>
                <w:szCs w:val="18"/>
              </w:rPr>
              <w:t>Low</w:t>
            </w:r>
          </w:p>
        </w:tc>
        <w:tc>
          <w:tcPr>
            <w:tcW w:w="217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E500FF1" w14:textId="77777777" w:rsidR="00A014AB" w:rsidRDefault="00000000">
            <w:pPr>
              <w:spacing w:after="40" w:line="250" w:lineRule="auto"/>
            </w:pPr>
            <w:r>
              <w:rPr>
                <w:sz w:val="19"/>
                <w:szCs w:val="19"/>
              </w:rPr>
              <w:t>Task 3 / system administrator</w:t>
            </w:r>
          </w:p>
        </w:tc>
      </w:tr>
    </w:tbl>
    <w:p w14:paraId="43F80FA1" w14:textId="77777777" w:rsidR="00A014AB" w:rsidRDefault="00000000">
      <w:pPr>
        <w:keepNext/>
        <w:spacing w:before="120" w:after="60"/>
        <w:jc w:val="center"/>
      </w:pPr>
      <w:r>
        <w:rPr>
          <w:noProof/>
        </w:rPr>
        <w:lastRenderedPageBreak/>
        <w:drawing>
          <wp:inline distT="0" distB="0" distL="0" distR="0" wp14:anchorId="2A706867" wp14:editId="356208CB">
            <wp:extent cx="4000500" cy="2990850"/>
            <wp:effectExtent l="0" t="0" r="0" b="0"/>
            <wp:docPr id="880679799" name="fig18" descr="Risk heat map of the twelve finding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00500" cy="2990850"/>
                    </a:xfrm>
                    <a:prstGeom prst="rect">
                      <a:avLst/>
                    </a:prstGeom>
                  </pic:spPr>
                </pic:pic>
              </a:graphicData>
            </a:graphic>
          </wp:inline>
        </w:drawing>
      </w:r>
    </w:p>
    <w:p w14:paraId="1E7C6730" w14:textId="77777777" w:rsidR="00A014AB" w:rsidRDefault="00000000">
      <w:pPr>
        <w:spacing w:after="200"/>
        <w:jc w:val="center"/>
      </w:pPr>
      <w:r>
        <w:rPr>
          <w:b/>
          <w:bCs/>
          <w:color w:val="1F3864"/>
          <w:sz w:val="18"/>
          <w:szCs w:val="18"/>
        </w:rPr>
        <w:t xml:space="preserve">Figure 18. </w:t>
      </w:r>
      <w:r>
        <w:rPr>
          <w:i/>
          <w:iCs/>
          <w:color w:val="595959"/>
          <w:sz w:val="18"/>
          <w:szCs w:val="18"/>
        </w:rPr>
        <w:t>Risk heat map of the twelve findings.</w:t>
      </w:r>
    </w:p>
    <w:p w14:paraId="258F4BCB" w14:textId="77777777" w:rsidR="00A014AB" w:rsidRDefault="00000000">
      <w:pPr>
        <w:spacing w:after="120" w:line="276" w:lineRule="auto"/>
        <w:jc w:val="both"/>
      </w:pPr>
      <w:r>
        <w:t>The High cluster at likelihood 3 shows that the exposure comes from missing controls, not from active compromise. All three High findings are closed by configuration work that takes hours, not weeks, which is why the roadmap in Section 12 front-loads them.</w:t>
      </w:r>
    </w:p>
    <w:p w14:paraId="055B7CCC" w14:textId="77777777" w:rsidR="00A014AB" w:rsidRDefault="00000000">
      <w:pPr>
        <w:pStyle w:val="Heading1"/>
      </w:pPr>
      <w:r>
        <w:t>11. Compliance Mapping</w:t>
      </w:r>
    </w:p>
    <w:p w14:paraId="21CF4D9E" w14:textId="77777777" w:rsidR="00A014AB" w:rsidRDefault="00000000">
      <w:pPr>
        <w:keepNext/>
        <w:spacing w:after="120" w:line="276" w:lineRule="auto"/>
        <w:jc w:val="both"/>
      </w:pPr>
      <w:r>
        <w:t>The table maps each control area to ISO/IEC 27001:2022 Annex A and to NIST Cybersecurity Framework 2.0 categories, showing how the technical work supports a management-system view of security.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2400"/>
        <w:gridCol w:w="1050"/>
        <w:gridCol w:w="1776"/>
      </w:tblGrid>
      <w:tr w:rsidR="00A014AB" w14:paraId="5AFE17B5"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E16005" w14:textId="77777777" w:rsidR="00A014AB" w:rsidRDefault="00000000">
            <w:pPr>
              <w:spacing w:after="40" w:line="250" w:lineRule="auto"/>
            </w:pPr>
            <w:r>
              <w:rPr>
                <w:b/>
                <w:bCs/>
                <w:color w:val="FFFFFF"/>
                <w:sz w:val="19"/>
                <w:szCs w:val="19"/>
              </w:rPr>
              <w:t>Control area</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92D6D71" w14:textId="77777777" w:rsidR="00A014AB" w:rsidRDefault="00000000">
            <w:pPr>
              <w:spacing w:after="40" w:line="250" w:lineRule="auto"/>
            </w:pPr>
            <w:r>
              <w:rPr>
                <w:b/>
                <w:bCs/>
                <w:color w:val="FFFFFF"/>
                <w:sz w:val="19"/>
                <w:szCs w:val="19"/>
              </w:rPr>
              <w:t>Findings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ECC68C9" w14:textId="77777777" w:rsidR="00A014AB" w:rsidRDefault="00000000">
            <w:pPr>
              <w:spacing w:after="40" w:line="250" w:lineRule="auto"/>
            </w:pPr>
            <w:r>
              <w:rPr>
                <w:b/>
                <w:bCs/>
                <w:color w:val="FFFFFF"/>
                <w:sz w:val="19"/>
                <w:szCs w:val="19"/>
              </w:rPr>
              <w:t>ISO/IEC 27001:2022 Annex A</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2DCAD9A" w14:textId="77777777" w:rsidR="00A014AB" w:rsidRDefault="00000000">
            <w:pPr>
              <w:spacing w:after="40" w:line="250" w:lineRule="auto"/>
            </w:pPr>
            <w:r>
              <w:rPr>
                <w:b/>
                <w:bCs/>
                <w:color w:val="FFFFFF"/>
                <w:sz w:val="19"/>
                <w:szCs w:val="19"/>
              </w:rPr>
              <w:t>NIST CSF 2.0</w:t>
            </w:r>
          </w:p>
        </w:tc>
        <w:tc>
          <w:tcPr>
            <w:tcW w:w="17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6FCCAD4" w14:textId="77777777" w:rsidR="00A014AB" w:rsidRDefault="00000000">
            <w:pPr>
              <w:spacing w:after="40" w:line="250" w:lineRule="auto"/>
            </w:pPr>
            <w:r>
              <w:rPr>
                <w:b/>
                <w:bCs/>
                <w:color w:val="FFFFFF"/>
                <w:sz w:val="19"/>
                <w:szCs w:val="19"/>
              </w:rPr>
              <w:t>Status</w:t>
            </w:r>
          </w:p>
        </w:tc>
      </w:tr>
      <w:tr w:rsidR="00A014AB" w14:paraId="08D2FCB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E05BC9" w14:textId="77777777" w:rsidR="00A014AB" w:rsidRDefault="00000000">
            <w:pPr>
              <w:spacing w:after="40" w:line="250" w:lineRule="auto"/>
            </w:pPr>
            <w:r>
              <w:rPr>
                <w:sz w:val="19"/>
                <w:szCs w:val="19"/>
              </w:rPr>
              <w:t>Least-privilege access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2E107A" w14:textId="77777777" w:rsidR="00A014AB" w:rsidRDefault="00000000">
            <w:pPr>
              <w:spacing w:after="40" w:line="250" w:lineRule="auto"/>
            </w:pPr>
            <w:r>
              <w:rPr>
                <w:sz w:val="19"/>
                <w:szCs w:val="19"/>
              </w:rPr>
              <w:t>F-01, F-09</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3AE5B8" w14:textId="77777777" w:rsidR="00A014AB" w:rsidRDefault="00000000">
            <w:pPr>
              <w:spacing w:after="40" w:line="250" w:lineRule="auto"/>
            </w:pPr>
            <w:r>
              <w:rPr>
                <w:sz w:val="19"/>
                <w:szCs w:val="19"/>
              </w:rPr>
              <w:t>A.5.15, A.5.18, A.8.2</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8BB60A" w14:textId="77777777" w:rsidR="00A014AB" w:rsidRDefault="00000000">
            <w:pPr>
              <w:spacing w:after="40" w:line="250" w:lineRule="auto"/>
            </w:pPr>
            <w:proofErr w:type="gramStart"/>
            <w:r>
              <w:rPr>
                <w:sz w:val="19"/>
                <w:szCs w:val="19"/>
              </w:rPr>
              <w:t>PR.AA</w:t>
            </w:r>
            <w:proofErr w:type="gramEnd"/>
          </w:p>
        </w:tc>
        <w:tc>
          <w:tcPr>
            <w:tcW w:w="1776"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14D34A38" w14:textId="77777777" w:rsidR="00A014AB" w:rsidRDefault="00000000">
            <w:pPr>
              <w:spacing w:after="40" w:line="250" w:lineRule="auto"/>
            </w:pPr>
            <w:r>
              <w:rPr>
                <w:b/>
                <w:bCs/>
                <w:sz w:val="18"/>
                <w:szCs w:val="18"/>
              </w:rPr>
              <w:t>Partially evidenced</w:t>
            </w:r>
          </w:p>
        </w:tc>
      </w:tr>
      <w:tr w:rsidR="00A014AB" w14:paraId="55AB53C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136D9EB" w14:textId="77777777" w:rsidR="00A014AB" w:rsidRDefault="00000000">
            <w:pPr>
              <w:spacing w:after="40" w:line="250" w:lineRule="auto"/>
            </w:pPr>
            <w:r>
              <w:rPr>
                <w:sz w:val="19"/>
                <w:szCs w:val="19"/>
              </w:rPr>
              <w:t>Strong authentication (MFA)</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052DE7E" w14:textId="77777777" w:rsidR="00A014AB" w:rsidRDefault="00000000">
            <w:pPr>
              <w:spacing w:after="40" w:line="250" w:lineRule="auto"/>
            </w:pPr>
            <w:r>
              <w:rPr>
                <w:sz w:val="19"/>
                <w:szCs w:val="19"/>
              </w:rPr>
              <w:t>F-02</w:t>
            </w:r>
          </w:p>
        </w:tc>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62E649D" w14:textId="77777777" w:rsidR="00A014AB" w:rsidRDefault="00000000">
            <w:pPr>
              <w:spacing w:after="40" w:line="250" w:lineRule="auto"/>
            </w:pPr>
            <w:r>
              <w:rPr>
                <w:sz w:val="19"/>
                <w:szCs w:val="19"/>
              </w:rPr>
              <w:t>A.8.5</w:t>
            </w:r>
          </w:p>
        </w:tc>
        <w:tc>
          <w:tcPr>
            <w:tcW w:w="10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CD6908A" w14:textId="77777777" w:rsidR="00A014AB" w:rsidRDefault="00000000">
            <w:pPr>
              <w:spacing w:after="40" w:line="250" w:lineRule="auto"/>
            </w:pPr>
            <w:proofErr w:type="gramStart"/>
            <w:r>
              <w:rPr>
                <w:sz w:val="19"/>
                <w:szCs w:val="19"/>
              </w:rPr>
              <w:t>PR.AA</w:t>
            </w:r>
            <w:proofErr w:type="gramEnd"/>
          </w:p>
        </w:tc>
        <w:tc>
          <w:tcPr>
            <w:tcW w:w="1776" w:type="dxa"/>
            <w:tcBorders>
              <w:top w:val="single" w:sz="4" w:space="0" w:color="BFBFBF"/>
              <w:left w:val="single" w:sz="4" w:space="0" w:color="BFBFBF"/>
              <w:bottom w:val="single" w:sz="4" w:space="0" w:color="BFBFBF"/>
              <w:right w:val="single" w:sz="4" w:space="0" w:color="BFBFBF"/>
            </w:tcBorders>
            <w:shd w:val="clear" w:color="auto" w:fill="F4CCCC"/>
            <w:tcMar>
              <w:top w:w="60" w:type="dxa"/>
              <w:left w:w="100" w:type="dxa"/>
              <w:bottom w:w="60" w:type="dxa"/>
              <w:right w:w="100" w:type="dxa"/>
            </w:tcMar>
            <w:vAlign w:val="center"/>
          </w:tcPr>
          <w:p w14:paraId="1E73A5C6" w14:textId="77777777" w:rsidR="00A014AB" w:rsidRDefault="00000000">
            <w:pPr>
              <w:spacing w:after="40" w:line="250" w:lineRule="auto"/>
            </w:pPr>
            <w:r>
              <w:rPr>
                <w:b/>
                <w:bCs/>
                <w:sz w:val="18"/>
                <w:szCs w:val="18"/>
              </w:rPr>
              <w:t>Gap</w:t>
            </w:r>
          </w:p>
        </w:tc>
      </w:tr>
      <w:tr w:rsidR="00A014AB" w14:paraId="71D6933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B9D1A3" w14:textId="77777777" w:rsidR="00A014AB" w:rsidRDefault="00000000">
            <w:pPr>
              <w:spacing w:after="40" w:line="250" w:lineRule="auto"/>
            </w:pPr>
            <w:r>
              <w:rPr>
                <w:sz w:val="19"/>
                <w:szCs w:val="19"/>
              </w:rPr>
              <w:t>Network segmentation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AC139B" w14:textId="77777777" w:rsidR="00A014AB" w:rsidRDefault="00000000">
            <w:pPr>
              <w:spacing w:after="40" w:line="250" w:lineRule="auto"/>
            </w:pPr>
            <w:r>
              <w:rPr>
                <w:sz w:val="19"/>
                <w:szCs w:val="19"/>
              </w:rPr>
              <w:t>F-10, F-12</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7926C2" w14:textId="77777777" w:rsidR="00A014AB" w:rsidRDefault="00000000">
            <w:pPr>
              <w:spacing w:after="40" w:line="250" w:lineRule="auto"/>
            </w:pPr>
            <w:r>
              <w:rPr>
                <w:sz w:val="19"/>
                <w:szCs w:val="19"/>
              </w:rPr>
              <w:t>A.8.20, A.8.22</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D0A749" w14:textId="77777777" w:rsidR="00A014AB" w:rsidRDefault="00000000">
            <w:pPr>
              <w:spacing w:after="40" w:line="250" w:lineRule="auto"/>
            </w:pPr>
            <w:r>
              <w:rPr>
                <w:sz w:val="19"/>
                <w:szCs w:val="19"/>
              </w:rPr>
              <w:t>PR.IR</w:t>
            </w:r>
          </w:p>
        </w:tc>
        <w:tc>
          <w:tcPr>
            <w:tcW w:w="1776"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44AE67F2" w14:textId="77777777" w:rsidR="00A014AB" w:rsidRDefault="00000000">
            <w:pPr>
              <w:spacing w:after="40" w:line="250" w:lineRule="auto"/>
            </w:pPr>
            <w:r>
              <w:rPr>
                <w:b/>
                <w:bCs/>
                <w:sz w:val="18"/>
                <w:szCs w:val="18"/>
              </w:rPr>
              <w:t>Evidenced</w:t>
            </w:r>
          </w:p>
        </w:tc>
      </w:tr>
      <w:tr w:rsidR="00A014AB" w14:paraId="4DC2F77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FDB93AE" w14:textId="77777777" w:rsidR="00A014AB" w:rsidRDefault="00000000">
            <w:pPr>
              <w:spacing w:after="40" w:line="250" w:lineRule="auto"/>
            </w:pPr>
            <w:r>
              <w:rPr>
                <w:sz w:val="19"/>
                <w:szCs w:val="19"/>
              </w:rPr>
              <w:t>Traffic filtering and encryption</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5BD5241" w14:textId="77777777" w:rsidR="00A014AB" w:rsidRDefault="00000000">
            <w:pPr>
              <w:spacing w:after="40" w:line="250" w:lineRule="auto"/>
            </w:pPr>
            <w:r>
              <w:rPr>
                <w:sz w:val="19"/>
                <w:szCs w:val="19"/>
              </w:rPr>
              <w:t>F-04, F-08</w:t>
            </w:r>
          </w:p>
        </w:tc>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B094B80" w14:textId="77777777" w:rsidR="00A014AB" w:rsidRDefault="00000000">
            <w:pPr>
              <w:spacing w:after="40" w:line="250" w:lineRule="auto"/>
            </w:pPr>
            <w:r>
              <w:rPr>
                <w:sz w:val="19"/>
                <w:szCs w:val="19"/>
              </w:rPr>
              <w:t>A.8.20, A.8.24</w:t>
            </w:r>
          </w:p>
        </w:tc>
        <w:tc>
          <w:tcPr>
            <w:tcW w:w="10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EA236B4" w14:textId="77777777" w:rsidR="00A014AB" w:rsidRDefault="00000000">
            <w:pPr>
              <w:spacing w:after="40" w:line="250" w:lineRule="auto"/>
            </w:pPr>
            <w:r>
              <w:rPr>
                <w:sz w:val="19"/>
                <w:szCs w:val="19"/>
              </w:rPr>
              <w:t>PR.IR, PR.DS</w:t>
            </w:r>
          </w:p>
        </w:tc>
        <w:tc>
          <w:tcPr>
            <w:tcW w:w="1776"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601982FC" w14:textId="77777777" w:rsidR="00A014AB" w:rsidRDefault="00000000">
            <w:pPr>
              <w:spacing w:after="40" w:line="250" w:lineRule="auto"/>
            </w:pPr>
            <w:r>
              <w:rPr>
                <w:b/>
                <w:bCs/>
                <w:sz w:val="18"/>
                <w:szCs w:val="18"/>
              </w:rPr>
              <w:t>Partially evidenced</w:t>
            </w:r>
          </w:p>
        </w:tc>
      </w:tr>
      <w:tr w:rsidR="00A014AB" w14:paraId="23FAC32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9C0B49" w14:textId="77777777" w:rsidR="00A014AB" w:rsidRDefault="00000000">
            <w:pPr>
              <w:spacing w:after="40" w:line="250" w:lineRule="auto"/>
            </w:pPr>
            <w:r>
              <w:rPr>
                <w:sz w:val="19"/>
                <w:szCs w:val="19"/>
              </w:rPr>
              <w:t>Web application protection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69C9CF" w14:textId="77777777" w:rsidR="00A014AB" w:rsidRDefault="00000000">
            <w:pPr>
              <w:spacing w:after="40" w:line="250" w:lineRule="auto"/>
            </w:pPr>
            <w:r>
              <w:rPr>
                <w:sz w:val="19"/>
                <w:szCs w:val="19"/>
              </w:rPr>
              <w:t>F-06, F-07</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6FDF51" w14:textId="77777777" w:rsidR="00A014AB" w:rsidRDefault="00000000">
            <w:pPr>
              <w:spacing w:after="40" w:line="250" w:lineRule="auto"/>
            </w:pPr>
            <w:r>
              <w:rPr>
                <w:sz w:val="19"/>
                <w:szCs w:val="19"/>
              </w:rPr>
              <w:t>A.8.26</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D70D73" w14:textId="77777777" w:rsidR="00A014AB" w:rsidRDefault="00000000">
            <w:pPr>
              <w:spacing w:after="40" w:line="250" w:lineRule="auto"/>
            </w:pPr>
            <w:r>
              <w:rPr>
                <w:sz w:val="19"/>
                <w:szCs w:val="19"/>
              </w:rPr>
              <w:t>PR.PS, DE.CM</w:t>
            </w:r>
          </w:p>
        </w:tc>
        <w:tc>
          <w:tcPr>
            <w:tcW w:w="1776"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042BEB9E" w14:textId="77777777" w:rsidR="00A014AB" w:rsidRDefault="00000000">
            <w:pPr>
              <w:spacing w:after="40" w:line="250" w:lineRule="auto"/>
            </w:pPr>
            <w:r>
              <w:rPr>
                <w:b/>
                <w:bCs/>
                <w:sz w:val="18"/>
                <w:szCs w:val="18"/>
              </w:rPr>
              <w:t>Evidenced</w:t>
            </w:r>
          </w:p>
        </w:tc>
      </w:tr>
      <w:tr w:rsidR="00A014AB" w14:paraId="4226CC1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61E405B" w14:textId="77777777" w:rsidR="00A014AB" w:rsidRDefault="00000000">
            <w:pPr>
              <w:spacing w:after="40" w:line="250" w:lineRule="auto"/>
            </w:pPr>
            <w:r>
              <w:rPr>
                <w:sz w:val="19"/>
                <w:szCs w:val="19"/>
              </w:rPr>
              <w:t>Logging and monitoring</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197C6F0" w14:textId="77777777" w:rsidR="00A014AB" w:rsidRDefault="00000000">
            <w:pPr>
              <w:spacing w:after="40" w:line="250" w:lineRule="auto"/>
            </w:pPr>
            <w:r>
              <w:rPr>
                <w:sz w:val="19"/>
                <w:szCs w:val="19"/>
              </w:rPr>
              <w:t>F-05, F-06</w:t>
            </w:r>
          </w:p>
        </w:tc>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6B7C3E6" w14:textId="77777777" w:rsidR="00A014AB" w:rsidRDefault="00000000">
            <w:pPr>
              <w:spacing w:after="40" w:line="250" w:lineRule="auto"/>
            </w:pPr>
            <w:r>
              <w:rPr>
                <w:sz w:val="19"/>
                <w:szCs w:val="19"/>
              </w:rPr>
              <w:t>A.8.15, A.8.16</w:t>
            </w:r>
          </w:p>
        </w:tc>
        <w:tc>
          <w:tcPr>
            <w:tcW w:w="10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2E318CE" w14:textId="77777777" w:rsidR="00A014AB" w:rsidRDefault="00000000">
            <w:pPr>
              <w:spacing w:after="40" w:line="250" w:lineRule="auto"/>
            </w:pPr>
            <w:r>
              <w:rPr>
                <w:sz w:val="19"/>
                <w:szCs w:val="19"/>
              </w:rPr>
              <w:t>DE.CM, DE.AE</w:t>
            </w:r>
          </w:p>
        </w:tc>
        <w:tc>
          <w:tcPr>
            <w:tcW w:w="1776"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0D3B9744" w14:textId="77777777" w:rsidR="00A014AB" w:rsidRDefault="00000000">
            <w:pPr>
              <w:spacing w:after="40" w:line="250" w:lineRule="auto"/>
            </w:pPr>
            <w:r>
              <w:rPr>
                <w:b/>
                <w:bCs/>
                <w:sz w:val="18"/>
                <w:szCs w:val="18"/>
              </w:rPr>
              <w:t>Partially evidenced</w:t>
            </w:r>
          </w:p>
        </w:tc>
      </w:tr>
      <w:tr w:rsidR="00A014AB" w14:paraId="4D3AA6A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6F8323" w14:textId="77777777" w:rsidR="00A014AB" w:rsidRDefault="00000000">
            <w:pPr>
              <w:spacing w:after="40" w:line="250" w:lineRule="auto"/>
            </w:pPr>
            <w:r>
              <w:rPr>
                <w:sz w:val="19"/>
                <w:szCs w:val="19"/>
              </w:rPr>
              <w:t>Backup and recovery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06C330" w14:textId="77777777" w:rsidR="00A014AB" w:rsidRDefault="00000000">
            <w:pPr>
              <w:spacing w:after="40" w:line="250" w:lineRule="auto"/>
            </w:pPr>
            <w:r>
              <w:rPr>
                <w:sz w:val="19"/>
                <w:szCs w:val="19"/>
              </w:rPr>
              <w:t>F-03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7ACA60" w14:textId="77777777" w:rsidR="00A014AB" w:rsidRDefault="00000000">
            <w:pPr>
              <w:spacing w:after="40" w:line="250" w:lineRule="auto"/>
            </w:pPr>
            <w:r>
              <w:rPr>
                <w:sz w:val="19"/>
                <w:szCs w:val="19"/>
              </w:rPr>
              <w:t>A.8.13, A.8.14, A.5.30</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B298B8" w14:textId="77777777" w:rsidR="00A014AB" w:rsidRDefault="00000000">
            <w:pPr>
              <w:spacing w:after="40" w:line="250" w:lineRule="auto"/>
            </w:pPr>
            <w:r>
              <w:rPr>
                <w:sz w:val="19"/>
                <w:szCs w:val="19"/>
              </w:rPr>
              <w:t>PR.DS, RC.RP</w:t>
            </w:r>
          </w:p>
        </w:tc>
        <w:tc>
          <w:tcPr>
            <w:tcW w:w="1776"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vAlign w:val="center"/>
          </w:tcPr>
          <w:p w14:paraId="5399C580" w14:textId="77777777" w:rsidR="00A014AB" w:rsidRDefault="00000000">
            <w:pPr>
              <w:spacing w:after="40" w:line="250" w:lineRule="auto"/>
            </w:pPr>
            <w:r>
              <w:rPr>
                <w:b/>
                <w:bCs/>
                <w:sz w:val="18"/>
                <w:szCs w:val="18"/>
              </w:rPr>
              <w:t>Designed, not executed</w:t>
            </w:r>
          </w:p>
        </w:tc>
      </w:tr>
      <w:tr w:rsidR="00A014AB" w14:paraId="65C34D3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E191941" w14:textId="77777777" w:rsidR="00A014AB" w:rsidRDefault="00000000">
            <w:pPr>
              <w:spacing w:after="40" w:line="250" w:lineRule="auto"/>
            </w:pPr>
            <w:r>
              <w:rPr>
                <w:sz w:val="19"/>
                <w:szCs w:val="19"/>
              </w:rPr>
              <w:t>Configuration and asset inventory</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3EACDB9" w14:textId="77777777" w:rsidR="00A014AB" w:rsidRDefault="00000000">
            <w:pPr>
              <w:spacing w:after="40" w:line="250" w:lineRule="auto"/>
            </w:pPr>
            <w:r>
              <w:rPr>
                <w:sz w:val="19"/>
                <w:szCs w:val="19"/>
              </w:rPr>
              <w:t>Tasks 1 to 3</w:t>
            </w:r>
          </w:p>
        </w:tc>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1E2F664" w14:textId="77777777" w:rsidR="00A014AB" w:rsidRDefault="00000000">
            <w:pPr>
              <w:spacing w:after="40" w:line="250" w:lineRule="auto"/>
            </w:pPr>
            <w:r>
              <w:rPr>
                <w:sz w:val="19"/>
                <w:szCs w:val="19"/>
              </w:rPr>
              <w:t>A.8.9</w:t>
            </w:r>
          </w:p>
        </w:tc>
        <w:tc>
          <w:tcPr>
            <w:tcW w:w="10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B133F68" w14:textId="77777777" w:rsidR="00A014AB" w:rsidRDefault="00000000">
            <w:pPr>
              <w:spacing w:after="40" w:line="250" w:lineRule="auto"/>
            </w:pPr>
            <w:r>
              <w:rPr>
                <w:sz w:val="19"/>
                <w:szCs w:val="19"/>
              </w:rPr>
              <w:t>ID.AM, ID.RA</w:t>
            </w:r>
          </w:p>
        </w:tc>
        <w:tc>
          <w:tcPr>
            <w:tcW w:w="1776" w:type="dxa"/>
            <w:tcBorders>
              <w:top w:val="single" w:sz="4" w:space="0" w:color="BFBFBF"/>
              <w:left w:val="single" w:sz="4" w:space="0" w:color="BFBFBF"/>
              <w:bottom w:val="single" w:sz="4" w:space="0" w:color="BFBFBF"/>
              <w:right w:val="single" w:sz="4" w:space="0" w:color="BFBFBF"/>
            </w:tcBorders>
            <w:shd w:val="clear" w:color="auto" w:fill="D9EAD3"/>
            <w:tcMar>
              <w:top w:w="60" w:type="dxa"/>
              <w:left w:w="100" w:type="dxa"/>
              <w:bottom w:w="60" w:type="dxa"/>
              <w:right w:w="100" w:type="dxa"/>
            </w:tcMar>
            <w:vAlign w:val="center"/>
          </w:tcPr>
          <w:p w14:paraId="0C7453E6" w14:textId="77777777" w:rsidR="00A014AB" w:rsidRDefault="00000000">
            <w:pPr>
              <w:spacing w:after="40" w:line="250" w:lineRule="auto"/>
            </w:pPr>
            <w:r>
              <w:rPr>
                <w:b/>
                <w:bCs/>
                <w:sz w:val="18"/>
                <w:szCs w:val="18"/>
              </w:rPr>
              <w:t>Evidenced</w:t>
            </w:r>
          </w:p>
        </w:tc>
      </w:tr>
    </w:tbl>
    <w:p w14:paraId="1076D6DC" w14:textId="77777777" w:rsidR="00A014AB" w:rsidRDefault="00A014AB">
      <w:pPr>
        <w:spacing w:after="100"/>
      </w:pPr>
    </w:p>
    <w:p w14:paraId="3A1D6427" w14:textId="77777777" w:rsidR="00A014AB" w:rsidRDefault="00000000">
      <w:pPr>
        <w:spacing w:after="120" w:line="276" w:lineRule="auto"/>
        <w:jc w:val="both"/>
      </w:pPr>
      <w:r>
        <w:t>The CIS Amazon Web Services Foundations Benchmark and the AWS Well-Architected Security Pillar were used as practitioner checklists for IAM, logging and networking. The mapping above is by control intent and should be confirmed against the organisation’s own Statement of Applicability before certification use.</w:t>
      </w:r>
    </w:p>
    <w:p w14:paraId="149808C8" w14:textId="77777777" w:rsidR="00A014AB" w:rsidRDefault="00000000">
      <w:pPr>
        <w:pStyle w:val="Heading1"/>
      </w:pPr>
      <w:r>
        <w:lastRenderedPageBreak/>
        <w:t>12. Remediation Roadmap</w:t>
      </w:r>
    </w:p>
    <w:p w14:paraId="2795A79D" w14:textId="77777777" w:rsidR="00A014AB" w:rsidRDefault="00000000">
      <w:pPr>
        <w:spacing w:after="120" w:line="276" w:lineRule="auto"/>
        <w:jc w:val="both"/>
      </w:pPr>
      <w:r>
        <w:t>Actions are sequenced by risk reduction per unit of effort. The first phase closes every High finding except the backup exercise, which needs a short build-and-test 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026"/>
        <w:gridCol w:w="1200"/>
        <w:gridCol w:w="1300"/>
      </w:tblGrid>
      <w:tr w:rsidR="00A014AB" w14:paraId="34970428"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34C0C66" w14:textId="77777777" w:rsidR="00A014AB" w:rsidRDefault="00000000">
            <w:pPr>
              <w:spacing w:after="40" w:line="250" w:lineRule="auto"/>
            </w:pPr>
            <w:r>
              <w:rPr>
                <w:b/>
                <w:bCs/>
                <w:color w:val="FFFFFF"/>
                <w:sz w:val="19"/>
                <w:szCs w:val="19"/>
              </w:rPr>
              <w:t>Phase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7848125" w14:textId="77777777" w:rsidR="00A014AB" w:rsidRDefault="00000000">
            <w:pPr>
              <w:spacing w:after="40" w:line="250" w:lineRule="auto"/>
            </w:pPr>
            <w:r>
              <w:rPr>
                <w:b/>
                <w:bCs/>
                <w:color w:val="FFFFFF"/>
                <w:sz w:val="19"/>
                <w:szCs w:val="19"/>
              </w:rPr>
              <w:t>Actions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15B24FD" w14:textId="77777777" w:rsidR="00A014AB" w:rsidRDefault="00000000">
            <w:pPr>
              <w:spacing w:after="40" w:line="250" w:lineRule="auto"/>
            </w:pPr>
            <w:r>
              <w:rPr>
                <w:b/>
                <w:bCs/>
                <w:color w:val="FFFFFF"/>
                <w:sz w:val="19"/>
                <w:szCs w:val="19"/>
              </w:rPr>
              <w:t>Closes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0A6A866" w14:textId="77777777" w:rsidR="00A014AB" w:rsidRDefault="00000000">
            <w:pPr>
              <w:spacing w:after="40" w:line="250" w:lineRule="auto"/>
            </w:pPr>
            <w:r>
              <w:rPr>
                <w:b/>
                <w:bCs/>
                <w:color w:val="FFFFFF"/>
                <w:sz w:val="19"/>
                <w:szCs w:val="19"/>
              </w:rPr>
              <w:t>Owner</w:t>
            </w:r>
          </w:p>
        </w:tc>
      </w:tr>
      <w:tr w:rsidR="00A014AB" w14:paraId="2060F28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87533A" w14:textId="77777777" w:rsidR="00A014AB" w:rsidRDefault="00000000">
            <w:pPr>
              <w:spacing w:after="40" w:line="250" w:lineRule="auto"/>
            </w:pPr>
            <w:r>
              <w:rPr>
                <w:b/>
                <w:bCs/>
                <w:sz w:val="19"/>
                <w:szCs w:val="19"/>
              </w:rPr>
              <w:t>Days 0 to 30</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90AE5B" w14:textId="77777777" w:rsidR="00A014AB" w:rsidRDefault="00000000">
            <w:pPr>
              <w:spacing w:after="40" w:line="250" w:lineRule="auto"/>
            </w:pPr>
            <w:r>
              <w:rPr>
                <w:sz w:val="19"/>
                <w:szCs w:val="19"/>
              </w:rPr>
              <w:t xml:space="preserve">Enable MFA on root and all users; replace </w:t>
            </w:r>
            <w:proofErr w:type="spellStart"/>
            <w:r>
              <w:rPr>
                <w:sz w:val="19"/>
                <w:szCs w:val="19"/>
              </w:rPr>
              <w:t>AdministratorAccess</w:t>
            </w:r>
            <w:proofErr w:type="spellEnd"/>
            <w:r>
              <w:rPr>
                <w:sz w:val="19"/>
                <w:szCs w:val="19"/>
              </w:rPr>
              <w:t xml:space="preserve"> with scoped policies and a permissions boundary; add restricted security-group rules and remove open SSH; start a multi-region CloudTrail trail; fix WAF client-IP and action logging.</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7D7F77" w14:textId="77777777" w:rsidR="00A014AB" w:rsidRDefault="00000000">
            <w:pPr>
              <w:spacing w:after="40" w:line="250" w:lineRule="auto"/>
            </w:pPr>
            <w:r>
              <w:rPr>
                <w:sz w:val="19"/>
                <w:szCs w:val="19"/>
              </w:rPr>
              <w:t>F-01, F-02, F-04, F-05, F-06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8F9C04" w14:textId="77777777" w:rsidR="00A014AB" w:rsidRDefault="00000000">
            <w:pPr>
              <w:spacing w:after="40" w:line="250" w:lineRule="auto"/>
            </w:pPr>
            <w:r>
              <w:rPr>
                <w:sz w:val="19"/>
                <w:szCs w:val="19"/>
              </w:rPr>
              <w:t>IAM and network teams</w:t>
            </w:r>
          </w:p>
        </w:tc>
      </w:tr>
      <w:tr w:rsidR="00A014AB" w14:paraId="612CB1A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2447335" w14:textId="77777777" w:rsidR="00A014AB" w:rsidRDefault="00000000">
            <w:pPr>
              <w:spacing w:after="40" w:line="250" w:lineRule="auto"/>
            </w:pPr>
            <w:r>
              <w:rPr>
                <w:b/>
                <w:bCs/>
                <w:sz w:val="19"/>
                <w:szCs w:val="19"/>
              </w:rPr>
              <w:t>Days 31 to 60</w:t>
            </w:r>
          </w:p>
        </w:tc>
        <w:tc>
          <w:tcPr>
            <w:tcW w:w="50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704965D" w14:textId="77777777" w:rsidR="00A014AB" w:rsidRDefault="00000000">
            <w:pPr>
              <w:spacing w:after="40" w:line="250" w:lineRule="auto"/>
            </w:pPr>
            <w:r>
              <w:rPr>
                <w:sz w:val="19"/>
                <w:szCs w:val="19"/>
              </w:rPr>
              <w:t>Run the cross-region backup runbook and a timed restore with SHA-256 validation; add subnets in a second AZ; terminate TLS on an ALB; enable VPC flow logs and the alarm set in Section 9.2.</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6094D04" w14:textId="77777777" w:rsidR="00A014AB" w:rsidRDefault="00000000">
            <w:pPr>
              <w:spacing w:after="40" w:line="250" w:lineRule="auto"/>
            </w:pPr>
            <w:r>
              <w:rPr>
                <w:sz w:val="19"/>
                <w:szCs w:val="19"/>
              </w:rPr>
              <w:t>F-03, F-08, F-12, F-05</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DDC8D7D" w14:textId="77777777" w:rsidR="00A014AB" w:rsidRDefault="00000000">
            <w:pPr>
              <w:spacing w:after="40" w:line="250" w:lineRule="auto"/>
            </w:pPr>
            <w:r>
              <w:rPr>
                <w:sz w:val="19"/>
                <w:szCs w:val="19"/>
              </w:rPr>
              <w:t>Platform owner</w:t>
            </w:r>
          </w:p>
        </w:tc>
      </w:tr>
      <w:tr w:rsidR="00A014AB" w14:paraId="22360FF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A73054" w14:textId="77777777" w:rsidR="00A014AB" w:rsidRDefault="00000000">
            <w:pPr>
              <w:spacing w:after="40" w:line="250" w:lineRule="auto"/>
            </w:pPr>
            <w:r>
              <w:rPr>
                <w:b/>
                <w:bCs/>
                <w:sz w:val="19"/>
                <w:szCs w:val="19"/>
              </w:rPr>
              <w:t>Days 61 to 90</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F5BAE4" w14:textId="77777777" w:rsidR="00A014AB" w:rsidRDefault="00000000">
            <w:pPr>
              <w:spacing w:after="40" w:line="250" w:lineRule="auto"/>
            </w:pPr>
            <w:r>
              <w:rPr>
                <w:sz w:val="19"/>
                <w:szCs w:val="19"/>
              </w:rPr>
              <w:t>Attach AWS WAF with managed rule groups to the ALB (Count, then Block); add VPC endpoints or NAT for patching; move administration to Session Manager; start quarterly access reviews.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0F9565" w14:textId="77777777" w:rsidR="00A014AB" w:rsidRDefault="00000000">
            <w:pPr>
              <w:spacing w:after="40" w:line="250" w:lineRule="auto"/>
            </w:pPr>
            <w:r>
              <w:rPr>
                <w:sz w:val="19"/>
                <w:szCs w:val="19"/>
              </w:rPr>
              <w:t>F-07, F-10, F-11, F-09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E311FF" w14:textId="77777777" w:rsidR="00A014AB" w:rsidRDefault="00000000">
            <w:pPr>
              <w:spacing w:after="40" w:line="250" w:lineRule="auto"/>
            </w:pPr>
            <w:r>
              <w:rPr>
                <w:sz w:val="19"/>
                <w:szCs w:val="19"/>
              </w:rPr>
              <w:t>Security team</w:t>
            </w:r>
          </w:p>
        </w:tc>
      </w:tr>
    </w:tbl>
    <w:p w14:paraId="0F10717F" w14:textId="77777777" w:rsidR="00A014AB" w:rsidRDefault="00A014AB">
      <w:pPr>
        <w:spacing w:after="100"/>
      </w:pPr>
    </w:p>
    <w:p w14:paraId="04DEDB89" w14:textId="77777777" w:rsidR="00A014AB" w:rsidRDefault="00000000">
      <w:pPr>
        <w:pStyle w:val="Heading3"/>
      </w:pPr>
      <w:r>
        <w:t>Success measures</w:t>
      </w:r>
    </w:p>
    <w:p w14:paraId="7498D00D" w14:textId="77777777" w:rsidR="00A014AB" w:rsidRDefault="00000000">
      <w:pPr>
        <w:pStyle w:val="ListParagraph"/>
        <w:numPr>
          <w:ilvl w:val="0"/>
          <w:numId w:val="2"/>
        </w:numPr>
        <w:spacing w:after="70" w:line="270" w:lineRule="auto"/>
      </w:pPr>
      <w:r>
        <w:t xml:space="preserve">100% of privileged identities protected by MFA; no </w:t>
      </w:r>
      <w:proofErr w:type="spellStart"/>
      <w:r>
        <w:t>AdministratorAccess</w:t>
      </w:r>
      <w:proofErr w:type="spellEnd"/>
      <w:r>
        <w:t xml:space="preserve"> in day-to-day groups.</w:t>
      </w:r>
    </w:p>
    <w:p w14:paraId="25726A8A" w14:textId="77777777" w:rsidR="00A014AB" w:rsidRDefault="00000000">
      <w:pPr>
        <w:pStyle w:val="ListParagraph"/>
        <w:numPr>
          <w:ilvl w:val="0"/>
          <w:numId w:val="2"/>
        </w:numPr>
        <w:spacing w:after="70" w:line="270" w:lineRule="auto"/>
      </w:pPr>
      <w:r>
        <w:t>Restore test completed with a 100% SHA-256 match and a measured RTO of four hours or less.</w:t>
      </w:r>
    </w:p>
    <w:p w14:paraId="316DE9E7" w14:textId="77777777" w:rsidR="00A014AB" w:rsidRDefault="00000000">
      <w:pPr>
        <w:pStyle w:val="ListParagraph"/>
        <w:numPr>
          <w:ilvl w:val="0"/>
          <w:numId w:val="2"/>
        </w:numPr>
        <w:spacing w:after="70" w:line="270" w:lineRule="auto"/>
      </w:pPr>
      <w:r>
        <w:t>Every security-group change and IAM policy change generates an alert reviewed within 24 hours.</w:t>
      </w:r>
    </w:p>
    <w:p w14:paraId="60B31E7B" w14:textId="77777777" w:rsidR="00A014AB" w:rsidRDefault="00000000">
      <w:pPr>
        <w:pStyle w:val="ListParagraph"/>
        <w:numPr>
          <w:ilvl w:val="0"/>
          <w:numId w:val="2"/>
        </w:numPr>
        <w:spacing w:after="70" w:line="270" w:lineRule="auto"/>
      </w:pPr>
      <w:r>
        <w:t>WAF logs carry client IP and action for 100% of events and are retained for at least 90 days.</w:t>
      </w:r>
    </w:p>
    <w:p w14:paraId="52A52D2C" w14:textId="77777777" w:rsidR="00A014AB" w:rsidRDefault="00000000">
      <w:pPr>
        <w:pStyle w:val="Heading1"/>
      </w:pPr>
      <w:r>
        <w:t>13. Limitations and Evidence Statement</w:t>
      </w:r>
    </w:p>
    <w:p w14:paraId="25C2DEAE" w14:textId="77777777" w:rsidR="00A014AB" w:rsidRDefault="00000000">
      <w:pPr>
        <w:pStyle w:val="ListParagraph"/>
        <w:numPr>
          <w:ilvl w:val="0"/>
          <w:numId w:val="2"/>
        </w:numPr>
        <w:spacing w:after="70" w:line="270" w:lineRule="auto"/>
      </w:pPr>
      <w:r>
        <w:rPr>
          <w:b/>
          <w:bCs/>
        </w:rPr>
        <w:t>Screenshot-based assessment.</w:t>
      </w:r>
      <w:r>
        <w:t xml:space="preserve"> Findings reflect configuration visible at capture time. The WAF lab was captured on 29 to 30 December 2025 and the AWS console screens on later dates, so the two parts were not observed simultaneously.</w:t>
      </w:r>
    </w:p>
    <w:p w14:paraId="3FE5900E" w14:textId="77777777" w:rsidR="00A014AB" w:rsidRDefault="00000000">
      <w:pPr>
        <w:pStyle w:val="ListParagraph"/>
        <w:numPr>
          <w:ilvl w:val="0"/>
          <w:numId w:val="2"/>
        </w:numPr>
        <w:spacing w:after="70" w:line="270" w:lineRule="auto"/>
      </w:pPr>
      <w:r>
        <w:rPr>
          <w:b/>
          <w:bCs/>
        </w:rPr>
        <w:t>Multiple console sessions.</w:t>
      </w:r>
      <w:r>
        <w:t xml:space="preserve"> The regional baseline (Figure 2) comes from a separate console session from the </w:t>
      </w:r>
      <w:proofErr w:type="spellStart"/>
      <w:r>
        <w:t>ShieldSafe</w:t>
      </w:r>
      <w:proofErr w:type="spellEnd"/>
      <w:r>
        <w:t xml:space="preserve"> screens and is used for method, not merged counts.</w:t>
      </w:r>
    </w:p>
    <w:p w14:paraId="64D43091" w14:textId="77777777" w:rsidR="00A014AB" w:rsidRDefault="00000000">
      <w:pPr>
        <w:pStyle w:val="ListParagraph"/>
        <w:numPr>
          <w:ilvl w:val="0"/>
          <w:numId w:val="2"/>
        </w:numPr>
        <w:spacing w:after="70" w:line="270" w:lineRule="auto"/>
      </w:pPr>
      <w:r>
        <w:rPr>
          <w:b/>
          <w:bCs/>
        </w:rPr>
        <w:t>Not evidenced.</w:t>
      </w:r>
      <w:r>
        <w:t xml:space="preserve"> MFA devices, security-group inbound rules, backup vaults and plans, CloudTrail event exports, VPC flow logs, and an AWS-managed WAF are not shown. They are reported as gaps or designs.</w:t>
      </w:r>
    </w:p>
    <w:p w14:paraId="3B580F74" w14:textId="77777777" w:rsidR="00A014AB" w:rsidRDefault="00000000">
      <w:pPr>
        <w:pStyle w:val="ListParagraph"/>
        <w:numPr>
          <w:ilvl w:val="0"/>
          <w:numId w:val="2"/>
        </w:numPr>
        <w:spacing w:after="70" w:line="270" w:lineRule="auto"/>
      </w:pPr>
      <w:r>
        <w:rPr>
          <w:b/>
          <w:bCs/>
        </w:rPr>
        <w:t>Lab scope.</w:t>
      </w:r>
      <w:r>
        <w:t xml:space="preserve"> The WAF ran on a private LAN address against DVWA; results show detection logic, not internet-scale performance. Attack payloads were sent only to systems owned for the exercise.</w:t>
      </w:r>
    </w:p>
    <w:p w14:paraId="3C55BABE" w14:textId="77777777" w:rsidR="00A014AB" w:rsidRDefault="00000000">
      <w:pPr>
        <w:pStyle w:val="ListParagraph"/>
        <w:numPr>
          <w:ilvl w:val="0"/>
          <w:numId w:val="2"/>
        </w:numPr>
        <w:spacing w:after="70" w:line="270" w:lineRule="auto"/>
      </w:pPr>
      <w:r>
        <w:rPr>
          <w:b/>
          <w:bCs/>
        </w:rPr>
        <w:t>Data sources.</w:t>
      </w:r>
      <w:r>
        <w:t xml:space="preserve"> Azure Monitor, GCP Logging and AWS Open Data were not used because AWS was the audited platform.</w:t>
      </w:r>
    </w:p>
    <w:p w14:paraId="3FE9F08D" w14:textId="77777777" w:rsidR="00A014AB" w:rsidRDefault="00000000">
      <w:pPr>
        <w:pStyle w:val="ListParagraph"/>
        <w:numPr>
          <w:ilvl w:val="0"/>
          <w:numId w:val="2"/>
        </w:numPr>
        <w:spacing w:after="70" w:line="270" w:lineRule="auto"/>
      </w:pPr>
      <w:r>
        <w:rPr>
          <w:b/>
          <w:bCs/>
        </w:rPr>
        <w:t>Proposed values.</w:t>
      </w:r>
      <w:r>
        <w:t xml:space="preserve"> RTO, RPO, retention periods and rule sets are design proposals, to be validated by exercise.</w:t>
      </w:r>
    </w:p>
    <w:p w14:paraId="0CBE2FC9" w14:textId="77777777" w:rsidR="00A014AB" w:rsidRDefault="00A014AB">
      <w:pPr>
        <w:spacing w:after="100"/>
      </w:pPr>
    </w:p>
    <w:p w14:paraId="773BEE55" w14:textId="77777777" w:rsidR="00A014AB" w:rsidRDefault="00000000">
      <w:pPr>
        <w:pStyle w:val="Heading1"/>
      </w:pPr>
      <w:r>
        <w:lastRenderedPageBreak/>
        <w:t>14. Conclusion</w:t>
      </w:r>
    </w:p>
    <w:p w14:paraId="51333B8C" w14:textId="77777777" w:rsidR="00A014AB" w:rsidRDefault="00000000">
      <w:pPr>
        <w:spacing w:after="120" w:line="276" w:lineRule="auto"/>
        <w:jc w:val="both"/>
      </w:pPr>
      <w:r>
        <w:t>The assignment asked for a cloud environment that follows industry-standard security measures. The work shows a sound foundation: a segmented VPC, group-based IAM, controlled credential issue, and a working web application firewall that blocked SQL injection and XSS while allowing legitimate use and recording each decision with rule IDs and scores.</w:t>
      </w:r>
    </w:p>
    <w:p w14:paraId="35804FB0" w14:textId="77777777" w:rsidR="00A014AB" w:rsidRDefault="00000000">
      <w:pPr>
        <w:spacing w:after="120" w:line="276" w:lineRule="auto"/>
        <w:jc w:val="both"/>
      </w:pPr>
      <w:r>
        <w:t>The audit also shows why a foundation is not a finished control. Administrator rights are too broad, MFA is unproven, the web security group is not yet scoped, a single Availability Zone carries every tier, and the recovery and monitoring layers exist as designs rather than demonstrated controls. Each gap is rated, mapped to ISO/IEC 27001 and NIST CSF 2.0, and given an owner and a 90-day plan.</w:t>
      </w:r>
    </w:p>
    <w:p w14:paraId="167DE703" w14:textId="77777777" w:rsidR="00A014AB" w:rsidRDefault="00000000">
      <w:pPr>
        <w:spacing w:after="120" w:line="276" w:lineRule="auto"/>
        <w:jc w:val="both"/>
      </w:pPr>
      <w:r>
        <w:t>The most valuable outcome is the separation of three things that are easily confused: what was shown to work, what was designed but not run, and what is still missing. That separation is what lets a reviewer trust the report, and it gives Internee.pk a precise list of what to do next.</w:t>
      </w:r>
    </w:p>
    <w:p w14:paraId="771409EB" w14:textId="77777777" w:rsidR="00A014AB" w:rsidRDefault="00000000">
      <w:pPr>
        <w:pStyle w:val="Heading1"/>
      </w:pPr>
      <w:r>
        <w:t>References</w:t>
      </w:r>
    </w:p>
    <w:p w14:paraId="56CD868A" w14:textId="77777777" w:rsidR="00A014AB" w:rsidRDefault="00000000">
      <w:pPr>
        <w:spacing w:after="90" w:line="260" w:lineRule="auto"/>
        <w:ind w:left="360" w:hanging="360"/>
      </w:pPr>
      <w:r>
        <w:rPr>
          <w:sz w:val="20"/>
          <w:szCs w:val="20"/>
        </w:rPr>
        <w:t>Amazon Web Services (n.d.) AWS Backup Developer Guide. Available at: https://docs.aws.amazon.com/aws-backup/latest/devguide/whatisbackup.html</w:t>
      </w:r>
    </w:p>
    <w:p w14:paraId="25AF33E0" w14:textId="77777777" w:rsidR="00A014AB" w:rsidRDefault="00000000">
      <w:pPr>
        <w:spacing w:after="90" w:line="260" w:lineRule="auto"/>
        <w:ind w:left="360" w:hanging="360"/>
      </w:pPr>
      <w:r>
        <w:rPr>
          <w:sz w:val="20"/>
          <w:szCs w:val="20"/>
        </w:rPr>
        <w:t>Amazon Web Services (n.d.) AWS CloudTrail User Guide. Available at: https://docs.aws.amazon.com/awscloudtrail/latest/userguide/cloudtrail-user-guide.html</w:t>
      </w:r>
    </w:p>
    <w:p w14:paraId="4D65E6C0" w14:textId="77777777" w:rsidR="00A014AB" w:rsidRDefault="00000000">
      <w:pPr>
        <w:spacing w:after="90" w:line="260" w:lineRule="auto"/>
        <w:ind w:left="360" w:hanging="360"/>
      </w:pPr>
      <w:r>
        <w:rPr>
          <w:sz w:val="20"/>
          <w:szCs w:val="20"/>
        </w:rPr>
        <w:t>Amazon Web Services (n.d.) AWS WAF Developer Guide. Available at: https://docs.aws.amazon.com/waf/latest/developerguide/waf-chapter.html</w:t>
      </w:r>
    </w:p>
    <w:p w14:paraId="59522D70" w14:textId="77777777" w:rsidR="00A014AB" w:rsidRDefault="00000000">
      <w:pPr>
        <w:spacing w:after="90" w:line="260" w:lineRule="auto"/>
        <w:ind w:left="360" w:hanging="360"/>
      </w:pPr>
      <w:r>
        <w:rPr>
          <w:sz w:val="20"/>
          <w:szCs w:val="20"/>
        </w:rPr>
        <w:t>Amazon Web Services (n.d.) Security best practices in IAM. Available at: https://docs.aws.amazon.com/IAM/latest/UserGuide/best-practices.html</w:t>
      </w:r>
    </w:p>
    <w:p w14:paraId="40A60BC9" w14:textId="77777777" w:rsidR="00A014AB" w:rsidRDefault="00000000">
      <w:pPr>
        <w:spacing w:after="90" w:line="260" w:lineRule="auto"/>
        <w:ind w:left="360" w:hanging="360"/>
      </w:pPr>
      <w:r>
        <w:rPr>
          <w:sz w:val="20"/>
          <w:szCs w:val="20"/>
        </w:rPr>
        <w:t>Amazon Web Services (n.d.) Amazon VPC User Guide. Available at: https://docs.aws.amazon.com/vpc/latest/userguide/what-is-amazon-vpc.html</w:t>
      </w:r>
    </w:p>
    <w:p w14:paraId="3D1EFFA7" w14:textId="77777777" w:rsidR="00A014AB" w:rsidRDefault="00000000">
      <w:pPr>
        <w:spacing w:after="90" w:line="260" w:lineRule="auto"/>
        <w:ind w:left="360" w:hanging="360"/>
      </w:pPr>
      <w:r>
        <w:rPr>
          <w:sz w:val="20"/>
          <w:szCs w:val="20"/>
        </w:rPr>
        <w:t>Amazon Web Services (n.d.) AWS Well-Architected Framework: Security Pillar.</w:t>
      </w:r>
    </w:p>
    <w:p w14:paraId="69427724" w14:textId="77777777" w:rsidR="00A014AB" w:rsidRDefault="00000000">
      <w:pPr>
        <w:spacing w:after="90" w:line="260" w:lineRule="auto"/>
        <w:ind w:left="360" w:hanging="360"/>
      </w:pPr>
      <w:proofErr w:type="spellStart"/>
      <w:r>
        <w:rPr>
          <w:sz w:val="20"/>
          <w:szCs w:val="20"/>
        </w:rPr>
        <w:t>Center</w:t>
      </w:r>
      <w:proofErr w:type="spellEnd"/>
      <w:r>
        <w:rPr>
          <w:sz w:val="20"/>
          <w:szCs w:val="20"/>
        </w:rPr>
        <w:t xml:space="preserve"> for Internet Security (n.d.) CIS Amazon Web Services Foundations Benchmark.</w:t>
      </w:r>
    </w:p>
    <w:p w14:paraId="35E1993D" w14:textId="77777777" w:rsidR="00A014AB" w:rsidRDefault="00000000">
      <w:pPr>
        <w:spacing w:after="90" w:line="260" w:lineRule="auto"/>
        <w:ind w:left="360" w:hanging="360"/>
      </w:pPr>
      <w:r>
        <w:rPr>
          <w:sz w:val="20"/>
          <w:szCs w:val="20"/>
        </w:rPr>
        <w:t>International Organization for Standardization (2019) ISO 22301:2019 Security and resilience: Business continuity management systems: Requirements. Geneva: ISO.</w:t>
      </w:r>
    </w:p>
    <w:p w14:paraId="2AC087FD" w14:textId="77777777" w:rsidR="00A014AB" w:rsidRDefault="00000000">
      <w:pPr>
        <w:spacing w:after="90" w:line="260" w:lineRule="auto"/>
        <w:ind w:left="360" w:hanging="360"/>
      </w:pPr>
      <w:r>
        <w:rPr>
          <w:sz w:val="20"/>
          <w:szCs w:val="20"/>
        </w:rPr>
        <w:t>International Organization for Standardization (2022) ISO/IEC 27001:2022 Information security, cybersecurity and privacy protection: Information security management systems: Requirements. Geneva: ISO.</w:t>
      </w:r>
    </w:p>
    <w:p w14:paraId="372DABAF" w14:textId="77777777" w:rsidR="00A014AB" w:rsidRDefault="00000000">
      <w:pPr>
        <w:spacing w:after="90" w:line="260" w:lineRule="auto"/>
        <w:ind w:left="360" w:hanging="360"/>
      </w:pPr>
      <w:r>
        <w:rPr>
          <w:sz w:val="20"/>
          <w:szCs w:val="20"/>
        </w:rPr>
        <w:t>National Institute of Standards and Technology (2006) SP 800-92: Guide to Computer Security Log Management. Gaithersburg, MD: NIST.</w:t>
      </w:r>
    </w:p>
    <w:p w14:paraId="6E2029F2" w14:textId="77777777" w:rsidR="00A014AB" w:rsidRDefault="00000000">
      <w:pPr>
        <w:spacing w:after="90" w:line="260" w:lineRule="auto"/>
        <w:ind w:left="360" w:hanging="360"/>
      </w:pPr>
      <w:r>
        <w:rPr>
          <w:sz w:val="20"/>
          <w:szCs w:val="20"/>
        </w:rPr>
        <w:t>National Institute of Standards and Technology (2010) SP 800-34 Rev. 1: Contingency Planning Guide for Federal Information Systems. Gaithersburg, MD: NIST.</w:t>
      </w:r>
    </w:p>
    <w:p w14:paraId="62F60CCB" w14:textId="77777777" w:rsidR="00A014AB" w:rsidRDefault="00000000">
      <w:pPr>
        <w:spacing w:after="90" w:line="260" w:lineRule="auto"/>
        <w:ind w:left="360" w:hanging="360"/>
      </w:pPr>
      <w:r>
        <w:rPr>
          <w:sz w:val="20"/>
          <w:szCs w:val="20"/>
        </w:rPr>
        <w:t>National Institute of Standards and Technology (2024) The NIST Cybersecurity Framework (CSF) 2.0. Gaithersburg, MD: NIST.</w:t>
      </w:r>
    </w:p>
    <w:p w14:paraId="1455A689" w14:textId="77777777" w:rsidR="00A014AB" w:rsidRDefault="00000000">
      <w:pPr>
        <w:spacing w:after="90" w:line="260" w:lineRule="auto"/>
        <w:ind w:left="360" w:hanging="360"/>
      </w:pPr>
      <w:r>
        <w:rPr>
          <w:sz w:val="20"/>
          <w:szCs w:val="20"/>
        </w:rPr>
        <w:t>OWASP Foundation (2021) OWASP Top 10:2021. Available at: https://owasp.org/Top10/</w:t>
      </w:r>
    </w:p>
    <w:p w14:paraId="34E280A1" w14:textId="77777777" w:rsidR="00A014AB" w:rsidRDefault="00000000">
      <w:pPr>
        <w:spacing w:after="90" w:line="260" w:lineRule="auto"/>
        <w:ind w:left="360" w:hanging="360"/>
      </w:pPr>
      <w:r>
        <w:rPr>
          <w:sz w:val="20"/>
          <w:szCs w:val="20"/>
        </w:rPr>
        <w:t>OWASP Foundation (n.d.) OWASP Core Rule Set. Available at: https://coreruleset.org/</w:t>
      </w:r>
    </w:p>
    <w:p w14:paraId="706D766E" w14:textId="77777777" w:rsidR="00A014AB" w:rsidRDefault="00000000">
      <w:pPr>
        <w:spacing w:after="90" w:line="260" w:lineRule="auto"/>
        <w:ind w:left="360" w:hanging="360"/>
      </w:pPr>
      <w:r>
        <w:rPr>
          <w:sz w:val="20"/>
          <w:szCs w:val="20"/>
        </w:rPr>
        <w:t>Wood, R. (n.d.) Damn Vulnerable Web Application (DVWA). Available at: https://github.com/digininja/DVWA</w:t>
      </w:r>
    </w:p>
    <w:p w14:paraId="326540EA" w14:textId="77777777" w:rsidR="00A014AB" w:rsidRDefault="00000000">
      <w:r>
        <w:br w:type="page"/>
      </w:r>
    </w:p>
    <w:p w14:paraId="71781AA9" w14:textId="77777777" w:rsidR="00A014AB" w:rsidRDefault="00000000">
      <w:pPr>
        <w:pStyle w:val="Heading1"/>
      </w:pPr>
      <w:r>
        <w:lastRenderedPageBreak/>
        <w:t>Appendix A: Evidence Index</w:t>
      </w:r>
    </w:p>
    <w:p w14:paraId="27A3B471" w14:textId="77777777" w:rsidR="00A014AB" w:rsidRDefault="00000000">
      <w:pPr>
        <w:spacing w:after="120" w:line="276" w:lineRule="auto"/>
        <w:jc w:val="both"/>
      </w:pPr>
      <w:r>
        <w:t>Each figure, the environment it came from and the findings it supports. Account identifiers were redacted from Figures 4, 5, 6, 9 and 11, and from Figure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900"/>
        <w:gridCol w:w="1700"/>
        <w:gridCol w:w="2726"/>
      </w:tblGrid>
      <w:tr w:rsidR="00A014AB" w14:paraId="45DC14D0"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E4E0E05" w14:textId="77777777" w:rsidR="00A014AB" w:rsidRDefault="00000000">
            <w:pPr>
              <w:spacing w:after="40" w:line="250" w:lineRule="auto"/>
            </w:pPr>
            <w:r>
              <w:rPr>
                <w:b/>
                <w:bCs/>
                <w:color w:val="FFFFFF"/>
                <w:sz w:val="19"/>
                <w:szCs w:val="19"/>
              </w:rPr>
              <w:t>Fig.</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37CADC9" w14:textId="77777777" w:rsidR="00A014AB" w:rsidRDefault="00000000">
            <w:pPr>
              <w:spacing w:after="40" w:line="250" w:lineRule="auto"/>
            </w:pPr>
            <w:r>
              <w:rPr>
                <w:b/>
                <w:bCs/>
                <w:color w:val="FFFFFF"/>
                <w:sz w:val="19"/>
                <w:szCs w:val="19"/>
              </w:rPr>
              <w:t>Content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123B4F1" w14:textId="77777777" w:rsidR="00A014AB" w:rsidRDefault="00000000">
            <w:pPr>
              <w:spacing w:after="40" w:line="250" w:lineRule="auto"/>
            </w:pPr>
            <w:r>
              <w:rPr>
                <w:b/>
                <w:bCs/>
                <w:color w:val="FFFFFF"/>
                <w:sz w:val="19"/>
                <w:szCs w:val="19"/>
              </w:rPr>
              <w:t>Environment</w:t>
            </w:r>
          </w:p>
        </w:tc>
        <w:tc>
          <w:tcPr>
            <w:tcW w:w="2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1E12883" w14:textId="77777777" w:rsidR="00A014AB" w:rsidRDefault="00000000">
            <w:pPr>
              <w:spacing w:after="40" w:line="250" w:lineRule="auto"/>
            </w:pPr>
            <w:r>
              <w:rPr>
                <w:b/>
                <w:bCs/>
                <w:color w:val="FFFFFF"/>
                <w:sz w:val="19"/>
                <w:szCs w:val="19"/>
              </w:rPr>
              <w:t>Supports</w:t>
            </w:r>
          </w:p>
        </w:tc>
      </w:tr>
      <w:tr w:rsidR="00A014AB" w14:paraId="7221439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175218" w14:textId="77777777" w:rsidR="00A014AB" w:rsidRDefault="00000000">
            <w:pPr>
              <w:spacing w:after="40" w:line="250" w:lineRule="auto"/>
            </w:pPr>
            <w:r>
              <w:rPr>
                <w:sz w:val="19"/>
                <w:szCs w:val="19"/>
              </w:rPr>
              <w:t>1</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B53717" w14:textId="77777777" w:rsidR="00A014AB" w:rsidRDefault="00000000">
            <w:pPr>
              <w:spacing w:after="40" w:line="250" w:lineRule="auto"/>
            </w:pPr>
            <w:r>
              <w:rPr>
                <w:sz w:val="19"/>
                <w:szCs w:val="19"/>
              </w:rPr>
              <w:t>Architecture diagram (author-prepared)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0F350F" w14:textId="77777777" w:rsidR="00A014AB" w:rsidRDefault="00000000">
            <w:pPr>
              <w:spacing w:after="40" w:line="250" w:lineRule="auto"/>
            </w:pPr>
            <w:r>
              <w:rPr>
                <w:sz w:val="19"/>
                <w:szCs w:val="19"/>
              </w:rPr>
              <w:t>Design</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737A23" w14:textId="77777777" w:rsidR="00A014AB" w:rsidRDefault="00000000">
            <w:pPr>
              <w:spacing w:after="40" w:line="250" w:lineRule="auto"/>
            </w:pPr>
            <w:r>
              <w:rPr>
                <w:sz w:val="19"/>
                <w:szCs w:val="19"/>
              </w:rPr>
              <w:t>Sections 3, 7, 8</w:t>
            </w:r>
          </w:p>
        </w:tc>
      </w:tr>
      <w:tr w:rsidR="00A014AB" w14:paraId="03A867E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12ADE83" w14:textId="77777777" w:rsidR="00A014AB" w:rsidRDefault="00000000">
            <w:pPr>
              <w:spacing w:after="40" w:line="250" w:lineRule="auto"/>
            </w:pPr>
            <w:r>
              <w:rPr>
                <w:sz w:val="19"/>
                <w:szCs w:val="19"/>
              </w:rPr>
              <w:t>2</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4A6F55E" w14:textId="77777777" w:rsidR="00A014AB" w:rsidRDefault="00000000">
            <w:pPr>
              <w:spacing w:after="40" w:line="250" w:lineRule="auto"/>
            </w:pPr>
            <w:r>
              <w:rPr>
                <w:sz w:val="19"/>
                <w:szCs w:val="19"/>
              </w:rPr>
              <w:t>VPC dashboard, regional resource counts</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42016AD" w14:textId="77777777" w:rsidR="00A014AB" w:rsidRDefault="00000000">
            <w:pPr>
              <w:spacing w:after="40" w:line="250" w:lineRule="auto"/>
            </w:pPr>
            <w:r>
              <w:rPr>
                <w:sz w:val="19"/>
                <w:szCs w:val="19"/>
              </w:rPr>
              <w:t>AWS console</w:t>
            </w:r>
          </w:p>
        </w:tc>
        <w:tc>
          <w:tcPr>
            <w:tcW w:w="2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E12D600" w14:textId="77777777" w:rsidR="00A014AB" w:rsidRDefault="00000000">
            <w:pPr>
              <w:spacing w:after="40" w:line="250" w:lineRule="auto"/>
            </w:pPr>
            <w:r>
              <w:rPr>
                <w:sz w:val="19"/>
                <w:szCs w:val="19"/>
              </w:rPr>
              <w:t>Task 1, F-10</w:t>
            </w:r>
          </w:p>
        </w:tc>
      </w:tr>
      <w:tr w:rsidR="00A014AB" w14:paraId="49B670B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A6378B" w14:textId="77777777" w:rsidR="00A014AB" w:rsidRDefault="00000000">
            <w:pPr>
              <w:spacing w:after="40" w:line="250" w:lineRule="auto"/>
            </w:pPr>
            <w:r>
              <w:rPr>
                <w:sz w:val="19"/>
                <w:szCs w:val="19"/>
              </w:rPr>
              <w:t>3</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ADC5A8" w14:textId="77777777" w:rsidR="00A014AB" w:rsidRDefault="00000000">
            <w:pPr>
              <w:spacing w:after="40" w:line="250" w:lineRule="auto"/>
            </w:pPr>
            <w:r>
              <w:rPr>
                <w:sz w:val="19"/>
                <w:szCs w:val="19"/>
              </w:rPr>
              <w:t>VPC creation preview: CIDR, subnets, routes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84A91B" w14:textId="77777777" w:rsidR="00A014AB" w:rsidRDefault="00000000">
            <w:pPr>
              <w:spacing w:after="40" w:line="250" w:lineRule="auto"/>
            </w:pPr>
            <w:r>
              <w:rPr>
                <w:sz w:val="19"/>
                <w:szCs w:val="19"/>
              </w:rPr>
              <w:t>AWS console</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583A03" w14:textId="77777777" w:rsidR="00A014AB" w:rsidRDefault="00000000">
            <w:pPr>
              <w:spacing w:after="40" w:line="250" w:lineRule="auto"/>
            </w:pPr>
            <w:r>
              <w:rPr>
                <w:sz w:val="19"/>
                <w:szCs w:val="19"/>
              </w:rPr>
              <w:t>S-1, F-10, F-12</w:t>
            </w:r>
          </w:p>
        </w:tc>
      </w:tr>
      <w:tr w:rsidR="00A014AB" w14:paraId="5FE843D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70DE37B" w14:textId="77777777" w:rsidR="00A014AB" w:rsidRDefault="00000000">
            <w:pPr>
              <w:spacing w:after="40" w:line="250" w:lineRule="auto"/>
            </w:pPr>
            <w:r>
              <w:rPr>
                <w:sz w:val="19"/>
                <w:szCs w:val="19"/>
              </w:rPr>
              <w:t>4</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ADCD3D3" w14:textId="77777777" w:rsidR="00A014AB" w:rsidRDefault="00000000">
            <w:pPr>
              <w:spacing w:after="40" w:line="250" w:lineRule="auto"/>
            </w:pPr>
            <w:proofErr w:type="spellStart"/>
            <w:r>
              <w:rPr>
                <w:sz w:val="19"/>
                <w:szCs w:val="19"/>
              </w:rPr>
              <w:t>ShieldSafe-vpc</w:t>
            </w:r>
            <w:proofErr w:type="spellEnd"/>
            <w:r>
              <w:rPr>
                <w:sz w:val="19"/>
                <w:szCs w:val="19"/>
              </w:rPr>
              <w:t xml:space="preserve"> details and resource map</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4B74675" w14:textId="77777777" w:rsidR="00A014AB" w:rsidRDefault="00000000">
            <w:pPr>
              <w:spacing w:after="40" w:line="250" w:lineRule="auto"/>
            </w:pPr>
            <w:r>
              <w:rPr>
                <w:sz w:val="19"/>
                <w:szCs w:val="19"/>
              </w:rPr>
              <w:t>AWS console</w:t>
            </w:r>
          </w:p>
        </w:tc>
        <w:tc>
          <w:tcPr>
            <w:tcW w:w="2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616B345" w14:textId="77777777" w:rsidR="00A014AB" w:rsidRDefault="00000000">
            <w:pPr>
              <w:spacing w:after="40" w:line="250" w:lineRule="auto"/>
            </w:pPr>
            <w:r>
              <w:rPr>
                <w:sz w:val="19"/>
                <w:szCs w:val="19"/>
              </w:rPr>
              <w:t>S-1, F-05, F-12</w:t>
            </w:r>
          </w:p>
        </w:tc>
      </w:tr>
      <w:tr w:rsidR="00A014AB" w14:paraId="7968279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7E9C8A" w14:textId="77777777" w:rsidR="00A014AB" w:rsidRDefault="00000000">
            <w:pPr>
              <w:spacing w:after="40" w:line="250" w:lineRule="auto"/>
            </w:pPr>
            <w:r>
              <w:rPr>
                <w:sz w:val="19"/>
                <w:szCs w:val="19"/>
              </w:rPr>
              <w:t>5</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483E63" w14:textId="77777777" w:rsidR="00A014AB" w:rsidRDefault="00000000">
            <w:pPr>
              <w:spacing w:after="40" w:line="250" w:lineRule="auto"/>
            </w:pPr>
            <w:r>
              <w:rPr>
                <w:sz w:val="19"/>
                <w:szCs w:val="19"/>
              </w:rPr>
              <w:t xml:space="preserve">Create user group </w:t>
            </w:r>
            <w:proofErr w:type="spellStart"/>
            <w:r>
              <w:rPr>
                <w:sz w:val="19"/>
                <w:szCs w:val="19"/>
              </w:rPr>
              <w:t>ShieldSafe</w:t>
            </w:r>
            <w:proofErr w:type="spellEnd"/>
            <w:r>
              <w:rPr>
                <w:sz w:val="19"/>
                <w:szCs w:val="19"/>
              </w:rPr>
              <w:t>-SecOps-Team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8E374D" w14:textId="77777777" w:rsidR="00A014AB" w:rsidRDefault="00000000">
            <w:pPr>
              <w:spacing w:after="40" w:line="250" w:lineRule="auto"/>
            </w:pPr>
            <w:r>
              <w:rPr>
                <w:sz w:val="19"/>
                <w:szCs w:val="19"/>
              </w:rPr>
              <w:t>AWS console</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EC6EEC" w14:textId="77777777" w:rsidR="00A014AB" w:rsidRDefault="00000000">
            <w:pPr>
              <w:spacing w:after="40" w:line="250" w:lineRule="auto"/>
            </w:pPr>
            <w:r>
              <w:rPr>
                <w:sz w:val="19"/>
                <w:szCs w:val="19"/>
              </w:rPr>
              <w:t>F-09</w:t>
            </w:r>
          </w:p>
        </w:tc>
      </w:tr>
      <w:tr w:rsidR="00A014AB" w14:paraId="77D991B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BC33C6C" w14:textId="77777777" w:rsidR="00A014AB" w:rsidRDefault="00000000">
            <w:pPr>
              <w:spacing w:after="40" w:line="250" w:lineRule="auto"/>
            </w:pPr>
            <w:r>
              <w:rPr>
                <w:sz w:val="19"/>
                <w:szCs w:val="19"/>
              </w:rPr>
              <w:t>6</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BF1C52F" w14:textId="77777777" w:rsidR="00A014AB" w:rsidRDefault="00000000">
            <w:pPr>
              <w:spacing w:after="40" w:line="250" w:lineRule="auto"/>
            </w:pPr>
            <w:r>
              <w:rPr>
                <w:sz w:val="19"/>
                <w:szCs w:val="19"/>
              </w:rPr>
              <w:t xml:space="preserve">Set permissions: add user to group, </w:t>
            </w:r>
            <w:proofErr w:type="spellStart"/>
            <w:r>
              <w:rPr>
                <w:sz w:val="19"/>
                <w:szCs w:val="19"/>
              </w:rPr>
              <w:t>AdministratorAccess</w:t>
            </w:r>
            <w:proofErr w:type="spellEnd"/>
            <w:r>
              <w:rPr>
                <w:sz w:val="19"/>
                <w:szCs w:val="19"/>
              </w:rPr>
              <w:t xml:space="preserve"> shown</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526A6FF" w14:textId="77777777" w:rsidR="00A014AB" w:rsidRDefault="00000000">
            <w:pPr>
              <w:spacing w:after="40" w:line="250" w:lineRule="auto"/>
            </w:pPr>
            <w:r>
              <w:rPr>
                <w:sz w:val="19"/>
                <w:szCs w:val="19"/>
              </w:rPr>
              <w:t>AWS console</w:t>
            </w:r>
          </w:p>
        </w:tc>
        <w:tc>
          <w:tcPr>
            <w:tcW w:w="2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6E12F1F" w14:textId="77777777" w:rsidR="00A014AB" w:rsidRDefault="00000000">
            <w:pPr>
              <w:spacing w:after="40" w:line="250" w:lineRule="auto"/>
            </w:pPr>
            <w:r>
              <w:rPr>
                <w:sz w:val="19"/>
                <w:szCs w:val="19"/>
              </w:rPr>
              <w:t>F-01, F-09, S-2</w:t>
            </w:r>
          </w:p>
        </w:tc>
      </w:tr>
      <w:tr w:rsidR="00A014AB" w14:paraId="08559A8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B861C3" w14:textId="77777777" w:rsidR="00A014AB" w:rsidRDefault="00000000">
            <w:pPr>
              <w:spacing w:after="40" w:line="250" w:lineRule="auto"/>
            </w:pPr>
            <w:r>
              <w:rPr>
                <w:sz w:val="19"/>
                <w:szCs w:val="19"/>
              </w:rPr>
              <w:t>7</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8B63E8" w14:textId="77777777" w:rsidR="00A014AB" w:rsidRDefault="00000000">
            <w:pPr>
              <w:spacing w:after="40" w:line="250" w:lineRule="auto"/>
            </w:pPr>
            <w:r>
              <w:rPr>
                <w:sz w:val="19"/>
                <w:szCs w:val="19"/>
              </w:rPr>
              <w:t xml:space="preserve">Create </w:t>
            </w:r>
            <w:proofErr w:type="spellStart"/>
            <w:r>
              <w:rPr>
                <w:sz w:val="19"/>
                <w:szCs w:val="19"/>
              </w:rPr>
              <w:t>ShieldSafe</w:t>
            </w:r>
            <w:proofErr w:type="spellEnd"/>
            <w:r>
              <w:rPr>
                <w:sz w:val="19"/>
                <w:szCs w:val="19"/>
              </w:rPr>
              <w:t xml:space="preserve">-Migration-Admins with </w:t>
            </w:r>
            <w:proofErr w:type="spellStart"/>
            <w:r>
              <w:rPr>
                <w:sz w:val="19"/>
                <w:szCs w:val="19"/>
              </w:rPr>
              <w:t>AdministratorAccess</w:t>
            </w:r>
            <w:proofErr w:type="spellEnd"/>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84B50A" w14:textId="77777777" w:rsidR="00A014AB" w:rsidRDefault="00000000">
            <w:pPr>
              <w:spacing w:after="40" w:line="250" w:lineRule="auto"/>
            </w:pPr>
            <w:r>
              <w:rPr>
                <w:sz w:val="19"/>
                <w:szCs w:val="19"/>
              </w:rPr>
              <w:t>AWS console</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2220EB" w14:textId="77777777" w:rsidR="00A014AB" w:rsidRDefault="00000000">
            <w:pPr>
              <w:spacing w:after="40" w:line="250" w:lineRule="auto"/>
            </w:pPr>
            <w:r>
              <w:rPr>
                <w:sz w:val="19"/>
                <w:szCs w:val="19"/>
              </w:rPr>
              <w:t>F-01</w:t>
            </w:r>
          </w:p>
        </w:tc>
      </w:tr>
      <w:tr w:rsidR="00A014AB" w14:paraId="7A7F7B5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7153D79" w14:textId="77777777" w:rsidR="00A014AB" w:rsidRDefault="00000000">
            <w:pPr>
              <w:spacing w:after="40" w:line="250" w:lineRule="auto"/>
            </w:pPr>
            <w:r>
              <w:rPr>
                <w:sz w:val="19"/>
                <w:szCs w:val="19"/>
              </w:rPr>
              <w:t>8</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4E43966" w14:textId="77777777" w:rsidR="00A014AB" w:rsidRDefault="00000000">
            <w:pPr>
              <w:spacing w:after="40" w:line="250" w:lineRule="auto"/>
            </w:pPr>
            <w:r>
              <w:rPr>
                <w:sz w:val="19"/>
                <w:szCs w:val="19"/>
              </w:rPr>
              <w:t xml:space="preserve">Review user </w:t>
            </w:r>
            <w:proofErr w:type="spellStart"/>
            <w:r>
              <w:rPr>
                <w:sz w:val="19"/>
                <w:szCs w:val="19"/>
              </w:rPr>
              <w:t>shieldsafe</w:t>
            </w:r>
            <w:proofErr w:type="spellEnd"/>
            <w:r>
              <w:rPr>
                <w:sz w:val="19"/>
                <w:szCs w:val="19"/>
              </w:rPr>
              <w:t>-admin; forced password reset</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27AF438" w14:textId="77777777" w:rsidR="00A014AB" w:rsidRDefault="00000000">
            <w:pPr>
              <w:spacing w:after="40" w:line="250" w:lineRule="auto"/>
            </w:pPr>
            <w:r>
              <w:rPr>
                <w:sz w:val="19"/>
                <w:szCs w:val="19"/>
              </w:rPr>
              <w:t>AWS console</w:t>
            </w:r>
          </w:p>
        </w:tc>
        <w:tc>
          <w:tcPr>
            <w:tcW w:w="2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1F7CCFA" w14:textId="77777777" w:rsidR="00A014AB" w:rsidRDefault="00000000">
            <w:pPr>
              <w:spacing w:after="40" w:line="250" w:lineRule="auto"/>
            </w:pPr>
            <w:r>
              <w:rPr>
                <w:sz w:val="19"/>
                <w:szCs w:val="19"/>
              </w:rPr>
              <w:t>S-3, F-02</w:t>
            </w:r>
          </w:p>
        </w:tc>
      </w:tr>
      <w:tr w:rsidR="00A014AB" w14:paraId="11E1838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ABC7B9" w14:textId="77777777" w:rsidR="00A014AB" w:rsidRDefault="00000000">
            <w:pPr>
              <w:spacing w:after="40" w:line="250" w:lineRule="auto"/>
            </w:pPr>
            <w:r>
              <w:rPr>
                <w:sz w:val="19"/>
                <w:szCs w:val="19"/>
              </w:rPr>
              <w:t>9</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19B548" w14:textId="77777777" w:rsidR="00A014AB" w:rsidRDefault="00000000">
            <w:pPr>
              <w:spacing w:after="40" w:line="250" w:lineRule="auto"/>
            </w:pPr>
            <w:r>
              <w:rPr>
                <w:sz w:val="19"/>
                <w:szCs w:val="19"/>
              </w:rPr>
              <w:t xml:space="preserve">User created; credential retrieval for </w:t>
            </w:r>
            <w:proofErr w:type="spellStart"/>
            <w:r>
              <w:rPr>
                <w:sz w:val="19"/>
                <w:szCs w:val="19"/>
              </w:rPr>
              <w:t>shieldsafe-cloudsec</w:t>
            </w:r>
            <w:proofErr w:type="spellEnd"/>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4C8A62" w14:textId="77777777" w:rsidR="00A014AB" w:rsidRDefault="00000000">
            <w:pPr>
              <w:spacing w:after="40" w:line="250" w:lineRule="auto"/>
            </w:pPr>
            <w:r>
              <w:rPr>
                <w:sz w:val="19"/>
                <w:szCs w:val="19"/>
              </w:rPr>
              <w:t>AWS console</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65BBC7" w14:textId="77777777" w:rsidR="00A014AB" w:rsidRDefault="00000000">
            <w:pPr>
              <w:spacing w:after="40" w:line="250" w:lineRule="auto"/>
            </w:pPr>
            <w:r>
              <w:rPr>
                <w:sz w:val="19"/>
                <w:szCs w:val="19"/>
              </w:rPr>
              <w:t>S-3, F-02</w:t>
            </w:r>
          </w:p>
        </w:tc>
      </w:tr>
      <w:tr w:rsidR="00A014AB" w14:paraId="166D37F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37FC1C4" w14:textId="77777777" w:rsidR="00A014AB" w:rsidRDefault="00000000">
            <w:pPr>
              <w:spacing w:after="40" w:line="250" w:lineRule="auto"/>
            </w:pPr>
            <w:r>
              <w:rPr>
                <w:sz w:val="19"/>
                <w:szCs w:val="19"/>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7392903" w14:textId="77777777" w:rsidR="00A014AB" w:rsidRDefault="00000000">
            <w:pPr>
              <w:spacing w:after="40" w:line="250" w:lineRule="auto"/>
            </w:pPr>
            <w:r>
              <w:rPr>
                <w:sz w:val="19"/>
                <w:szCs w:val="19"/>
              </w:rPr>
              <w:t>Create key pair (RSA</w:t>
            </w:r>
            <w:proofErr w:type="gramStart"/>
            <w:r>
              <w:rPr>
                <w:sz w:val="19"/>
                <w:szCs w:val="19"/>
              </w:rPr>
              <w:t>, .</w:t>
            </w:r>
            <w:proofErr w:type="spellStart"/>
            <w:r>
              <w:rPr>
                <w:sz w:val="19"/>
                <w:szCs w:val="19"/>
              </w:rPr>
              <w:t>pem</w:t>
            </w:r>
            <w:proofErr w:type="spellEnd"/>
            <w:proofErr w:type="gramEnd"/>
            <w:r>
              <w:rPr>
                <w:sz w:val="19"/>
                <w:szCs w:val="19"/>
              </w:rPr>
              <w:t>)</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6E72364" w14:textId="77777777" w:rsidR="00A014AB" w:rsidRDefault="00000000">
            <w:pPr>
              <w:spacing w:after="40" w:line="250" w:lineRule="auto"/>
            </w:pPr>
            <w:r>
              <w:rPr>
                <w:sz w:val="19"/>
                <w:szCs w:val="19"/>
              </w:rPr>
              <w:t>AWS console</w:t>
            </w:r>
          </w:p>
        </w:tc>
        <w:tc>
          <w:tcPr>
            <w:tcW w:w="2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C45A238" w14:textId="77777777" w:rsidR="00A014AB" w:rsidRDefault="00000000">
            <w:pPr>
              <w:spacing w:after="40" w:line="250" w:lineRule="auto"/>
            </w:pPr>
            <w:r>
              <w:rPr>
                <w:sz w:val="19"/>
                <w:szCs w:val="19"/>
              </w:rPr>
              <w:t>F-11</w:t>
            </w:r>
          </w:p>
        </w:tc>
      </w:tr>
      <w:tr w:rsidR="00A014AB" w14:paraId="699C57F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085DFC" w14:textId="77777777" w:rsidR="00A014AB" w:rsidRDefault="00000000">
            <w:pPr>
              <w:spacing w:after="40" w:line="250" w:lineRule="auto"/>
            </w:pPr>
            <w:r>
              <w:rPr>
                <w:sz w:val="19"/>
                <w:szCs w:val="19"/>
              </w:rPr>
              <w:t>11</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0A7E4A" w14:textId="77777777" w:rsidR="00A014AB" w:rsidRDefault="00000000">
            <w:pPr>
              <w:spacing w:after="40" w:line="250" w:lineRule="auto"/>
            </w:pPr>
            <w:proofErr w:type="spellStart"/>
            <w:r>
              <w:rPr>
                <w:sz w:val="19"/>
                <w:szCs w:val="19"/>
              </w:rPr>
              <w:t>ShieldSafe</w:t>
            </w:r>
            <w:proofErr w:type="spellEnd"/>
            <w:r>
              <w:rPr>
                <w:sz w:val="19"/>
                <w:szCs w:val="19"/>
              </w:rPr>
              <w:t>-Web-SG with empty inbound rules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9BAC89" w14:textId="77777777" w:rsidR="00A014AB" w:rsidRDefault="00000000">
            <w:pPr>
              <w:spacing w:after="40" w:line="250" w:lineRule="auto"/>
            </w:pPr>
            <w:r>
              <w:rPr>
                <w:sz w:val="19"/>
                <w:szCs w:val="19"/>
              </w:rPr>
              <w:t>AWS console</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36BA77" w14:textId="77777777" w:rsidR="00A014AB" w:rsidRDefault="00000000">
            <w:pPr>
              <w:spacing w:after="40" w:line="250" w:lineRule="auto"/>
            </w:pPr>
            <w:r>
              <w:rPr>
                <w:sz w:val="19"/>
                <w:szCs w:val="19"/>
              </w:rPr>
              <w:t>F-04, F-08</w:t>
            </w:r>
          </w:p>
        </w:tc>
      </w:tr>
      <w:tr w:rsidR="00A014AB" w14:paraId="3945640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DE8B9A3" w14:textId="77777777" w:rsidR="00A014AB" w:rsidRDefault="00000000">
            <w:pPr>
              <w:spacing w:after="40" w:line="250" w:lineRule="auto"/>
            </w:pPr>
            <w:r>
              <w:rPr>
                <w:sz w:val="19"/>
                <w:szCs w:val="19"/>
              </w:rPr>
              <w:t>12</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426808C" w14:textId="77777777" w:rsidR="00A014AB" w:rsidRDefault="00000000">
            <w:pPr>
              <w:spacing w:after="40" w:line="250" w:lineRule="auto"/>
            </w:pPr>
            <w:r>
              <w:rPr>
                <w:sz w:val="19"/>
                <w:szCs w:val="19"/>
              </w:rPr>
              <w:t>Benign request allowed (id=1)</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41E6EFF" w14:textId="77777777" w:rsidR="00A014AB" w:rsidRDefault="00000000">
            <w:pPr>
              <w:spacing w:after="40" w:line="250" w:lineRule="auto"/>
            </w:pPr>
            <w:r>
              <w:rPr>
                <w:sz w:val="19"/>
                <w:szCs w:val="19"/>
              </w:rPr>
              <w:t>WAF lab</w:t>
            </w:r>
          </w:p>
        </w:tc>
        <w:tc>
          <w:tcPr>
            <w:tcW w:w="2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E951B4D" w14:textId="77777777" w:rsidR="00A014AB" w:rsidRDefault="00000000">
            <w:pPr>
              <w:spacing w:after="40" w:line="250" w:lineRule="auto"/>
            </w:pPr>
            <w:r>
              <w:rPr>
                <w:sz w:val="19"/>
                <w:szCs w:val="19"/>
              </w:rPr>
              <w:t>S-4</w:t>
            </w:r>
          </w:p>
        </w:tc>
      </w:tr>
      <w:tr w:rsidR="00A014AB" w14:paraId="5B8E751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1BB245" w14:textId="77777777" w:rsidR="00A014AB" w:rsidRDefault="00000000">
            <w:pPr>
              <w:spacing w:after="40" w:line="250" w:lineRule="auto"/>
            </w:pPr>
            <w:r>
              <w:rPr>
                <w:sz w:val="19"/>
                <w:szCs w:val="19"/>
              </w:rPr>
              <w:t>13</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92C45A" w14:textId="77777777" w:rsidR="00A014AB" w:rsidRDefault="00000000">
            <w:pPr>
              <w:spacing w:after="40" w:line="250" w:lineRule="auto"/>
            </w:pPr>
            <w:r>
              <w:rPr>
                <w:sz w:val="19"/>
                <w:szCs w:val="19"/>
              </w:rPr>
              <w:t>Boolean SQL injection blocked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838EE2" w14:textId="77777777" w:rsidR="00A014AB" w:rsidRDefault="00000000">
            <w:pPr>
              <w:spacing w:after="40" w:line="250" w:lineRule="auto"/>
            </w:pPr>
            <w:r>
              <w:rPr>
                <w:sz w:val="19"/>
                <w:szCs w:val="19"/>
              </w:rPr>
              <w:t>WAF lab</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0D33F0" w14:textId="77777777" w:rsidR="00A014AB" w:rsidRDefault="00000000">
            <w:pPr>
              <w:spacing w:after="40" w:line="250" w:lineRule="auto"/>
            </w:pPr>
            <w:r>
              <w:rPr>
                <w:sz w:val="19"/>
                <w:szCs w:val="19"/>
              </w:rPr>
              <w:t>S-4</w:t>
            </w:r>
          </w:p>
        </w:tc>
      </w:tr>
      <w:tr w:rsidR="00A014AB" w14:paraId="099B4ED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32F241E" w14:textId="77777777" w:rsidR="00A014AB" w:rsidRDefault="00000000">
            <w:pPr>
              <w:spacing w:after="40" w:line="250" w:lineRule="auto"/>
            </w:pPr>
            <w:r>
              <w:rPr>
                <w:sz w:val="19"/>
                <w:szCs w:val="19"/>
              </w:rPr>
              <w:t>14</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28932D1" w14:textId="77777777" w:rsidR="00A014AB" w:rsidRDefault="00000000">
            <w:pPr>
              <w:spacing w:after="40" w:line="250" w:lineRule="auto"/>
            </w:pPr>
            <w:r>
              <w:rPr>
                <w:sz w:val="19"/>
                <w:szCs w:val="19"/>
              </w:rPr>
              <w:t>UNION SQL injection blocked</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46F644E" w14:textId="77777777" w:rsidR="00A014AB" w:rsidRDefault="00000000">
            <w:pPr>
              <w:spacing w:after="40" w:line="250" w:lineRule="auto"/>
            </w:pPr>
            <w:r>
              <w:rPr>
                <w:sz w:val="19"/>
                <w:szCs w:val="19"/>
              </w:rPr>
              <w:t>WAF lab</w:t>
            </w:r>
          </w:p>
        </w:tc>
        <w:tc>
          <w:tcPr>
            <w:tcW w:w="2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067CFC9" w14:textId="77777777" w:rsidR="00A014AB" w:rsidRDefault="00000000">
            <w:pPr>
              <w:spacing w:after="40" w:line="250" w:lineRule="auto"/>
            </w:pPr>
            <w:r>
              <w:rPr>
                <w:sz w:val="19"/>
                <w:szCs w:val="19"/>
              </w:rPr>
              <w:t>S-4</w:t>
            </w:r>
          </w:p>
        </w:tc>
      </w:tr>
      <w:tr w:rsidR="00A014AB" w14:paraId="744D2CF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2CCC33" w14:textId="77777777" w:rsidR="00A014AB" w:rsidRDefault="00000000">
            <w:pPr>
              <w:spacing w:after="40" w:line="250" w:lineRule="auto"/>
            </w:pPr>
            <w:r>
              <w:rPr>
                <w:sz w:val="19"/>
                <w:szCs w:val="19"/>
              </w:rPr>
              <w:t>15</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A2938D" w14:textId="77777777" w:rsidR="00A014AB" w:rsidRDefault="00000000">
            <w:pPr>
              <w:spacing w:after="40" w:line="250" w:lineRule="auto"/>
            </w:pPr>
            <w:r>
              <w:rPr>
                <w:sz w:val="19"/>
                <w:szCs w:val="19"/>
              </w:rPr>
              <w:t>Reflected XSS blocked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034597" w14:textId="77777777" w:rsidR="00A014AB" w:rsidRDefault="00000000">
            <w:pPr>
              <w:spacing w:after="40" w:line="250" w:lineRule="auto"/>
            </w:pPr>
            <w:r>
              <w:rPr>
                <w:sz w:val="19"/>
                <w:szCs w:val="19"/>
              </w:rPr>
              <w:t>WAF lab</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9182A2" w14:textId="77777777" w:rsidR="00A014AB" w:rsidRDefault="00000000">
            <w:pPr>
              <w:spacing w:after="40" w:line="250" w:lineRule="auto"/>
            </w:pPr>
            <w:r>
              <w:rPr>
                <w:sz w:val="19"/>
                <w:szCs w:val="19"/>
              </w:rPr>
              <w:t>S-4</w:t>
            </w:r>
          </w:p>
        </w:tc>
      </w:tr>
      <w:tr w:rsidR="00A014AB" w14:paraId="693579F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FC398DC" w14:textId="77777777" w:rsidR="00A014AB" w:rsidRDefault="00000000">
            <w:pPr>
              <w:spacing w:after="40" w:line="250" w:lineRule="auto"/>
            </w:pPr>
            <w:r>
              <w:rPr>
                <w:sz w:val="19"/>
                <w:szCs w:val="19"/>
              </w:rPr>
              <w:t>16</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DCC1D8B" w14:textId="77777777" w:rsidR="00A014AB" w:rsidRDefault="00000000">
            <w:pPr>
              <w:spacing w:after="40" w:line="250" w:lineRule="auto"/>
            </w:pPr>
            <w:r>
              <w:rPr>
                <w:sz w:val="19"/>
                <w:szCs w:val="19"/>
              </w:rPr>
              <w:t>waf.log alert entries</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A962D5F" w14:textId="77777777" w:rsidR="00A014AB" w:rsidRDefault="00000000">
            <w:pPr>
              <w:spacing w:after="40" w:line="250" w:lineRule="auto"/>
            </w:pPr>
            <w:r>
              <w:rPr>
                <w:sz w:val="19"/>
                <w:szCs w:val="19"/>
              </w:rPr>
              <w:t>WAF lab</w:t>
            </w:r>
          </w:p>
        </w:tc>
        <w:tc>
          <w:tcPr>
            <w:tcW w:w="2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E57611E" w14:textId="77777777" w:rsidR="00A014AB" w:rsidRDefault="00000000">
            <w:pPr>
              <w:spacing w:after="40" w:line="250" w:lineRule="auto"/>
            </w:pPr>
            <w:r>
              <w:rPr>
                <w:sz w:val="19"/>
                <w:szCs w:val="19"/>
              </w:rPr>
              <w:t>S-5, F-06</w:t>
            </w:r>
          </w:p>
        </w:tc>
      </w:tr>
      <w:tr w:rsidR="00A014AB" w14:paraId="75316AA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93D550" w14:textId="77777777" w:rsidR="00A014AB" w:rsidRDefault="00000000">
            <w:pPr>
              <w:spacing w:after="40" w:line="250" w:lineRule="auto"/>
            </w:pPr>
            <w:r>
              <w:rPr>
                <w:sz w:val="19"/>
                <w:szCs w:val="19"/>
              </w:rPr>
              <w:t>17</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6B31D6" w14:textId="77777777" w:rsidR="00A014AB" w:rsidRDefault="00000000">
            <w:pPr>
              <w:spacing w:after="40" w:line="250" w:lineRule="auto"/>
            </w:pPr>
            <w:r>
              <w:rPr>
                <w:sz w:val="19"/>
                <w:szCs w:val="19"/>
              </w:rPr>
              <w:t>File-inclusion module baseline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39511" w14:textId="77777777" w:rsidR="00A014AB" w:rsidRDefault="00000000">
            <w:pPr>
              <w:spacing w:after="40" w:line="250" w:lineRule="auto"/>
            </w:pPr>
            <w:r>
              <w:rPr>
                <w:sz w:val="19"/>
                <w:szCs w:val="19"/>
              </w:rPr>
              <w:t>WAF lab</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5A7B1A" w14:textId="77777777" w:rsidR="00A014AB" w:rsidRDefault="00000000">
            <w:pPr>
              <w:spacing w:after="40" w:line="250" w:lineRule="auto"/>
            </w:pPr>
            <w:r>
              <w:rPr>
                <w:sz w:val="19"/>
                <w:szCs w:val="19"/>
              </w:rPr>
              <w:t>S-6, F-07</w:t>
            </w:r>
          </w:p>
        </w:tc>
      </w:tr>
      <w:tr w:rsidR="00A014AB" w14:paraId="1B26BF8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3D6BE67" w14:textId="77777777" w:rsidR="00A014AB" w:rsidRDefault="00000000">
            <w:pPr>
              <w:spacing w:after="40" w:line="250" w:lineRule="auto"/>
            </w:pPr>
            <w:r>
              <w:rPr>
                <w:sz w:val="19"/>
                <w:szCs w:val="19"/>
              </w:rPr>
              <w:t>18</w:t>
            </w:r>
          </w:p>
        </w:tc>
        <w:tc>
          <w:tcPr>
            <w:tcW w:w="3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0532E96" w14:textId="77777777" w:rsidR="00A014AB" w:rsidRDefault="00000000">
            <w:pPr>
              <w:spacing w:after="40" w:line="250" w:lineRule="auto"/>
            </w:pPr>
            <w:r>
              <w:rPr>
                <w:sz w:val="19"/>
                <w:szCs w:val="19"/>
              </w:rPr>
              <w:t>Risk heat map (author-prepared)</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22F2108" w14:textId="77777777" w:rsidR="00A014AB" w:rsidRDefault="00000000">
            <w:pPr>
              <w:spacing w:after="40" w:line="250" w:lineRule="auto"/>
            </w:pPr>
            <w:r>
              <w:rPr>
                <w:sz w:val="19"/>
                <w:szCs w:val="19"/>
              </w:rPr>
              <w:t>Analysis</w:t>
            </w:r>
          </w:p>
        </w:tc>
        <w:tc>
          <w:tcPr>
            <w:tcW w:w="2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513295E" w14:textId="77777777" w:rsidR="00A014AB" w:rsidRDefault="00000000">
            <w:pPr>
              <w:spacing w:after="40" w:line="250" w:lineRule="auto"/>
            </w:pPr>
            <w:r>
              <w:rPr>
                <w:sz w:val="19"/>
                <w:szCs w:val="19"/>
              </w:rPr>
              <w:t>Section 10</w:t>
            </w:r>
          </w:p>
        </w:tc>
      </w:tr>
    </w:tbl>
    <w:p w14:paraId="388FA492" w14:textId="77777777" w:rsidR="00A014AB" w:rsidRDefault="00000000">
      <w:r>
        <w:br w:type="page"/>
      </w:r>
    </w:p>
    <w:p w14:paraId="79A943C9" w14:textId="77777777" w:rsidR="00A014AB" w:rsidRDefault="00000000">
      <w:pPr>
        <w:pStyle w:val="Heading1"/>
      </w:pPr>
      <w:r>
        <w:lastRenderedPageBreak/>
        <w:t>Appendix B: Reference Policies and Backup Plan</w:t>
      </w:r>
    </w:p>
    <w:p w14:paraId="6D9A728C" w14:textId="77777777" w:rsidR="00A014AB" w:rsidRDefault="00000000">
      <w:pPr>
        <w:spacing w:after="120" w:line="276" w:lineRule="auto"/>
        <w:jc w:val="both"/>
      </w:pPr>
      <w:r>
        <w:t>These are illustrative designs for the proposed controls. They have not been applied to the environment shown in the figures and must be tested in a sandbox account before use. Replace placeholders such as the account ID.</w:t>
      </w:r>
    </w:p>
    <w:p w14:paraId="592960DD" w14:textId="77777777" w:rsidR="00A014AB" w:rsidRDefault="00000000">
      <w:pPr>
        <w:pStyle w:val="Heading3"/>
      </w:pPr>
      <w:r>
        <w:t xml:space="preserve">Policy 1: Scoped deployment policy (replaces </w:t>
      </w:r>
      <w:proofErr w:type="spellStart"/>
      <w:r>
        <w:t>AdministratorAccess</w:t>
      </w:r>
      <w:proofErr w:type="spellEnd"/>
      <w:r>
        <w:t xml:space="preserve"> on </w:t>
      </w:r>
      <w:proofErr w:type="spellStart"/>
      <w:r>
        <w:t>ShieldSafe</w:t>
      </w:r>
      <w:proofErr w:type="spellEnd"/>
      <w:r>
        <w:t>-Migration-Admins)</w:t>
      </w:r>
    </w:p>
    <w:p w14:paraId="2375EFCE" w14:textId="77777777" w:rsidR="00A014AB" w:rsidRDefault="00000000">
      <w:pPr>
        <w:shd w:val="clear" w:color="auto" w:fill="F3F3F3"/>
        <w:spacing w:line="230" w:lineRule="auto"/>
        <w:ind w:left="120" w:right="120"/>
      </w:pPr>
      <w:r>
        <w:rPr>
          <w:rFonts w:ascii="Consolas" w:eastAsia="Consolas" w:hAnsi="Consolas" w:cs="Consolas"/>
          <w:sz w:val="15"/>
          <w:szCs w:val="15"/>
        </w:rPr>
        <w:t>{</w:t>
      </w:r>
    </w:p>
    <w:p w14:paraId="7E7D6C6D" w14:textId="77777777" w:rsidR="00A014AB" w:rsidRDefault="00000000">
      <w:pPr>
        <w:shd w:val="clear" w:color="auto" w:fill="F3F3F3"/>
        <w:spacing w:line="230" w:lineRule="auto"/>
        <w:ind w:left="120" w:right="120"/>
      </w:pPr>
      <w:r>
        <w:rPr>
          <w:rFonts w:ascii="Consolas" w:eastAsia="Consolas" w:hAnsi="Consolas" w:cs="Consolas"/>
          <w:sz w:val="15"/>
          <w:szCs w:val="15"/>
        </w:rPr>
        <w:t>  "Version": "2012-10-17",</w:t>
      </w:r>
    </w:p>
    <w:p w14:paraId="2CB59373" w14:textId="77777777" w:rsidR="00A014AB" w:rsidRDefault="00000000">
      <w:pPr>
        <w:shd w:val="clear" w:color="auto" w:fill="F3F3F3"/>
        <w:spacing w:line="230" w:lineRule="auto"/>
        <w:ind w:left="120" w:right="120"/>
      </w:pPr>
      <w:r>
        <w:rPr>
          <w:rFonts w:ascii="Consolas" w:eastAsia="Consolas" w:hAnsi="Consolas" w:cs="Consolas"/>
          <w:sz w:val="15"/>
          <w:szCs w:val="15"/>
        </w:rPr>
        <w:t>  "Statement": [</w:t>
      </w:r>
    </w:p>
    <w:p w14:paraId="4CE67460"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400B594C" w14:textId="77777777" w:rsidR="00A014AB" w:rsidRDefault="00000000">
      <w:pPr>
        <w:shd w:val="clear" w:color="auto" w:fill="F3F3F3"/>
        <w:spacing w:line="230" w:lineRule="auto"/>
        <w:ind w:left="120" w:right="120"/>
      </w:pPr>
      <w:r>
        <w:rPr>
          <w:rFonts w:ascii="Consolas" w:eastAsia="Consolas" w:hAnsi="Consolas" w:cs="Consolas"/>
          <w:sz w:val="15"/>
          <w:szCs w:val="15"/>
        </w:rPr>
        <w:t>      "Sid": "</w:t>
      </w:r>
      <w:proofErr w:type="spellStart"/>
      <w:r>
        <w:rPr>
          <w:rFonts w:ascii="Consolas" w:eastAsia="Consolas" w:hAnsi="Consolas" w:cs="Consolas"/>
          <w:sz w:val="15"/>
          <w:szCs w:val="15"/>
        </w:rPr>
        <w:t>DeployInApprovedRegions</w:t>
      </w:r>
      <w:proofErr w:type="spellEnd"/>
      <w:r>
        <w:rPr>
          <w:rFonts w:ascii="Consolas" w:eastAsia="Consolas" w:hAnsi="Consolas" w:cs="Consolas"/>
          <w:sz w:val="15"/>
          <w:szCs w:val="15"/>
        </w:rPr>
        <w:t>",</w:t>
      </w:r>
    </w:p>
    <w:p w14:paraId="0E6D8AF5" w14:textId="77777777" w:rsidR="00A014AB" w:rsidRDefault="00000000">
      <w:pPr>
        <w:shd w:val="clear" w:color="auto" w:fill="F3F3F3"/>
        <w:spacing w:line="230" w:lineRule="auto"/>
        <w:ind w:left="120" w:right="120"/>
      </w:pPr>
      <w:r>
        <w:rPr>
          <w:rFonts w:ascii="Consolas" w:eastAsia="Consolas" w:hAnsi="Consolas" w:cs="Consolas"/>
          <w:sz w:val="15"/>
          <w:szCs w:val="15"/>
        </w:rPr>
        <w:t>      "Effect": "Allow",</w:t>
      </w:r>
    </w:p>
    <w:p w14:paraId="1B78A462" w14:textId="77777777" w:rsidR="00A014AB" w:rsidRDefault="00000000">
      <w:pPr>
        <w:shd w:val="clear" w:color="auto" w:fill="F3F3F3"/>
        <w:spacing w:line="230" w:lineRule="auto"/>
        <w:ind w:left="120" w:right="120"/>
      </w:pPr>
      <w:r>
        <w:rPr>
          <w:rFonts w:ascii="Consolas" w:eastAsia="Consolas" w:hAnsi="Consolas" w:cs="Consolas"/>
          <w:sz w:val="15"/>
          <w:szCs w:val="15"/>
        </w:rPr>
        <w:t>      "Action": [</w:t>
      </w:r>
    </w:p>
    <w:p w14:paraId="7E471319" w14:textId="77777777" w:rsidR="00A014AB" w:rsidRDefault="00000000">
      <w:pPr>
        <w:shd w:val="clear" w:color="auto" w:fill="F3F3F3"/>
        <w:spacing w:line="230" w:lineRule="auto"/>
        <w:ind w:left="120" w:right="120"/>
      </w:pPr>
      <w:r>
        <w:rPr>
          <w:rFonts w:ascii="Consolas" w:eastAsia="Consolas" w:hAnsi="Consolas" w:cs="Consolas"/>
          <w:sz w:val="15"/>
          <w:szCs w:val="15"/>
        </w:rPr>
        <w:t>        "ec</w:t>
      </w:r>
      <w:proofErr w:type="gramStart"/>
      <w:r>
        <w:rPr>
          <w:rFonts w:ascii="Consolas" w:eastAsia="Consolas" w:hAnsi="Consolas" w:cs="Consolas"/>
          <w:sz w:val="15"/>
          <w:szCs w:val="15"/>
        </w:rPr>
        <w:t>2:Describe</w:t>
      </w:r>
      <w:proofErr w:type="gramEnd"/>
      <w:r>
        <w:rPr>
          <w:rFonts w:ascii="Consolas" w:eastAsia="Consolas" w:hAnsi="Consolas" w:cs="Consolas"/>
          <w:sz w:val="15"/>
          <w:szCs w:val="15"/>
        </w:rPr>
        <w:t>*",</w:t>
      </w:r>
    </w:p>
    <w:p w14:paraId="07B49B93" w14:textId="77777777" w:rsidR="00A014AB" w:rsidRDefault="00000000">
      <w:pPr>
        <w:shd w:val="clear" w:color="auto" w:fill="F3F3F3"/>
        <w:spacing w:line="230" w:lineRule="auto"/>
        <w:ind w:left="120" w:right="120"/>
      </w:pPr>
      <w:r>
        <w:rPr>
          <w:rFonts w:ascii="Consolas" w:eastAsia="Consolas" w:hAnsi="Consolas" w:cs="Consolas"/>
          <w:sz w:val="15"/>
          <w:szCs w:val="15"/>
        </w:rPr>
        <w:t>        "ec</w:t>
      </w:r>
      <w:proofErr w:type="gramStart"/>
      <w:r>
        <w:rPr>
          <w:rFonts w:ascii="Consolas" w:eastAsia="Consolas" w:hAnsi="Consolas" w:cs="Consolas"/>
          <w:sz w:val="15"/>
          <w:szCs w:val="15"/>
        </w:rPr>
        <w:t>2:RunInstances</w:t>
      </w:r>
      <w:proofErr w:type="gramEnd"/>
      <w:r>
        <w:rPr>
          <w:rFonts w:ascii="Consolas" w:eastAsia="Consolas" w:hAnsi="Consolas" w:cs="Consolas"/>
          <w:sz w:val="15"/>
          <w:szCs w:val="15"/>
        </w:rPr>
        <w:t>",</w:t>
      </w:r>
    </w:p>
    <w:p w14:paraId="36C102B0" w14:textId="77777777" w:rsidR="00A014AB" w:rsidRDefault="00000000">
      <w:pPr>
        <w:shd w:val="clear" w:color="auto" w:fill="F3F3F3"/>
        <w:spacing w:line="230" w:lineRule="auto"/>
        <w:ind w:left="120" w:right="120"/>
      </w:pPr>
      <w:r>
        <w:rPr>
          <w:rFonts w:ascii="Consolas" w:eastAsia="Consolas" w:hAnsi="Consolas" w:cs="Consolas"/>
          <w:sz w:val="15"/>
          <w:szCs w:val="15"/>
        </w:rPr>
        <w:t>        "ec</w:t>
      </w:r>
      <w:proofErr w:type="gramStart"/>
      <w:r>
        <w:rPr>
          <w:rFonts w:ascii="Consolas" w:eastAsia="Consolas" w:hAnsi="Consolas" w:cs="Consolas"/>
          <w:sz w:val="15"/>
          <w:szCs w:val="15"/>
        </w:rPr>
        <w:t>2:StartInstances</w:t>
      </w:r>
      <w:proofErr w:type="gramEnd"/>
      <w:r>
        <w:rPr>
          <w:rFonts w:ascii="Consolas" w:eastAsia="Consolas" w:hAnsi="Consolas" w:cs="Consolas"/>
          <w:sz w:val="15"/>
          <w:szCs w:val="15"/>
        </w:rPr>
        <w:t>",</w:t>
      </w:r>
    </w:p>
    <w:p w14:paraId="2590DAD4" w14:textId="77777777" w:rsidR="00A014AB" w:rsidRDefault="00000000">
      <w:pPr>
        <w:shd w:val="clear" w:color="auto" w:fill="F3F3F3"/>
        <w:spacing w:line="230" w:lineRule="auto"/>
        <w:ind w:left="120" w:right="120"/>
      </w:pPr>
      <w:r>
        <w:rPr>
          <w:rFonts w:ascii="Consolas" w:eastAsia="Consolas" w:hAnsi="Consolas" w:cs="Consolas"/>
          <w:sz w:val="15"/>
          <w:szCs w:val="15"/>
        </w:rPr>
        <w:t>        "ec</w:t>
      </w:r>
      <w:proofErr w:type="gramStart"/>
      <w:r>
        <w:rPr>
          <w:rFonts w:ascii="Consolas" w:eastAsia="Consolas" w:hAnsi="Consolas" w:cs="Consolas"/>
          <w:sz w:val="15"/>
          <w:szCs w:val="15"/>
        </w:rPr>
        <w:t>2:StopInstances</w:t>
      </w:r>
      <w:proofErr w:type="gramEnd"/>
      <w:r>
        <w:rPr>
          <w:rFonts w:ascii="Consolas" w:eastAsia="Consolas" w:hAnsi="Consolas" w:cs="Consolas"/>
          <w:sz w:val="15"/>
          <w:szCs w:val="15"/>
        </w:rPr>
        <w:t>",</w:t>
      </w:r>
    </w:p>
    <w:p w14:paraId="4127B608" w14:textId="77777777" w:rsidR="00A014AB" w:rsidRDefault="00000000">
      <w:pPr>
        <w:shd w:val="clear" w:color="auto" w:fill="F3F3F3"/>
        <w:spacing w:line="230" w:lineRule="auto"/>
        <w:ind w:left="120" w:right="120"/>
      </w:pPr>
      <w:r>
        <w:rPr>
          <w:rFonts w:ascii="Consolas" w:eastAsia="Consolas" w:hAnsi="Consolas" w:cs="Consolas"/>
          <w:sz w:val="15"/>
          <w:szCs w:val="15"/>
        </w:rPr>
        <w:t>        "ec</w:t>
      </w:r>
      <w:proofErr w:type="gramStart"/>
      <w:r>
        <w:rPr>
          <w:rFonts w:ascii="Consolas" w:eastAsia="Consolas" w:hAnsi="Consolas" w:cs="Consolas"/>
          <w:sz w:val="15"/>
          <w:szCs w:val="15"/>
        </w:rPr>
        <w:t>2:CreateTags</w:t>
      </w:r>
      <w:proofErr w:type="gramEnd"/>
      <w:r>
        <w:rPr>
          <w:rFonts w:ascii="Consolas" w:eastAsia="Consolas" w:hAnsi="Consolas" w:cs="Consolas"/>
          <w:sz w:val="15"/>
          <w:szCs w:val="15"/>
        </w:rPr>
        <w:t>",</w:t>
      </w:r>
    </w:p>
    <w:p w14:paraId="2B7F2188" w14:textId="77777777" w:rsidR="00A014AB" w:rsidRDefault="00000000">
      <w:pPr>
        <w:shd w:val="clear" w:color="auto" w:fill="F3F3F3"/>
        <w:spacing w:line="230" w:lineRule="auto"/>
        <w:ind w:left="120" w:right="120"/>
      </w:pPr>
      <w:r>
        <w:rPr>
          <w:rFonts w:ascii="Consolas" w:eastAsia="Consolas" w:hAnsi="Consolas" w:cs="Consolas"/>
          <w:sz w:val="15"/>
          <w:szCs w:val="15"/>
        </w:rPr>
        <w:t>        "ec</w:t>
      </w:r>
      <w:proofErr w:type="gramStart"/>
      <w:r>
        <w:rPr>
          <w:rFonts w:ascii="Consolas" w:eastAsia="Consolas" w:hAnsi="Consolas" w:cs="Consolas"/>
          <w:sz w:val="15"/>
          <w:szCs w:val="15"/>
        </w:rPr>
        <w:t>2:CreateSecurityGroup</w:t>
      </w:r>
      <w:proofErr w:type="gramEnd"/>
      <w:r>
        <w:rPr>
          <w:rFonts w:ascii="Consolas" w:eastAsia="Consolas" w:hAnsi="Consolas" w:cs="Consolas"/>
          <w:sz w:val="15"/>
          <w:szCs w:val="15"/>
        </w:rPr>
        <w:t>",</w:t>
      </w:r>
    </w:p>
    <w:p w14:paraId="473622F7" w14:textId="77777777" w:rsidR="00A014AB" w:rsidRDefault="00000000">
      <w:pPr>
        <w:shd w:val="clear" w:color="auto" w:fill="F3F3F3"/>
        <w:spacing w:line="230" w:lineRule="auto"/>
        <w:ind w:left="120" w:right="120"/>
      </w:pPr>
      <w:r>
        <w:rPr>
          <w:rFonts w:ascii="Consolas" w:eastAsia="Consolas" w:hAnsi="Consolas" w:cs="Consolas"/>
          <w:sz w:val="15"/>
          <w:szCs w:val="15"/>
        </w:rPr>
        <w:t>        "ec</w:t>
      </w:r>
      <w:proofErr w:type="gramStart"/>
      <w:r>
        <w:rPr>
          <w:rFonts w:ascii="Consolas" w:eastAsia="Consolas" w:hAnsi="Consolas" w:cs="Consolas"/>
          <w:sz w:val="15"/>
          <w:szCs w:val="15"/>
        </w:rPr>
        <w:t>2:AuthorizeSecurityGroupIngress</w:t>
      </w:r>
      <w:proofErr w:type="gramEnd"/>
      <w:r>
        <w:rPr>
          <w:rFonts w:ascii="Consolas" w:eastAsia="Consolas" w:hAnsi="Consolas" w:cs="Consolas"/>
          <w:sz w:val="15"/>
          <w:szCs w:val="15"/>
        </w:rPr>
        <w:t>",</w:t>
      </w:r>
    </w:p>
    <w:p w14:paraId="02E83F4B" w14:textId="77777777" w:rsidR="00A014AB" w:rsidRDefault="00000000">
      <w:pPr>
        <w:shd w:val="clear" w:color="auto" w:fill="F3F3F3"/>
        <w:spacing w:line="230" w:lineRule="auto"/>
        <w:ind w:left="120" w:right="120"/>
      </w:pPr>
      <w:r>
        <w:rPr>
          <w:rFonts w:ascii="Consolas" w:eastAsia="Consolas" w:hAnsi="Consolas" w:cs="Consolas"/>
          <w:sz w:val="15"/>
          <w:szCs w:val="15"/>
        </w:rPr>
        <w:t>        "ec</w:t>
      </w:r>
      <w:proofErr w:type="gramStart"/>
      <w:r>
        <w:rPr>
          <w:rFonts w:ascii="Consolas" w:eastAsia="Consolas" w:hAnsi="Consolas" w:cs="Consolas"/>
          <w:sz w:val="15"/>
          <w:szCs w:val="15"/>
        </w:rPr>
        <w:t>2:CreateKeyPair</w:t>
      </w:r>
      <w:proofErr w:type="gramEnd"/>
      <w:r>
        <w:rPr>
          <w:rFonts w:ascii="Consolas" w:eastAsia="Consolas" w:hAnsi="Consolas" w:cs="Consolas"/>
          <w:sz w:val="15"/>
          <w:szCs w:val="15"/>
        </w:rPr>
        <w:t>"</w:t>
      </w:r>
    </w:p>
    <w:p w14:paraId="22D0C064"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3D71933F" w14:textId="77777777" w:rsidR="00A014AB" w:rsidRDefault="00000000">
      <w:pPr>
        <w:shd w:val="clear" w:color="auto" w:fill="F3F3F3"/>
        <w:spacing w:line="230" w:lineRule="auto"/>
        <w:ind w:left="120" w:right="120"/>
      </w:pPr>
      <w:r>
        <w:rPr>
          <w:rFonts w:ascii="Consolas" w:eastAsia="Consolas" w:hAnsi="Consolas" w:cs="Consolas"/>
          <w:sz w:val="15"/>
          <w:szCs w:val="15"/>
        </w:rPr>
        <w:t>      "Resource": "*",</w:t>
      </w:r>
    </w:p>
    <w:p w14:paraId="492ABD57" w14:textId="77777777" w:rsidR="00A014AB" w:rsidRDefault="00000000">
      <w:pPr>
        <w:shd w:val="clear" w:color="auto" w:fill="F3F3F3"/>
        <w:spacing w:line="230" w:lineRule="auto"/>
        <w:ind w:left="120" w:right="120"/>
      </w:pPr>
      <w:r>
        <w:rPr>
          <w:rFonts w:ascii="Consolas" w:eastAsia="Consolas" w:hAnsi="Consolas" w:cs="Consolas"/>
          <w:sz w:val="15"/>
          <w:szCs w:val="15"/>
        </w:rPr>
        <w:t>      "Condition": {</w:t>
      </w:r>
    </w:p>
    <w:p w14:paraId="07AE8A33" w14:textId="77777777" w:rsidR="00A014AB" w:rsidRDefault="00000000">
      <w:pPr>
        <w:shd w:val="clear" w:color="auto" w:fill="F3F3F3"/>
        <w:spacing w:line="230" w:lineRule="auto"/>
        <w:ind w:left="120" w:right="120"/>
      </w:pPr>
      <w:r>
        <w:rPr>
          <w:rFonts w:ascii="Consolas" w:eastAsia="Consolas" w:hAnsi="Consolas" w:cs="Consolas"/>
          <w:sz w:val="15"/>
          <w:szCs w:val="15"/>
        </w:rPr>
        <w:t>        "StringEquals": {</w:t>
      </w:r>
    </w:p>
    <w:p w14:paraId="4DF886F7"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aws:RequestedRegion</w:t>
      </w:r>
      <w:proofErr w:type="spellEnd"/>
      <w:proofErr w:type="gramEnd"/>
      <w:r>
        <w:rPr>
          <w:rFonts w:ascii="Consolas" w:eastAsia="Consolas" w:hAnsi="Consolas" w:cs="Consolas"/>
          <w:sz w:val="15"/>
          <w:szCs w:val="15"/>
        </w:rPr>
        <w:t>": [</w:t>
      </w:r>
    </w:p>
    <w:p w14:paraId="525E93A9"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gramStart"/>
      <w:r>
        <w:rPr>
          <w:rFonts w:ascii="Consolas" w:eastAsia="Consolas" w:hAnsi="Consolas" w:cs="Consolas"/>
          <w:sz w:val="15"/>
          <w:szCs w:val="15"/>
        </w:rPr>
        <w:t>eu</w:t>
      </w:r>
      <w:proofErr w:type="gramEnd"/>
      <w:r>
        <w:rPr>
          <w:rFonts w:ascii="Consolas" w:eastAsia="Consolas" w:hAnsi="Consolas" w:cs="Consolas"/>
          <w:sz w:val="15"/>
          <w:szCs w:val="15"/>
        </w:rPr>
        <w:t>-north-1",</w:t>
      </w:r>
    </w:p>
    <w:p w14:paraId="1153A3BF"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gramStart"/>
      <w:r>
        <w:rPr>
          <w:rFonts w:ascii="Consolas" w:eastAsia="Consolas" w:hAnsi="Consolas" w:cs="Consolas"/>
          <w:sz w:val="15"/>
          <w:szCs w:val="15"/>
        </w:rPr>
        <w:t>eu</w:t>
      </w:r>
      <w:proofErr w:type="gramEnd"/>
      <w:r>
        <w:rPr>
          <w:rFonts w:ascii="Consolas" w:eastAsia="Consolas" w:hAnsi="Consolas" w:cs="Consolas"/>
          <w:sz w:val="15"/>
          <w:szCs w:val="15"/>
        </w:rPr>
        <w:t>-west-1"</w:t>
      </w:r>
    </w:p>
    <w:p w14:paraId="50BD98B3"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1497DB5A"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20C6DABF"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07C29D11"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50105A2F"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1E60A214" w14:textId="77777777" w:rsidR="00A014AB" w:rsidRDefault="00000000">
      <w:pPr>
        <w:shd w:val="clear" w:color="auto" w:fill="F3F3F3"/>
        <w:spacing w:line="230" w:lineRule="auto"/>
        <w:ind w:left="120" w:right="120"/>
      </w:pPr>
      <w:r>
        <w:rPr>
          <w:rFonts w:ascii="Consolas" w:eastAsia="Consolas" w:hAnsi="Consolas" w:cs="Consolas"/>
          <w:sz w:val="15"/>
          <w:szCs w:val="15"/>
        </w:rPr>
        <w:t>      "Sid": "</w:t>
      </w:r>
      <w:proofErr w:type="spellStart"/>
      <w:r>
        <w:rPr>
          <w:rFonts w:ascii="Consolas" w:eastAsia="Consolas" w:hAnsi="Consolas" w:cs="Consolas"/>
          <w:sz w:val="15"/>
          <w:szCs w:val="15"/>
        </w:rPr>
        <w:t>ReadOnlyAudit</w:t>
      </w:r>
      <w:proofErr w:type="spellEnd"/>
      <w:r>
        <w:rPr>
          <w:rFonts w:ascii="Consolas" w:eastAsia="Consolas" w:hAnsi="Consolas" w:cs="Consolas"/>
          <w:sz w:val="15"/>
          <w:szCs w:val="15"/>
        </w:rPr>
        <w:t>",</w:t>
      </w:r>
    </w:p>
    <w:p w14:paraId="7C36AD68" w14:textId="77777777" w:rsidR="00A014AB" w:rsidRDefault="00000000">
      <w:pPr>
        <w:shd w:val="clear" w:color="auto" w:fill="F3F3F3"/>
        <w:spacing w:line="230" w:lineRule="auto"/>
        <w:ind w:left="120" w:right="120"/>
      </w:pPr>
      <w:r>
        <w:rPr>
          <w:rFonts w:ascii="Consolas" w:eastAsia="Consolas" w:hAnsi="Consolas" w:cs="Consolas"/>
          <w:sz w:val="15"/>
          <w:szCs w:val="15"/>
        </w:rPr>
        <w:t>      "Effect": "Allow",</w:t>
      </w:r>
    </w:p>
    <w:p w14:paraId="58A76E4F" w14:textId="77777777" w:rsidR="00A014AB" w:rsidRDefault="00000000">
      <w:pPr>
        <w:shd w:val="clear" w:color="auto" w:fill="F3F3F3"/>
        <w:spacing w:line="230" w:lineRule="auto"/>
        <w:ind w:left="120" w:right="120"/>
      </w:pPr>
      <w:r>
        <w:rPr>
          <w:rFonts w:ascii="Consolas" w:eastAsia="Consolas" w:hAnsi="Consolas" w:cs="Consolas"/>
          <w:sz w:val="15"/>
          <w:szCs w:val="15"/>
        </w:rPr>
        <w:t>      "Action": [</w:t>
      </w:r>
    </w:p>
    <w:p w14:paraId="2A3FAC89"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cloudtrail:LookupEvents</w:t>
      </w:r>
      <w:proofErr w:type="spellEnd"/>
      <w:proofErr w:type="gramEnd"/>
      <w:r>
        <w:rPr>
          <w:rFonts w:ascii="Consolas" w:eastAsia="Consolas" w:hAnsi="Consolas" w:cs="Consolas"/>
          <w:sz w:val="15"/>
          <w:szCs w:val="15"/>
        </w:rPr>
        <w:t>",</w:t>
      </w:r>
    </w:p>
    <w:p w14:paraId="67CAC375"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iam:Get</w:t>
      </w:r>
      <w:proofErr w:type="spellEnd"/>
      <w:proofErr w:type="gramEnd"/>
      <w:r>
        <w:rPr>
          <w:rFonts w:ascii="Consolas" w:eastAsia="Consolas" w:hAnsi="Consolas" w:cs="Consolas"/>
          <w:sz w:val="15"/>
          <w:szCs w:val="15"/>
        </w:rPr>
        <w:t>*",</w:t>
      </w:r>
    </w:p>
    <w:p w14:paraId="68B9487A"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iam:List</w:t>
      </w:r>
      <w:proofErr w:type="spellEnd"/>
      <w:proofErr w:type="gramEnd"/>
      <w:r>
        <w:rPr>
          <w:rFonts w:ascii="Consolas" w:eastAsia="Consolas" w:hAnsi="Consolas" w:cs="Consolas"/>
          <w:sz w:val="15"/>
          <w:szCs w:val="15"/>
        </w:rPr>
        <w:t>*",</w:t>
      </w:r>
    </w:p>
    <w:p w14:paraId="271E5C85"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cloudwatch:Get</w:t>
      </w:r>
      <w:proofErr w:type="spellEnd"/>
      <w:proofErr w:type="gramEnd"/>
      <w:r>
        <w:rPr>
          <w:rFonts w:ascii="Consolas" w:eastAsia="Consolas" w:hAnsi="Consolas" w:cs="Consolas"/>
          <w:sz w:val="15"/>
          <w:szCs w:val="15"/>
        </w:rPr>
        <w:t>*",</w:t>
      </w:r>
    </w:p>
    <w:p w14:paraId="52D018E1"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logs:Describe</w:t>
      </w:r>
      <w:proofErr w:type="spellEnd"/>
      <w:proofErr w:type="gramEnd"/>
      <w:r>
        <w:rPr>
          <w:rFonts w:ascii="Consolas" w:eastAsia="Consolas" w:hAnsi="Consolas" w:cs="Consolas"/>
          <w:sz w:val="15"/>
          <w:szCs w:val="15"/>
        </w:rPr>
        <w:t>*"</w:t>
      </w:r>
    </w:p>
    <w:p w14:paraId="14576348"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77887813" w14:textId="77777777" w:rsidR="00A014AB" w:rsidRDefault="00000000">
      <w:pPr>
        <w:shd w:val="clear" w:color="auto" w:fill="F3F3F3"/>
        <w:spacing w:line="230" w:lineRule="auto"/>
        <w:ind w:left="120" w:right="120"/>
      </w:pPr>
      <w:r>
        <w:rPr>
          <w:rFonts w:ascii="Consolas" w:eastAsia="Consolas" w:hAnsi="Consolas" w:cs="Consolas"/>
          <w:sz w:val="15"/>
          <w:szCs w:val="15"/>
        </w:rPr>
        <w:t>      "Resource": "*"</w:t>
      </w:r>
    </w:p>
    <w:p w14:paraId="49737693"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6D98C10A"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18327C18" w14:textId="77777777" w:rsidR="00A014AB" w:rsidRDefault="00000000">
      <w:pPr>
        <w:shd w:val="clear" w:color="auto" w:fill="F3F3F3"/>
        <w:spacing w:line="230" w:lineRule="auto"/>
        <w:ind w:left="120" w:right="120"/>
      </w:pPr>
      <w:r>
        <w:rPr>
          <w:rFonts w:ascii="Consolas" w:eastAsia="Consolas" w:hAnsi="Consolas" w:cs="Consolas"/>
          <w:sz w:val="15"/>
          <w:szCs w:val="15"/>
        </w:rPr>
        <w:t>      "Sid": "</w:t>
      </w:r>
      <w:proofErr w:type="spellStart"/>
      <w:r>
        <w:rPr>
          <w:rFonts w:ascii="Consolas" w:eastAsia="Consolas" w:hAnsi="Consolas" w:cs="Consolas"/>
          <w:sz w:val="15"/>
          <w:szCs w:val="15"/>
        </w:rPr>
        <w:t>DenyPrivilegeEscalation</w:t>
      </w:r>
      <w:proofErr w:type="spellEnd"/>
      <w:r>
        <w:rPr>
          <w:rFonts w:ascii="Consolas" w:eastAsia="Consolas" w:hAnsi="Consolas" w:cs="Consolas"/>
          <w:sz w:val="15"/>
          <w:szCs w:val="15"/>
        </w:rPr>
        <w:t>",</w:t>
      </w:r>
    </w:p>
    <w:p w14:paraId="63CF6814" w14:textId="77777777" w:rsidR="00A014AB" w:rsidRDefault="00000000">
      <w:pPr>
        <w:shd w:val="clear" w:color="auto" w:fill="F3F3F3"/>
        <w:spacing w:line="230" w:lineRule="auto"/>
        <w:ind w:left="120" w:right="120"/>
      </w:pPr>
      <w:r>
        <w:rPr>
          <w:rFonts w:ascii="Consolas" w:eastAsia="Consolas" w:hAnsi="Consolas" w:cs="Consolas"/>
          <w:sz w:val="15"/>
          <w:szCs w:val="15"/>
        </w:rPr>
        <w:t>      "Effect": "Deny",</w:t>
      </w:r>
    </w:p>
    <w:p w14:paraId="26D8AC6C" w14:textId="77777777" w:rsidR="00A014AB" w:rsidRDefault="00000000">
      <w:pPr>
        <w:shd w:val="clear" w:color="auto" w:fill="F3F3F3"/>
        <w:spacing w:line="230" w:lineRule="auto"/>
        <w:ind w:left="120" w:right="120"/>
      </w:pPr>
      <w:r>
        <w:rPr>
          <w:rFonts w:ascii="Consolas" w:eastAsia="Consolas" w:hAnsi="Consolas" w:cs="Consolas"/>
          <w:sz w:val="15"/>
          <w:szCs w:val="15"/>
        </w:rPr>
        <w:t>      "Action": [</w:t>
      </w:r>
    </w:p>
    <w:p w14:paraId="615B66F3"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iam:CreateUser</w:t>
      </w:r>
      <w:proofErr w:type="spellEnd"/>
      <w:proofErr w:type="gramEnd"/>
      <w:r>
        <w:rPr>
          <w:rFonts w:ascii="Consolas" w:eastAsia="Consolas" w:hAnsi="Consolas" w:cs="Consolas"/>
          <w:sz w:val="15"/>
          <w:szCs w:val="15"/>
        </w:rPr>
        <w:t>",</w:t>
      </w:r>
    </w:p>
    <w:p w14:paraId="0A896F91"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iam:CreateAccessKey</w:t>
      </w:r>
      <w:proofErr w:type="spellEnd"/>
      <w:proofErr w:type="gramEnd"/>
      <w:r>
        <w:rPr>
          <w:rFonts w:ascii="Consolas" w:eastAsia="Consolas" w:hAnsi="Consolas" w:cs="Consolas"/>
          <w:sz w:val="15"/>
          <w:szCs w:val="15"/>
        </w:rPr>
        <w:t>",</w:t>
      </w:r>
    </w:p>
    <w:p w14:paraId="5589C7BF"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iam:AttachUserPolicy</w:t>
      </w:r>
      <w:proofErr w:type="spellEnd"/>
      <w:proofErr w:type="gramEnd"/>
      <w:r>
        <w:rPr>
          <w:rFonts w:ascii="Consolas" w:eastAsia="Consolas" w:hAnsi="Consolas" w:cs="Consolas"/>
          <w:sz w:val="15"/>
          <w:szCs w:val="15"/>
        </w:rPr>
        <w:t>",</w:t>
      </w:r>
    </w:p>
    <w:p w14:paraId="21C0BB76"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iam:AttachGroupPolicy</w:t>
      </w:r>
      <w:proofErr w:type="spellEnd"/>
      <w:proofErr w:type="gramEnd"/>
      <w:r>
        <w:rPr>
          <w:rFonts w:ascii="Consolas" w:eastAsia="Consolas" w:hAnsi="Consolas" w:cs="Consolas"/>
          <w:sz w:val="15"/>
          <w:szCs w:val="15"/>
        </w:rPr>
        <w:t>",</w:t>
      </w:r>
    </w:p>
    <w:p w14:paraId="79E465DF"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iam:PutUserPolicy</w:t>
      </w:r>
      <w:proofErr w:type="spellEnd"/>
      <w:proofErr w:type="gramEnd"/>
      <w:r>
        <w:rPr>
          <w:rFonts w:ascii="Consolas" w:eastAsia="Consolas" w:hAnsi="Consolas" w:cs="Consolas"/>
          <w:sz w:val="15"/>
          <w:szCs w:val="15"/>
        </w:rPr>
        <w:t>",</w:t>
      </w:r>
    </w:p>
    <w:p w14:paraId="4A250B34"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iam:PutGroupPolicy</w:t>
      </w:r>
      <w:proofErr w:type="spellEnd"/>
      <w:proofErr w:type="gramEnd"/>
      <w:r>
        <w:rPr>
          <w:rFonts w:ascii="Consolas" w:eastAsia="Consolas" w:hAnsi="Consolas" w:cs="Consolas"/>
          <w:sz w:val="15"/>
          <w:szCs w:val="15"/>
        </w:rPr>
        <w:t>"</w:t>
      </w:r>
    </w:p>
    <w:p w14:paraId="0A2BB903"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4A6569E0" w14:textId="77777777" w:rsidR="00A014AB" w:rsidRDefault="00000000">
      <w:pPr>
        <w:shd w:val="clear" w:color="auto" w:fill="F3F3F3"/>
        <w:spacing w:line="230" w:lineRule="auto"/>
        <w:ind w:left="120" w:right="120"/>
      </w:pPr>
      <w:r>
        <w:rPr>
          <w:rFonts w:ascii="Consolas" w:eastAsia="Consolas" w:hAnsi="Consolas" w:cs="Consolas"/>
          <w:sz w:val="15"/>
          <w:szCs w:val="15"/>
        </w:rPr>
        <w:t>      "Resource": "*"</w:t>
      </w:r>
    </w:p>
    <w:p w14:paraId="2F9BA2A6"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00BB7FD8"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34242429" w14:textId="77777777" w:rsidR="00A014AB" w:rsidRDefault="00000000">
      <w:pPr>
        <w:shd w:val="clear" w:color="auto" w:fill="F3F3F3"/>
        <w:spacing w:line="230" w:lineRule="auto"/>
        <w:ind w:left="120" w:right="120"/>
      </w:pPr>
      <w:r>
        <w:rPr>
          <w:rFonts w:ascii="Consolas" w:eastAsia="Consolas" w:hAnsi="Consolas" w:cs="Consolas"/>
          <w:sz w:val="15"/>
          <w:szCs w:val="15"/>
        </w:rPr>
        <w:t>}</w:t>
      </w:r>
    </w:p>
    <w:p w14:paraId="698C168E" w14:textId="77777777" w:rsidR="00A014AB" w:rsidRDefault="00A014AB">
      <w:pPr>
        <w:spacing w:after="160"/>
      </w:pPr>
    </w:p>
    <w:p w14:paraId="3E4A2CE0" w14:textId="77777777" w:rsidR="00A014AB" w:rsidRDefault="00000000">
      <w:pPr>
        <w:pStyle w:val="Heading3"/>
      </w:pPr>
      <w:r>
        <w:t>Policy 2: Deny actions without MFA (attach to all human groups)</w:t>
      </w:r>
    </w:p>
    <w:p w14:paraId="3EA86318" w14:textId="77777777" w:rsidR="00A014AB" w:rsidRDefault="00000000">
      <w:pPr>
        <w:shd w:val="clear" w:color="auto" w:fill="F3F3F3"/>
        <w:spacing w:line="230" w:lineRule="auto"/>
        <w:ind w:left="120" w:right="120"/>
      </w:pPr>
      <w:r>
        <w:rPr>
          <w:rFonts w:ascii="Consolas" w:eastAsia="Consolas" w:hAnsi="Consolas" w:cs="Consolas"/>
          <w:sz w:val="15"/>
          <w:szCs w:val="15"/>
        </w:rPr>
        <w:t>{</w:t>
      </w:r>
    </w:p>
    <w:p w14:paraId="5CEE61C4" w14:textId="77777777" w:rsidR="00A014AB" w:rsidRDefault="00000000">
      <w:pPr>
        <w:shd w:val="clear" w:color="auto" w:fill="F3F3F3"/>
        <w:spacing w:line="230" w:lineRule="auto"/>
        <w:ind w:left="120" w:right="120"/>
      </w:pPr>
      <w:r>
        <w:rPr>
          <w:rFonts w:ascii="Consolas" w:eastAsia="Consolas" w:hAnsi="Consolas" w:cs="Consolas"/>
          <w:sz w:val="15"/>
          <w:szCs w:val="15"/>
        </w:rPr>
        <w:t>  "Version": "2012-10-17",</w:t>
      </w:r>
    </w:p>
    <w:p w14:paraId="40297212" w14:textId="77777777" w:rsidR="00A014AB" w:rsidRDefault="00000000">
      <w:pPr>
        <w:shd w:val="clear" w:color="auto" w:fill="F3F3F3"/>
        <w:spacing w:line="230" w:lineRule="auto"/>
        <w:ind w:left="120" w:right="120"/>
      </w:pPr>
      <w:r>
        <w:rPr>
          <w:rFonts w:ascii="Consolas" w:eastAsia="Consolas" w:hAnsi="Consolas" w:cs="Consolas"/>
          <w:sz w:val="15"/>
          <w:szCs w:val="15"/>
        </w:rPr>
        <w:t>  "Statement": [</w:t>
      </w:r>
    </w:p>
    <w:p w14:paraId="1109FC87"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47296E4E" w14:textId="77777777" w:rsidR="00A014AB" w:rsidRDefault="00000000">
      <w:pPr>
        <w:shd w:val="clear" w:color="auto" w:fill="F3F3F3"/>
        <w:spacing w:line="230" w:lineRule="auto"/>
        <w:ind w:left="120" w:right="120"/>
      </w:pPr>
      <w:r>
        <w:rPr>
          <w:rFonts w:ascii="Consolas" w:eastAsia="Consolas" w:hAnsi="Consolas" w:cs="Consolas"/>
          <w:sz w:val="15"/>
          <w:szCs w:val="15"/>
        </w:rPr>
        <w:t>      "Sid": "</w:t>
      </w:r>
      <w:proofErr w:type="spellStart"/>
      <w:r>
        <w:rPr>
          <w:rFonts w:ascii="Consolas" w:eastAsia="Consolas" w:hAnsi="Consolas" w:cs="Consolas"/>
          <w:sz w:val="15"/>
          <w:szCs w:val="15"/>
        </w:rPr>
        <w:t>AllowSelfServiceMFA</w:t>
      </w:r>
      <w:proofErr w:type="spellEnd"/>
      <w:r>
        <w:rPr>
          <w:rFonts w:ascii="Consolas" w:eastAsia="Consolas" w:hAnsi="Consolas" w:cs="Consolas"/>
          <w:sz w:val="15"/>
          <w:szCs w:val="15"/>
        </w:rPr>
        <w:t>",</w:t>
      </w:r>
    </w:p>
    <w:p w14:paraId="1B798712" w14:textId="77777777" w:rsidR="00A014AB" w:rsidRDefault="00000000">
      <w:pPr>
        <w:shd w:val="clear" w:color="auto" w:fill="F3F3F3"/>
        <w:spacing w:line="230" w:lineRule="auto"/>
        <w:ind w:left="120" w:right="120"/>
      </w:pPr>
      <w:r>
        <w:rPr>
          <w:rFonts w:ascii="Consolas" w:eastAsia="Consolas" w:hAnsi="Consolas" w:cs="Consolas"/>
          <w:sz w:val="15"/>
          <w:szCs w:val="15"/>
        </w:rPr>
        <w:t>      "Effect": "Allow",</w:t>
      </w:r>
    </w:p>
    <w:p w14:paraId="203F8420" w14:textId="77777777" w:rsidR="00A014AB" w:rsidRDefault="00000000">
      <w:pPr>
        <w:shd w:val="clear" w:color="auto" w:fill="F3F3F3"/>
        <w:spacing w:line="230" w:lineRule="auto"/>
        <w:ind w:left="120" w:right="120"/>
      </w:pPr>
      <w:r>
        <w:rPr>
          <w:rFonts w:ascii="Consolas" w:eastAsia="Consolas" w:hAnsi="Consolas" w:cs="Consolas"/>
          <w:sz w:val="15"/>
          <w:szCs w:val="15"/>
        </w:rPr>
        <w:t>      "Action": [</w:t>
      </w:r>
    </w:p>
    <w:p w14:paraId="3FBC7726"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iam:CreateVirtualMFADevice</w:t>
      </w:r>
      <w:proofErr w:type="spellEnd"/>
      <w:proofErr w:type="gramEnd"/>
      <w:r>
        <w:rPr>
          <w:rFonts w:ascii="Consolas" w:eastAsia="Consolas" w:hAnsi="Consolas" w:cs="Consolas"/>
          <w:sz w:val="15"/>
          <w:szCs w:val="15"/>
        </w:rPr>
        <w:t>",</w:t>
      </w:r>
    </w:p>
    <w:p w14:paraId="3C33B722"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iam:EnableMFADevice</w:t>
      </w:r>
      <w:proofErr w:type="spellEnd"/>
      <w:proofErr w:type="gramEnd"/>
      <w:r>
        <w:rPr>
          <w:rFonts w:ascii="Consolas" w:eastAsia="Consolas" w:hAnsi="Consolas" w:cs="Consolas"/>
          <w:sz w:val="15"/>
          <w:szCs w:val="15"/>
        </w:rPr>
        <w:t>",</w:t>
      </w:r>
    </w:p>
    <w:p w14:paraId="27057463"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iam:ResyncMFADevice</w:t>
      </w:r>
      <w:proofErr w:type="spellEnd"/>
      <w:proofErr w:type="gramEnd"/>
      <w:r>
        <w:rPr>
          <w:rFonts w:ascii="Consolas" w:eastAsia="Consolas" w:hAnsi="Consolas" w:cs="Consolas"/>
          <w:sz w:val="15"/>
          <w:szCs w:val="15"/>
        </w:rPr>
        <w:t>",</w:t>
      </w:r>
    </w:p>
    <w:p w14:paraId="174EB60F"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iam:ListMFADevices</w:t>
      </w:r>
      <w:proofErr w:type="spellEnd"/>
      <w:proofErr w:type="gramEnd"/>
      <w:r>
        <w:rPr>
          <w:rFonts w:ascii="Consolas" w:eastAsia="Consolas" w:hAnsi="Consolas" w:cs="Consolas"/>
          <w:sz w:val="15"/>
          <w:szCs w:val="15"/>
        </w:rPr>
        <w:t>",</w:t>
      </w:r>
    </w:p>
    <w:p w14:paraId="41AB2ADA"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iam:ChangePassword</w:t>
      </w:r>
      <w:proofErr w:type="spellEnd"/>
      <w:proofErr w:type="gramEnd"/>
      <w:r>
        <w:rPr>
          <w:rFonts w:ascii="Consolas" w:eastAsia="Consolas" w:hAnsi="Consolas" w:cs="Consolas"/>
          <w:sz w:val="15"/>
          <w:szCs w:val="15"/>
        </w:rPr>
        <w:t>",</w:t>
      </w:r>
    </w:p>
    <w:p w14:paraId="5E97B905"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iam:GetUser</w:t>
      </w:r>
      <w:proofErr w:type="spellEnd"/>
      <w:proofErr w:type="gramEnd"/>
      <w:r>
        <w:rPr>
          <w:rFonts w:ascii="Consolas" w:eastAsia="Consolas" w:hAnsi="Consolas" w:cs="Consolas"/>
          <w:sz w:val="15"/>
          <w:szCs w:val="15"/>
        </w:rPr>
        <w:t>"</w:t>
      </w:r>
    </w:p>
    <w:p w14:paraId="7DA1EE1F" w14:textId="77777777" w:rsidR="00A014AB" w:rsidRDefault="00000000">
      <w:pPr>
        <w:shd w:val="clear" w:color="auto" w:fill="F3F3F3"/>
        <w:spacing w:line="230" w:lineRule="auto"/>
        <w:ind w:left="120" w:right="120"/>
      </w:pPr>
      <w:r>
        <w:rPr>
          <w:rFonts w:ascii="Consolas" w:eastAsia="Consolas" w:hAnsi="Consolas" w:cs="Consolas"/>
          <w:sz w:val="15"/>
          <w:szCs w:val="15"/>
        </w:rPr>
        <w:lastRenderedPageBreak/>
        <w:t>      ],</w:t>
      </w:r>
    </w:p>
    <w:p w14:paraId="48391E63" w14:textId="77777777" w:rsidR="00A014AB" w:rsidRDefault="00000000">
      <w:pPr>
        <w:shd w:val="clear" w:color="auto" w:fill="F3F3F3"/>
        <w:spacing w:line="230" w:lineRule="auto"/>
        <w:ind w:left="120" w:right="120"/>
      </w:pPr>
      <w:r>
        <w:rPr>
          <w:rFonts w:ascii="Consolas" w:eastAsia="Consolas" w:hAnsi="Consolas" w:cs="Consolas"/>
          <w:sz w:val="15"/>
          <w:szCs w:val="15"/>
        </w:rPr>
        <w:t>      "Resource": [</w:t>
      </w:r>
    </w:p>
    <w:p w14:paraId="524F9102"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arn:aws</w:t>
      </w:r>
      <w:proofErr w:type="gramEnd"/>
      <w:r>
        <w:rPr>
          <w:rFonts w:ascii="Consolas" w:eastAsia="Consolas" w:hAnsi="Consolas" w:cs="Consolas"/>
          <w:sz w:val="15"/>
          <w:szCs w:val="15"/>
        </w:rPr>
        <w:t>:</w:t>
      </w:r>
      <w:proofErr w:type="gramStart"/>
      <w:r>
        <w:rPr>
          <w:rFonts w:ascii="Consolas" w:eastAsia="Consolas" w:hAnsi="Consolas" w:cs="Consolas"/>
          <w:sz w:val="15"/>
          <w:szCs w:val="15"/>
        </w:rPr>
        <w:t>iam</w:t>
      </w:r>
      <w:proofErr w:type="spellEnd"/>
      <w:r>
        <w:rPr>
          <w:rFonts w:ascii="Consolas" w:eastAsia="Consolas" w:hAnsi="Consolas" w:cs="Consolas"/>
          <w:sz w:val="15"/>
          <w:szCs w:val="15"/>
        </w:rPr>
        <w:t>::</w:t>
      </w:r>
      <w:proofErr w:type="gramEnd"/>
      <w:r>
        <w:rPr>
          <w:rFonts w:ascii="Consolas" w:eastAsia="Consolas" w:hAnsi="Consolas" w:cs="Consolas"/>
          <w:sz w:val="15"/>
          <w:szCs w:val="15"/>
        </w:rPr>
        <w:t>*:user/${</w:t>
      </w:r>
      <w:proofErr w:type="spellStart"/>
      <w:proofErr w:type="gramStart"/>
      <w:r>
        <w:rPr>
          <w:rFonts w:ascii="Consolas" w:eastAsia="Consolas" w:hAnsi="Consolas" w:cs="Consolas"/>
          <w:sz w:val="15"/>
          <w:szCs w:val="15"/>
        </w:rPr>
        <w:t>aws:username</w:t>
      </w:r>
      <w:proofErr w:type="spellEnd"/>
      <w:proofErr w:type="gramEnd"/>
      <w:r>
        <w:rPr>
          <w:rFonts w:ascii="Consolas" w:eastAsia="Consolas" w:hAnsi="Consolas" w:cs="Consolas"/>
          <w:sz w:val="15"/>
          <w:szCs w:val="15"/>
        </w:rPr>
        <w:t>}",</w:t>
      </w:r>
    </w:p>
    <w:p w14:paraId="517AD9C9"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arn:aws</w:t>
      </w:r>
      <w:proofErr w:type="gramEnd"/>
      <w:r>
        <w:rPr>
          <w:rFonts w:ascii="Consolas" w:eastAsia="Consolas" w:hAnsi="Consolas" w:cs="Consolas"/>
          <w:sz w:val="15"/>
          <w:szCs w:val="15"/>
        </w:rPr>
        <w:t>:</w:t>
      </w:r>
      <w:proofErr w:type="gramStart"/>
      <w:r>
        <w:rPr>
          <w:rFonts w:ascii="Consolas" w:eastAsia="Consolas" w:hAnsi="Consolas" w:cs="Consolas"/>
          <w:sz w:val="15"/>
          <w:szCs w:val="15"/>
        </w:rPr>
        <w:t>iam</w:t>
      </w:r>
      <w:proofErr w:type="spellEnd"/>
      <w:r>
        <w:rPr>
          <w:rFonts w:ascii="Consolas" w:eastAsia="Consolas" w:hAnsi="Consolas" w:cs="Consolas"/>
          <w:sz w:val="15"/>
          <w:szCs w:val="15"/>
        </w:rPr>
        <w:t>::*:</w:t>
      </w:r>
      <w:proofErr w:type="spellStart"/>
      <w:r>
        <w:rPr>
          <w:rFonts w:ascii="Consolas" w:eastAsia="Consolas" w:hAnsi="Consolas" w:cs="Consolas"/>
          <w:sz w:val="15"/>
          <w:szCs w:val="15"/>
        </w:rPr>
        <w:t>mfa</w:t>
      </w:r>
      <w:proofErr w:type="spellEnd"/>
      <w:proofErr w:type="gramEnd"/>
      <w:r>
        <w:rPr>
          <w:rFonts w:ascii="Consolas" w:eastAsia="Consolas" w:hAnsi="Consolas" w:cs="Consolas"/>
          <w:sz w:val="15"/>
          <w:szCs w:val="15"/>
        </w:rPr>
        <w:t>/${</w:t>
      </w:r>
      <w:proofErr w:type="spellStart"/>
      <w:proofErr w:type="gramStart"/>
      <w:r>
        <w:rPr>
          <w:rFonts w:ascii="Consolas" w:eastAsia="Consolas" w:hAnsi="Consolas" w:cs="Consolas"/>
          <w:sz w:val="15"/>
          <w:szCs w:val="15"/>
        </w:rPr>
        <w:t>aws:username</w:t>
      </w:r>
      <w:proofErr w:type="spellEnd"/>
      <w:proofErr w:type="gramEnd"/>
      <w:r>
        <w:rPr>
          <w:rFonts w:ascii="Consolas" w:eastAsia="Consolas" w:hAnsi="Consolas" w:cs="Consolas"/>
          <w:sz w:val="15"/>
          <w:szCs w:val="15"/>
        </w:rPr>
        <w:t>}"</w:t>
      </w:r>
    </w:p>
    <w:p w14:paraId="7101C89C"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6C7A0BA5"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211DA644"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098032C8" w14:textId="77777777" w:rsidR="00A014AB" w:rsidRDefault="00000000">
      <w:pPr>
        <w:shd w:val="clear" w:color="auto" w:fill="F3F3F3"/>
        <w:spacing w:line="230" w:lineRule="auto"/>
        <w:ind w:left="120" w:right="120"/>
      </w:pPr>
      <w:r>
        <w:rPr>
          <w:rFonts w:ascii="Consolas" w:eastAsia="Consolas" w:hAnsi="Consolas" w:cs="Consolas"/>
          <w:sz w:val="15"/>
          <w:szCs w:val="15"/>
        </w:rPr>
        <w:t>      "Sid": "</w:t>
      </w:r>
      <w:proofErr w:type="spellStart"/>
      <w:r>
        <w:rPr>
          <w:rFonts w:ascii="Consolas" w:eastAsia="Consolas" w:hAnsi="Consolas" w:cs="Consolas"/>
          <w:sz w:val="15"/>
          <w:szCs w:val="15"/>
        </w:rPr>
        <w:t>AllowListVirtualMFA</w:t>
      </w:r>
      <w:proofErr w:type="spellEnd"/>
      <w:r>
        <w:rPr>
          <w:rFonts w:ascii="Consolas" w:eastAsia="Consolas" w:hAnsi="Consolas" w:cs="Consolas"/>
          <w:sz w:val="15"/>
          <w:szCs w:val="15"/>
        </w:rPr>
        <w:t>",</w:t>
      </w:r>
    </w:p>
    <w:p w14:paraId="1628DF5A" w14:textId="77777777" w:rsidR="00A014AB" w:rsidRDefault="00000000">
      <w:pPr>
        <w:shd w:val="clear" w:color="auto" w:fill="F3F3F3"/>
        <w:spacing w:line="230" w:lineRule="auto"/>
        <w:ind w:left="120" w:right="120"/>
      </w:pPr>
      <w:r>
        <w:rPr>
          <w:rFonts w:ascii="Consolas" w:eastAsia="Consolas" w:hAnsi="Consolas" w:cs="Consolas"/>
          <w:sz w:val="15"/>
          <w:szCs w:val="15"/>
        </w:rPr>
        <w:t>      "Effect": "Allow",</w:t>
      </w:r>
    </w:p>
    <w:p w14:paraId="390D381E" w14:textId="77777777" w:rsidR="00A014AB" w:rsidRDefault="00000000">
      <w:pPr>
        <w:shd w:val="clear" w:color="auto" w:fill="F3F3F3"/>
        <w:spacing w:line="230" w:lineRule="auto"/>
        <w:ind w:left="120" w:right="120"/>
      </w:pPr>
      <w:r>
        <w:rPr>
          <w:rFonts w:ascii="Consolas" w:eastAsia="Consolas" w:hAnsi="Consolas" w:cs="Consolas"/>
          <w:sz w:val="15"/>
          <w:szCs w:val="15"/>
        </w:rPr>
        <w:t>      "Action": "</w:t>
      </w:r>
      <w:proofErr w:type="spellStart"/>
      <w:proofErr w:type="gramStart"/>
      <w:r>
        <w:rPr>
          <w:rFonts w:ascii="Consolas" w:eastAsia="Consolas" w:hAnsi="Consolas" w:cs="Consolas"/>
          <w:sz w:val="15"/>
          <w:szCs w:val="15"/>
        </w:rPr>
        <w:t>iam:ListVirtualMFADevices</w:t>
      </w:r>
      <w:proofErr w:type="spellEnd"/>
      <w:proofErr w:type="gramEnd"/>
      <w:r>
        <w:rPr>
          <w:rFonts w:ascii="Consolas" w:eastAsia="Consolas" w:hAnsi="Consolas" w:cs="Consolas"/>
          <w:sz w:val="15"/>
          <w:szCs w:val="15"/>
        </w:rPr>
        <w:t>",</w:t>
      </w:r>
    </w:p>
    <w:p w14:paraId="4B2EA81F" w14:textId="77777777" w:rsidR="00A014AB" w:rsidRDefault="00000000">
      <w:pPr>
        <w:shd w:val="clear" w:color="auto" w:fill="F3F3F3"/>
        <w:spacing w:line="230" w:lineRule="auto"/>
        <w:ind w:left="120" w:right="120"/>
      </w:pPr>
      <w:r>
        <w:rPr>
          <w:rFonts w:ascii="Consolas" w:eastAsia="Consolas" w:hAnsi="Consolas" w:cs="Consolas"/>
          <w:sz w:val="15"/>
          <w:szCs w:val="15"/>
        </w:rPr>
        <w:t>      "Resource": "*"</w:t>
      </w:r>
    </w:p>
    <w:p w14:paraId="57F48334"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5A5A48D7"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54A94FF9" w14:textId="77777777" w:rsidR="00A014AB" w:rsidRDefault="00000000">
      <w:pPr>
        <w:shd w:val="clear" w:color="auto" w:fill="F3F3F3"/>
        <w:spacing w:line="230" w:lineRule="auto"/>
        <w:ind w:left="120" w:right="120"/>
      </w:pPr>
      <w:r>
        <w:rPr>
          <w:rFonts w:ascii="Consolas" w:eastAsia="Consolas" w:hAnsi="Consolas" w:cs="Consolas"/>
          <w:sz w:val="15"/>
          <w:szCs w:val="15"/>
        </w:rPr>
        <w:t>      "Sid": "</w:t>
      </w:r>
      <w:proofErr w:type="spellStart"/>
      <w:r>
        <w:rPr>
          <w:rFonts w:ascii="Consolas" w:eastAsia="Consolas" w:hAnsi="Consolas" w:cs="Consolas"/>
          <w:sz w:val="15"/>
          <w:szCs w:val="15"/>
        </w:rPr>
        <w:t>DenyAllExceptMFASetupWithoutMFA</w:t>
      </w:r>
      <w:proofErr w:type="spellEnd"/>
      <w:r>
        <w:rPr>
          <w:rFonts w:ascii="Consolas" w:eastAsia="Consolas" w:hAnsi="Consolas" w:cs="Consolas"/>
          <w:sz w:val="15"/>
          <w:szCs w:val="15"/>
        </w:rPr>
        <w:t>",</w:t>
      </w:r>
    </w:p>
    <w:p w14:paraId="7E6DE490" w14:textId="77777777" w:rsidR="00A014AB" w:rsidRDefault="00000000">
      <w:pPr>
        <w:shd w:val="clear" w:color="auto" w:fill="F3F3F3"/>
        <w:spacing w:line="230" w:lineRule="auto"/>
        <w:ind w:left="120" w:right="120"/>
      </w:pPr>
      <w:r>
        <w:rPr>
          <w:rFonts w:ascii="Consolas" w:eastAsia="Consolas" w:hAnsi="Consolas" w:cs="Consolas"/>
          <w:sz w:val="15"/>
          <w:szCs w:val="15"/>
        </w:rPr>
        <w:t>      "Effect": "Deny",</w:t>
      </w:r>
    </w:p>
    <w:p w14:paraId="58E651BC"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r>
        <w:rPr>
          <w:rFonts w:ascii="Consolas" w:eastAsia="Consolas" w:hAnsi="Consolas" w:cs="Consolas"/>
          <w:sz w:val="15"/>
          <w:szCs w:val="15"/>
        </w:rPr>
        <w:t>NotAction</w:t>
      </w:r>
      <w:proofErr w:type="spellEnd"/>
      <w:r>
        <w:rPr>
          <w:rFonts w:ascii="Consolas" w:eastAsia="Consolas" w:hAnsi="Consolas" w:cs="Consolas"/>
          <w:sz w:val="15"/>
          <w:szCs w:val="15"/>
        </w:rPr>
        <w:t>": [</w:t>
      </w:r>
    </w:p>
    <w:p w14:paraId="16DA8905"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iam:CreateVirtualMFADevice</w:t>
      </w:r>
      <w:proofErr w:type="spellEnd"/>
      <w:proofErr w:type="gramEnd"/>
      <w:r>
        <w:rPr>
          <w:rFonts w:ascii="Consolas" w:eastAsia="Consolas" w:hAnsi="Consolas" w:cs="Consolas"/>
          <w:sz w:val="15"/>
          <w:szCs w:val="15"/>
        </w:rPr>
        <w:t>",</w:t>
      </w:r>
    </w:p>
    <w:p w14:paraId="58C7319F"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iam:EnableMFADevice</w:t>
      </w:r>
      <w:proofErr w:type="spellEnd"/>
      <w:proofErr w:type="gramEnd"/>
      <w:r>
        <w:rPr>
          <w:rFonts w:ascii="Consolas" w:eastAsia="Consolas" w:hAnsi="Consolas" w:cs="Consolas"/>
          <w:sz w:val="15"/>
          <w:szCs w:val="15"/>
        </w:rPr>
        <w:t>",</w:t>
      </w:r>
    </w:p>
    <w:p w14:paraId="6CC7926D"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iam:ResyncMFADevice</w:t>
      </w:r>
      <w:proofErr w:type="spellEnd"/>
      <w:proofErr w:type="gramEnd"/>
      <w:r>
        <w:rPr>
          <w:rFonts w:ascii="Consolas" w:eastAsia="Consolas" w:hAnsi="Consolas" w:cs="Consolas"/>
          <w:sz w:val="15"/>
          <w:szCs w:val="15"/>
        </w:rPr>
        <w:t>",</w:t>
      </w:r>
    </w:p>
    <w:p w14:paraId="3F494E7E"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iam:ListMFADevices</w:t>
      </w:r>
      <w:proofErr w:type="spellEnd"/>
      <w:proofErr w:type="gramEnd"/>
      <w:r>
        <w:rPr>
          <w:rFonts w:ascii="Consolas" w:eastAsia="Consolas" w:hAnsi="Consolas" w:cs="Consolas"/>
          <w:sz w:val="15"/>
          <w:szCs w:val="15"/>
        </w:rPr>
        <w:t>",</w:t>
      </w:r>
    </w:p>
    <w:p w14:paraId="7A550B04"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iam:ListVirtualMFADevices</w:t>
      </w:r>
      <w:proofErr w:type="spellEnd"/>
      <w:proofErr w:type="gramEnd"/>
      <w:r>
        <w:rPr>
          <w:rFonts w:ascii="Consolas" w:eastAsia="Consolas" w:hAnsi="Consolas" w:cs="Consolas"/>
          <w:sz w:val="15"/>
          <w:szCs w:val="15"/>
        </w:rPr>
        <w:t>",</w:t>
      </w:r>
    </w:p>
    <w:p w14:paraId="2B949117"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iam:ChangePassword</w:t>
      </w:r>
      <w:proofErr w:type="spellEnd"/>
      <w:proofErr w:type="gramEnd"/>
      <w:r>
        <w:rPr>
          <w:rFonts w:ascii="Consolas" w:eastAsia="Consolas" w:hAnsi="Consolas" w:cs="Consolas"/>
          <w:sz w:val="15"/>
          <w:szCs w:val="15"/>
        </w:rPr>
        <w:t>",</w:t>
      </w:r>
    </w:p>
    <w:p w14:paraId="7D8EE3E9"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iam:GetUser</w:t>
      </w:r>
      <w:proofErr w:type="spellEnd"/>
      <w:proofErr w:type="gramEnd"/>
      <w:r>
        <w:rPr>
          <w:rFonts w:ascii="Consolas" w:eastAsia="Consolas" w:hAnsi="Consolas" w:cs="Consolas"/>
          <w:sz w:val="15"/>
          <w:szCs w:val="15"/>
        </w:rPr>
        <w:t>",</w:t>
      </w:r>
    </w:p>
    <w:p w14:paraId="6DCA6990"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sts:GetSessionToken</w:t>
      </w:r>
      <w:proofErr w:type="spellEnd"/>
      <w:proofErr w:type="gramEnd"/>
      <w:r>
        <w:rPr>
          <w:rFonts w:ascii="Consolas" w:eastAsia="Consolas" w:hAnsi="Consolas" w:cs="Consolas"/>
          <w:sz w:val="15"/>
          <w:szCs w:val="15"/>
        </w:rPr>
        <w:t>"</w:t>
      </w:r>
    </w:p>
    <w:p w14:paraId="0940A656"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1039EFD0" w14:textId="77777777" w:rsidR="00A014AB" w:rsidRDefault="00000000">
      <w:pPr>
        <w:shd w:val="clear" w:color="auto" w:fill="F3F3F3"/>
        <w:spacing w:line="230" w:lineRule="auto"/>
        <w:ind w:left="120" w:right="120"/>
      </w:pPr>
      <w:r>
        <w:rPr>
          <w:rFonts w:ascii="Consolas" w:eastAsia="Consolas" w:hAnsi="Consolas" w:cs="Consolas"/>
          <w:sz w:val="15"/>
          <w:szCs w:val="15"/>
        </w:rPr>
        <w:t>      "Resource": "*",</w:t>
      </w:r>
    </w:p>
    <w:p w14:paraId="19B1A561" w14:textId="77777777" w:rsidR="00A014AB" w:rsidRDefault="00000000">
      <w:pPr>
        <w:shd w:val="clear" w:color="auto" w:fill="F3F3F3"/>
        <w:spacing w:line="230" w:lineRule="auto"/>
        <w:ind w:left="120" w:right="120"/>
      </w:pPr>
      <w:r>
        <w:rPr>
          <w:rFonts w:ascii="Consolas" w:eastAsia="Consolas" w:hAnsi="Consolas" w:cs="Consolas"/>
          <w:sz w:val="15"/>
          <w:szCs w:val="15"/>
        </w:rPr>
        <w:t>      "Condition": {</w:t>
      </w:r>
    </w:p>
    <w:p w14:paraId="4F223129"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r>
        <w:rPr>
          <w:rFonts w:ascii="Consolas" w:eastAsia="Consolas" w:hAnsi="Consolas" w:cs="Consolas"/>
          <w:sz w:val="15"/>
          <w:szCs w:val="15"/>
        </w:rPr>
        <w:t>BoolIfExists</w:t>
      </w:r>
      <w:proofErr w:type="spellEnd"/>
      <w:r>
        <w:rPr>
          <w:rFonts w:ascii="Consolas" w:eastAsia="Consolas" w:hAnsi="Consolas" w:cs="Consolas"/>
          <w:sz w:val="15"/>
          <w:szCs w:val="15"/>
        </w:rPr>
        <w:t>": {</w:t>
      </w:r>
    </w:p>
    <w:p w14:paraId="6DC4D133"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proofErr w:type="gramStart"/>
      <w:r>
        <w:rPr>
          <w:rFonts w:ascii="Consolas" w:eastAsia="Consolas" w:hAnsi="Consolas" w:cs="Consolas"/>
          <w:sz w:val="15"/>
          <w:szCs w:val="15"/>
        </w:rPr>
        <w:t>aws:MultiFactorAuthPresent</w:t>
      </w:r>
      <w:proofErr w:type="spellEnd"/>
      <w:proofErr w:type="gramEnd"/>
      <w:r>
        <w:rPr>
          <w:rFonts w:ascii="Consolas" w:eastAsia="Consolas" w:hAnsi="Consolas" w:cs="Consolas"/>
          <w:sz w:val="15"/>
          <w:szCs w:val="15"/>
        </w:rPr>
        <w:t>": "false"</w:t>
      </w:r>
    </w:p>
    <w:p w14:paraId="329A9387"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6F1A8193"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66E9D4F1"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339B1B29"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606DC62A" w14:textId="77777777" w:rsidR="00A014AB" w:rsidRDefault="00000000">
      <w:pPr>
        <w:shd w:val="clear" w:color="auto" w:fill="F3F3F3"/>
        <w:spacing w:line="230" w:lineRule="auto"/>
        <w:ind w:left="120" w:right="120"/>
      </w:pPr>
      <w:r>
        <w:rPr>
          <w:rFonts w:ascii="Consolas" w:eastAsia="Consolas" w:hAnsi="Consolas" w:cs="Consolas"/>
          <w:sz w:val="15"/>
          <w:szCs w:val="15"/>
        </w:rPr>
        <w:t>}</w:t>
      </w:r>
    </w:p>
    <w:p w14:paraId="6E582407" w14:textId="77777777" w:rsidR="00A014AB" w:rsidRDefault="00A014AB">
      <w:pPr>
        <w:spacing w:after="160"/>
      </w:pPr>
    </w:p>
    <w:p w14:paraId="466B1A87" w14:textId="77777777" w:rsidR="00A014AB" w:rsidRDefault="00000000">
      <w:pPr>
        <w:pStyle w:val="Heading3"/>
      </w:pPr>
      <w:r>
        <w:t xml:space="preserve">Plan 3: AWS Backup plan with cross-region </w:t>
      </w:r>
      <w:proofErr w:type="gramStart"/>
      <w:r>
        <w:t>copy</w:t>
      </w:r>
      <w:proofErr w:type="gramEnd"/>
    </w:p>
    <w:p w14:paraId="15E57BCC" w14:textId="77777777" w:rsidR="00A014AB" w:rsidRDefault="00000000">
      <w:pPr>
        <w:shd w:val="clear" w:color="auto" w:fill="F3F3F3"/>
        <w:spacing w:line="230" w:lineRule="auto"/>
        <w:ind w:left="120" w:right="120"/>
      </w:pPr>
      <w:r>
        <w:rPr>
          <w:rFonts w:ascii="Consolas" w:eastAsia="Consolas" w:hAnsi="Consolas" w:cs="Consolas"/>
          <w:sz w:val="15"/>
          <w:szCs w:val="15"/>
        </w:rPr>
        <w:t>{</w:t>
      </w:r>
    </w:p>
    <w:p w14:paraId="1FCAF0EA"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r>
        <w:rPr>
          <w:rFonts w:ascii="Consolas" w:eastAsia="Consolas" w:hAnsi="Consolas" w:cs="Consolas"/>
          <w:sz w:val="15"/>
          <w:szCs w:val="15"/>
        </w:rPr>
        <w:t>BackupPlanName</w:t>
      </w:r>
      <w:proofErr w:type="spellEnd"/>
      <w:r>
        <w:rPr>
          <w:rFonts w:ascii="Consolas" w:eastAsia="Consolas" w:hAnsi="Consolas" w:cs="Consolas"/>
          <w:sz w:val="15"/>
          <w:szCs w:val="15"/>
        </w:rPr>
        <w:t>": "</w:t>
      </w:r>
      <w:proofErr w:type="spellStart"/>
      <w:r>
        <w:rPr>
          <w:rFonts w:ascii="Consolas" w:eastAsia="Consolas" w:hAnsi="Consolas" w:cs="Consolas"/>
          <w:sz w:val="15"/>
          <w:szCs w:val="15"/>
        </w:rPr>
        <w:t>ShieldSafe</w:t>
      </w:r>
      <w:proofErr w:type="spellEnd"/>
      <w:r>
        <w:rPr>
          <w:rFonts w:ascii="Consolas" w:eastAsia="Consolas" w:hAnsi="Consolas" w:cs="Consolas"/>
          <w:sz w:val="15"/>
          <w:szCs w:val="15"/>
        </w:rPr>
        <w:t>-Daily-</w:t>
      </w:r>
      <w:proofErr w:type="spellStart"/>
      <w:r>
        <w:rPr>
          <w:rFonts w:ascii="Consolas" w:eastAsia="Consolas" w:hAnsi="Consolas" w:cs="Consolas"/>
          <w:sz w:val="15"/>
          <w:szCs w:val="15"/>
        </w:rPr>
        <w:t>CrossRegion</w:t>
      </w:r>
      <w:proofErr w:type="spellEnd"/>
      <w:r>
        <w:rPr>
          <w:rFonts w:ascii="Consolas" w:eastAsia="Consolas" w:hAnsi="Consolas" w:cs="Consolas"/>
          <w:sz w:val="15"/>
          <w:szCs w:val="15"/>
        </w:rPr>
        <w:t>",</w:t>
      </w:r>
    </w:p>
    <w:p w14:paraId="47891680" w14:textId="77777777" w:rsidR="00A014AB" w:rsidRDefault="00000000">
      <w:pPr>
        <w:shd w:val="clear" w:color="auto" w:fill="F3F3F3"/>
        <w:spacing w:line="230" w:lineRule="auto"/>
        <w:ind w:left="120" w:right="120"/>
      </w:pPr>
      <w:r>
        <w:rPr>
          <w:rFonts w:ascii="Consolas" w:eastAsia="Consolas" w:hAnsi="Consolas" w:cs="Consolas"/>
          <w:sz w:val="15"/>
          <w:szCs w:val="15"/>
        </w:rPr>
        <w:t>  "Rules": [</w:t>
      </w:r>
    </w:p>
    <w:p w14:paraId="71311001"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023FD899"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r>
        <w:rPr>
          <w:rFonts w:ascii="Consolas" w:eastAsia="Consolas" w:hAnsi="Consolas" w:cs="Consolas"/>
          <w:sz w:val="15"/>
          <w:szCs w:val="15"/>
        </w:rPr>
        <w:t>RuleName</w:t>
      </w:r>
      <w:proofErr w:type="spellEnd"/>
      <w:r>
        <w:rPr>
          <w:rFonts w:ascii="Consolas" w:eastAsia="Consolas" w:hAnsi="Consolas" w:cs="Consolas"/>
          <w:sz w:val="15"/>
          <w:szCs w:val="15"/>
        </w:rPr>
        <w:t>": "Daily-35d-with-DR-copy",</w:t>
      </w:r>
    </w:p>
    <w:p w14:paraId="66651E27"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r>
        <w:rPr>
          <w:rFonts w:ascii="Consolas" w:eastAsia="Consolas" w:hAnsi="Consolas" w:cs="Consolas"/>
          <w:sz w:val="15"/>
          <w:szCs w:val="15"/>
        </w:rPr>
        <w:t>TargetBackupVaultName</w:t>
      </w:r>
      <w:proofErr w:type="spellEnd"/>
      <w:r>
        <w:rPr>
          <w:rFonts w:ascii="Consolas" w:eastAsia="Consolas" w:hAnsi="Consolas" w:cs="Consolas"/>
          <w:sz w:val="15"/>
          <w:szCs w:val="15"/>
        </w:rPr>
        <w:t>": "</w:t>
      </w:r>
      <w:proofErr w:type="spellStart"/>
      <w:r>
        <w:rPr>
          <w:rFonts w:ascii="Consolas" w:eastAsia="Consolas" w:hAnsi="Consolas" w:cs="Consolas"/>
          <w:sz w:val="15"/>
          <w:szCs w:val="15"/>
        </w:rPr>
        <w:t>ShieldSafe</w:t>
      </w:r>
      <w:proofErr w:type="spellEnd"/>
      <w:r>
        <w:rPr>
          <w:rFonts w:ascii="Consolas" w:eastAsia="Consolas" w:hAnsi="Consolas" w:cs="Consolas"/>
          <w:sz w:val="15"/>
          <w:szCs w:val="15"/>
        </w:rPr>
        <w:t>-Vault-Primary",</w:t>
      </w:r>
    </w:p>
    <w:p w14:paraId="50429D54"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r>
        <w:rPr>
          <w:rFonts w:ascii="Consolas" w:eastAsia="Consolas" w:hAnsi="Consolas" w:cs="Consolas"/>
          <w:sz w:val="15"/>
          <w:szCs w:val="15"/>
        </w:rPr>
        <w:t>ScheduleExpression</w:t>
      </w:r>
      <w:proofErr w:type="spellEnd"/>
      <w:r>
        <w:rPr>
          <w:rFonts w:ascii="Consolas" w:eastAsia="Consolas" w:hAnsi="Consolas" w:cs="Consolas"/>
          <w:sz w:val="15"/>
          <w:szCs w:val="15"/>
        </w:rPr>
        <w:t>": "</w:t>
      </w:r>
      <w:proofErr w:type="spellStart"/>
      <w:proofErr w:type="gramStart"/>
      <w:r>
        <w:rPr>
          <w:rFonts w:ascii="Consolas" w:eastAsia="Consolas" w:hAnsi="Consolas" w:cs="Consolas"/>
          <w:sz w:val="15"/>
          <w:szCs w:val="15"/>
        </w:rPr>
        <w:t>cron</w:t>
      </w:r>
      <w:proofErr w:type="spellEnd"/>
      <w:r>
        <w:rPr>
          <w:rFonts w:ascii="Consolas" w:eastAsia="Consolas" w:hAnsi="Consolas" w:cs="Consolas"/>
          <w:sz w:val="15"/>
          <w:szCs w:val="15"/>
        </w:rPr>
        <w:t>(</w:t>
      </w:r>
      <w:proofErr w:type="gramEnd"/>
      <w:r>
        <w:rPr>
          <w:rFonts w:ascii="Consolas" w:eastAsia="Consolas" w:hAnsi="Consolas" w:cs="Consolas"/>
          <w:sz w:val="15"/>
          <w:szCs w:val="15"/>
        </w:rPr>
        <w:t>0 1 * </w:t>
      </w:r>
      <w:proofErr w:type="gramStart"/>
      <w:r>
        <w:rPr>
          <w:rFonts w:ascii="Consolas" w:eastAsia="Consolas" w:hAnsi="Consolas" w:cs="Consolas"/>
          <w:sz w:val="15"/>
          <w:szCs w:val="15"/>
        </w:rPr>
        <w:t>* ?</w:t>
      </w:r>
      <w:proofErr w:type="gramEnd"/>
      <w:r>
        <w:rPr>
          <w:rFonts w:ascii="Consolas" w:eastAsia="Consolas" w:hAnsi="Consolas" w:cs="Consolas"/>
          <w:sz w:val="15"/>
          <w:szCs w:val="15"/>
        </w:rPr>
        <w:t> *)",</w:t>
      </w:r>
    </w:p>
    <w:p w14:paraId="269A8439"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r>
        <w:rPr>
          <w:rFonts w:ascii="Consolas" w:eastAsia="Consolas" w:hAnsi="Consolas" w:cs="Consolas"/>
          <w:sz w:val="15"/>
          <w:szCs w:val="15"/>
        </w:rPr>
        <w:t>StartWindowMinutes</w:t>
      </w:r>
      <w:proofErr w:type="spellEnd"/>
      <w:r>
        <w:rPr>
          <w:rFonts w:ascii="Consolas" w:eastAsia="Consolas" w:hAnsi="Consolas" w:cs="Consolas"/>
          <w:sz w:val="15"/>
          <w:szCs w:val="15"/>
        </w:rPr>
        <w:t>": 60,</w:t>
      </w:r>
    </w:p>
    <w:p w14:paraId="10CF36FB"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r>
        <w:rPr>
          <w:rFonts w:ascii="Consolas" w:eastAsia="Consolas" w:hAnsi="Consolas" w:cs="Consolas"/>
          <w:sz w:val="15"/>
          <w:szCs w:val="15"/>
        </w:rPr>
        <w:t>CompletionWindowMinutes</w:t>
      </w:r>
      <w:proofErr w:type="spellEnd"/>
      <w:r>
        <w:rPr>
          <w:rFonts w:ascii="Consolas" w:eastAsia="Consolas" w:hAnsi="Consolas" w:cs="Consolas"/>
          <w:sz w:val="15"/>
          <w:szCs w:val="15"/>
        </w:rPr>
        <w:t>": 180,</w:t>
      </w:r>
    </w:p>
    <w:p w14:paraId="787CFE77" w14:textId="77777777" w:rsidR="00A014AB" w:rsidRDefault="00000000">
      <w:pPr>
        <w:shd w:val="clear" w:color="auto" w:fill="F3F3F3"/>
        <w:spacing w:line="230" w:lineRule="auto"/>
        <w:ind w:left="120" w:right="120"/>
      </w:pPr>
      <w:r>
        <w:rPr>
          <w:rFonts w:ascii="Consolas" w:eastAsia="Consolas" w:hAnsi="Consolas" w:cs="Consolas"/>
          <w:sz w:val="15"/>
          <w:szCs w:val="15"/>
        </w:rPr>
        <w:t>      "Lifecycle": {</w:t>
      </w:r>
    </w:p>
    <w:p w14:paraId="6E3B1FC7"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r>
        <w:rPr>
          <w:rFonts w:ascii="Consolas" w:eastAsia="Consolas" w:hAnsi="Consolas" w:cs="Consolas"/>
          <w:sz w:val="15"/>
          <w:szCs w:val="15"/>
        </w:rPr>
        <w:t>DeleteAfterDays</w:t>
      </w:r>
      <w:proofErr w:type="spellEnd"/>
      <w:r>
        <w:rPr>
          <w:rFonts w:ascii="Consolas" w:eastAsia="Consolas" w:hAnsi="Consolas" w:cs="Consolas"/>
          <w:sz w:val="15"/>
          <w:szCs w:val="15"/>
        </w:rPr>
        <w:t>": 35</w:t>
      </w:r>
    </w:p>
    <w:p w14:paraId="6D3EFB91"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2445E7A2"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r>
        <w:rPr>
          <w:rFonts w:ascii="Consolas" w:eastAsia="Consolas" w:hAnsi="Consolas" w:cs="Consolas"/>
          <w:sz w:val="15"/>
          <w:szCs w:val="15"/>
        </w:rPr>
        <w:t>CopyActions</w:t>
      </w:r>
      <w:proofErr w:type="spellEnd"/>
      <w:r>
        <w:rPr>
          <w:rFonts w:ascii="Consolas" w:eastAsia="Consolas" w:hAnsi="Consolas" w:cs="Consolas"/>
          <w:sz w:val="15"/>
          <w:szCs w:val="15"/>
        </w:rPr>
        <w:t>": [</w:t>
      </w:r>
    </w:p>
    <w:p w14:paraId="28D3F25E"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6605C2AF"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r>
        <w:rPr>
          <w:rFonts w:ascii="Consolas" w:eastAsia="Consolas" w:hAnsi="Consolas" w:cs="Consolas"/>
          <w:sz w:val="15"/>
          <w:szCs w:val="15"/>
        </w:rPr>
        <w:t>DestinationBackupVaultArn</w:t>
      </w:r>
      <w:proofErr w:type="spellEnd"/>
      <w:r>
        <w:rPr>
          <w:rFonts w:ascii="Consolas" w:eastAsia="Consolas" w:hAnsi="Consolas" w:cs="Consolas"/>
          <w:sz w:val="15"/>
          <w:szCs w:val="15"/>
        </w:rPr>
        <w:t>":</w:t>
      </w:r>
    </w:p>
    <w:p w14:paraId="060A98CE"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gramStart"/>
      <w:r>
        <w:rPr>
          <w:rFonts w:ascii="Consolas" w:eastAsia="Consolas" w:hAnsi="Consolas" w:cs="Consolas"/>
          <w:sz w:val="15"/>
          <w:szCs w:val="15"/>
        </w:rPr>
        <w:t>arn:aws</w:t>
      </w:r>
      <w:proofErr w:type="gramEnd"/>
      <w:r>
        <w:rPr>
          <w:rFonts w:ascii="Consolas" w:eastAsia="Consolas" w:hAnsi="Consolas" w:cs="Consolas"/>
          <w:sz w:val="15"/>
          <w:szCs w:val="15"/>
        </w:rPr>
        <w:t>:backup:eu-west-1:&lt;ACCOUNT_ID</w:t>
      </w:r>
      <w:proofErr w:type="gramStart"/>
      <w:r>
        <w:rPr>
          <w:rFonts w:ascii="Consolas" w:eastAsia="Consolas" w:hAnsi="Consolas" w:cs="Consolas"/>
          <w:sz w:val="15"/>
          <w:szCs w:val="15"/>
        </w:rPr>
        <w:t>&gt;:backup</w:t>
      </w:r>
      <w:proofErr w:type="gramEnd"/>
      <w:r>
        <w:rPr>
          <w:rFonts w:ascii="Consolas" w:eastAsia="Consolas" w:hAnsi="Consolas" w:cs="Consolas"/>
          <w:sz w:val="15"/>
          <w:szCs w:val="15"/>
        </w:rPr>
        <w:t>-</w:t>
      </w:r>
      <w:proofErr w:type="gramStart"/>
      <w:r>
        <w:rPr>
          <w:rFonts w:ascii="Consolas" w:eastAsia="Consolas" w:hAnsi="Consolas" w:cs="Consolas"/>
          <w:sz w:val="15"/>
          <w:szCs w:val="15"/>
        </w:rPr>
        <w:t>vault:ShieldSafe</w:t>
      </w:r>
      <w:proofErr w:type="gramEnd"/>
      <w:r>
        <w:rPr>
          <w:rFonts w:ascii="Consolas" w:eastAsia="Consolas" w:hAnsi="Consolas" w:cs="Consolas"/>
          <w:sz w:val="15"/>
          <w:szCs w:val="15"/>
        </w:rPr>
        <w:t>-Vault-DR",</w:t>
      </w:r>
    </w:p>
    <w:p w14:paraId="5F94D985" w14:textId="77777777" w:rsidR="00A014AB" w:rsidRDefault="00000000">
      <w:pPr>
        <w:shd w:val="clear" w:color="auto" w:fill="F3F3F3"/>
        <w:spacing w:line="230" w:lineRule="auto"/>
        <w:ind w:left="120" w:right="120"/>
      </w:pPr>
      <w:r>
        <w:rPr>
          <w:rFonts w:ascii="Consolas" w:eastAsia="Consolas" w:hAnsi="Consolas" w:cs="Consolas"/>
          <w:sz w:val="15"/>
          <w:szCs w:val="15"/>
        </w:rPr>
        <w:t>          "Lifecycle": {</w:t>
      </w:r>
    </w:p>
    <w:p w14:paraId="6C69B67B" w14:textId="77777777" w:rsidR="00A014AB" w:rsidRDefault="00000000">
      <w:pPr>
        <w:shd w:val="clear" w:color="auto" w:fill="F3F3F3"/>
        <w:spacing w:line="230" w:lineRule="auto"/>
        <w:ind w:left="120" w:right="120"/>
      </w:pPr>
      <w:r>
        <w:rPr>
          <w:rFonts w:ascii="Consolas" w:eastAsia="Consolas" w:hAnsi="Consolas" w:cs="Consolas"/>
          <w:sz w:val="15"/>
          <w:szCs w:val="15"/>
        </w:rPr>
        <w:t>            "</w:t>
      </w:r>
      <w:proofErr w:type="spellStart"/>
      <w:r>
        <w:rPr>
          <w:rFonts w:ascii="Consolas" w:eastAsia="Consolas" w:hAnsi="Consolas" w:cs="Consolas"/>
          <w:sz w:val="15"/>
          <w:szCs w:val="15"/>
        </w:rPr>
        <w:t>DeleteAfterDays</w:t>
      </w:r>
      <w:proofErr w:type="spellEnd"/>
      <w:r>
        <w:rPr>
          <w:rFonts w:ascii="Consolas" w:eastAsia="Consolas" w:hAnsi="Consolas" w:cs="Consolas"/>
          <w:sz w:val="15"/>
          <w:szCs w:val="15"/>
        </w:rPr>
        <w:t>": 90</w:t>
      </w:r>
    </w:p>
    <w:p w14:paraId="2E8A6D7E"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0F974854"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39BE71EB"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5A250F13"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5AC02969" w14:textId="77777777" w:rsidR="00A014AB" w:rsidRDefault="00000000">
      <w:pPr>
        <w:shd w:val="clear" w:color="auto" w:fill="F3F3F3"/>
        <w:spacing w:line="230" w:lineRule="auto"/>
        <w:ind w:left="120" w:right="120"/>
      </w:pPr>
      <w:r>
        <w:rPr>
          <w:rFonts w:ascii="Consolas" w:eastAsia="Consolas" w:hAnsi="Consolas" w:cs="Consolas"/>
          <w:sz w:val="15"/>
          <w:szCs w:val="15"/>
        </w:rPr>
        <w:t>  ]</w:t>
      </w:r>
    </w:p>
    <w:p w14:paraId="1901955C" w14:textId="77777777" w:rsidR="00A014AB" w:rsidRDefault="00000000">
      <w:pPr>
        <w:shd w:val="clear" w:color="auto" w:fill="F3F3F3"/>
        <w:spacing w:line="230" w:lineRule="auto"/>
        <w:ind w:left="120" w:right="120"/>
      </w:pPr>
      <w:r>
        <w:rPr>
          <w:rFonts w:ascii="Consolas" w:eastAsia="Consolas" w:hAnsi="Consolas" w:cs="Consolas"/>
          <w:sz w:val="15"/>
          <w:szCs w:val="15"/>
        </w:rPr>
        <w:t>}</w:t>
      </w:r>
    </w:p>
    <w:sectPr w:rsidR="00A014AB" w:rsidSect="00A11512">
      <w:headerReference w:type="default" r:id="rId26"/>
      <w:footerReference w:type="default" r:id="rId27"/>
      <w:headerReference w:type="first" r:id="rId28"/>
      <w:footerReference w:type="first" r:id="rId29"/>
      <w:pgSz w:w="11906" w:h="16838"/>
      <w:pgMar w:top="1300" w:right="1440" w:bottom="1200" w:left="1440"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E4614" w14:textId="77777777" w:rsidR="009D290C" w:rsidRDefault="009D290C">
      <w:r>
        <w:separator/>
      </w:r>
    </w:p>
  </w:endnote>
  <w:endnote w:type="continuationSeparator" w:id="0">
    <w:p w14:paraId="5C73853F" w14:textId="77777777" w:rsidR="009D290C" w:rsidRDefault="009D2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03FF" w14:textId="77777777" w:rsidR="00A014AB" w:rsidRDefault="00000000">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A11512">
      <w:rPr>
        <w:noProof/>
        <w:color w:val="595959"/>
        <w:sz w:val="17"/>
        <w:szCs w:val="17"/>
      </w:rPr>
      <w:t>2</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A11512">
      <w:rPr>
        <w:noProof/>
        <w:color w:val="595959"/>
        <w:sz w:val="17"/>
        <w:szCs w:val="17"/>
      </w:rPr>
      <w:t>3</w:t>
    </w:r>
    <w:r>
      <w:rPr>
        <w:color w:val="595959"/>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3E46" w14:textId="77777777" w:rsidR="00A014AB" w:rsidRDefault="00A014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784FF" w14:textId="77777777" w:rsidR="009D290C" w:rsidRDefault="009D290C">
      <w:r>
        <w:separator/>
      </w:r>
    </w:p>
  </w:footnote>
  <w:footnote w:type="continuationSeparator" w:id="0">
    <w:p w14:paraId="2C8BF0B7" w14:textId="77777777" w:rsidR="009D290C" w:rsidRDefault="009D2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BB49" w14:textId="77777777" w:rsidR="00A014AB" w:rsidRDefault="00000000">
    <w:pPr>
      <w:pBdr>
        <w:bottom w:val="single" w:sz="4" w:space="4" w:color="BFBFBF"/>
      </w:pBdr>
      <w:jc w:val="right"/>
    </w:pPr>
    <w:r>
      <w:rPr>
        <w:color w:val="595959"/>
        <w:sz w:val="17"/>
        <w:szCs w:val="17"/>
      </w:rPr>
      <w:t xml:space="preserve">Secure Cloud </w:t>
    </w:r>
    <w:proofErr w:type="gramStart"/>
    <w:r>
      <w:rPr>
        <w:color w:val="595959"/>
        <w:sz w:val="17"/>
        <w:szCs w:val="17"/>
      </w:rPr>
      <w:t>Infrastructure  |</w:t>
    </w:r>
    <w:proofErr w:type="gramEnd"/>
    <w:r>
      <w:rPr>
        <w:color w:val="595959"/>
        <w:sz w:val="17"/>
        <w:szCs w:val="17"/>
      </w:rPr>
      <w:t xml:space="preserve">  Assignment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F8F8A" w14:textId="77777777" w:rsidR="00A014AB" w:rsidRDefault="00A014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135"/>
    <w:multiLevelType w:val="hybridMultilevel"/>
    <w:tmpl w:val="BB32078E"/>
    <w:lvl w:ilvl="0" w:tplc="0C521000">
      <w:start w:val="1"/>
      <w:numFmt w:val="decimal"/>
      <w:lvlText w:val="%1."/>
      <w:lvlJc w:val="left"/>
      <w:pPr>
        <w:ind w:left="540" w:hanging="360"/>
      </w:pPr>
    </w:lvl>
    <w:lvl w:ilvl="1" w:tplc="1794D840">
      <w:numFmt w:val="decimal"/>
      <w:lvlText w:val=""/>
      <w:lvlJc w:val="left"/>
    </w:lvl>
    <w:lvl w:ilvl="2" w:tplc="9AE846DC">
      <w:numFmt w:val="decimal"/>
      <w:lvlText w:val=""/>
      <w:lvlJc w:val="left"/>
    </w:lvl>
    <w:lvl w:ilvl="3" w:tplc="EEB4F24A">
      <w:numFmt w:val="decimal"/>
      <w:lvlText w:val=""/>
      <w:lvlJc w:val="left"/>
    </w:lvl>
    <w:lvl w:ilvl="4" w:tplc="9AD8FFFC">
      <w:numFmt w:val="decimal"/>
      <w:lvlText w:val=""/>
      <w:lvlJc w:val="left"/>
    </w:lvl>
    <w:lvl w:ilvl="5" w:tplc="0CA2E47E">
      <w:numFmt w:val="decimal"/>
      <w:lvlText w:val=""/>
      <w:lvlJc w:val="left"/>
    </w:lvl>
    <w:lvl w:ilvl="6" w:tplc="507AB8F8">
      <w:numFmt w:val="decimal"/>
      <w:lvlText w:val=""/>
      <w:lvlJc w:val="left"/>
    </w:lvl>
    <w:lvl w:ilvl="7" w:tplc="8F9E19AE">
      <w:numFmt w:val="decimal"/>
      <w:lvlText w:val=""/>
      <w:lvlJc w:val="left"/>
    </w:lvl>
    <w:lvl w:ilvl="8" w:tplc="9EACB588">
      <w:numFmt w:val="decimal"/>
      <w:lvlText w:val=""/>
      <w:lvlJc w:val="left"/>
    </w:lvl>
  </w:abstractNum>
  <w:abstractNum w:abstractNumId="1" w15:restartNumberingAfterBreak="0">
    <w:nsid w:val="1A3069A8"/>
    <w:multiLevelType w:val="hybridMultilevel"/>
    <w:tmpl w:val="A01E2E54"/>
    <w:lvl w:ilvl="0" w:tplc="95CC1B26">
      <w:start w:val="1"/>
      <w:numFmt w:val="bullet"/>
      <w:lvlText w:val="●"/>
      <w:lvlJc w:val="left"/>
      <w:pPr>
        <w:ind w:left="720" w:hanging="360"/>
      </w:pPr>
    </w:lvl>
    <w:lvl w:ilvl="1" w:tplc="CD9A4C62">
      <w:start w:val="1"/>
      <w:numFmt w:val="bullet"/>
      <w:lvlText w:val="○"/>
      <w:lvlJc w:val="left"/>
      <w:pPr>
        <w:ind w:left="1440" w:hanging="360"/>
      </w:pPr>
    </w:lvl>
    <w:lvl w:ilvl="2" w:tplc="9F027A24">
      <w:start w:val="1"/>
      <w:numFmt w:val="bullet"/>
      <w:lvlText w:val="■"/>
      <w:lvlJc w:val="left"/>
      <w:pPr>
        <w:ind w:left="2160" w:hanging="360"/>
      </w:pPr>
    </w:lvl>
    <w:lvl w:ilvl="3" w:tplc="2E9696AE">
      <w:start w:val="1"/>
      <w:numFmt w:val="bullet"/>
      <w:lvlText w:val="●"/>
      <w:lvlJc w:val="left"/>
      <w:pPr>
        <w:ind w:left="2880" w:hanging="360"/>
      </w:pPr>
    </w:lvl>
    <w:lvl w:ilvl="4" w:tplc="0A50DD2C">
      <w:start w:val="1"/>
      <w:numFmt w:val="bullet"/>
      <w:lvlText w:val="○"/>
      <w:lvlJc w:val="left"/>
      <w:pPr>
        <w:ind w:left="3600" w:hanging="360"/>
      </w:pPr>
    </w:lvl>
    <w:lvl w:ilvl="5" w:tplc="8428899A">
      <w:start w:val="1"/>
      <w:numFmt w:val="bullet"/>
      <w:lvlText w:val="■"/>
      <w:lvlJc w:val="left"/>
      <w:pPr>
        <w:ind w:left="4320" w:hanging="360"/>
      </w:pPr>
    </w:lvl>
    <w:lvl w:ilvl="6" w:tplc="43AA23A6">
      <w:start w:val="1"/>
      <w:numFmt w:val="bullet"/>
      <w:lvlText w:val="●"/>
      <w:lvlJc w:val="left"/>
      <w:pPr>
        <w:ind w:left="5040" w:hanging="360"/>
      </w:pPr>
    </w:lvl>
    <w:lvl w:ilvl="7" w:tplc="1B060424">
      <w:start w:val="1"/>
      <w:numFmt w:val="bullet"/>
      <w:lvlText w:val="●"/>
      <w:lvlJc w:val="left"/>
      <w:pPr>
        <w:ind w:left="5760" w:hanging="360"/>
      </w:pPr>
    </w:lvl>
    <w:lvl w:ilvl="8" w:tplc="42343C0A">
      <w:start w:val="1"/>
      <w:numFmt w:val="bullet"/>
      <w:lvlText w:val="●"/>
      <w:lvlJc w:val="left"/>
      <w:pPr>
        <w:ind w:left="6480" w:hanging="360"/>
      </w:pPr>
    </w:lvl>
  </w:abstractNum>
  <w:abstractNum w:abstractNumId="2" w15:restartNumberingAfterBreak="0">
    <w:nsid w:val="5FBD3214"/>
    <w:multiLevelType w:val="hybridMultilevel"/>
    <w:tmpl w:val="E686513A"/>
    <w:lvl w:ilvl="0" w:tplc="98929E26">
      <w:start w:val="1"/>
      <w:numFmt w:val="bullet"/>
      <w:lvlText w:val="•"/>
      <w:lvlJc w:val="left"/>
      <w:pPr>
        <w:ind w:left="540" w:hanging="270"/>
      </w:pPr>
    </w:lvl>
    <w:lvl w:ilvl="1" w:tplc="AD869E3C">
      <w:start w:val="1"/>
      <w:numFmt w:val="bullet"/>
      <w:lvlText w:val="–"/>
      <w:lvlJc w:val="left"/>
      <w:pPr>
        <w:ind w:left="1000" w:hanging="270"/>
      </w:pPr>
    </w:lvl>
    <w:lvl w:ilvl="2" w:tplc="CBE0DBDA">
      <w:numFmt w:val="decimal"/>
      <w:lvlText w:val=""/>
      <w:lvlJc w:val="left"/>
    </w:lvl>
    <w:lvl w:ilvl="3" w:tplc="E362A746">
      <w:numFmt w:val="decimal"/>
      <w:lvlText w:val=""/>
      <w:lvlJc w:val="left"/>
    </w:lvl>
    <w:lvl w:ilvl="4" w:tplc="AEF803C6">
      <w:numFmt w:val="decimal"/>
      <w:lvlText w:val=""/>
      <w:lvlJc w:val="left"/>
    </w:lvl>
    <w:lvl w:ilvl="5" w:tplc="FCDE5A76">
      <w:numFmt w:val="decimal"/>
      <w:lvlText w:val=""/>
      <w:lvlJc w:val="left"/>
    </w:lvl>
    <w:lvl w:ilvl="6" w:tplc="D1BA732A">
      <w:numFmt w:val="decimal"/>
      <w:lvlText w:val=""/>
      <w:lvlJc w:val="left"/>
    </w:lvl>
    <w:lvl w:ilvl="7" w:tplc="7808656A">
      <w:numFmt w:val="decimal"/>
      <w:lvlText w:val=""/>
      <w:lvlJc w:val="left"/>
    </w:lvl>
    <w:lvl w:ilvl="8" w:tplc="09569CAA">
      <w:numFmt w:val="decimal"/>
      <w:lvlText w:val=""/>
      <w:lvlJc w:val="left"/>
    </w:lvl>
  </w:abstractNum>
  <w:num w:numId="1" w16cid:durableId="436676954">
    <w:abstractNumId w:val="1"/>
    <w:lvlOverride w:ilvl="0">
      <w:startOverride w:val="1"/>
    </w:lvlOverride>
  </w:num>
  <w:num w:numId="2" w16cid:durableId="8734645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4AB"/>
    <w:rsid w:val="004544F8"/>
    <w:rsid w:val="009D290C"/>
    <w:rsid w:val="00A014AB"/>
    <w:rsid w:val="00A1151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685BF"/>
  <w15:docId w15:val="{757C62FE-BA1D-4D4C-A9E5-97E7625F2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E5E9E"/>
      </w:pBdr>
      <w:spacing w:before="120" w:after="160"/>
      <w:outlineLvl w:val="0"/>
    </w:pPr>
    <w:rPr>
      <w:b/>
      <w:bCs/>
      <w:color w:val="1F3864"/>
      <w:sz w:val="34"/>
      <w:szCs w:val="34"/>
    </w:rPr>
  </w:style>
  <w:style w:type="paragraph" w:styleId="Heading2">
    <w:name w:val="heading 2"/>
    <w:uiPriority w:val="9"/>
    <w:unhideWhenUsed/>
    <w:qFormat/>
    <w:pPr>
      <w:keepNext/>
      <w:spacing w:before="220" w:after="100"/>
      <w:outlineLvl w:val="1"/>
    </w:pPr>
    <w:rPr>
      <w:b/>
      <w:bCs/>
      <w:color w:val="2E5E9E"/>
      <w:sz w:val="27"/>
      <w:szCs w:val="27"/>
    </w:rPr>
  </w:style>
  <w:style w:type="paragraph" w:styleId="Heading3">
    <w:name w:val="heading 3"/>
    <w:uiPriority w:val="9"/>
    <w:unhideWhenUsed/>
    <w:qFormat/>
    <w:pPr>
      <w:keepNext/>
      <w:spacing w:before="160" w:after="8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6628</Words>
  <Characters>37780</Characters>
  <Application>Microsoft Office Word</Application>
  <DocSecurity>0</DocSecurity>
  <Lines>314</Lines>
  <Paragraphs>88</Paragraphs>
  <ScaleCrop>false</ScaleCrop>
  <Company/>
  <LinksUpToDate>false</LinksUpToDate>
  <CharactersWithSpaces>44320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Cloud Infrastructure: Assignment Report</dc:title>
  <dc:creator>Talal Ahmed</dc:creator>
  <dc:description>Cloud security audit, IAM, WAF and resilience</dc:description>
  <cp:lastModifiedBy>DELL</cp:lastModifiedBy>
  <cp:revision>3</cp:revision>
  <dcterms:created xsi:type="dcterms:W3CDTF">2026-10-28T19:21:00Z</dcterms:created>
  <dcterms:modified xsi:type="dcterms:W3CDTF">2026-10-28T19:21:00Z</dcterms:modified>
</cp:coreProperties>
</file>