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5D7" w:rsidRDefault="00154F09">
      <w:pPr>
        <w:spacing w:before="240" w:after="240"/>
        <w:jc w:val="center"/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요구사항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정의서</w:t>
      </w:r>
    </w:p>
    <w:p w:rsidR="005855D7" w:rsidRDefault="005855D7">
      <w:pPr>
        <w:spacing w:before="240" w:after="240"/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610"/>
        <w:gridCol w:w="3930"/>
        <w:gridCol w:w="1425"/>
      </w:tblGrid>
      <w:tr w:rsidR="005855D7">
        <w:trPr>
          <w:trHeight w:val="53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순번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요구사항명</w:t>
            </w:r>
            <w:proofErr w:type="spellEnd"/>
          </w:p>
        </w:tc>
        <w:tc>
          <w:tcPr>
            <w:tcW w:w="3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상세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우선순위</w:t>
            </w:r>
          </w:p>
        </w:tc>
      </w:tr>
      <w:tr w:rsidR="005855D7">
        <w:trPr>
          <w:trHeight w:val="53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ind w:firstLine="425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</w:tr>
      <w:tr w:rsidR="005855D7">
        <w:trPr>
          <w:trHeight w:val="14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주택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실거래가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정보수집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국토교통부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실거래가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(xls)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</w:p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DB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11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필터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주택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실거래가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전용면적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거래종류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매매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전월세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조건마다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171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지도로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일정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거리범위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맞춤형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선택</w:t>
            </w:r>
          </w:p>
        </w:tc>
      </w:tr>
      <w:tr w:rsidR="005855D7">
        <w:trPr>
          <w:trHeight w:val="11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관심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개인의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맞춤형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선택</w:t>
            </w:r>
          </w:p>
        </w:tc>
      </w:tr>
      <w:tr w:rsidR="005855D7">
        <w:trPr>
          <w:trHeight w:val="11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관심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매물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짧은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그래프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알고리즘을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가까운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262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lastRenderedPageBreak/>
              <w:t>F07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주변탐방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공공데이터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포털에서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제공하는</w:t>
            </w:r>
          </w:p>
          <w:p w:rsidR="005855D7" w:rsidRDefault="00154F09">
            <w:pPr>
              <w:spacing w:before="240"/>
              <w:ind w:firstLine="20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상가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상권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</w:p>
          <w:p w:rsidR="005855D7" w:rsidRDefault="00154F09">
            <w:pPr>
              <w:spacing w:before="240"/>
              <w:ind w:firstLine="20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환경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</w:p>
          <w:p w:rsidR="005855D7" w:rsidRDefault="00154F09">
            <w:pPr>
              <w:spacing w:before="240"/>
              <w:ind w:firstLine="200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교통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버스정류장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커뮤니티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회원간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선택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해시태그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연관된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해시태그를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실거래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실거래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나타냄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Daum </w:t>
            </w:r>
            <w:r>
              <w:rPr>
                <w:rFonts w:ascii="Arial Unicode MS" w:eastAsia="Arial Unicode MS" w:hAnsi="Arial Unicode MS" w:cs="Arial Unicode MS"/>
              </w:rPr>
              <w:t>우편번호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Daum </w:t>
            </w:r>
            <w:r>
              <w:rPr>
                <w:rFonts w:ascii="Arial Unicode MS" w:eastAsia="Arial Unicode MS" w:hAnsi="Arial Unicode MS" w:cs="Arial Unicode MS"/>
              </w:rPr>
              <w:t>우편번호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API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F13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활동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점수를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계약시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지급해야할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복비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완화할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</w:tr>
      <w:tr w:rsidR="00F37F4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jc w:val="center"/>
            </w:pPr>
            <w:r>
              <w:rPr>
                <w:rFonts w:hint="eastAsia"/>
              </w:rPr>
              <w:t>F14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공지사항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공지사항을 작성, 수정, 열람할 수 있으며, 작성된 공지사항이 페이지로 관리됨.</w:t>
            </w:r>
          </w:p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F37F4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실거래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정보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우편번호 API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이용해 검색된 지역의 아파트 매물을 가져와 리스트로 표시하며, 페이지로 관리됨.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F37F47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F37F47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동네 업종 정보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1B0802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공공 데이터 포탈에서 가져온 상권 데이터를 활용하여 동네 업종 정보를 표시함.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47" w:rsidRDefault="001B0802">
            <w:pPr>
              <w:spacing w:before="24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1B0802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802" w:rsidRDefault="001B0802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802" w:rsidRDefault="001B0802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대기오염 정보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802" w:rsidRDefault="001B0802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서울 열린 데이터 광장에서 가져온 환경 지도점검 데이터를 활용해 대기오염 정보를 표시함.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802" w:rsidRDefault="001B0802">
            <w:pPr>
              <w:spacing w:before="24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154F09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코로나 선별진료소 현황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공공 데이터 포탈에서 가져온 코로나 선별 진료소 현황 데이터를 가공하여 주변의 선별진료소 현황을 표시함.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154F09">
        <w:trPr>
          <w:trHeight w:val="53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F19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국민 안심 병원 목록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공공 데이터 포탈에서 가져온 국민 안심 병원 목록 데이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</w:rPr>
              <w:t>터를 가공하여 주변의 안심병원 목록을 표시함.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F09" w:rsidRDefault="00154F09">
            <w:pPr>
              <w:spacing w:before="240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필수</w:t>
            </w:r>
          </w:p>
        </w:tc>
      </w:tr>
      <w:tr w:rsidR="005855D7">
        <w:trPr>
          <w:trHeight w:val="53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비기능적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요구사항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공공데이터의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신뢰성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공공데이터를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정확해야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데이터여야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 xml:space="preserve"> 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응답성</w:t>
            </w:r>
            <w:proofErr w:type="spellEnd"/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응답이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빨라야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 xml:space="preserve"> 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가동성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하루</w:t>
            </w:r>
            <w:r>
              <w:rPr>
                <w:rFonts w:ascii="Arial Unicode MS" w:eastAsia="Arial Unicode MS" w:hAnsi="Arial Unicode MS" w:cs="Arial Unicode MS"/>
              </w:rPr>
              <w:t xml:space="preserve"> 24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사용가능해야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 xml:space="preserve"> 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lastRenderedPageBreak/>
              <w:t>NF04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보안성</w:t>
            </w:r>
            <w:proofErr w:type="spellEnd"/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접근권한이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 xml:space="preserve"> </w:t>
            </w: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유지보수성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고려해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유지보수에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용이한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구조로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5855D7">
            <w:pPr>
              <w:spacing w:before="240"/>
              <w:jc w:val="center"/>
            </w:pP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직관성</w:t>
            </w:r>
            <w:proofErr w:type="spellEnd"/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누구나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쉽게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이해하고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쉽게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5855D7">
            <w:pPr>
              <w:spacing w:before="240"/>
              <w:jc w:val="center"/>
            </w:pP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일관성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레이아웃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일관성있게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이해할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사용방법을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예측할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5855D7">
            <w:pPr>
              <w:spacing w:before="240"/>
            </w:pPr>
          </w:p>
        </w:tc>
      </w:tr>
      <w:tr w:rsidR="005855D7">
        <w:trPr>
          <w:trHeight w:val="8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  <w:jc w:val="center"/>
            </w:pPr>
            <w:r>
              <w:t>NF08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명료성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154F09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복잡한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아닌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꼭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요소만을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디자인에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간결하고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명료하게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5D7" w:rsidRDefault="005855D7">
            <w:pPr>
              <w:spacing w:before="240"/>
            </w:pPr>
          </w:p>
        </w:tc>
      </w:tr>
    </w:tbl>
    <w:p w:rsidR="005855D7" w:rsidRDefault="00154F09">
      <w:pPr>
        <w:spacing w:before="240" w:after="240"/>
      </w:pPr>
      <w:r>
        <w:t xml:space="preserve"> </w:t>
      </w:r>
    </w:p>
    <w:p w:rsidR="005855D7" w:rsidRDefault="005855D7"/>
    <w:sectPr w:rsidR="00585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855D7"/>
    <w:rsid w:val="00154F09"/>
    <w:rsid w:val="001B0802"/>
    <w:rsid w:val="005855D7"/>
    <w:rsid w:val="00F3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wym6764@naver.com</cp:lastModifiedBy>
  <cp:revision>3</cp:revision>
  <dcterms:created xsi:type="dcterms:W3CDTF">2021-04-09T06:16:00Z</dcterms:created>
  <dcterms:modified xsi:type="dcterms:W3CDTF">2021-04-09T06:30:00Z</dcterms:modified>
</cp:coreProperties>
</file>