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0D47A1"/>
          <w:sz w:val="40"/>
        </w:rPr>
        <w:t>OPTİMİZASYON ÖNERİLERİ</w:t>
      </w:r>
    </w:p>
    <w:p>
      <w:pPr>
        <w:jc w:val="center"/>
      </w:pPr>
      <w:r>
        <w:rPr>
          <w:b/>
          <w:sz w:val="26"/>
        </w:rPr>
        <w:t>MQTT-SN vs CoAP — FIT IoT-LAB Projesi</w:t>
        <w:br/>
        <w:t>Deney Bulgularından Çıkan Somut İyileştirmeler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9A825" w:val="clear"/>
          </w:tcPr>
          <w:p>
            <w:r>
              <w:rPr>
                <w:b/>
                <w:color w:val="FFFFFF"/>
                <w:sz w:val="20"/>
              </w:rPr>
              <w:t>Hocanın sorusu ne anlama geliyor?</w:t>
            </w:r>
          </w:p>
        </w:tc>
      </w:tr>
      <w:tr>
        <w:tc>
          <w:tcPr>
            <w:tcW w:type="dxa" w:w="9406"/>
            <w:shd w:fill="FFF9C4" w:val="clear"/>
          </w:tcPr>
          <w:p>
            <w:r>
              <w:rPr>
                <w:sz w:val="18"/>
              </w:rPr>
              <w:t>'Optimizasyon' sorusu şunu soruyor:</w:t>
            </w:r>
          </w:p>
        </w:tc>
      </w:tr>
      <w:tr>
        <w:tc>
          <w:tcPr>
            <w:tcW w:type="dxa" w:w="9406"/>
            <w:shd w:fill="FFF9C4" w:val="clear"/>
          </w:tcPr>
          <w:p>
            <w:r>
              <w:rPr>
                <w:sz w:val="18"/>
              </w:rPr>
              <w:t xml:space="preserve">  1. Deneyde ne yanlış gitti / neyi iyileştirebilirdin?</w:t>
            </w:r>
          </w:p>
        </w:tc>
      </w:tr>
      <w:tr>
        <w:tc>
          <w:tcPr>
            <w:tcW w:type="dxa" w:w="9406"/>
            <w:shd w:fill="FFF9C4" w:val="clear"/>
          </w:tcPr>
          <w:p>
            <w:r>
              <w:rPr>
                <w:sz w:val="18"/>
              </w:rPr>
              <w:t xml:space="preserve">  2. Gerçek dünyada bu protokolleri nasıl daha iyi çalıştırırsın?</w:t>
            </w:r>
          </w:p>
        </w:tc>
      </w:tr>
      <w:tr>
        <w:tc>
          <w:tcPr>
            <w:tcW w:type="dxa" w:w="9406"/>
            <w:shd w:fill="FFF9C4" w:val="clear"/>
          </w:tcPr>
          <w:p>
            <w:r>
              <w:rPr>
                <w:sz w:val="18"/>
              </w:rPr>
              <w:t xml:space="preserve">  3. Yaptığın ölçümlere bakarak hangi parametreleri değiştirirdin?</w:t>
            </w:r>
          </w:p>
        </w:tc>
      </w:tr>
      <w:tr>
        <w:tc>
          <w:tcPr>
            <w:tcW w:type="dxa" w:w="9406"/>
            <w:shd w:fill="FFF9C4" w:val="clear"/>
          </w:tcPr>
          <w:p>
            <w:r>
              <w:rPr>
                <w:sz w:val="18"/>
              </w:rPr>
              <w:t>Bizim PCap verilerinden 4 somut sorun çıktı → bunları düzeltmek = optimizasyon.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D47A1"/>
        </w:rPr>
        <w:t>1. Deneyde Ne Sorun Vardı? (Optimizasyon Nedenleri)</w:t>
      </w:r>
    </w:p>
    <w:p>
      <w:pPr>
        <w:spacing w:after="80"/>
      </w:pPr>
      <w:r>
        <w:rPr>
          <w:b/>
          <w:i w:val="0"/>
          <w:sz w:val="20"/>
        </w:rPr>
        <w:t>Optimizasyonu anlatmadan önce 'neden gerekli?' sorusunu cevaplamalısın. Bizim pcap verilerinden 4 somut sorun çıktı: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C62828" w:val="clear"/>
          </w:tcPr>
          <w:p>
            <w:r>
              <w:rPr>
                <w:b/>
                <w:color w:val="FFFFFF"/>
                <w:sz w:val="20"/>
              </w:rPr>
              <w:t>SORUN 1 — MQTT-SN Yıldız: Broker Aşırı Yüklenmesi</w:t>
            </w:r>
          </w:p>
        </w:tc>
      </w:tr>
      <w:tr>
        <w:tc>
          <w:tcPr>
            <w:tcW w:type="dxa" w:w="9406"/>
            <w:shd w:fill="FFEBEE" w:val="clear"/>
          </w:tcPr>
          <w:p>
            <w:r>
              <w:rPr>
                <w:sz w:val="18"/>
              </w:rPr>
              <w:t>mqttsn_star.pcap'te 8 kez CONNECT/CONNACK gözlemlendi.</w:t>
            </w:r>
          </w:p>
        </w:tc>
      </w:tr>
      <w:tr>
        <w:tc>
          <w:tcPr>
            <w:tcW w:type="dxa" w:w="9406"/>
            <w:shd w:fill="FFEBEE" w:val="clear"/>
          </w:tcPr>
          <w:p>
            <w:r>
              <w:rPr>
                <w:sz w:val="18"/>
              </w:rPr>
              <w:t>15 düğüm aynı anda broker'a bağlanmaya çalıştı → broker kesti.</w:t>
            </w:r>
          </w:p>
        </w:tc>
      </w:tr>
      <w:tr>
        <w:tc>
          <w:tcPr>
            <w:tcW w:type="dxa" w:w="9406"/>
            <w:shd w:fill="FFEBEE" w:val="clear"/>
          </w:tcPr>
          <w:p>
            <w:r>
              <w:rPr>
                <w:sz w:val="18"/>
              </w:rPr>
              <w:t>PINGRESP PDR'si %38.5'e düştü.</w:t>
            </w:r>
          </w:p>
        </w:tc>
      </w:tr>
      <w:tr>
        <w:tc>
          <w:tcPr>
            <w:tcW w:type="dxa" w:w="9406"/>
            <w:shd w:fill="FFEBEE" w:val="clear"/>
          </w:tcPr>
          <w:p>
            <w:r>
              <w:rPr>
                <w:sz w:val="18"/>
              </w:rPr>
              <w:t>SONUÇ: Yıldız topolojisinde MQTT-SN kullanılamaz hale geldi.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65100" w:val="clear"/>
          </w:tcPr>
          <w:p>
            <w:r>
              <w:rPr>
                <w:b/>
                <w:color w:val="FFFFFF"/>
                <w:sz w:val="20"/>
              </w:rPr>
              <w:t>SORUN 2 — CoAP Ağaç: %15.2 Paket Kaybı</w:t>
            </w:r>
          </w:p>
        </w:tc>
      </w:tr>
      <w:tr>
        <w:tc>
          <w:tcPr>
            <w:tcW w:type="dxa" w:w="9406"/>
            <w:shd w:fill="FFF3E0" w:val="clear"/>
          </w:tcPr>
          <w:p>
            <w:r>
              <w:rPr>
                <w:sz w:val="18"/>
              </w:rPr>
              <w:t>coap_tree.pcap: 33 CON gönderildi, 28 ACK alındı.</w:t>
            </w:r>
          </w:p>
        </w:tc>
      </w:tr>
      <w:tr>
        <w:tc>
          <w:tcPr>
            <w:tcW w:type="dxa" w:w="9406"/>
            <w:shd w:fill="FFF3E0" w:val="clear"/>
          </w:tcPr>
          <w:p>
            <w:r>
              <w:rPr>
                <w:sz w:val="18"/>
              </w:rPr>
              <w:t>5 paket 2 saniyelik timeout içinde ACK alamadı.</w:t>
            </w:r>
          </w:p>
        </w:tc>
      </w:tr>
      <w:tr>
        <w:tc>
          <w:tcPr>
            <w:tcW w:type="dxa" w:w="9406"/>
            <w:shd w:fill="FFF3E0" w:val="clear"/>
          </w:tcPr>
          <w:p>
            <w:r>
              <w:rPr>
                <w:sz w:val="18"/>
              </w:rPr>
              <w:t>Çok atlamalı ağaçta her atlama kayıp riski ekliyor.</w:t>
            </w:r>
          </w:p>
        </w:tc>
      </w:tr>
      <w:tr>
        <w:tc>
          <w:tcPr>
            <w:tcW w:type="dxa" w:w="9406"/>
            <w:shd w:fill="FFF3E0" w:val="clear"/>
          </w:tcPr>
          <w:p>
            <w:r>
              <w:rPr>
                <w:sz w:val="18"/>
              </w:rPr>
              <w:t>RPL ağacı henüz tam kararlı olmadan paket gönderilmiş olabilir.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1B5E20" w:val="clear"/>
          </w:tcPr>
          <w:p>
            <w:r>
              <w:rPr>
                <w:b/>
                <w:color w:val="FFFFFF"/>
                <w:sz w:val="20"/>
              </w:rPr>
              <w:t>SORUN 3 — MQTT-SN Doğrusal/Yıldız: QoS-0 Kullanıldı</w:t>
            </w:r>
          </w:p>
        </w:tc>
      </w:tr>
      <w:tr>
        <w:tc>
          <w:tcPr>
            <w:tcW w:type="dxa" w:w="9406"/>
            <w:shd w:fill="E8F5E9" w:val="clear"/>
          </w:tcPr>
          <w:p>
            <w:r>
              <w:rPr>
                <w:sz w:val="18"/>
              </w:rPr>
              <w:t>mqttsn_linear ve mqttsn_star'da QoS-0 kullanıldı → PUBACK yok.</w:t>
            </w:r>
          </w:p>
        </w:tc>
      </w:tr>
      <w:tr>
        <w:tc>
          <w:tcPr>
            <w:tcW w:type="dxa" w:w="9406"/>
            <w:shd w:fill="E8F5E9" w:val="clear"/>
          </w:tcPr>
          <w:p>
            <w:r>
              <w:rPr>
                <w:sz w:val="18"/>
              </w:rPr>
              <w:t>Bu yüzden PDR ölçümü yapılamadı, PINGREQ'e bakıldı.</w:t>
            </w:r>
          </w:p>
        </w:tc>
      </w:tr>
      <w:tr>
        <w:tc>
          <w:tcPr>
            <w:tcW w:type="dxa" w:w="9406"/>
            <w:shd w:fill="E8F5E9" w:val="clear"/>
          </w:tcPr>
          <w:p>
            <w:r>
              <w:rPr>
                <w:sz w:val="18"/>
              </w:rPr>
              <w:t>QoS-0 = güvenilmez iletim. Gerçek uygulamada kabul edilemez.</w:t>
            </w:r>
          </w:p>
        </w:tc>
      </w:tr>
      <w:tr>
        <w:tc>
          <w:tcPr>
            <w:tcW w:type="dxa" w:w="9406"/>
            <w:shd w:fill="E8F5E9" w:val="clear"/>
          </w:tcPr>
          <w:p>
            <w:r>
              <w:rPr>
                <w:sz w:val="18"/>
              </w:rPr>
              <w:t>Ölçüm sınırlandı: sadece 2 veya 13 PINGREQ örneği vardı.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4A148C" w:val="clear"/>
          </w:tcPr>
          <w:p>
            <w:r>
              <w:rPr>
                <w:b/>
                <w:color w:val="FFFFFF"/>
                <w:sz w:val="20"/>
              </w:rPr>
              <w:t>SORUN 4 — RPL Yakınsama Süresi Beklenmedi</w:t>
            </w:r>
          </w:p>
        </w:tc>
      </w:tr>
      <w:tr>
        <w:tc>
          <w:tcPr>
            <w:tcW w:type="dxa" w:w="9406"/>
            <w:shd w:fill="F3E5F5" w:val="clear"/>
          </w:tcPr>
          <w:p>
            <w:r>
              <w:rPr>
                <w:sz w:val="18"/>
              </w:rPr>
              <w:t>Düğümler flash'landıktan hemen sonra paket gönderildi.</w:t>
            </w:r>
          </w:p>
        </w:tc>
      </w:tr>
      <w:tr>
        <w:tc>
          <w:tcPr>
            <w:tcW w:type="dxa" w:w="9406"/>
            <w:shd w:fill="F3E5F5" w:val="clear"/>
          </w:tcPr>
          <w:p>
            <w:r>
              <w:rPr>
                <w:sz w:val="18"/>
              </w:rPr>
              <w:t>RPL ağacının tam kurulması 10-30 saniye alıyor.</w:t>
            </w:r>
          </w:p>
        </w:tc>
      </w:tr>
      <w:tr>
        <w:tc>
          <w:tcPr>
            <w:tcW w:type="dxa" w:w="9406"/>
            <w:shd w:fill="F3E5F5" w:val="clear"/>
          </w:tcPr>
          <w:p>
            <w:r>
              <w:rPr>
                <w:sz w:val="18"/>
              </w:rPr>
              <w:t>Bu sürede gönderilen paketler kayboldu veya yanlış yönlendi.</w:t>
            </w:r>
          </w:p>
        </w:tc>
      </w:tr>
      <w:tr>
        <w:tc>
          <w:tcPr>
            <w:tcW w:type="dxa" w:w="9406"/>
            <w:shd w:fill="F3E5F5" w:val="clear"/>
          </w:tcPr>
          <w:p>
            <w:r>
              <w:rPr>
                <w:sz w:val="18"/>
              </w:rPr>
              <w:t>CoAP ağaç başındaki kayıplar bu yüzden olmuş olabilir.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D47A1"/>
        </w:rPr>
        <w:t>2. Protokol Seviyesi Optimizasyonlar</w:t>
      </w:r>
    </w:p>
    <w:p>
      <w:pPr>
        <w:pStyle w:val="Heading2"/>
      </w:pPr>
      <w:r>
        <w:rPr>
          <w:color w:val="0D47A1"/>
        </w:rPr>
        <w:t>2.1 MQTT-SN Optimizasyonları</w:t>
      </w:r>
    </w:p>
    <w:p>
      <w:pPr>
        <w:spacing w:after="80"/>
      </w:pPr>
      <w:r>
        <w:rPr>
          <w:b/>
          <w:i w:val="0"/>
          <w:color w:val="1565C0"/>
          <w:sz w:val="20"/>
        </w:rPr>
        <w:t>A) QoS-1'i Tüm Topolojilerde Kullan</w:t>
      </w:r>
    </w:p>
    <w:p>
      <w:pPr>
        <w:spacing w:after="80"/>
      </w:pPr>
      <w:r>
        <w:rPr>
          <w:b w:val="0"/>
          <w:i w:val="0"/>
          <w:sz w:val="20"/>
        </w:rPr>
        <w:t>Sorun: Yıldız ve doğrusal topolojilerde QoS-0 kullandık, PDR ölçülemedi.</w:t>
        <w:br/>
        <w:t>Çözüm: Her topolojide QoS-1 kullan → her PUBLISH için PUBACK beklenir → gerçek PDR ölçülür, güvenilirlik artar.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424242" w:val="clear"/>
          </w:tcPr>
          <w:p>
            <w:r>
              <w:rPr>
                <w:b/>
                <w:color w:val="FFFFFF"/>
                <w:sz w:val="20"/>
              </w:rPr>
              <w:t>C kodunda değişiklik (mqtt_node/main.c):</w:t>
            </w:r>
          </w:p>
        </w:tc>
      </w:tr>
      <w:tr>
        <w:tc>
          <w:tcPr>
            <w:tcW w:type="dxa" w:w="9406"/>
            <w:shd w:fill="F5F5F5" w:val="clear"/>
          </w:tcPr>
          <w:p>
            <w:r>
              <w:rPr>
                <w:sz w:val="18"/>
              </w:rPr>
              <w:t>// ÖNCE (QoS-0):</w:t>
            </w:r>
          </w:p>
        </w:tc>
      </w:tr>
      <w:tr>
        <w:tc>
          <w:tcPr>
            <w:tcW w:type="dxa" w:w="9406"/>
            <w:shd w:fill="F5F5F5" w:val="clear"/>
          </w:tcPr>
          <w:p>
            <w:r>
              <w:rPr>
                <w:sz w:val="18"/>
              </w:rPr>
              <w:t>emcute_pub(&amp;pub_topic, payload, len, EMCUTE_QOS_0);</w:t>
            </w:r>
          </w:p>
        </w:tc>
      </w:tr>
      <w:tr>
        <w:tc>
          <w:tcPr>
            <w:tcW w:type="dxa" w:w="9406"/>
            <w:shd w:fill="F5F5F5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9406"/>
            <w:shd w:fill="F5F5F5" w:val="clear"/>
          </w:tcPr>
          <w:p>
            <w:r>
              <w:rPr>
                <w:sz w:val="18"/>
              </w:rPr>
              <w:t>// SONRA (QoS-1 — tüm topolojilerde):</w:t>
            </w:r>
          </w:p>
        </w:tc>
      </w:tr>
      <w:tr>
        <w:tc>
          <w:tcPr>
            <w:tcW w:type="dxa" w:w="9406"/>
            <w:shd w:fill="F5F5F5" w:val="clear"/>
          </w:tcPr>
          <w:p>
            <w:r>
              <w:rPr>
                <w:sz w:val="18"/>
              </w:rPr>
              <w:t>emcute_pub(&amp;pub_topic, payload, len, EMCUTE_QOS_1);</w:t>
            </w:r>
          </w:p>
        </w:tc>
      </w:tr>
      <w:tr>
        <w:tc>
          <w:tcPr>
            <w:tcW w:type="dxa" w:w="9406"/>
            <w:shd w:fill="F5F5F5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9406"/>
            <w:shd w:fill="F5F5F5" w:val="clear"/>
          </w:tcPr>
          <w:p>
            <w:r>
              <w:rPr>
                <w:sz w:val="18"/>
              </w:rPr>
              <w:t>→ Her pakette PUBACK alınır → %100 PDR elde edilebilir.</w:t>
            </w:r>
          </w:p>
        </w:tc>
      </w:tr>
    </w:tbl>
    <w:p/>
    <w:p>
      <w:pPr>
        <w:spacing w:after="80"/>
      </w:pPr>
      <w:r>
        <w:rPr>
          <w:b/>
          <w:i w:val="0"/>
          <w:color w:val="1565C0"/>
          <w:sz w:val="20"/>
        </w:rPr>
        <w:t>B) Bağlantı Fırtınasını Önle — Exponential Backoff</w:t>
      </w:r>
    </w:p>
    <w:p>
      <w:pPr>
        <w:spacing w:after="80"/>
      </w:pPr>
      <w:r>
        <w:rPr>
          <w:b w:val="0"/>
          <w:i w:val="0"/>
          <w:sz w:val="20"/>
        </w:rPr>
        <w:t>Sorun: 15 düğüm aynı anda bağlanmaya çalıştı → broker çöktü.</w:t>
        <w:br/>
        <w:t>Çözüm: Her düğüm rastgele bekleme süresiyle bağlansın.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424242" w:val="clear"/>
          </w:tcPr>
          <w:p>
            <w:r>
              <w:rPr>
                <w:b/>
                <w:color w:val="FFFFFF"/>
                <w:sz w:val="20"/>
              </w:rPr>
              <w:t>C kodunda değişiklik:</w:t>
            </w:r>
          </w:p>
        </w:tc>
      </w:tr>
      <w:tr>
        <w:tc>
          <w:tcPr>
            <w:tcW w:type="dxa" w:w="9406"/>
            <w:shd w:fill="F5F5F5" w:val="clear"/>
          </w:tcPr>
          <w:p>
            <w:r>
              <w:rPr>
                <w:sz w:val="18"/>
              </w:rPr>
              <w:t>// Her düğüm kendi node ID'sine göre farklı beklesin:</w:t>
            </w:r>
          </w:p>
        </w:tc>
      </w:tr>
      <w:tr>
        <w:tc>
          <w:tcPr>
            <w:tcW w:type="dxa" w:w="9406"/>
            <w:shd w:fill="F5F5F5" w:val="clear"/>
          </w:tcPr>
          <w:p>
            <w:r>
              <w:rPr>
                <w:sz w:val="18"/>
              </w:rPr>
              <w:t>uint32_t node_id = /* AT86RF231 adresinden al */;</w:t>
            </w:r>
          </w:p>
        </w:tc>
      </w:tr>
      <w:tr>
        <w:tc>
          <w:tcPr>
            <w:tcW w:type="dxa" w:w="9406"/>
            <w:shd w:fill="F5F5F5" w:val="clear"/>
          </w:tcPr>
          <w:p>
            <w:r>
              <w:rPr>
                <w:sz w:val="18"/>
              </w:rPr>
              <w:t>uint32_t backoff_ms = (node_id % 10) * 500;  // 0-5 saniye arası</w:t>
            </w:r>
          </w:p>
        </w:tc>
      </w:tr>
      <w:tr>
        <w:tc>
          <w:tcPr>
            <w:tcW w:type="dxa" w:w="9406"/>
            <w:shd w:fill="F5F5F5" w:val="clear"/>
          </w:tcPr>
          <w:p>
            <w:r>
              <w:rPr>
                <w:sz w:val="18"/>
              </w:rPr>
              <w:t>ztimer_sleep(ZTIMER_MSEC, backoff_ms);</w:t>
            </w:r>
          </w:p>
        </w:tc>
      </w:tr>
      <w:tr>
        <w:tc>
          <w:tcPr>
            <w:tcW w:type="dxa" w:w="9406"/>
            <w:shd w:fill="F5F5F5" w:val="clear"/>
          </w:tcPr>
          <w:p>
            <w:r>
              <w:rPr>
                <w:sz w:val="18"/>
              </w:rPr>
              <w:t>emcute_con(&amp;gw, true, NULL, NULL, 0, 0);</w:t>
            </w:r>
          </w:p>
        </w:tc>
      </w:tr>
      <w:tr>
        <w:tc>
          <w:tcPr>
            <w:tcW w:type="dxa" w:w="9406"/>
            <w:shd w:fill="F5F5F5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9406"/>
            <w:shd w:fill="F5F5F5" w:val="clear"/>
          </w:tcPr>
          <w:p>
            <w:r>
              <w:rPr>
                <w:sz w:val="18"/>
              </w:rPr>
              <w:t>→ Düğümler 0.5 saniye arayla bağlanır → broker aşırı yüklenmez.</w:t>
            </w:r>
          </w:p>
        </w:tc>
      </w:tr>
    </w:tbl>
    <w:p/>
    <w:p>
      <w:pPr>
        <w:spacing w:after="80"/>
      </w:pPr>
      <w:r>
        <w:rPr>
          <w:b/>
          <w:i w:val="0"/>
          <w:color w:val="1565C0"/>
          <w:sz w:val="20"/>
        </w:rPr>
        <w:t>C) Keep-Alive Süresini Optimize Et</w:t>
      </w:r>
    </w:p>
    <w:p>
      <w:pPr>
        <w:spacing w:after="80"/>
      </w:pPr>
      <w:r>
        <w:rPr>
          <w:b w:val="0"/>
          <w:i w:val="0"/>
          <w:sz w:val="20"/>
        </w:rPr>
        <w:t>Sorun: PINGREQ/PINGRESP trafiği gereksiz bant genişliği tüketir.</w:t>
        <w:br/>
        <w:t>Çözüm: Veri gönderim sıklığına göre keep-alive ayarla.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424242" w:val="clear"/>
          </w:tcPr>
          <w:p>
            <w:r>
              <w:rPr>
                <w:b/>
                <w:color w:val="FFFFFF"/>
                <w:sz w:val="20"/>
              </w:rPr>
              <w:t>Makefile'da değişiklik:</w:t>
            </w:r>
          </w:p>
        </w:tc>
      </w:tr>
      <w:tr>
        <w:tc>
          <w:tcPr>
            <w:tcW w:type="dxa" w:w="9406"/>
            <w:shd w:fill="F5F5F5" w:val="clear"/>
          </w:tcPr>
          <w:p>
            <w:r>
              <w:rPr>
                <w:sz w:val="18"/>
              </w:rPr>
              <w:t># Varsayılan keep-alive = 10 saniye</w:t>
            </w:r>
          </w:p>
        </w:tc>
      </w:tr>
      <w:tr>
        <w:tc>
          <w:tcPr>
            <w:tcW w:type="dxa" w:w="9406"/>
            <w:shd w:fill="F5F5F5" w:val="clear"/>
          </w:tcPr>
          <w:p>
            <w:r>
              <w:rPr>
                <w:sz w:val="18"/>
              </w:rPr>
              <w:t># Sensör 500ms'de bir veri gönderiyorsa keep-alive 60s olabilir:</w:t>
            </w:r>
          </w:p>
        </w:tc>
      </w:tr>
      <w:tr>
        <w:tc>
          <w:tcPr>
            <w:tcW w:type="dxa" w:w="9406"/>
            <w:shd w:fill="F5F5F5" w:val="clear"/>
          </w:tcPr>
          <w:p>
            <w:r>
              <w:rPr>
                <w:sz w:val="18"/>
              </w:rPr>
              <w:t>CFLAGS += -DCONFIG_EMCUTE_KEEPALIVE_PING=60</w:t>
            </w:r>
          </w:p>
        </w:tc>
      </w:tr>
      <w:tr>
        <w:tc>
          <w:tcPr>
            <w:tcW w:type="dxa" w:w="9406"/>
            <w:shd w:fill="F5F5F5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9406"/>
            <w:shd w:fill="F5F5F5" w:val="clear"/>
          </w:tcPr>
          <w:p>
            <w:r>
              <w:rPr>
                <w:sz w:val="18"/>
              </w:rPr>
              <w:t>→ PINGREQ trafiği azalır → ağ trafiği %20-30 düşer.</w:t>
            </w:r>
          </w:p>
        </w:tc>
      </w:tr>
    </w:tbl>
    <w:p/>
    <w:p>
      <w:pPr>
        <w:spacing w:after="80"/>
      </w:pPr>
      <w:r>
        <w:rPr>
          <w:b/>
          <w:i w:val="0"/>
          <w:color w:val="1565C0"/>
          <w:sz w:val="20"/>
        </w:rPr>
        <w:t>D) Hiyerarşik Broker (İki Kademeli)</w:t>
      </w:r>
    </w:p>
    <w:p>
      <w:pPr>
        <w:spacing w:after="80"/>
      </w:pPr>
      <w:r>
        <w:rPr>
          <w:b w:val="0"/>
          <w:i w:val="0"/>
          <w:sz w:val="20"/>
        </w:rPr>
        <w:t>Sorun: Tek broker tüm trafiği taşıyor → darboğaz.</w:t>
        <w:br/>
        <w:t>Çözüm: Her ağaç kademesinde bir yerel broker, bunlar üst broker'a bağlı.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1565C0" w:val="clear"/>
          </w:tcPr>
          <w:p>
            <w:r>
              <w:rPr>
                <w:b/>
                <w:color w:val="FFFFFF"/>
                <w:sz w:val="20"/>
              </w:rPr>
              <w:t>Mimari değişiklik:</w:t>
            </w:r>
          </w:p>
        </w:tc>
      </w:tr>
      <w:tr>
        <w:tc>
          <w:tcPr>
            <w:tcW w:type="dxa" w:w="9406"/>
            <w:shd w:fill="E3F2FD" w:val="clear"/>
          </w:tcPr>
          <w:p>
            <w:r>
              <w:rPr>
                <w:sz w:val="18"/>
              </w:rPr>
              <w:t>Mevcut: 15 düğüm → 1 broker</w:t>
            </w:r>
          </w:p>
        </w:tc>
      </w:tr>
      <w:tr>
        <w:tc>
          <w:tcPr>
            <w:tcW w:type="dxa" w:w="9406"/>
            <w:shd w:fill="E3F2FD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9406"/>
            <w:shd w:fill="E3F2FD" w:val="clear"/>
          </w:tcPr>
          <w:p>
            <w:r>
              <w:rPr>
                <w:sz w:val="18"/>
              </w:rPr>
              <w:t>Optimizasyon:</w:t>
            </w:r>
          </w:p>
        </w:tc>
      </w:tr>
      <w:tr>
        <w:tc>
          <w:tcPr>
            <w:tcW w:type="dxa" w:w="9406"/>
            <w:shd w:fill="E3F2FD" w:val="clear"/>
          </w:tcPr>
          <w:p>
            <w:r>
              <w:rPr>
                <w:sz w:val="18"/>
              </w:rPr>
              <w:t xml:space="preserve">  Kademe-1 düğümler → Yerel Broker-1</w:t>
            </w:r>
          </w:p>
        </w:tc>
      </w:tr>
      <w:tr>
        <w:tc>
          <w:tcPr>
            <w:tcW w:type="dxa" w:w="9406"/>
            <w:shd w:fill="E3F2FD" w:val="clear"/>
          </w:tcPr>
          <w:p>
            <w:r>
              <w:rPr>
                <w:sz w:val="18"/>
              </w:rPr>
              <w:t xml:space="preserve">  Kademe-2 düğümler → Yerel Broker-2</w:t>
            </w:r>
          </w:p>
        </w:tc>
      </w:tr>
      <w:tr>
        <w:tc>
          <w:tcPr>
            <w:tcW w:type="dxa" w:w="9406"/>
            <w:shd w:fill="E3F2FD" w:val="clear"/>
          </w:tcPr>
          <w:p>
            <w:r>
              <w:rPr>
                <w:sz w:val="18"/>
              </w:rPr>
              <w:t xml:space="preserve">  Broker-1 + Broker-2 → Ana Broker</w:t>
            </w:r>
          </w:p>
        </w:tc>
      </w:tr>
      <w:tr>
        <w:tc>
          <w:tcPr>
            <w:tcW w:type="dxa" w:w="9406"/>
            <w:shd w:fill="E3F2FD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9406"/>
            <w:shd w:fill="E3F2FD" w:val="clear"/>
          </w:tcPr>
          <w:p>
            <w:r>
              <w:rPr>
                <w:sz w:val="18"/>
              </w:rPr>
              <w:t>→ Her broker maksimum 5 düğüm taşır → aşırı yüklenme önlenir.</w:t>
            </w:r>
          </w:p>
        </w:tc>
      </w:tr>
    </w:tbl>
    <w:p/>
    <w:p/>
    <w:p>
      <w:pPr>
        <w:pStyle w:val="Heading2"/>
      </w:pPr>
      <w:r>
        <w:rPr>
          <w:color w:val="0D47A1"/>
        </w:rPr>
        <w:t>2.2 CoAP Optimizasyonları</w:t>
      </w:r>
    </w:p>
    <w:p>
      <w:pPr>
        <w:spacing w:after="80"/>
      </w:pPr>
      <w:r>
        <w:rPr>
          <w:b/>
          <w:i w:val="0"/>
          <w:color w:val="E65100"/>
          <w:sz w:val="20"/>
        </w:rPr>
        <w:t>A) CON Timeout ve Tekrar Deneme Ayarı</w:t>
      </w:r>
    </w:p>
    <w:p>
      <w:pPr>
        <w:spacing w:after="80"/>
      </w:pPr>
      <w:r>
        <w:rPr>
          <w:b w:val="0"/>
          <w:i w:val="0"/>
          <w:sz w:val="20"/>
        </w:rPr>
        <w:t>Sorun: coap_tree'de 5 paket ACK alamadı, 2 saniyede timeout oldu.</w:t>
        <w:br/>
        <w:t>Çözüm: Çok atlamalı ağaçta gecikme daha fazla olabilir — timeout'u artır.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424242" w:val="clear"/>
          </w:tcPr>
          <w:p>
            <w:r>
              <w:rPr>
                <w:b/>
                <w:color w:val="FFFFFF"/>
                <w:sz w:val="20"/>
              </w:rPr>
              <w:t>RIOT OS CoAP parametresi (Makefile veya main.c):</w:t>
            </w:r>
          </w:p>
        </w:tc>
      </w:tr>
      <w:tr>
        <w:tc>
          <w:tcPr>
            <w:tcW w:type="dxa" w:w="9406"/>
            <w:shd w:fill="F5F5F5" w:val="clear"/>
          </w:tcPr>
          <w:p>
            <w:r>
              <w:rPr>
                <w:sz w:val="18"/>
              </w:rPr>
              <w:t># Varsayılan ACK_TIMEOUT = 2 saniye</w:t>
            </w:r>
          </w:p>
        </w:tc>
      </w:tr>
      <w:tr>
        <w:tc>
          <w:tcPr>
            <w:tcW w:type="dxa" w:w="9406"/>
            <w:shd w:fill="F5F5F5" w:val="clear"/>
          </w:tcPr>
          <w:p>
            <w:r>
              <w:rPr>
                <w:sz w:val="18"/>
              </w:rPr>
              <w:t># 3 kademeli ağaç için 4 saniye daha uygun:</w:t>
            </w:r>
          </w:p>
        </w:tc>
      </w:tr>
      <w:tr>
        <w:tc>
          <w:tcPr>
            <w:tcW w:type="dxa" w:w="9406"/>
            <w:shd w:fill="F5F5F5" w:val="clear"/>
          </w:tcPr>
          <w:p>
            <w:r>
              <w:rPr>
                <w:sz w:val="18"/>
              </w:rPr>
              <w:t>CFLAGS += -DCONFIG_GCOAP_RESP_WAIT_MS=4000</w:t>
            </w:r>
          </w:p>
        </w:tc>
      </w:tr>
      <w:tr>
        <w:tc>
          <w:tcPr>
            <w:tcW w:type="dxa" w:w="9406"/>
            <w:shd w:fill="F5F5F5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9406"/>
            <w:shd w:fill="F5F5F5" w:val="clear"/>
          </w:tcPr>
          <w:p>
            <w:r>
              <w:rPr>
                <w:sz w:val="18"/>
              </w:rPr>
              <w:t># Maksimum tekrar deneme sayısı (varsayılan 4):</w:t>
            </w:r>
          </w:p>
        </w:tc>
      </w:tr>
      <w:tr>
        <w:tc>
          <w:tcPr>
            <w:tcW w:type="dxa" w:w="9406"/>
            <w:shd w:fill="F5F5F5" w:val="clear"/>
          </w:tcPr>
          <w:p>
            <w:r>
              <w:rPr>
                <w:sz w:val="18"/>
              </w:rPr>
              <w:t>CFLAGS += -DCONFIG_COAP_MAX_RETRANSMIT=5</w:t>
            </w:r>
          </w:p>
        </w:tc>
      </w:tr>
      <w:tr>
        <w:tc>
          <w:tcPr>
            <w:tcW w:type="dxa" w:w="9406"/>
            <w:shd w:fill="F5F5F5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9406"/>
            <w:shd w:fill="F5F5F5" w:val="clear"/>
          </w:tcPr>
          <w:p>
            <w:r>
              <w:rPr>
                <w:sz w:val="18"/>
              </w:rPr>
              <w:t>→ Ağaçtaki gecikmelere tolerans artar → PDR %84.8'den %95+'a çıkabilir.</w:t>
            </w:r>
          </w:p>
        </w:tc>
      </w:tr>
    </w:tbl>
    <w:p/>
    <w:p>
      <w:pPr>
        <w:spacing w:after="80"/>
      </w:pPr>
      <w:r>
        <w:rPr>
          <w:b/>
          <w:i w:val="0"/>
          <w:color w:val="E65100"/>
          <w:sz w:val="20"/>
        </w:rPr>
        <w:t>B) CoAP Observe — Sürekli Polling Yerine Push</w:t>
      </w:r>
    </w:p>
    <w:p>
      <w:pPr>
        <w:spacing w:after="80"/>
      </w:pPr>
      <w:r>
        <w:rPr>
          <w:b w:val="0"/>
          <w:i w:val="0"/>
          <w:sz w:val="20"/>
        </w:rPr>
        <w:t>Sorun: Her istemci her 500ms'de bir CON request gönderiyor → yüksek trafik.</w:t>
        <w:br/>
        <w:t>Çözüm: CoAP Observe (RFC 7641) — istemci bir kez subscribe eder, sunucu değişince kendisi gönderir.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65100" w:val="clear"/>
          </w:tcPr>
          <w:p>
            <w:r>
              <w:rPr>
                <w:b/>
                <w:color w:val="FFFFFF"/>
                <w:sz w:val="20"/>
              </w:rPr>
              <w:t>Mimari değişiklik:</w:t>
            </w:r>
          </w:p>
        </w:tc>
      </w:tr>
      <w:tr>
        <w:tc>
          <w:tcPr>
            <w:tcW w:type="dxa" w:w="9406"/>
            <w:shd w:fill="FFF3E0" w:val="clear"/>
          </w:tcPr>
          <w:p>
            <w:r>
              <w:rPr>
                <w:sz w:val="18"/>
              </w:rPr>
              <w:t>Mevcut: İstemci her 500ms POST gönder → sunucu yanıtla</w:t>
            </w:r>
          </w:p>
        </w:tc>
      </w:tr>
      <w:tr>
        <w:tc>
          <w:tcPr>
            <w:tcW w:type="dxa" w:w="9406"/>
            <w:shd w:fill="FFF3E0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9406"/>
            <w:shd w:fill="FFF3E0" w:val="clear"/>
          </w:tcPr>
          <w:p>
            <w:r>
              <w:rPr>
                <w:sz w:val="18"/>
              </w:rPr>
              <w:t>Observe ile:</w:t>
            </w:r>
          </w:p>
        </w:tc>
      </w:tr>
      <w:tr>
        <w:tc>
          <w:tcPr>
            <w:tcW w:type="dxa" w:w="9406"/>
            <w:shd w:fill="FFF3E0" w:val="clear"/>
          </w:tcPr>
          <w:p>
            <w:r>
              <w:rPr>
                <w:sz w:val="18"/>
              </w:rPr>
              <w:t xml:space="preserve">  1. İstemci bir kez GET /metrics/rtt Observe:0 gönderir</w:t>
            </w:r>
          </w:p>
        </w:tc>
      </w:tr>
      <w:tr>
        <w:tc>
          <w:tcPr>
            <w:tcW w:type="dxa" w:w="9406"/>
            <w:shd w:fill="FFF3E0" w:val="clear"/>
          </w:tcPr>
          <w:p>
            <w:r>
              <w:rPr>
                <w:sz w:val="18"/>
              </w:rPr>
              <w:t xml:space="preserve">  2. Sunucu değer değiştiğinde otomatik bildirim gönderir</w:t>
            </w:r>
          </w:p>
        </w:tc>
      </w:tr>
      <w:tr>
        <w:tc>
          <w:tcPr>
            <w:tcW w:type="dxa" w:w="9406"/>
            <w:shd w:fill="FFF3E0" w:val="clear"/>
          </w:tcPr>
          <w:p>
            <w:r>
              <w:rPr>
                <w:sz w:val="18"/>
              </w:rPr>
              <w:t xml:space="preserve">  3. İstemci tekrar istemek zorunda kalmaz</w:t>
            </w:r>
          </w:p>
        </w:tc>
      </w:tr>
      <w:tr>
        <w:tc>
          <w:tcPr>
            <w:tcW w:type="dxa" w:w="9406"/>
            <w:shd w:fill="FFF3E0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9406"/>
            <w:shd w:fill="FFF3E0" w:val="clear"/>
          </w:tcPr>
          <w:p>
            <w:r>
              <w:rPr>
                <w:sz w:val="18"/>
              </w:rPr>
              <w:t>→ Ağ trafiği dramatik azalır, özellikle çok atlamalı topolojilerde.</w:t>
            </w:r>
          </w:p>
        </w:tc>
      </w:tr>
    </w:tbl>
    <w:p/>
    <w:p>
      <w:pPr>
        <w:spacing w:after="80"/>
      </w:pPr>
      <w:r>
        <w:rPr>
          <w:b/>
          <w:i w:val="0"/>
          <w:color w:val="E65100"/>
          <w:sz w:val="20"/>
        </w:rPr>
        <w:t>C) NON + Uygulama Katmanı Onayı</w:t>
      </w:r>
    </w:p>
    <w:p>
      <w:pPr>
        <w:spacing w:after="80"/>
      </w:pPr>
      <w:r>
        <w:rPr>
          <w:b w:val="0"/>
          <w:i w:val="0"/>
          <w:sz w:val="20"/>
        </w:rPr>
        <w:t>Sorun: CON/ACK her pakette ekstra gecikme ve trafik.</w:t>
        <w:br/>
        <w:t>Çözüm: NON mesaj kullan, uygulama katmanında sıra numarasıyla PDR hesapla.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424242" w:val="clear"/>
          </w:tcPr>
          <w:p>
            <w:r>
              <w:rPr>
                <w:b/>
                <w:color w:val="FFFFFF"/>
                <w:sz w:val="20"/>
              </w:rPr>
              <w:t>Yaklaşım:</w:t>
            </w:r>
          </w:p>
        </w:tc>
      </w:tr>
      <w:tr>
        <w:tc>
          <w:tcPr>
            <w:tcW w:type="dxa" w:w="9406"/>
            <w:shd w:fill="F5F5F5" w:val="clear"/>
          </w:tcPr>
          <w:p>
            <w:r>
              <w:rPr>
                <w:sz w:val="18"/>
              </w:rPr>
              <w:t>// NON gönder (daha hızlı):</w:t>
            </w:r>
          </w:p>
        </w:tc>
      </w:tr>
      <w:tr>
        <w:tc>
          <w:tcPr>
            <w:tcW w:type="dxa" w:w="9406"/>
            <w:shd w:fill="F5F5F5" w:val="clear"/>
          </w:tcPr>
          <w:p>
            <w:r>
              <w:rPr>
                <w:sz w:val="18"/>
              </w:rPr>
              <w:t>gcoap_req_init(&amp;pdu, buf, len, COAP_METHOD_POST, "/metrics/rtt");</w:t>
            </w:r>
          </w:p>
        </w:tc>
      </w:tr>
      <w:tr>
        <w:tc>
          <w:tcPr>
            <w:tcW w:type="dxa" w:w="9406"/>
            <w:shd w:fill="F5F5F5" w:val="clear"/>
          </w:tcPr>
          <w:p>
            <w:r>
              <w:rPr>
                <w:sz w:val="18"/>
              </w:rPr>
              <w:t>// CON yerine NON kullan → ACK beklenmez</w:t>
            </w:r>
          </w:p>
        </w:tc>
      </w:tr>
      <w:tr>
        <w:tc>
          <w:tcPr>
            <w:tcW w:type="dxa" w:w="9406"/>
            <w:shd w:fill="F5F5F5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9406"/>
            <w:shd w:fill="F5F5F5" w:val="clear"/>
          </w:tcPr>
          <w:p>
            <w:r>
              <w:rPr>
                <w:sz w:val="18"/>
              </w:rPr>
              <w:t>// Uygulama katmanında:</w:t>
            </w:r>
          </w:p>
        </w:tc>
      </w:tr>
      <w:tr>
        <w:tc>
          <w:tcPr>
            <w:tcW w:type="dxa" w:w="9406"/>
            <w:shd w:fill="F5F5F5" w:val="clear"/>
          </w:tcPr>
          <w:p>
            <w:r>
              <w:rPr>
                <w:sz w:val="18"/>
              </w:rPr>
              <w:t>// Payload'a seq numarası göm → alıcıda eksik seq = kayıp paketi tespit et</w:t>
            </w:r>
          </w:p>
        </w:tc>
      </w:tr>
      <w:tr>
        <w:tc>
          <w:tcPr>
            <w:tcW w:type="dxa" w:w="9406"/>
            <w:shd w:fill="F5F5F5" w:val="clear"/>
          </w:tcPr>
          <w:p>
            <w:r>
              <w:rPr>
                <w:sz w:val="18"/>
              </w:rPr>
              <w:t>snprintf(payload, sizeof(payload), "%u|%lu", seq, timestamp);</w:t>
            </w:r>
          </w:p>
        </w:tc>
      </w:tr>
      <w:tr>
        <w:tc>
          <w:tcPr>
            <w:tcW w:type="dxa" w:w="9406"/>
            <w:shd w:fill="F5F5F5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9406"/>
            <w:shd w:fill="F5F5F5" w:val="clear"/>
          </w:tcPr>
          <w:p>
            <w:r>
              <w:rPr>
                <w:sz w:val="18"/>
              </w:rPr>
              <w:t>→ RTT ölçümü seq-bazlı yapılır, CON overhead ortadan kalkar.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D47A1"/>
        </w:rPr>
        <w:t>3. Ağ Seviyesi Optimizasyonlar (RPL / 6LoWPAN)</w:t>
      </w:r>
    </w:p>
    <w:p>
      <w:pPr>
        <w:pStyle w:val="Heading2"/>
      </w:pPr>
      <w:r>
        <w:rPr>
          <w:color w:val="0D47A1"/>
        </w:rPr>
        <w:t>3.1 RPL Yakınsama Bekleme Süresi</w:t>
      </w:r>
    </w:p>
    <w:p>
      <w:pPr>
        <w:spacing w:after="80"/>
      </w:pPr>
      <w:r>
        <w:rPr>
          <w:b w:val="0"/>
          <w:i w:val="0"/>
          <w:sz w:val="20"/>
        </w:rPr>
        <w:t>Sorun: Düğümler flash'landıktan hemen sonra paket gönderdi → RPL henüz tamamlanmamış → erken paketler kayboldu.</w:t>
        <w:br/>
        <w:t>Çözüm: Yakınsama için yeterli süre bekle.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424242" w:val="clear"/>
          </w:tcPr>
          <w:p>
            <w:r>
              <w:rPr>
                <w:b/>
                <w:color w:val="FFFFFF"/>
                <w:sz w:val="20"/>
              </w:rPr>
              <w:t>C kodunda düzeltme:</w:t>
            </w:r>
          </w:p>
        </w:tc>
      </w:tr>
      <w:tr>
        <w:tc>
          <w:tcPr>
            <w:tcW w:type="dxa" w:w="9406"/>
            <w:shd w:fill="F5F5F5" w:val="clear"/>
          </w:tcPr>
          <w:p>
            <w:r>
              <w:rPr>
                <w:sz w:val="18"/>
              </w:rPr>
              <w:t>// Şu an: 5 saniye bekleniyor</w:t>
            </w:r>
          </w:p>
        </w:tc>
      </w:tr>
      <w:tr>
        <w:tc>
          <w:tcPr>
            <w:tcW w:type="dxa" w:w="9406"/>
            <w:shd w:fill="F5F5F5" w:val="clear"/>
          </w:tcPr>
          <w:p>
            <w:r>
              <w:rPr>
                <w:sz w:val="18"/>
              </w:rPr>
              <w:t>#define WARMUP_MS  (5000U)</w:t>
            </w:r>
          </w:p>
        </w:tc>
      </w:tr>
      <w:tr>
        <w:tc>
          <w:tcPr>
            <w:tcW w:type="dxa" w:w="9406"/>
            <w:shd w:fill="F5F5F5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9406"/>
            <w:shd w:fill="F5F5F5" w:val="clear"/>
          </w:tcPr>
          <w:p>
            <w:r>
              <w:rPr>
                <w:sz w:val="18"/>
              </w:rPr>
              <w:t>// Optimize: RPL yakınsama için 15-20 saniye bekle</w:t>
            </w:r>
          </w:p>
        </w:tc>
      </w:tr>
      <w:tr>
        <w:tc>
          <w:tcPr>
            <w:tcW w:type="dxa" w:w="9406"/>
            <w:shd w:fill="F5F5F5" w:val="clear"/>
          </w:tcPr>
          <w:p>
            <w:r>
              <w:rPr>
                <w:sz w:val="18"/>
              </w:rPr>
              <w:t>#define WARMUP_MS  (20000U)</w:t>
            </w:r>
          </w:p>
        </w:tc>
      </w:tr>
      <w:tr>
        <w:tc>
          <w:tcPr>
            <w:tcW w:type="dxa" w:w="9406"/>
            <w:shd w:fill="F5F5F5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9406"/>
            <w:shd w:fill="F5F5F5" w:val="clear"/>
          </w:tcPr>
          <w:p>
            <w:r>
              <w:rPr>
                <w:sz w:val="18"/>
              </w:rPr>
              <w:t>// Daha iyi: RPL'in hazır olduğunu kontrol et</w:t>
            </w:r>
          </w:p>
        </w:tc>
      </w:tr>
      <w:tr>
        <w:tc>
          <w:tcPr>
            <w:tcW w:type="dxa" w:w="9406"/>
            <w:shd w:fill="F5F5F5" w:val="clear"/>
          </w:tcPr>
          <w:p>
            <w:r>
              <w:rPr>
                <w:sz w:val="18"/>
              </w:rPr>
              <w:t>// Shell'de: rpl komutunu çalıştır, DODAG kökü görünene kadar bekle</w:t>
            </w:r>
          </w:p>
        </w:tc>
      </w:tr>
      <w:tr>
        <w:tc>
          <w:tcPr>
            <w:tcW w:type="dxa" w:w="9406"/>
            <w:shd w:fill="F5F5F5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9406"/>
            <w:shd w:fill="F5F5F5" w:val="clear"/>
          </w:tcPr>
          <w:p>
            <w:r>
              <w:rPr>
                <w:sz w:val="18"/>
              </w:rPr>
              <w:t>→ İlk 5-10 paketteki kayıplar önlenir.</w:t>
            </w:r>
          </w:p>
        </w:tc>
      </w:tr>
    </w:tbl>
    <w:p/>
    <w:p>
      <w:pPr>
        <w:pStyle w:val="Heading2"/>
      </w:pPr>
      <w:r>
        <w:rPr>
          <w:color w:val="0D47A1"/>
        </w:rPr>
        <w:t>3.2 RPL Objective Function: OF0 yerine MRHOF</w:t>
      </w:r>
    </w:p>
    <w:p>
      <w:pPr>
        <w:spacing w:after="80"/>
      </w:pPr>
      <w:r>
        <w:rPr>
          <w:b w:val="0"/>
          <w:i w:val="0"/>
          <w:sz w:val="20"/>
        </w:rPr>
        <w:t>Sorun: Varsayılan RPL OF0 sadece hop sayısına bakıyor — zayıf bağlantıları da seçiyor.</w:t>
        <w:br/>
        <w:t>Çözüm: MRHOF (Minimum Rank with Hysteresis) + ETX metriği kullan.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424242" w:val="clear"/>
          </w:tcPr>
          <w:p>
            <w:r>
              <w:rPr>
                <w:b/>
                <w:color w:val="FFFFFF"/>
                <w:sz w:val="20"/>
              </w:rPr>
              <w:t>RIOT OS Makefile değişikliği:</w:t>
            </w:r>
          </w:p>
        </w:tc>
      </w:tr>
      <w:tr>
        <w:tc>
          <w:tcPr>
            <w:tcW w:type="dxa" w:w="9406"/>
            <w:shd w:fill="F5F5F5" w:val="clear"/>
          </w:tcPr>
          <w:p>
            <w:r>
              <w:rPr>
                <w:sz w:val="18"/>
              </w:rPr>
              <w:t># OF0 (varsayılan — sadece hop sayısı):</w:t>
            </w:r>
          </w:p>
        </w:tc>
      </w:tr>
      <w:tr>
        <w:tc>
          <w:tcPr>
            <w:tcW w:type="dxa" w:w="9406"/>
            <w:shd w:fill="F5F5F5" w:val="clear"/>
          </w:tcPr>
          <w:p>
            <w:r>
              <w:rPr>
                <w:sz w:val="18"/>
              </w:rPr>
              <w:t># USEMODULE += gnrc_rpl</w:t>
            </w:r>
          </w:p>
        </w:tc>
      </w:tr>
      <w:tr>
        <w:tc>
          <w:tcPr>
            <w:tcW w:type="dxa" w:w="9406"/>
            <w:shd w:fill="F5F5F5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9406"/>
            <w:shd w:fill="F5F5F5" w:val="clear"/>
          </w:tcPr>
          <w:p>
            <w:r>
              <w:rPr>
                <w:sz w:val="18"/>
              </w:rPr>
              <w:t># MRHOF (ETX — beklenen iletim sayısı bazlı):</w:t>
            </w:r>
          </w:p>
        </w:tc>
      </w:tr>
      <w:tr>
        <w:tc>
          <w:tcPr>
            <w:tcW w:type="dxa" w:w="9406"/>
            <w:shd w:fill="F5F5F5" w:val="clear"/>
          </w:tcPr>
          <w:p>
            <w:r>
              <w:rPr>
                <w:sz w:val="18"/>
              </w:rPr>
              <w:t>USEMODULE += gnrc_rpl</w:t>
            </w:r>
          </w:p>
        </w:tc>
      </w:tr>
      <w:tr>
        <w:tc>
          <w:tcPr>
            <w:tcW w:type="dxa" w:w="9406"/>
            <w:shd w:fill="F5F5F5" w:val="clear"/>
          </w:tcPr>
          <w:p>
            <w:r>
              <w:rPr>
                <w:sz w:val="18"/>
              </w:rPr>
              <w:t>CFLAGS += -DCONFIG_GNRC_RPL_DEFAULT_OCP=1  # OCP=1 = MRHOF</w:t>
            </w:r>
          </w:p>
        </w:tc>
      </w:tr>
      <w:tr>
        <w:tc>
          <w:tcPr>
            <w:tcW w:type="dxa" w:w="9406"/>
            <w:shd w:fill="F5F5F5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9406"/>
            <w:shd w:fill="F5F5F5" w:val="clear"/>
          </w:tcPr>
          <w:p>
            <w:r>
              <w:rPr>
                <w:sz w:val="18"/>
              </w:rPr>
              <w:t>→ RPL daha güçlü bağlantıları seçer → PDR artar, RTT azalır.</w:t>
            </w:r>
          </w:p>
        </w:tc>
      </w:tr>
    </w:tbl>
    <w:p/>
    <w:p>
      <w:pPr>
        <w:spacing w:after="80"/>
      </w:pPr>
      <w:r>
        <w:rPr>
          <w:b w:val="0"/>
          <w:i/>
          <w:sz w:val="20"/>
        </w:rPr>
        <w:t>ETX nedir? → Expected Transmissions. Bir paketi iletmek için ortalama kaç kez denemek gerektiğini ölçer. ETX=1 mükemmel, ETX=3 kötü bağlantı.</w:t>
      </w:r>
    </w:p>
    <w:p>
      <w:pPr>
        <w:pStyle w:val="Heading2"/>
      </w:pPr>
      <w:r>
        <w:rPr>
          <w:color w:val="0D47A1"/>
        </w:rPr>
        <w:t>3.3 TX Güç Optimizasyonu</w:t>
      </w:r>
    </w:p>
    <w:p>
      <w:pPr>
        <w:spacing w:after="80"/>
      </w:pPr>
      <w:r>
        <w:rPr>
          <w:b w:val="0"/>
          <w:i w:val="0"/>
          <w:sz w:val="20"/>
        </w:rPr>
        <w:t>Sorun: Sabit TX gücü — bazı bağlantılar çok güçlü (bant genişliği israfı), bazıları çok zayıf (kayıp).</w:t>
        <w:br/>
        <w:t>Çözüm: Bağlantı kalitesine göre dinamik TX gücü.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2E7D32" w:val="clear"/>
          </w:tcPr>
          <w:p>
            <w:r>
              <w:rPr>
                <w:b/>
                <w:color w:val="FFFFFF"/>
                <w:sz w:val="20"/>
              </w:rPr>
              <w:t>RIOT OS shell komutu veya kod:</w:t>
            </w:r>
          </w:p>
        </w:tc>
      </w:tr>
      <w:tr>
        <w:tc>
          <w:tcPr>
            <w:tcW w:type="dxa" w:w="9406"/>
            <w:shd w:fill="E8F5E9" w:val="clear"/>
          </w:tcPr>
          <w:p>
            <w:r>
              <w:rPr>
                <w:sz w:val="18"/>
              </w:rPr>
              <w:t>// Bağlantı kalitesini ölç:</w:t>
            </w:r>
          </w:p>
        </w:tc>
      </w:tr>
      <w:tr>
        <w:tc>
          <w:tcPr>
            <w:tcW w:type="dxa" w:w="9406"/>
            <w:shd w:fill="E8F5E9" w:val="clear"/>
          </w:tcPr>
          <w:p>
            <w:r>
              <w:rPr>
                <w:sz w:val="18"/>
              </w:rPr>
              <w:t>ifconfig 7  // RSSI değerini gör</w:t>
            </w:r>
          </w:p>
        </w:tc>
      </w:tr>
      <w:tr>
        <w:tc>
          <w:tcPr>
            <w:tcW w:type="dxa" w:w="9406"/>
            <w:shd w:fill="E8F5E9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9406"/>
            <w:shd w:fill="E8F5E9" w:val="clear"/>
          </w:tcPr>
          <w:p>
            <w:r>
              <w:rPr>
                <w:sz w:val="18"/>
              </w:rPr>
              <w:t>// TX gücünü ayarla:</w:t>
            </w:r>
          </w:p>
        </w:tc>
      </w:tr>
      <w:tr>
        <w:tc>
          <w:tcPr>
            <w:tcW w:type="dxa" w:w="9406"/>
            <w:shd w:fill="E8F5E9" w:val="clear"/>
          </w:tcPr>
          <w:p>
            <w:r>
              <w:rPr>
                <w:sz w:val="18"/>
              </w:rPr>
              <w:t>ifconfig 7 set txpower -7  // dBm cinsinden</w:t>
            </w:r>
          </w:p>
        </w:tc>
      </w:tr>
      <w:tr>
        <w:tc>
          <w:tcPr>
            <w:tcW w:type="dxa" w:w="9406"/>
            <w:shd w:fill="E8F5E9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9406"/>
            <w:shd w:fill="E8F5E9" w:val="clear"/>
          </w:tcPr>
          <w:p>
            <w:r>
              <w:rPr>
                <w:sz w:val="18"/>
              </w:rPr>
              <w:t>// Dinamik ayar için:</w:t>
            </w:r>
          </w:p>
        </w:tc>
      </w:tr>
      <w:tr>
        <w:tc>
          <w:tcPr>
            <w:tcW w:type="dxa" w:w="9406"/>
            <w:shd w:fill="E8F5E9" w:val="clear"/>
          </w:tcPr>
          <w:p>
            <w:r>
              <w:rPr>
                <w:sz w:val="18"/>
              </w:rPr>
              <w:t>// RSSI &gt; -60 dBm → txpower düşür (gereksiz güç harcama)</w:t>
            </w:r>
          </w:p>
        </w:tc>
      </w:tr>
      <w:tr>
        <w:tc>
          <w:tcPr>
            <w:tcW w:type="dxa" w:w="9406"/>
            <w:shd w:fill="E8F5E9" w:val="clear"/>
          </w:tcPr>
          <w:p>
            <w:r>
              <w:rPr>
                <w:sz w:val="18"/>
              </w:rPr>
              <w:t>// RSSI &lt; -85 dBm → txpower artır (bağlantı zayıf)</w:t>
            </w:r>
          </w:p>
        </w:tc>
      </w:tr>
      <w:tr>
        <w:tc>
          <w:tcPr>
            <w:tcW w:type="dxa" w:w="9406"/>
            <w:shd w:fill="E8F5E9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9406"/>
            <w:shd w:fill="E8F5E9" w:val="clear"/>
          </w:tcPr>
          <w:p>
            <w:r>
              <w:rPr>
                <w:sz w:val="18"/>
              </w:rPr>
              <w:t>→ Enerji tüketimi azalır, ağ ömrü uzar.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D47A1"/>
        </w:rPr>
        <w:t>4. Enerji Optimizasyonu (Hoca Bunu da Sorabilir)</w:t>
      </w:r>
    </w:p>
    <w:p>
      <w:pPr>
        <w:spacing w:after="80"/>
      </w:pPr>
      <w:r>
        <w:rPr>
          <w:b/>
          <w:i w:val="0"/>
          <w:sz w:val="20"/>
        </w:rPr>
        <w:t>IoT'nin en kritik kısıtı: pil ömrü. Sensörler yıllarca çalışmalı.</w:t>
      </w:r>
    </w:p>
    <w:p/>
    <w:p>
      <w:pPr>
        <w:pStyle w:val="Heading2"/>
      </w:pPr>
      <w:r>
        <w:rPr>
          <w:color w:val="0D47A1"/>
        </w:rPr>
        <w:t>4.1 Duty Cycling — Uyku/Uyanık Döngüsü</w:t>
      </w:r>
    </w:p>
    <w:p>
      <w:pPr>
        <w:spacing w:after="80"/>
      </w:pPr>
      <w:r>
        <w:rPr>
          <w:b w:val="0"/>
          <w:i w:val="0"/>
          <w:sz w:val="20"/>
        </w:rPr>
        <w:t>Düğüm radyosunu sürekli açık tutmak yerine, paket gönder → uyu → uyan → gönder.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424242" w:val="clear"/>
          </w:tcPr>
          <w:p>
            <w:r>
              <w:rPr>
                <w:b/>
                <w:color w:val="FFFFFF"/>
                <w:sz w:val="20"/>
              </w:rPr>
              <w:t>C kodu değişikliği:</w:t>
            </w:r>
          </w:p>
        </w:tc>
      </w:tr>
      <w:tr>
        <w:tc>
          <w:tcPr>
            <w:tcW w:type="dxa" w:w="9406"/>
            <w:shd w:fill="F5F5F5" w:val="clear"/>
          </w:tcPr>
          <w:p>
            <w:r>
              <w:rPr>
                <w:sz w:val="18"/>
              </w:rPr>
              <w:t>// Mevcut: sürekli aktif</w:t>
            </w:r>
          </w:p>
        </w:tc>
      </w:tr>
      <w:tr>
        <w:tc>
          <w:tcPr>
            <w:tcW w:type="dxa" w:w="9406"/>
            <w:shd w:fill="F5F5F5" w:val="clear"/>
          </w:tcPr>
          <w:p>
            <w:r>
              <w:rPr>
                <w:sz w:val="18"/>
              </w:rPr>
              <w:t>for (i = 0; i &lt; NUM_MESSAGES; i++) {</w:t>
            </w:r>
          </w:p>
        </w:tc>
      </w:tr>
      <w:tr>
        <w:tc>
          <w:tcPr>
            <w:tcW w:type="dxa" w:w="9406"/>
            <w:shd w:fill="F5F5F5" w:val="clear"/>
          </w:tcPr>
          <w:p>
            <w:r>
              <w:rPr>
                <w:sz w:val="18"/>
              </w:rPr>
              <w:t xml:space="preserve">    emcute_pub(...);</w:t>
            </w:r>
          </w:p>
        </w:tc>
      </w:tr>
      <w:tr>
        <w:tc>
          <w:tcPr>
            <w:tcW w:type="dxa" w:w="9406"/>
            <w:shd w:fill="F5F5F5" w:val="clear"/>
          </w:tcPr>
          <w:p>
            <w:r>
              <w:rPr>
                <w:sz w:val="18"/>
              </w:rPr>
              <w:t xml:space="preserve">    ztimer_sleep(ZTIMER_MSEC, 500);  // sadece 500ms bekle</w:t>
            </w:r>
          </w:p>
        </w:tc>
      </w:tr>
      <w:tr>
        <w:tc>
          <w:tcPr>
            <w:tcW w:type="dxa" w:w="9406"/>
            <w:shd w:fill="F5F5F5" w:val="clear"/>
          </w:tcPr>
          <w:p>
            <w:r>
              <w:rPr>
                <w:sz w:val="18"/>
              </w:rPr>
              <w:t>}</w:t>
            </w:r>
          </w:p>
        </w:tc>
      </w:tr>
      <w:tr>
        <w:tc>
          <w:tcPr>
            <w:tcW w:type="dxa" w:w="9406"/>
            <w:shd w:fill="F5F5F5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9406"/>
            <w:shd w:fill="F5F5F5" w:val="clear"/>
          </w:tcPr>
          <w:p>
            <w:r>
              <w:rPr>
                <w:sz w:val="18"/>
              </w:rPr>
              <w:t>// Enerji optimizasyonu: 500ms veri gönder, 9500ms uyu</w:t>
            </w:r>
          </w:p>
        </w:tc>
      </w:tr>
      <w:tr>
        <w:tc>
          <w:tcPr>
            <w:tcW w:type="dxa" w:w="9406"/>
            <w:shd w:fill="F5F5F5" w:val="clear"/>
          </w:tcPr>
          <w:p>
            <w:r>
              <w:rPr>
                <w:sz w:val="18"/>
              </w:rPr>
              <w:t>// %5 duty cycle → %95 enerji tasarrufu</w:t>
            </w:r>
          </w:p>
        </w:tc>
      </w:tr>
      <w:tr>
        <w:tc>
          <w:tcPr>
            <w:tcW w:type="dxa" w:w="9406"/>
            <w:shd w:fill="F5F5F5" w:val="clear"/>
          </w:tcPr>
          <w:p>
            <w:r>
              <w:rPr>
                <w:sz w:val="18"/>
              </w:rPr>
              <w:t>for (i = 0; i &lt; NUM_MESSAGES; i++) {</w:t>
            </w:r>
          </w:p>
        </w:tc>
      </w:tr>
      <w:tr>
        <w:tc>
          <w:tcPr>
            <w:tcW w:type="dxa" w:w="9406"/>
            <w:shd w:fill="F5F5F5" w:val="clear"/>
          </w:tcPr>
          <w:p>
            <w:r>
              <w:rPr>
                <w:sz w:val="18"/>
              </w:rPr>
              <w:t xml:space="preserve">    emcute_pub(...);</w:t>
            </w:r>
          </w:p>
        </w:tc>
      </w:tr>
      <w:tr>
        <w:tc>
          <w:tcPr>
            <w:tcW w:type="dxa" w:w="9406"/>
            <w:shd w:fill="F5F5F5" w:val="clear"/>
          </w:tcPr>
          <w:p>
            <w:r>
              <w:rPr>
                <w:sz w:val="18"/>
              </w:rPr>
              <w:t xml:space="preserve">    pm_set(1);  // RIOT low-power mode</w:t>
            </w:r>
          </w:p>
        </w:tc>
      </w:tr>
      <w:tr>
        <w:tc>
          <w:tcPr>
            <w:tcW w:type="dxa" w:w="9406"/>
            <w:shd w:fill="F5F5F5" w:val="clear"/>
          </w:tcPr>
          <w:p>
            <w:r>
              <w:rPr>
                <w:sz w:val="18"/>
              </w:rPr>
              <w:t xml:space="preserve">    ztimer_sleep(ZTIMER_MSEC, 9500);</w:t>
            </w:r>
          </w:p>
        </w:tc>
      </w:tr>
      <w:tr>
        <w:tc>
          <w:tcPr>
            <w:tcW w:type="dxa" w:w="9406"/>
            <w:shd w:fill="F5F5F5" w:val="clear"/>
          </w:tcPr>
          <w:p>
            <w:r>
              <w:rPr>
                <w:sz w:val="18"/>
              </w:rPr>
              <w:t xml:space="preserve">    pm_unblock(1);</w:t>
            </w:r>
          </w:p>
        </w:tc>
      </w:tr>
      <w:tr>
        <w:tc>
          <w:tcPr>
            <w:tcW w:type="dxa" w:w="9406"/>
            <w:shd w:fill="F5F5F5" w:val="clear"/>
          </w:tcPr>
          <w:p>
            <w:r>
              <w:rPr>
                <w:sz w:val="18"/>
              </w:rPr>
              <w:t>}</w:t>
            </w:r>
          </w:p>
        </w:tc>
      </w:tr>
    </w:tbl>
    <w:p/>
    <w:p>
      <w:pPr>
        <w:pStyle w:val="Heading2"/>
      </w:pPr>
      <w:r>
        <w:rPr>
          <w:color w:val="0D47A1"/>
        </w:rPr>
        <w:t>4.2 Mesaj Birleştirme (Aggregation)</w:t>
      </w:r>
    </w:p>
    <w:p>
      <w:pPr>
        <w:spacing w:after="80"/>
      </w:pPr>
      <w:r>
        <w:rPr>
          <w:b w:val="0"/>
          <w:i w:val="0"/>
          <w:sz w:val="20"/>
        </w:rPr>
        <w:t>Sorun: Her sensör okuma için ayrı paket → çok fazla radyo açılış/kapanış.</w:t>
        <w:br/>
        <w:t>Çözüm: 10 ölçümü birleştir → tek pakette gönder.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1565C0" w:val="clear"/>
          </w:tcPr>
          <w:p>
            <w:r>
              <w:rPr>
                <w:b/>
                <w:color w:val="FFFFFF"/>
                <w:sz w:val="20"/>
              </w:rPr>
              <w:t>Etki:</w:t>
            </w:r>
          </w:p>
        </w:tc>
      </w:tr>
      <w:tr>
        <w:tc>
          <w:tcPr>
            <w:tcW w:type="dxa" w:w="9406"/>
            <w:shd w:fill="E3F2FD" w:val="clear"/>
          </w:tcPr>
          <w:p>
            <w:r>
              <w:rPr>
                <w:sz w:val="18"/>
              </w:rPr>
              <w:t>Mevcut: 10 paket × (radyo açılış + iletim + kapanış) = 10 × enerji</w:t>
            </w:r>
          </w:p>
        </w:tc>
      </w:tr>
      <w:tr>
        <w:tc>
          <w:tcPr>
            <w:tcW w:type="dxa" w:w="9406"/>
            <w:shd w:fill="E3F2FD" w:val="clear"/>
          </w:tcPr>
          <w:p>
            <w:r>
              <w:rPr>
                <w:sz w:val="18"/>
              </w:rPr>
              <w:t>Sonra:  1 paket × (radyo açılış + iletim + kapanış) = 1 × enerji</w:t>
            </w:r>
          </w:p>
        </w:tc>
      </w:tr>
      <w:tr>
        <w:tc>
          <w:tcPr>
            <w:tcW w:type="dxa" w:w="9406"/>
            <w:shd w:fill="E3F2FD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9406"/>
            <w:shd w:fill="E3F2FD" w:val="clear"/>
          </w:tcPr>
          <w:p>
            <w:r>
              <w:rPr>
                <w:sz w:val="18"/>
              </w:rPr>
              <w:t>→ Radyo açılış enerjisi en pahalı kısım → %60-70 enerji tasarrufu mümkün.</w:t>
            </w:r>
          </w:p>
        </w:tc>
      </w:tr>
      <w:tr>
        <w:tc>
          <w:tcPr>
            <w:tcW w:type="dxa" w:w="9406"/>
            <w:shd w:fill="E3F2FD" w:val="clear"/>
          </w:tcPr>
          <w:p>
            <w:r>
              <w:rPr>
                <w:sz w:val="18"/>
              </w:rPr>
              <w:t>→ Gecikme artar (trade-off: enerji vs. latency)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D47A1"/>
        </w:rPr>
        <w:t>5. Deneyin Kendisini Nasıl İyileştirirdin</w:t>
      </w:r>
    </w:p>
    <w:p>
      <w:pPr>
        <w:spacing w:after="80"/>
      </w:pPr>
      <w:r>
        <w:rPr>
          <w:b/>
          <w:i w:val="0"/>
          <w:color w:val="C62828"/>
          <w:sz w:val="20"/>
        </w:rPr>
        <w:t>Hoca şunu da sorabilir: 'Daha iyi sonuç almak için ne değiştirirdin?'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283593" w:val="clear"/>
          </w:tcPr>
          <w:p>
            <w:r>
              <w:rPr>
                <w:b/>
                <w:color w:val="FFFFFF"/>
                <w:sz w:val="20"/>
              </w:rPr>
              <w:t>Daha Fazla Paket Gönder</w:t>
            </w:r>
          </w:p>
        </w:tc>
      </w:tr>
      <w:tr>
        <w:tc>
          <w:tcPr>
            <w:tcW w:type="dxa" w:w="9406"/>
            <w:shd w:fill="E8EAF6" w:val="clear"/>
          </w:tcPr>
          <w:p>
            <w:r>
              <w:rPr>
                <w:sz w:val="18"/>
              </w:rPr>
              <w:t>Mevcut: 11 MQTT-SN paketi (çok az, istatistiksel güven düşük)</w:t>
            </w:r>
          </w:p>
        </w:tc>
      </w:tr>
      <w:tr>
        <w:tc>
          <w:tcPr>
            <w:tcW w:type="dxa" w:w="9406"/>
            <w:shd w:fill="E8EAF6" w:val="clear"/>
          </w:tcPr>
          <w:p>
            <w:r>
              <w:rPr>
                <w:sz w:val="18"/>
              </w:rPr>
              <w:t>İyileştirme: 500-1000 paket gönder → standart sapma ve güven aralığı hesaplanabilir</w:t>
            </w:r>
          </w:p>
        </w:tc>
      </w:tr>
      <w:tr>
        <w:tc>
          <w:tcPr>
            <w:tcW w:type="dxa" w:w="9406"/>
            <w:shd w:fill="E8EAF6" w:val="clear"/>
          </w:tcPr>
          <w:p>
            <w:r>
              <w:rPr>
                <w:sz w:val="18"/>
              </w:rPr>
              <w:t>Deney süresini 120 dakikaya çıkar → yeterli örnek toplanır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283593" w:val="clear"/>
          </w:tcPr>
          <w:p>
            <w:r>
              <w:rPr>
                <w:b/>
                <w:color w:val="FFFFFF"/>
                <w:sz w:val="20"/>
              </w:rPr>
              <w:t>Birden Fazla Çalıştır (Multiple Runs)</w:t>
            </w:r>
          </w:p>
        </w:tc>
      </w:tr>
      <w:tr>
        <w:tc>
          <w:tcPr>
            <w:tcW w:type="dxa" w:w="9406"/>
            <w:shd w:fill="E8EAF6" w:val="clear"/>
          </w:tcPr>
          <w:p>
            <w:r>
              <w:rPr>
                <w:sz w:val="18"/>
              </w:rPr>
              <w:t>Her topoloji için tek deney yaptık</w:t>
            </w:r>
          </w:p>
        </w:tc>
      </w:tr>
      <w:tr>
        <w:tc>
          <w:tcPr>
            <w:tcW w:type="dxa" w:w="9406"/>
            <w:shd w:fill="E8EAF6" w:val="clear"/>
          </w:tcPr>
          <w:p>
            <w:r>
              <w:rPr>
                <w:sz w:val="18"/>
              </w:rPr>
              <w:t>İyileştirme: Her topolojiyi 5 kez çalıştır → ortalamasını al</w:t>
            </w:r>
          </w:p>
        </w:tc>
      </w:tr>
      <w:tr>
        <w:tc>
          <w:tcPr>
            <w:tcW w:type="dxa" w:w="9406"/>
            <w:shd w:fill="E8EAF6" w:val="clear"/>
          </w:tcPr>
          <w:p>
            <w:r>
              <w:rPr>
                <w:sz w:val="18"/>
              </w:rPr>
              <w:t>Neden: Radyo ortamı değişken, tek çalıştırma yanıltıcı olabilir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283593" w:val="clear"/>
          </w:tcPr>
          <w:p>
            <w:r>
              <w:rPr>
                <w:b/>
                <w:color w:val="FFFFFF"/>
                <w:sz w:val="20"/>
              </w:rPr>
              <w:t>Hop Sayısını Kaydet</w:t>
            </w:r>
          </w:p>
        </w:tc>
      </w:tr>
      <w:tr>
        <w:tc>
          <w:tcPr>
            <w:tcW w:type="dxa" w:w="9406"/>
            <w:shd w:fill="E8EAF6" w:val="clear"/>
          </w:tcPr>
          <w:p>
            <w:r>
              <w:rPr>
                <w:sz w:val="18"/>
              </w:rPr>
              <w:t>Mevcut: Paket kaç atlama yaptığını bilmiyoruz</w:t>
            </w:r>
          </w:p>
        </w:tc>
      </w:tr>
      <w:tr>
        <w:tc>
          <w:tcPr>
            <w:tcW w:type="dxa" w:w="9406"/>
            <w:shd w:fill="E8EAF6" w:val="clear"/>
          </w:tcPr>
          <w:p>
            <w:r>
              <w:rPr>
                <w:sz w:val="18"/>
              </w:rPr>
              <w:t>İyileştirme: RPL hop count'u payload'a göm</w:t>
            </w:r>
          </w:p>
        </w:tc>
      </w:tr>
      <w:tr>
        <w:tc>
          <w:tcPr>
            <w:tcW w:type="dxa" w:w="9406"/>
            <w:shd w:fill="E8EAF6" w:val="clear"/>
          </w:tcPr>
          <w:p>
            <w:r>
              <w:rPr>
                <w:sz w:val="18"/>
              </w:rPr>
              <w:t>→ RTT vs hop sayısı grafiği çiz → çok atlamanın etkisi görülür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283593" w:val="clear"/>
          </w:tcPr>
          <w:p>
            <w:r>
              <w:rPr>
                <w:b/>
                <w:color w:val="FFFFFF"/>
                <w:sz w:val="20"/>
              </w:rPr>
              <w:t>Ağaç Yapısını Doğrula</w:t>
            </w:r>
          </w:p>
        </w:tc>
      </w:tr>
      <w:tr>
        <w:tc>
          <w:tcPr>
            <w:tcW w:type="dxa" w:w="9406"/>
            <w:shd w:fill="E8EAF6" w:val="clear"/>
          </w:tcPr>
          <w:p>
            <w:r>
              <w:rPr>
                <w:sz w:val="18"/>
              </w:rPr>
              <w:t>Mevcut: TX güçle topoloji zorladık ama gerçekten oluştu mu?</w:t>
            </w:r>
          </w:p>
        </w:tc>
      </w:tr>
      <w:tr>
        <w:tc>
          <w:tcPr>
            <w:tcW w:type="dxa" w:w="9406"/>
            <w:shd w:fill="E8EAF6" w:val="clear"/>
          </w:tcPr>
          <w:p>
            <w:r>
              <w:rPr>
                <w:sz w:val="18"/>
              </w:rPr>
              <w:t>İyileştirme: Deneyd önce her düğümde 'rpl' komutu çalıştır</w:t>
            </w:r>
          </w:p>
        </w:tc>
      </w:tr>
      <w:tr>
        <w:tc>
          <w:tcPr>
            <w:tcW w:type="dxa" w:w="9406"/>
            <w:shd w:fill="E8EAF6" w:val="clear"/>
          </w:tcPr>
          <w:p>
            <w:r>
              <w:rPr>
                <w:sz w:val="18"/>
              </w:rPr>
              <w:t>Parent'ları kaydet → gerçek ağaç yapısını belgele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283593" w:val="clear"/>
          </w:tcPr>
          <w:p>
            <w:r>
              <w:rPr>
                <w:b/>
                <w:color w:val="FFFFFF"/>
                <w:sz w:val="20"/>
              </w:rPr>
              <w:t>Karşılaştırmalı Enerji Ölçümü</w:t>
            </w:r>
          </w:p>
        </w:tc>
      </w:tr>
      <w:tr>
        <w:tc>
          <w:tcPr>
            <w:tcW w:type="dxa" w:w="9406"/>
            <w:shd w:fill="E8EAF6" w:val="clear"/>
          </w:tcPr>
          <w:p>
            <w:r>
              <w:rPr>
                <w:sz w:val="18"/>
              </w:rPr>
              <w:t>Mevcut: Enerji ölçümü yok</w:t>
            </w:r>
          </w:p>
        </w:tc>
      </w:tr>
      <w:tr>
        <w:tc>
          <w:tcPr>
            <w:tcW w:type="dxa" w:w="9406"/>
            <w:shd w:fill="E8EAF6" w:val="clear"/>
          </w:tcPr>
          <w:p>
            <w:r>
              <w:rPr>
                <w:sz w:val="18"/>
              </w:rPr>
              <w:t>İyileştirme: FIT IoT-LAB'ın built-in güç ölçüm özelliğini kullan</w:t>
            </w:r>
          </w:p>
        </w:tc>
      </w:tr>
      <w:tr>
        <w:tc>
          <w:tcPr>
            <w:tcW w:type="dxa" w:w="9406"/>
            <w:shd w:fill="E8EAF6" w:val="clear"/>
          </w:tcPr>
          <w:p>
            <w:r>
              <w:rPr>
                <w:sz w:val="18"/>
              </w:rPr>
              <w:t>iotlab-experiment submit -l 'a8-103,Power' → mA cinsinden ölçüm</w:t>
            </w:r>
          </w:p>
        </w:tc>
      </w:tr>
      <w:tr>
        <w:tc>
          <w:tcPr>
            <w:tcW w:type="dxa" w:w="9406"/>
            <w:shd w:fill="E8EAF6" w:val="clear"/>
          </w:tcPr>
          <w:p>
            <w:r>
              <w:rPr>
                <w:sz w:val="18"/>
              </w:rPr>
              <w:t>→ MQTT-SN vs CoAP enerji tüketimi karşılaştırması yapılabilir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D47A1"/>
        </w:rPr>
        <w:t>6. Hocanın Sorularına Hazır Cevaplar</w:t>
      </w:r>
    </w:p>
    <w:p>
      <w:r>
        <w:rPr>
          <w:b/>
          <w:color w:val="C62828"/>
          <w:sz w:val="20"/>
        </w:rPr>
        <w:t>SORU: 'Bu projeyi optimize etsen ne yapardın?'</w:t>
      </w:r>
    </w:p>
    <w:p>
      <w:pPr>
        <w:spacing w:after="200"/>
        <w:ind w:left="454"/>
      </w:pPr>
      <w:r>
        <w:rPr>
          <w:i/>
          <w:sz w:val="20"/>
        </w:rPr>
        <w:t>CEVAP: 3 şeyi değiştirirdim:</w:t>
        <w:br/>
        <w:t>1) MQTT-SN'de tüm topolojilerde QoS-1 kullanırdım — tutarlı PDR ölçümü için.</w:t>
        <w:br/>
        <w:t>2) CoAP'ta CON timeout'u 4 saniyeye çıkarırdım — ağaç topolojisindeki %15 kaybı önlemek için.</w:t>
        <w:br/>
        <w:t>3) RPL için 20 saniye yakınsama beklerdim — erken paket kayıplarını önlemek için.</w:t>
      </w:r>
    </w:p>
    <w:p>
      <w:r>
        <w:rPr>
          <w:b/>
          <w:color w:val="C62828"/>
          <w:sz w:val="20"/>
        </w:rPr>
        <w:t>SORU: 'RPL optimizasyonu nasıl yapılır?'</w:t>
      </w:r>
    </w:p>
    <w:p>
      <w:pPr>
        <w:spacing w:after="200"/>
        <w:ind w:left="454"/>
      </w:pPr>
      <w:r>
        <w:rPr>
          <w:i/>
          <w:sz w:val="20"/>
        </w:rPr>
        <w:t>CEVAP: Varsayılan OF0 objective function yerine MRHOF kullanırdım. OF0 sadece hop sayısına bakıyor, MRHOF ETX metriği kullanıyor — bağlantı kalitesini ölçerek daha iyi yol seçiyor. RIOT OS'ta CFLAGS += -DCONFIG_GNRC_RPL_DEFAULT_OCP=1 ile aktif edilir.</w:t>
      </w:r>
    </w:p>
    <w:p>
      <w:r>
        <w:rPr>
          <w:b/>
          <w:color w:val="C62828"/>
          <w:sz w:val="20"/>
        </w:rPr>
        <w:t>SORU: 'Enerji optimizasyonu yapabilir miydin?'</w:t>
      </w:r>
    </w:p>
    <w:p>
      <w:pPr>
        <w:spacing w:after="200"/>
        <w:ind w:left="454"/>
      </w:pPr>
      <w:r>
        <w:rPr>
          <w:i/>
          <w:sz w:val="20"/>
        </w:rPr>
        <w:t>CEVAP: Evet. Duty cycling uygulardım — düğüm paket gönderip %95 süre uyur. Ayrıca mesaj aggregation yapardım: 10 ölçümü tek pakette göndermek radyo açılış/kapanış enerjisini 10 kattan 1 kata düşürür. FIT IoT-LAB'ın güç ölçüm özelliğiyle mA bazlı karşılaştırma da yapılabilirdi.</w:t>
      </w:r>
    </w:p>
    <w:p>
      <w:r>
        <w:rPr>
          <w:b/>
          <w:color w:val="C62828"/>
          <w:sz w:val="20"/>
        </w:rPr>
        <w:t>SORU: 'Broker darboğazını nasıl çözerdin?'</w:t>
      </w:r>
    </w:p>
    <w:p>
      <w:pPr>
        <w:spacing w:after="200"/>
        <w:ind w:left="454"/>
      </w:pPr>
      <w:r>
        <w:rPr>
          <w:i/>
          <w:sz w:val="20"/>
        </w:rPr>
        <w:t>CEVAP: İki yol: Ya exponential backoff ekle (düğümler sırayla bağlansın), ya da hiyerarşik broker kullan (her kademe için ayrı RSMB, bunlar ana broker'a bağlı). İkincisi gerçek endüstriyel sistemlerde de kullanılan yaklaşım.</w:t>
      </w:r>
    </w:p>
    <w:p>
      <w:r>
        <w:rPr>
          <w:b/>
          <w:color w:val="C62828"/>
          <w:sz w:val="20"/>
        </w:rPr>
        <w:t>SORU: 'CoAP Observe ne işe yarar?'</w:t>
      </w:r>
    </w:p>
    <w:p>
      <w:pPr>
        <w:spacing w:after="200"/>
        <w:ind w:left="454"/>
      </w:pPr>
      <w:r>
        <w:rPr>
          <w:i/>
          <w:sz w:val="20"/>
        </w:rPr>
        <w:t>CEVAP: Şu an istemci her 500ms'de CON POST gönderiyor — çok fazla trafik. CoAP Observe ile istemci bir kez abone olur, sunucu değer değişince otomatik bildirim gönderir. Bu özellikle çok atlamalı ağaçta trafik yükünü dramatik azaltır.</w:t>
      </w:r>
    </w:p>
    <w:p>
      <w:r>
        <w:br w:type="page"/>
      </w:r>
    </w:p>
    <w:p>
      <w:pPr>
        <w:pStyle w:val="Heading1"/>
      </w:pPr>
      <w:r>
        <w:rPr>
          <w:color w:val="0D47A1"/>
        </w:rPr>
        <w:t>7. Hızlı Özet — Optimizasyon Başlıkları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57F17" w:val="clear"/>
          </w:tcPr>
          <w:p>
            <w:r>
              <w:rPr>
                <w:b/>
                <w:color w:val="FFFFFF"/>
                <w:sz w:val="20"/>
              </w:rPr>
              <w:t>Bunları ezberle, yeterlі:</w:t>
            </w:r>
          </w:p>
        </w:tc>
      </w:tr>
      <w:tr>
        <w:tc>
          <w:tcPr>
            <w:tcW w:type="dxa" w:w="9406"/>
            <w:shd w:fill="FFF9C4" w:val="clear"/>
          </w:tcPr>
          <w:p>
            <w:r>
              <w:rPr>
                <w:sz w:val="18"/>
              </w:rPr>
              <w:t>1. QoS-1 her yerde → güvenilir iletim, ölçülebilir PDR</w:t>
            </w:r>
          </w:p>
        </w:tc>
      </w:tr>
      <w:tr>
        <w:tc>
          <w:tcPr>
            <w:tcW w:type="dxa" w:w="9406"/>
            <w:shd w:fill="FFF9C4" w:val="clear"/>
          </w:tcPr>
          <w:p>
            <w:r>
              <w:rPr>
                <w:sz w:val="18"/>
              </w:rPr>
              <w:t>2. Exponential backoff → broker aşırı yüklenme önlenir</w:t>
            </w:r>
          </w:p>
        </w:tc>
      </w:tr>
      <w:tr>
        <w:tc>
          <w:tcPr>
            <w:tcW w:type="dxa" w:w="9406"/>
            <w:shd w:fill="FFF9C4" w:val="clear"/>
          </w:tcPr>
          <w:p>
            <w:r>
              <w:rPr>
                <w:sz w:val="18"/>
              </w:rPr>
              <w:t>3. CoAP timeout artır → ağaç topolojisinde kayıp azalır</w:t>
            </w:r>
          </w:p>
        </w:tc>
      </w:tr>
      <w:tr>
        <w:tc>
          <w:tcPr>
            <w:tcW w:type="dxa" w:w="9406"/>
            <w:shd w:fill="FFF9C4" w:val="clear"/>
          </w:tcPr>
          <w:p>
            <w:r>
              <w:rPr>
                <w:sz w:val="18"/>
              </w:rPr>
              <w:t>4. RPL MRHOF + ETX → zayıf bağlantılardan kaçınır, daha iyi yol seçimi</w:t>
            </w:r>
          </w:p>
        </w:tc>
      </w:tr>
      <w:tr>
        <w:tc>
          <w:tcPr>
            <w:tcW w:type="dxa" w:w="9406"/>
            <w:shd w:fill="FFF9C4" w:val="clear"/>
          </w:tcPr>
          <w:p>
            <w:r>
              <w:rPr>
                <w:sz w:val="18"/>
              </w:rPr>
              <w:t>5. 20s yakınsama bekleme → erken paket kayıpları önlenir</w:t>
            </w:r>
          </w:p>
        </w:tc>
      </w:tr>
      <w:tr>
        <w:tc>
          <w:tcPr>
            <w:tcW w:type="dxa" w:w="9406"/>
            <w:shd w:fill="FFF9C4" w:val="clear"/>
          </w:tcPr>
          <w:p>
            <w:r>
              <w:rPr>
                <w:sz w:val="18"/>
              </w:rPr>
              <w:t>6. Duty cycling → %95 enerji tasarrufu (radyo uyku modu)</w:t>
            </w:r>
          </w:p>
        </w:tc>
      </w:tr>
      <w:tr>
        <w:tc>
          <w:tcPr>
            <w:tcW w:type="dxa" w:w="9406"/>
            <w:shd w:fill="FFF9C4" w:val="clear"/>
          </w:tcPr>
          <w:p>
            <w:r>
              <w:rPr>
                <w:sz w:val="18"/>
              </w:rPr>
              <w:t>7. Mesaj aggregation → 10 ölçüm = 1 paket → enerji tasarrufu</w:t>
            </w:r>
          </w:p>
        </w:tc>
      </w:tr>
      <w:tr>
        <w:tc>
          <w:tcPr>
            <w:tcW w:type="dxa" w:w="9406"/>
            <w:shd w:fill="FFF9C4" w:val="clear"/>
          </w:tcPr>
          <w:p>
            <w:r>
              <w:rPr>
                <w:sz w:val="18"/>
              </w:rPr>
              <w:t>8. CoAP Observe → polling yerine push → trafik azalır</w:t>
            </w:r>
          </w:p>
        </w:tc>
      </w:tr>
      <w:tr>
        <w:tc>
          <w:tcPr>
            <w:tcW w:type="dxa" w:w="9406"/>
            <w:shd w:fill="FFF9C4" w:val="clear"/>
          </w:tcPr>
          <w:p>
            <w:r>
              <w:rPr>
                <w:sz w:val="18"/>
              </w:rPr>
              <w:t>9. Hiyerarşik broker → tek broker darboğazı ortadan kalkar</w:t>
            </w:r>
          </w:p>
        </w:tc>
      </w:tr>
      <w:tr>
        <w:tc>
          <w:tcPr>
            <w:tcW w:type="dxa" w:w="9406"/>
            <w:shd w:fill="FFF9C4" w:val="clear"/>
          </w:tcPr>
          <w:p>
            <w:r>
              <w:rPr>
                <w:sz w:val="18"/>
              </w:rPr>
              <w:t>10. Çoklu çalıştırma (5 run) → istatistiksel güvenilirlik artar</w:t>
            </w:r>
          </w:p>
        </w:tc>
      </w:tr>
    </w:tbl>
    <w:p/>
    <w:p/>
    <w:p>
      <w:pPr>
        <w:jc w:val="center"/>
      </w:pPr>
      <w:r>
        <w:rPr>
          <w:b/>
          <w:color w:val="2E7D32"/>
          <w:sz w:val="24"/>
        </w:rPr>
        <w:t>Bu optimizasyonların hepsi RIOT OS'ta uygulanabilir. Başarılar!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