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3.0.2)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project(tutorial)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add_message_files(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Message1.msg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Message2.msg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generate_messages(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DEPENDENCIES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std_msgs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tutorial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CATKIN_DEPENDS roscpp rospy std_msgs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src/${PROJECT_NAME}/tutorial.cpp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src/tutorial_node.cpp)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catkin_install_python(PROGRAMS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test/test_tutorial.cpp)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