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919F4B">
      <w:pPr>
        <w:numPr>
          <w:ilvl w:val="0"/>
          <w:numId w:val="0"/>
        </w:numPr>
        <w:rPr>
          <w:rFonts w:hint="default"/>
          <w:b/>
          <w:bCs/>
          <w:lang w:val="de-DE"/>
        </w:rPr>
      </w:pPr>
      <w:r>
        <w:rPr>
          <w:rFonts w:hint="default"/>
          <w:b/>
          <w:bCs/>
          <w:lang w:val="de-DE"/>
        </w:rPr>
        <w:t>Tech stack:</w:t>
      </w:r>
    </w:p>
    <w:p w14:paraId="658F415E">
      <w:pPr>
        <w:numPr>
          <w:ilvl w:val="0"/>
          <w:numId w:val="0"/>
        </w:numPr>
        <w:rPr>
          <w:rFonts w:hint="default"/>
          <w:lang w:val="de-DE"/>
        </w:rPr>
      </w:pPr>
      <w:r>
        <w:rPr>
          <w:rFonts w:hint="default"/>
          <w:lang w:val="de-DE"/>
        </w:rPr>
        <w:t>Python</w:t>
      </w:r>
    </w:p>
    <w:p w14:paraId="7BDC42D0">
      <w:pPr>
        <w:numPr>
          <w:ilvl w:val="0"/>
          <w:numId w:val="0"/>
        </w:numPr>
        <w:rPr>
          <w:rFonts w:hint="default"/>
          <w:lang w:val="de-DE"/>
        </w:rPr>
      </w:pPr>
      <w:r>
        <w:rPr>
          <w:rFonts w:hint="default"/>
          <w:lang w:val="de-DE"/>
        </w:rPr>
        <w:t>Flask</w:t>
      </w:r>
    </w:p>
    <w:p w14:paraId="5B0FB83E">
      <w:pPr>
        <w:numPr>
          <w:ilvl w:val="0"/>
          <w:numId w:val="0"/>
        </w:numPr>
        <w:rPr>
          <w:rFonts w:hint="default"/>
          <w:lang w:val="de-DE"/>
        </w:rPr>
      </w:pPr>
      <w:r>
        <w:rPr>
          <w:rFonts w:hint="default"/>
          <w:lang w:val="de-DE"/>
        </w:rPr>
        <w:t>PostgreSQL</w:t>
      </w:r>
    </w:p>
    <w:p w14:paraId="0691331D">
      <w:pPr>
        <w:numPr>
          <w:ilvl w:val="0"/>
          <w:numId w:val="0"/>
        </w:numPr>
        <w:rPr>
          <w:rFonts w:hint="default"/>
          <w:lang w:val="de-DE"/>
        </w:rPr>
      </w:pPr>
      <w:r>
        <w:rPr>
          <w:rFonts w:hint="default"/>
          <w:lang w:val="de-DE"/>
        </w:rPr>
        <w:t>Eger NoSQL veritabani kullanmak gerekirse ucretsiz bir NoSQL veritabani</w:t>
      </w:r>
    </w:p>
    <w:p w14:paraId="4A9B9105">
      <w:pPr>
        <w:numPr>
          <w:ilvl w:val="0"/>
          <w:numId w:val="0"/>
        </w:numPr>
        <w:rPr>
          <w:rFonts w:hint="default"/>
          <w:b/>
          <w:bCs/>
          <w:lang w:val="de-DE"/>
        </w:rPr>
      </w:pPr>
      <w:r>
        <w:rPr>
          <w:rFonts w:hint="default"/>
          <w:b/>
          <w:bCs/>
          <w:lang w:val="de-DE"/>
        </w:rPr>
        <w:t xml:space="preserve">Genel ozet: </w:t>
      </w:r>
    </w:p>
    <w:p w14:paraId="405E266B">
      <w:pPr>
        <w:numPr>
          <w:ilvl w:val="0"/>
          <w:numId w:val="0"/>
        </w:numPr>
        <w:rPr>
          <w:rFonts w:hint="default"/>
          <w:b w:val="0"/>
          <w:bCs w:val="0"/>
          <w:lang w:val="de-DE"/>
        </w:rPr>
      </w:pPr>
      <w:r>
        <w:rPr>
          <w:rFonts w:hint="default"/>
          <w:b w:val="0"/>
          <w:bCs w:val="0"/>
          <w:lang w:val="de-DE"/>
        </w:rPr>
        <w:t>Her gun NBA‘de o gun oynanacak maclarin programini alacak.</w:t>
      </w:r>
    </w:p>
    <w:p w14:paraId="615190CF">
      <w:pPr>
        <w:numPr>
          <w:ilvl w:val="0"/>
          <w:numId w:val="0"/>
        </w:numPr>
        <w:rPr>
          <w:rFonts w:hint="default"/>
          <w:b w:val="0"/>
          <w:bCs w:val="0"/>
          <w:lang w:val="de-DE"/>
        </w:rPr>
      </w:pPr>
      <w:r>
        <w:rPr>
          <w:rFonts w:hint="default"/>
          <w:b w:val="0"/>
          <w:bCs w:val="0"/>
          <w:lang w:val="de-DE"/>
        </w:rPr>
        <w:t>Bu maclar icin belirli metrikler uzerinden tahmini skorlar uretecek. Sonucta da ev sahibinin kazanmasi, berabere bitmesi ve deplasman takiminin kazanma ihtimalini verecek. Ayni zamanda ekran uzerinden girebilecegim bir toplam sayi bareminin altinda mi yoksa uzerinde mi sayi atilir bunun icin de ihtimal yuzdelerini verecek.</w:t>
      </w:r>
    </w:p>
    <w:p w14:paraId="7C24C3DD">
      <w:pPr>
        <w:numPr>
          <w:ilvl w:val="0"/>
          <w:numId w:val="0"/>
        </w:numPr>
        <w:rPr>
          <w:rFonts w:hint="default"/>
          <w:b w:val="0"/>
          <w:bCs w:val="0"/>
          <w:lang w:val="de-DE"/>
        </w:rPr>
      </w:pPr>
      <w:r>
        <w:rPr>
          <w:rFonts w:hint="default"/>
          <w:b w:val="0"/>
          <w:bCs w:val="0"/>
          <w:lang w:val="de-DE"/>
        </w:rPr>
        <w:t xml:space="preserve">Bu hesaplamalari yapmak icin her iki takim ve lig ortalamalari icin pace, defensive rating ve offensive rating metriklerini hesaplayacak. Bu verileri postgresql uzerinde olusturulan bir veritabani uzerinden alip hesaplayacak. Sonra gecmis maclarin bu parametreleri uzerinden bir makine ogrenmesi algoritmasi calistirilacak. </w:t>
      </w:r>
    </w:p>
    <w:p w14:paraId="673C3D9D">
      <w:pPr>
        <w:numPr>
          <w:ilvl w:val="0"/>
          <w:numId w:val="0"/>
        </w:numPr>
        <w:rPr>
          <w:rFonts w:hint="default"/>
          <w:b w:val="0"/>
          <w:bCs w:val="0"/>
          <w:lang w:val="de-DE"/>
        </w:rPr>
      </w:pPr>
      <w:r>
        <w:rPr>
          <w:rFonts w:hint="default"/>
          <w:b w:val="0"/>
          <w:bCs w:val="0"/>
          <w:lang w:val="de-DE"/>
        </w:rPr>
        <w:t>Tum bunlar icin veriler nba_api uzerinden alinip postgresql uzerinde tablolastirilip oradan kullanilabilir.</w:t>
      </w:r>
      <w:bookmarkStart w:id="0" w:name="_GoBack"/>
      <w:bookmarkEnd w:id="0"/>
    </w:p>
    <w:p w14:paraId="0CC7A7B3">
      <w:pPr>
        <w:numPr>
          <w:ilvl w:val="0"/>
          <w:numId w:val="0"/>
        </w:numPr>
        <w:rPr>
          <w:rFonts w:hint="default"/>
          <w:b/>
          <w:bCs/>
          <w:lang w:val="de-DE"/>
        </w:rPr>
      </w:pPr>
      <w:r>
        <w:rPr>
          <w:rFonts w:hint="default"/>
          <w:b/>
          <w:bCs/>
          <w:lang w:val="de-DE"/>
        </w:rPr>
        <w:t>Tablolar:</w:t>
      </w:r>
    </w:p>
    <w:p w14:paraId="32021C19">
      <w:pPr>
        <w:numPr>
          <w:ilvl w:val="0"/>
          <w:numId w:val="11"/>
        </w:numPr>
        <w:rPr>
          <w:rFonts w:hint="default"/>
          <w:lang w:val="de-DE"/>
        </w:rPr>
      </w:pPr>
      <w:r>
        <w:rPr>
          <w:rFonts w:hint="default"/>
          <w:lang w:val="de-DE"/>
        </w:rPr>
        <w:t>Takimlar</w:t>
      </w:r>
    </w:p>
    <w:p w14:paraId="2A706047">
      <w:pPr>
        <w:numPr>
          <w:ilvl w:val="0"/>
          <w:numId w:val="11"/>
        </w:numPr>
        <w:rPr>
          <w:rFonts w:hint="default"/>
          <w:lang w:val="de-DE"/>
        </w:rPr>
      </w:pPr>
      <w:r>
        <w:rPr>
          <w:rFonts w:hint="default"/>
          <w:lang w:val="de-DE"/>
        </w:rPr>
        <w:t>Oyuncular</w:t>
      </w:r>
    </w:p>
    <w:p w14:paraId="7BFE1F47">
      <w:pPr>
        <w:numPr>
          <w:ilvl w:val="0"/>
          <w:numId w:val="11"/>
        </w:numPr>
        <w:rPr>
          <w:rFonts w:hint="default"/>
          <w:lang w:val="de-DE"/>
        </w:rPr>
      </w:pPr>
      <w:r>
        <w:rPr>
          <w:rFonts w:hint="default"/>
          <w:lang w:val="de-DE"/>
        </w:rPr>
        <w:t>Takim istatistikleri</w:t>
      </w:r>
    </w:p>
    <w:p w14:paraId="3AC0ADFF">
      <w:pPr>
        <w:numPr>
          <w:ilvl w:val="0"/>
          <w:numId w:val="11"/>
        </w:numPr>
        <w:rPr>
          <w:rFonts w:hint="default"/>
          <w:lang w:val="de-DE"/>
        </w:rPr>
      </w:pPr>
      <w:r>
        <w:rPr>
          <w:rFonts w:hint="default"/>
          <w:lang w:val="de-DE"/>
        </w:rPr>
        <w:t>Oyuncu istatistikleri</w:t>
      </w:r>
    </w:p>
    <w:p w14:paraId="00631904">
      <w:pPr>
        <w:numPr>
          <w:ilvl w:val="0"/>
          <w:numId w:val="11"/>
        </w:numPr>
        <w:rPr>
          <w:rFonts w:hint="default"/>
          <w:lang w:val="de-DE"/>
        </w:rPr>
      </w:pPr>
      <w:r>
        <w:rPr>
          <w:rFonts w:hint="default"/>
          <w:lang w:val="de-DE"/>
        </w:rPr>
        <w:t>Mac istatistikleri</w:t>
      </w:r>
    </w:p>
    <w:p w14:paraId="2A7A58D9">
      <w:pPr>
        <w:numPr>
          <w:ilvl w:val="0"/>
          <w:numId w:val="0"/>
        </w:numPr>
        <w:rPr>
          <w:rFonts w:hint="default"/>
          <w:lang w:val="de-DE"/>
        </w:rPr>
      </w:pPr>
      <w:r>
        <w:rPr>
          <w:rFonts w:hint="default"/>
          <w:b/>
          <w:bCs/>
          <w:lang w:val="de-DE"/>
        </w:rPr>
        <w:t>Takimlar:</w:t>
      </w:r>
      <w:r>
        <w:rPr>
          <w:rFonts w:hint="default"/>
          <w:lang w:val="de-DE"/>
        </w:rPr>
        <w:t xml:space="preserve"> takimlar hakkinda en temel bilgiler. Her sezon icin degismeyecek bilgiler.</w:t>
      </w:r>
    </w:p>
    <w:p w14:paraId="4162DAB2">
      <w:pPr>
        <w:numPr>
          <w:ilvl w:val="0"/>
          <w:numId w:val="0"/>
        </w:numPr>
        <w:rPr>
          <w:rFonts w:hint="default"/>
          <w:lang w:val="de-DE"/>
        </w:rPr>
      </w:pPr>
      <w:r>
        <w:rPr>
          <w:rFonts w:hint="default"/>
          <w:b/>
          <w:bCs/>
          <w:lang w:val="de-DE"/>
        </w:rPr>
        <w:t>Oyuncular:</w:t>
      </w:r>
      <w:r>
        <w:rPr>
          <w:rFonts w:hint="default"/>
          <w:lang w:val="de-DE"/>
        </w:rPr>
        <w:t xml:space="preserve"> Oyuncular hakkinda en temel bilgiler. Her sezon degismeyecek bilgiler. (Oynadigi takim kismi burada mi yoksa farkli bir yerde mi tutulmali? )</w:t>
      </w:r>
    </w:p>
    <w:p w14:paraId="79811044">
      <w:pPr>
        <w:jc w:val="left"/>
        <w:rPr>
          <w:rFonts w:hint="default"/>
          <w:lang w:val="de-DE"/>
        </w:rPr>
      </w:pPr>
      <w:r>
        <w:rPr>
          <w:rFonts w:hint="default"/>
          <w:b/>
          <w:bCs/>
          <w:lang w:val="de-DE"/>
        </w:rPr>
        <w:t xml:space="preserve">Takim istatistikleri: </w:t>
      </w:r>
      <w:r>
        <w:rPr>
          <w:rFonts w:hint="default"/>
          <w:b w:val="0"/>
          <w:bCs w:val="0"/>
          <w:lang w:val="de-DE"/>
        </w:rPr>
        <w:t xml:space="preserve">Takimlarin </w:t>
      </w:r>
      <w:r>
        <w:rPr>
          <w:rFonts w:hint="default"/>
          <w:b w:val="0"/>
          <w:bCs w:val="0"/>
          <w:color w:val="C00000"/>
          <w:u w:val="single"/>
          <w:lang w:val="de-DE"/>
        </w:rPr>
        <w:t>her sezon icin ayri ayri</w:t>
      </w:r>
      <w:r>
        <w:rPr>
          <w:rFonts w:hint="default"/>
          <w:lang w:val="de-DE"/>
        </w:rPr>
        <w:t xml:space="preserve"> genel istatistiklerinin tutuldugu tablo. Mevcut sezon icin en son durumu gosterecek.</w:t>
      </w:r>
    </w:p>
    <w:p w14:paraId="3A7DCD46">
      <w:pPr>
        <w:jc w:val="left"/>
        <w:rPr>
          <w:rFonts w:hint="default"/>
          <w:lang w:val="de-DE"/>
        </w:rPr>
      </w:pPr>
      <w:r>
        <w:rPr>
          <w:rFonts w:hint="default"/>
          <w:b/>
          <w:bCs/>
          <w:lang w:val="de-DE"/>
        </w:rPr>
        <w:t>Oyuncu istatistikleri:</w:t>
      </w:r>
      <w:r>
        <w:rPr>
          <w:rFonts w:hint="default"/>
          <w:lang w:val="de-DE"/>
        </w:rPr>
        <w:t xml:space="preserve"> </w:t>
      </w:r>
      <w:r>
        <w:rPr>
          <w:rFonts w:hint="default"/>
          <w:b w:val="0"/>
          <w:bCs w:val="0"/>
          <w:lang w:val="de-DE"/>
        </w:rPr>
        <w:t xml:space="preserve">Oyuncularin </w:t>
      </w:r>
      <w:r>
        <w:rPr>
          <w:rFonts w:hint="default"/>
          <w:b w:val="0"/>
          <w:bCs w:val="0"/>
          <w:color w:val="C00000"/>
          <w:u w:val="single"/>
          <w:lang w:val="de-DE"/>
        </w:rPr>
        <w:t>her sezon icin ayri ayri</w:t>
      </w:r>
      <w:r>
        <w:rPr>
          <w:rFonts w:hint="default"/>
          <w:lang w:val="de-DE"/>
        </w:rPr>
        <w:t xml:space="preserve"> genel istatistiklerinin tutuldugu tablo. Mevcut sezon icin en son durumu gosterecek.</w:t>
      </w:r>
    </w:p>
    <w:p w14:paraId="7BA70702">
      <w:pPr>
        <w:jc w:val="left"/>
        <w:rPr>
          <w:rFonts w:hint="default"/>
          <w:lang w:val="de-DE"/>
        </w:rPr>
      </w:pPr>
      <w:r>
        <w:rPr>
          <w:rFonts w:hint="default"/>
          <w:b/>
          <w:bCs/>
          <w:lang w:val="de-DE"/>
        </w:rPr>
        <w:t>Mac istatistikleri:</w:t>
      </w:r>
      <w:r>
        <w:rPr>
          <w:rFonts w:hint="default"/>
          <w:lang w:val="de-DE"/>
        </w:rPr>
        <w:t xml:space="preserve"> Her mac icin bilgi ve istatistiklerin tutuldugu tablo. </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4C13BA"/>
    <w:multiLevelType w:val="singleLevel"/>
    <w:tmpl w:val="E54C13BA"/>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A76E24"/>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1A76E24"/>
    <w:rsid w:val="1B550FE4"/>
    <w:rsid w:val="1D1902C6"/>
    <w:rsid w:val="242C1A68"/>
    <w:rsid w:val="28D97B12"/>
    <w:rsid w:val="293040E7"/>
    <w:rsid w:val="37E13493"/>
    <w:rsid w:val="62695C01"/>
    <w:rsid w:val="793F0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Calibri" w:cstheme="minorBidi"/>
      <w:sz w:val="24"/>
      <w:szCs w:val="22"/>
      <w:lang w:val="en-US" w:eastAsia="en-US" w:bidi="ar-SA"/>
    </w:rPr>
  </w:style>
  <w:style w:type="paragraph" w:styleId="2">
    <w:name w:val="heading 1"/>
    <w:basedOn w:val="1"/>
    <w:next w:val="1"/>
    <w:link w:val="250"/>
    <w:qFormat/>
    <w:uiPriority w:val="0"/>
    <w:pPr>
      <w:keepNext/>
      <w:spacing w:before="240" w:after="60"/>
      <w:outlineLvl w:val="0"/>
    </w:pPr>
    <w:rPr>
      <w:rFonts w:eastAsia="Times New Roman" w:cs="Times New Roman"/>
      <w:b/>
      <w:bCs/>
      <w:kern w:val="32"/>
      <w:sz w:val="28"/>
      <w:szCs w:val="32"/>
    </w:rPr>
  </w:style>
  <w:style w:type="paragraph" w:styleId="3">
    <w:name w:val="heading 2"/>
    <w:basedOn w:val="1"/>
    <w:next w:val="1"/>
    <w:link w:val="249"/>
    <w:semiHidden/>
    <w:unhideWhenUsed/>
    <w:qFormat/>
    <w:uiPriority w:val="0"/>
    <w:pPr>
      <w:keepNext/>
      <w:spacing w:before="240" w:after="60"/>
      <w:outlineLvl w:val="1"/>
    </w:pPr>
    <w:rPr>
      <w:rFonts w:eastAsia="Times New Roman" w:cs="Times New Roman"/>
      <w:b/>
      <w:bCs/>
      <w:iCs/>
      <w:szCs w:val="28"/>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2 Char"/>
    <w:link w:val="3"/>
    <w:uiPriority w:val="9"/>
    <w:rPr>
      <w:rFonts w:ascii="Times New Roman" w:hAnsi="Times New Roman" w:eastAsia="Times New Roman" w:cs="Times New Roman"/>
      <w:b/>
      <w:bCs/>
      <w:iCs/>
      <w:sz w:val="24"/>
      <w:szCs w:val="28"/>
      <w:lang w:eastAsia="en-US"/>
    </w:rPr>
  </w:style>
  <w:style w:type="character" w:customStyle="1" w:styleId="250">
    <w:name w:val="Heading 1 Char"/>
    <w:link w:val="2"/>
    <w:uiPriority w:val="9"/>
    <w:rPr>
      <w:rFonts w:ascii="Times New Roman" w:hAnsi="Times New Roman" w:eastAsia="Times New Roman" w:cs="Times New Roman"/>
      <w:b/>
      <w:bCs/>
      <w:kern w:val="32"/>
      <w:sz w:val="28"/>
      <w:szCs w:val="32"/>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141</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2024-12-20T11:50:00Z</dcterms:created>
  <dc:creator>hakanormanci</dc:creator>
  <cp:lastModifiedBy>Hakan Ormancı</cp:lastModifiedBy>
  <dcterms:modified xsi:type="dcterms:W3CDTF">2024-12-22T20:25:31Z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308BB6B4432A4DB3B001E414D2FA4B47_11</vt:lpwstr>
  </property>
</Properties>
</file>