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75F" w:rsidRPr="0088096B" w:rsidRDefault="0088096B" w:rsidP="0088096B">
      <w:pPr>
        <w:jc w:val="center"/>
        <w:rPr>
          <w:sz w:val="32"/>
          <w:szCs w:val="32"/>
        </w:rPr>
      </w:pPr>
      <w:r w:rsidRPr="0088096B">
        <w:rPr>
          <w:sz w:val="32"/>
          <w:szCs w:val="32"/>
        </w:rPr>
        <w:t>JPA – Repos</w:t>
      </w:r>
      <w:r>
        <w:rPr>
          <w:sz w:val="32"/>
          <w:szCs w:val="32"/>
        </w:rPr>
        <w:t>i</w:t>
      </w:r>
      <w:r w:rsidRPr="0088096B">
        <w:rPr>
          <w:sz w:val="32"/>
          <w:szCs w:val="32"/>
        </w:rPr>
        <w:t>tory</w:t>
      </w:r>
    </w:p>
    <w:p w:rsidR="0088096B" w:rsidRDefault="0088096B" w:rsidP="0088096B">
      <w:pPr>
        <w:jc w:val="center"/>
      </w:pPr>
    </w:p>
    <w:p w:rsidR="0088096B" w:rsidRDefault="0088096B" w:rsidP="0088096B"/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000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dependencies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dependency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 xml:space="preserve">           </w:t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groupId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org.apache.tomcat.embed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groupId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 xml:space="preserve">           </w:t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artifactId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tomcat-embed-jasper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artifactId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 xml:space="preserve">           </w:t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scope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provided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scope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dependency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dependency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groupId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org.springframework.boot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groupId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artifactId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spring-boot-starter-data-jpa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artifactId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dependency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dependency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groupId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org.springframework.boot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groupId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artifactId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spring-boot-starter-web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artifactId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dependency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dependency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groupId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mysql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groupId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artifactId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mysql-connector-java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artifactId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scope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runtime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scope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dependency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dependency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groupId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org.springframework.boot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groupId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artifactId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spring-boot-starter-tomcat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artifactId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scope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provided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scope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dependency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dependency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groupId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org.springframework.boot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groupId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artifactId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spring-boot-starter-test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artifactId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scope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test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scope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dependency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dependency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  <w:t xml:space="preserve">    </w:t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groupId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org.hibernate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groupId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  <w:t xml:space="preserve">    </w:t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artifactId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hibernate-core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artifactId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dependency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dependency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  <w:t xml:space="preserve">    </w:t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groupId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org.hibernate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groupId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  <w:t xml:space="preserve">    </w:t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artifactId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hibernate-entitymanager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artifactId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dependency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dependency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groupId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org.springframework.boot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groupId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</w:t>
      </w:r>
      <w:r w:rsidRPr="0088096B">
        <w:rPr>
          <w:rFonts w:ascii="Menlo" w:hAnsi="Menlo" w:cs="Menlo"/>
          <w:color w:val="3F7F7F"/>
          <w:sz w:val="20"/>
          <w:szCs w:val="20"/>
        </w:rPr>
        <w:t>artifactId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  <w:r w:rsidRPr="0088096B">
        <w:rPr>
          <w:rFonts w:ascii="Menlo" w:hAnsi="Menlo" w:cs="Menlo"/>
          <w:color w:val="000000"/>
          <w:sz w:val="20"/>
          <w:szCs w:val="20"/>
        </w:rPr>
        <w:t>spring-boot-devtools</w:t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artifactId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Pr="0088096B" w:rsidRDefault="0088096B" w:rsidP="0088096B">
      <w:pPr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dependency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Default="0088096B" w:rsidP="0088096B">
      <w:pPr>
        <w:rPr>
          <w:rFonts w:ascii="Menlo" w:hAnsi="Menlo" w:cs="Menlo"/>
          <w:color w:val="008080"/>
          <w:sz w:val="20"/>
          <w:szCs w:val="20"/>
        </w:rPr>
      </w:pPr>
      <w:r w:rsidRPr="0088096B">
        <w:rPr>
          <w:rFonts w:ascii="Menlo" w:hAnsi="Menlo" w:cs="Menlo"/>
          <w:color w:val="000000"/>
          <w:sz w:val="20"/>
          <w:szCs w:val="20"/>
        </w:rPr>
        <w:tab/>
      </w:r>
      <w:r w:rsidRPr="0088096B">
        <w:rPr>
          <w:rFonts w:ascii="Menlo" w:hAnsi="Menlo" w:cs="Menlo"/>
          <w:color w:val="008080"/>
          <w:sz w:val="20"/>
          <w:szCs w:val="20"/>
        </w:rPr>
        <w:t>&lt;/</w:t>
      </w:r>
      <w:r w:rsidRPr="0088096B">
        <w:rPr>
          <w:rFonts w:ascii="Menlo" w:hAnsi="Menlo" w:cs="Menlo"/>
          <w:color w:val="3F7F7F"/>
          <w:sz w:val="20"/>
          <w:szCs w:val="20"/>
        </w:rPr>
        <w:t>dependencies</w:t>
      </w:r>
      <w:r w:rsidRPr="0088096B">
        <w:rPr>
          <w:rFonts w:ascii="Menlo" w:hAnsi="Menlo" w:cs="Menlo"/>
          <w:color w:val="008080"/>
          <w:sz w:val="20"/>
          <w:szCs w:val="20"/>
        </w:rPr>
        <w:t>&gt;</w:t>
      </w:r>
    </w:p>
    <w:p w:rsidR="0088096B" w:rsidRDefault="0088096B" w:rsidP="0088096B">
      <w:pPr>
        <w:rPr>
          <w:rFonts w:ascii="Menlo" w:hAnsi="Menlo" w:cs="Menlo"/>
          <w:color w:val="008080"/>
          <w:sz w:val="20"/>
          <w:szCs w:val="20"/>
        </w:rPr>
      </w:pPr>
    </w:p>
    <w:p w:rsidR="00381DC4" w:rsidRDefault="00381DC4" w:rsidP="0088096B">
      <w:pPr>
        <w:rPr>
          <w:rFonts w:ascii="Menlo" w:hAnsi="Menlo" w:cs="Menlo"/>
          <w:color w:val="008080"/>
          <w:sz w:val="20"/>
          <w:szCs w:val="20"/>
        </w:rPr>
      </w:pPr>
    </w:p>
    <w:p w:rsidR="00381DC4" w:rsidRDefault="00381DC4" w:rsidP="0088096B">
      <w:pPr>
        <w:rPr>
          <w:rFonts w:ascii="Menlo" w:hAnsi="Menlo" w:cs="Menlo"/>
          <w:color w:val="008080"/>
          <w:sz w:val="20"/>
          <w:szCs w:val="20"/>
        </w:rPr>
      </w:pPr>
    </w:p>
    <w:p w:rsidR="00381DC4" w:rsidRDefault="00381DC4" w:rsidP="0088096B">
      <w:pPr>
        <w:rPr>
          <w:rFonts w:ascii="Menlo" w:hAnsi="Menlo" w:cs="Menlo"/>
          <w:color w:val="008080"/>
          <w:sz w:val="20"/>
          <w:szCs w:val="20"/>
        </w:rPr>
      </w:pPr>
    </w:p>
    <w:p w:rsidR="00381DC4" w:rsidRDefault="00381DC4" w:rsidP="0088096B">
      <w:pPr>
        <w:rPr>
          <w:rFonts w:ascii="Menlo" w:hAnsi="Menlo" w:cs="Menlo"/>
          <w:color w:val="008080"/>
          <w:sz w:val="20"/>
          <w:szCs w:val="20"/>
        </w:rPr>
      </w:pPr>
    </w:p>
    <w:p w:rsidR="00381DC4" w:rsidRDefault="00381DC4" w:rsidP="0088096B">
      <w:pPr>
        <w:rPr>
          <w:rFonts w:ascii="Menlo" w:hAnsi="Menlo" w:cs="Menlo"/>
          <w:color w:val="008080"/>
          <w:sz w:val="20"/>
          <w:szCs w:val="20"/>
        </w:rPr>
      </w:pPr>
    </w:p>
    <w:p w:rsidR="00381DC4" w:rsidRDefault="00381DC4" w:rsidP="0088096B">
      <w:pPr>
        <w:rPr>
          <w:rFonts w:ascii="Menlo" w:hAnsi="Menlo" w:cs="Menlo"/>
          <w:color w:val="008080"/>
          <w:sz w:val="20"/>
          <w:szCs w:val="20"/>
        </w:rPr>
      </w:pPr>
    </w:p>
    <w:p w:rsidR="00381DC4" w:rsidRDefault="00381DC4" w:rsidP="0088096B">
      <w:pPr>
        <w:rPr>
          <w:rFonts w:ascii="Menlo" w:hAnsi="Menlo" w:cs="Menlo"/>
          <w:color w:val="008080"/>
          <w:sz w:val="20"/>
          <w:szCs w:val="20"/>
        </w:rPr>
      </w:pPr>
    </w:p>
    <w:p w:rsidR="00381DC4" w:rsidRDefault="00381DC4" w:rsidP="0088096B">
      <w:pPr>
        <w:rPr>
          <w:rFonts w:ascii="Menlo" w:hAnsi="Menlo" w:cs="Menlo"/>
          <w:color w:val="008080"/>
          <w:sz w:val="20"/>
          <w:szCs w:val="20"/>
        </w:rPr>
      </w:pPr>
    </w:p>
    <w:p w:rsidR="00381DC4" w:rsidRDefault="00381DC4" w:rsidP="0088096B">
      <w:pPr>
        <w:rPr>
          <w:rFonts w:ascii="Menlo" w:hAnsi="Menlo" w:cs="Menlo"/>
          <w:color w:val="008080"/>
          <w:sz w:val="20"/>
          <w:szCs w:val="20"/>
        </w:rPr>
      </w:pPr>
    </w:p>
    <w:p w:rsidR="00381DC4" w:rsidRDefault="00381DC4" w:rsidP="00381DC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 xml:space="preserve">spring.datasource.url = </w:t>
      </w:r>
      <w:r>
        <w:rPr>
          <w:rFonts w:ascii="Menlo" w:hAnsi="Menlo" w:cs="Menlo"/>
          <w:color w:val="2A00FF"/>
        </w:rPr>
        <w:t>jdbc:mysql://</w:t>
      </w:r>
      <w:r>
        <w:rPr>
          <w:rFonts w:ascii="Menlo" w:hAnsi="Menlo" w:cs="Menlo"/>
          <w:color w:val="2A00FF"/>
          <w:u w:val="single"/>
        </w:rPr>
        <w:t>localhost</w:t>
      </w:r>
      <w:r>
        <w:rPr>
          <w:rFonts w:ascii="Menlo" w:hAnsi="Menlo" w:cs="Menlo"/>
          <w:color w:val="2A00FF"/>
        </w:rPr>
        <w:t>:3306/spring?useSSL=false&amp;useUnicode=true&amp;characterEncoding=</w:t>
      </w:r>
      <w:r>
        <w:rPr>
          <w:rFonts w:ascii="Menlo" w:hAnsi="Menlo" w:cs="Menlo"/>
          <w:color w:val="2A00FF"/>
          <w:u w:val="single"/>
        </w:rPr>
        <w:t>utf</w:t>
      </w:r>
      <w:r>
        <w:rPr>
          <w:rFonts w:ascii="Menlo" w:hAnsi="Menlo" w:cs="Menlo"/>
          <w:color w:val="2A00FF"/>
        </w:rPr>
        <w:t>-8</w:t>
      </w:r>
    </w:p>
    <w:p w:rsidR="00381DC4" w:rsidRDefault="00381DC4" w:rsidP="00381DC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spring.datasource.username = </w:t>
      </w:r>
      <w:r>
        <w:rPr>
          <w:rFonts w:ascii="Menlo" w:hAnsi="Menlo" w:cs="Menlo"/>
          <w:color w:val="2A00FF"/>
        </w:rPr>
        <w:t>root</w:t>
      </w:r>
    </w:p>
    <w:p w:rsidR="00381DC4" w:rsidRDefault="00381DC4" w:rsidP="00381DC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spring.datasource.password = </w:t>
      </w:r>
    </w:p>
    <w:p w:rsidR="00381DC4" w:rsidRDefault="00381DC4" w:rsidP="00381DC4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spring.jpa.properties.hibernate.dialect = </w:t>
      </w:r>
      <w:r>
        <w:rPr>
          <w:rFonts w:ascii="Menlo" w:hAnsi="Menlo" w:cs="Menlo"/>
          <w:color w:val="2A00FF"/>
        </w:rPr>
        <w:t>org.hibernate.dialect.MySQL5InnoDBDialect</w:t>
      </w:r>
    </w:p>
    <w:p w:rsidR="00381DC4" w:rsidRDefault="00381DC4" w:rsidP="00381DC4">
      <w:pPr>
        <w:rPr>
          <w:rFonts w:ascii="Menlo" w:hAnsi="Menlo" w:cs="Menlo"/>
          <w:color w:val="2A00FF"/>
        </w:rPr>
      </w:pPr>
      <w:r>
        <w:rPr>
          <w:rFonts w:ascii="Menlo" w:hAnsi="Menlo" w:cs="Menlo"/>
          <w:color w:val="000000"/>
        </w:rPr>
        <w:t xml:space="preserve">spring.jpa.hibernate.ddl-auto = </w:t>
      </w:r>
      <w:r>
        <w:rPr>
          <w:rFonts w:ascii="Menlo" w:hAnsi="Menlo" w:cs="Menlo"/>
          <w:color w:val="2A00FF"/>
        </w:rPr>
        <w:t>update</w:t>
      </w:r>
    </w:p>
    <w:p w:rsidR="00381DC4" w:rsidRDefault="00381DC4" w:rsidP="00381DC4">
      <w:pPr>
        <w:rPr>
          <w:rFonts w:ascii="Menlo" w:hAnsi="Menlo" w:cs="Menlo"/>
          <w:color w:val="2A00FF"/>
        </w:rPr>
      </w:pPr>
    </w:p>
    <w:p w:rsidR="00381DC4" w:rsidRDefault="00381DC4" w:rsidP="00381DC4">
      <w:pPr>
        <w:rPr>
          <w:rFonts w:ascii="Menlo" w:hAnsi="Menlo" w:cs="Menlo"/>
          <w:color w:val="2A00FF"/>
        </w:rPr>
      </w:pPr>
    </w:p>
    <w:p w:rsidR="00064092" w:rsidRDefault="00064092" w:rsidP="0006409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6464"/>
        </w:rPr>
        <w:t>@SpringBootApplication</w:t>
      </w:r>
    </w:p>
    <w:p w:rsidR="0088096B" w:rsidRDefault="00064092" w:rsidP="00064092">
      <w:pPr>
        <w:rPr>
          <w:rFonts w:ascii="Menlo" w:hAnsi="Menlo" w:cs="Menlo"/>
          <w:color w:val="646464"/>
        </w:rPr>
      </w:pPr>
      <w:r>
        <w:rPr>
          <w:rFonts w:ascii="Menlo" w:hAnsi="Menlo" w:cs="Menlo"/>
          <w:color w:val="646464"/>
        </w:rPr>
        <w:t>@EnableJpaAuditing</w:t>
      </w:r>
    </w:p>
    <w:p w:rsidR="00064092" w:rsidRDefault="00064092" w:rsidP="00064092">
      <w:pPr>
        <w:rPr>
          <w:rFonts w:ascii="Menlo" w:hAnsi="Menlo" w:cs="Menlo"/>
          <w:color w:val="646464"/>
        </w:rPr>
      </w:pPr>
    </w:p>
    <w:p w:rsidR="00064092" w:rsidRDefault="00064092" w:rsidP="00064092">
      <w:pPr>
        <w:rPr>
          <w:rFonts w:ascii="Menlo" w:hAnsi="Menlo" w:cs="Menlo"/>
          <w:color w:val="646464"/>
        </w:rPr>
      </w:pPr>
    </w:p>
    <w:p w:rsidR="00064092" w:rsidRDefault="00064092" w:rsidP="00064092">
      <w:pPr>
        <w:rPr>
          <w:rFonts w:ascii="Menlo" w:hAnsi="Menlo" w:cs="Menlo"/>
          <w:color w:val="008080"/>
          <w:sz w:val="20"/>
          <w:szCs w:val="20"/>
        </w:rPr>
      </w:pPr>
      <w:bookmarkStart w:id="0" w:name="_GoBack"/>
      <w:bookmarkEnd w:id="0"/>
    </w:p>
    <w:p w:rsidR="0088096B" w:rsidRDefault="0088096B" w:rsidP="0088096B">
      <w:pPr>
        <w:rPr>
          <w:rFonts w:ascii="Menlo" w:hAnsi="Menlo" w:cs="Menlo"/>
          <w:color w:val="008080"/>
          <w:sz w:val="20"/>
          <w:szCs w:val="20"/>
        </w:rPr>
      </w:pPr>
    </w:p>
    <w:p w:rsidR="0088096B" w:rsidRPr="0088096B" w:rsidRDefault="0088096B" w:rsidP="0088096B">
      <w:pPr>
        <w:rPr>
          <w:sz w:val="20"/>
          <w:szCs w:val="20"/>
        </w:rPr>
      </w:pPr>
    </w:p>
    <w:sectPr w:rsidR="0088096B" w:rsidRPr="0088096B" w:rsidSect="005E53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6B"/>
    <w:rsid w:val="00064092"/>
    <w:rsid w:val="00381DC4"/>
    <w:rsid w:val="005E5375"/>
    <w:rsid w:val="007A775F"/>
    <w:rsid w:val="0088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29AB23"/>
  <w15:chartTrackingRefBased/>
  <w15:docId w15:val="{D60330B6-6A22-9B4F-884E-1A092A15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2019-10-11T05:09:00Z</dcterms:created>
  <dcterms:modified xsi:type="dcterms:W3CDTF">2019-10-11T05:12:00Z</dcterms:modified>
</cp:coreProperties>
</file>