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rutnt"/>
        <w:tblpPr w:leftFromText="141" w:rightFromText="141" w:vertAnchor="text" w:horzAnchor="margin" w:tblpY="-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4320"/>
        <w:gridCol w:w="2769"/>
      </w:tblGrid>
      <w:tr w:rsidR="00F5132E" w:rsidRPr="00E20977" w14:paraId="42578B2F" w14:textId="77777777" w:rsidTr="00897A74">
        <w:trPr>
          <w:cantSplit/>
          <w:trHeight w:hRule="exact" w:val="2461"/>
        </w:trPr>
        <w:tc>
          <w:tcPr>
            <w:tcW w:w="2268" w:type="dxa"/>
            <w:noWrap/>
            <w:tcMar>
              <w:top w:w="0" w:type="dxa"/>
              <w:left w:w="0" w:type="dxa"/>
              <w:bottom w:w="0" w:type="dxa"/>
              <w:right w:w="0" w:type="dxa"/>
            </w:tcMar>
            <w:tcFitText/>
            <w:vAlign w:val="bottom"/>
          </w:tcPr>
          <w:p w14:paraId="43F8D77C" w14:textId="69C02AE2" w:rsidR="00FE5DA3" w:rsidRPr="00596E58" w:rsidRDefault="00A75BE7" w:rsidP="00FE5DA3">
            <w:pPr>
              <w:pStyle w:val="Ingetavstnd"/>
              <w:rPr>
                <w:rStyle w:val="Stark"/>
                <w:rFonts w:cs="Arial"/>
                <w:b w:val="0"/>
                <w:bCs w:val="0"/>
              </w:rPr>
            </w:pPr>
            <w:r w:rsidRPr="00A75BE7">
              <w:rPr>
                <w:rFonts w:cs="Arial"/>
                <w:bCs/>
                <w:noProof/>
                <w:sz w:val="36"/>
                <w:szCs w:val="36"/>
              </w:rPr>
              <w:drawing>
                <wp:inline distT="0" distB="0" distL="0" distR="0" wp14:anchorId="0C3A008A" wp14:editId="283358D8">
                  <wp:extent cx="1467236" cy="1542779"/>
                  <wp:effectExtent l="0" t="0" r="0" b="635"/>
                  <wp:docPr id="792965758" name="Bildobjekt 2" descr="The image shows a person wearing a black t-shirt, with a neutral backgroun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65758" name="Bildobjekt 2" descr="The image shows a person wearing a black t-shirt, with a neutral background.&#10;&#10;AI-genererat innehåll kan vara felaktig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6340" cy="1552352"/>
                          </a:xfrm>
                          <a:prstGeom prst="rect">
                            <a:avLst/>
                          </a:prstGeom>
                        </pic:spPr>
                      </pic:pic>
                    </a:graphicData>
                  </a:graphic>
                </wp:inline>
              </w:drawing>
            </w:r>
          </w:p>
        </w:tc>
        <w:tc>
          <w:tcPr>
            <w:tcW w:w="7089" w:type="dxa"/>
            <w:gridSpan w:val="2"/>
            <w:tcMar>
              <w:left w:w="340" w:type="dxa"/>
              <w:right w:w="0" w:type="dxa"/>
            </w:tcMar>
            <w:vAlign w:val="bottom"/>
          </w:tcPr>
          <w:p w14:paraId="3C6F8876" w14:textId="26DC7486" w:rsidR="00FE5DA3" w:rsidRPr="008E1F9E" w:rsidRDefault="00A55F33" w:rsidP="00FE5DA3">
            <w:pPr>
              <w:pStyle w:val="Rubrik2"/>
              <w:rPr>
                <w:rStyle w:val="Stark"/>
                <w:rFonts w:cs="Arial"/>
                <w:b w:val="0"/>
                <w:color w:val="333333"/>
                <w:sz w:val="28"/>
              </w:rPr>
            </w:pPr>
            <w:r>
              <w:rPr>
                <w:rStyle w:val="Rubrik1Char"/>
                <w:rFonts w:cs="Arial"/>
                <w:bCs/>
                <w:color w:val="555555"/>
                <w:sz w:val="44"/>
                <w:szCs w:val="44"/>
              </w:rPr>
              <w:t>Cedrik Aagaard</w:t>
            </w:r>
            <w:r w:rsidR="00E20977" w:rsidRPr="008E1F9E">
              <w:rPr>
                <w:rStyle w:val="Rubrik1Char"/>
                <w:rFonts w:cs="Arial"/>
              </w:rPr>
              <w:br/>
            </w:r>
            <w:r w:rsidR="00E20977" w:rsidRPr="008E1F9E">
              <w:rPr>
                <w:rStyle w:val="Stark"/>
                <w:rFonts w:cs="Arial"/>
                <w:bCs w:val="0"/>
                <w:color w:val="FF00FF"/>
                <w:sz w:val="28"/>
              </w:rPr>
              <w:t>/</w:t>
            </w:r>
            <w:r w:rsidR="00E20977" w:rsidRPr="008E1F9E">
              <w:rPr>
                <w:rStyle w:val="Stark"/>
                <w:rFonts w:cs="Arial"/>
                <w:sz w:val="28"/>
              </w:rPr>
              <w:t xml:space="preserve"> </w:t>
            </w:r>
            <w:commentRangeStart w:id="0"/>
            <w:r w:rsidR="00E20977" w:rsidRPr="008E1F9E">
              <w:rPr>
                <w:rStyle w:val="Stark"/>
                <w:rFonts w:cs="Arial"/>
                <w:b w:val="0"/>
                <w:noProof/>
                <w:color w:val="333333"/>
                <w:sz w:val="28"/>
              </w:rPr>
              <w:t>Software Engineer</w:t>
            </w:r>
            <w:commentRangeEnd w:id="0"/>
            <w:r w:rsidR="005A2B4F" w:rsidRPr="008E1F9E">
              <w:rPr>
                <w:rStyle w:val="Kommentarsreferens"/>
                <w:rFonts w:cs="Arial"/>
                <w:bCs/>
                <w:color w:val="333333"/>
                <w:sz w:val="28"/>
                <w:szCs w:val="36"/>
              </w:rPr>
              <w:commentReference w:id="0"/>
            </w:r>
          </w:p>
          <w:p w14:paraId="1DD2FD99" w14:textId="77777777" w:rsidR="00FE5DA3" w:rsidRPr="008E1F9E" w:rsidRDefault="00FE5DA3" w:rsidP="00FE5DA3">
            <w:pPr>
              <w:rPr>
                <w:sz w:val="12"/>
                <w:szCs w:val="12"/>
              </w:rPr>
            </w:pPr>
          </w:p>
        </w:tc>
      </w:tr>
      <w:tr w:rsidR="00F5132E" w14:paraId="28392155" w14:textId="77777777" w:rsidTr="005F5CBC">
        <w:trPr>
          <w:cantSplit/>
          <w:trHeight w:val="9823"/>
        </w:trPr>
        <w:tc>
          <w:tcPr>
            <w:tcW w:w="6588" w:type="dxa"/>
            <w:gridSpan w:val="2"/>
            <w:tcMar>
              <w:top w:w="567" w:type="dxa"/>
              <w:left w:w="0" w:type="dxa"/>
              <w:right w:w="567" w:type="dxa"/>
            </w:tcMar>
          </w:tcPr>
          <w:p w14:paraId="2CE83CF6" w14:textId="31F8F3AC" w:rsidR="005C3568" w:rsidRDefault="005C3568" w:rsidP="005C3568">
            <w:pPr>
              <w:rPr>
                <w:rFonts w:cs="Arial"/>
                <w:bCs/>
                <w:noProof/>
                <w:color w:val="333333"/>
                <w:sz w:val="20"/>
              </w:rPr>
            </w:pPr>
            <w:r w:rsidRPr="005C3568">
              <w:rPr>
                <w:rFonts w:cs="Arial"/>
                <w:bCs/>
                <w:noProof/>
                <w:color w:val="333333"/>
                <w:sz w:val="20"/>
              </w:rPr>
              <w:t>Cedrik Aagaard is a full</w:t>
            </w:r>
            <w:r w:rsidRPr="005C3568">
              <w:rPr>
                <w:rFonts w:cs="Arial"/>
                <w:bCs/>
                <w:noProof/>
                <w:color w:val="333333"/>
                <w:sz w:val="20"/>
              </w:rPr>
              <w:noBreakHyphen/>
              <w:t xml:space="preserve">stack software engineer who served as soleengineer and technical owner for a publicly launched product. He ledarchitecture and implementation across TypeScript, React Native andbackend systems, owning product planning, data ingestion,authentication, </w:t>
            </w:r>
          </w:p>
          <w:p w14:paraId="4FCE3A03" w14:textId="15DF2702" w:rsidR="00FE5DA3" w:rsidRDefault="005C3568" w:rsidP="005C3568">
            <w:pPr>
              <w:rPr>
                <w:rFonts w:cs="Arial"/>
                <w:bCs/>
                <w:noProof/>
                <w:color w:val="333333"/>
                <w:sz w:val="20"/>
              </w:rPr>
            </w:pPr>
            <w:r w:rsidRPr="005C3568">
              <w:rPr>
                <w:rFonts w:cs="Arial"/>
                <w:bCs/>
                <w:noProof/>
                <w:color w:val="333333"/>
                <w:sz w:val="20"/>
              </w:rPr>
              <w:t>payments, analytics and deployment. Prior experienceincludes frontend and product development for Apple</w:t>
            </w:r>
            <w:r w:rsidRPr="005C3568">
              <w:rPr>
                <w:rFonts w:cs="Arial"/>
                <w:bCs/>
                <w:noProof/>
                <w:color w:val="333333"/>
                <w:sz w:val="20"/>
              </w:rPr>
              <w:noBreakHyphen/>
              <w:t>internal tools andweb applications built with React, .NET, Laravel and AngularJS, with aconsistent focus on reliable system design and end</w:t>
            </w:r>
            <w:r w:rsidRPr="005C3568">
              <w:rPr>
                <w:rFonts w:cs="Arial"/>
                <w:bCs/>
                <w:noProof/>
                <w:color w:val="333333"/>
                <w:sz w:val="20"/>
              </w:rPr>
              <w:noBreakHyphen/>
              <w:t>to</w:t>
            </w:r>
            <w:r w:rsidRPr="005C3568">
              <w:rPr>
                <w:rFonts w:cs="Arial"/>
                <w:bCs/>
                <w:noProof/>
                <w:color w:val="333333"/>
                <w:sz w:val="20"/>
              </w:rPr>
              <w:noBreakHyphen/>
              <w:t xml:space="preserve">end delivery. </w:t>
            </w:r>
          </w:p>
          <w:p w14:paraId="080A14FA" w14:textId="77777777" w:rsidR="005C3568" w:rsidRPr="005C3568" w:rsidRDefault="005C3568" w:rsidP="005C3568">
            <w:pPr>
              <w:rPr>
                <w:rStyle w:val="Stark"/>
                <w:rFonts w:cs="Arial"/>
                <w:b w:val="0"/>
                <w:sz w:val="36"/>
                <w:szCs w:val="36"/>
              </w:rPr>
            </w:pPr>
          </w:p>
          <w:p w14:paraId="359458F0" w14:textId="77777777" w:rsidR="00FE5DA3" w:rsidRPr="009806BB" w:rsidRDefault="00E31A97" w:rsidP="00FE5DA3">
            <w:pPr>
              <w:pStyle w:val="Rubrik2"/>
              <w:rPr>
                <w:rFonts w:cs="Arial"/>
                <w:color w:val="555555"/>
              </w:rPr>
            </w:pPr>
            <w:r w:rsidRPr="009806BB">
              <w:rPr>
                <w:rStyle w:val="Stark"/>
                <w:rFonts w:cs="Arial"/>
                <w:bCs w:val="0"/>
                <w:color w:val="FF00FF"/>
                <w:sz w:val="28"/>
              </w:rPr>
              <w:t>/</w:t>
            </w:r>
            <w:r w:rsidRPr="009806BB">
              <w:rPr>
                <w:rStyle w:val="Stark"/>
                <w:rFonts w:cs="Arial"/>
                <w:sz w:val="28"/>
              </w:rPr>
              <w:t xml:space="preserve"> </w:t>
            </w:r>
            <w:r w:rsidRPr="009806BB">
              <w:rPr>
                <w:rFonts w:cs="Arial"/>
                <w:noProof/>
                <w:color w:val="555555"/>
              </w:rPr>
              <w:t>Highlighted assignments</w:t>
            </w:r>
          </w:p>
          <w:p w14:paraId="1724AC7B" w14:textId="77777777" w:rsidR="00FE5DA3" w:rsidRPr="00681D03" w:rsidRDefault="00FE5DA3" w:rsidP="00FE5DA3">
            <w:pPr>
              <w:rPr>
                <w:rFonts w:cs="Arial"/>
                <w:sz w:val="12"/>
                <w:szCs w:val="12"/>
              </w:rPr>
            </w:pPr>
          </w:p>
          <w:p w14:paraId="74F9B47C" w14:textId="79AE8C4D" w:rsidR="00FE5DA3" w:rsidRDefault="001C6414" w:rsidP="00FE5DA3">
            <w:pPr>
              <w:rPr>
                <w:rFonts w:cs="Arial"/>
                <w:b/>
                <w:noProof/>
                <w:color w:val="333333"/>
                <w:sz w:val="20"/>
                <w:szCs w:val="24"/>
              </w:rPr>
            </w:pPr>
            <w:r>
              <w:rPr>
                <w:rFonts w:cs="Arial"/>
                <w:b/>
                <w:noProof/>
                <w:color w:val="333333"/>
                <w:sz w:val="20"/>
                <w:szCs w:val="24"/>
              </w:rPr>
              <w:t>CTO / Lead Engineer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10"/>
              <w:gridCol w:w="3011"/>
            </w:tblGrid>
            <w:tr w:rsidR="00F5132E" w14:paraId="413DB6D3" w14:textId="77777777">
              <w:tc>
                <w:tcPr>
                  <w:tcW w:w="360" w:type="dxa"/>
                  <w:tcBorders>
                    <w:top w:val="nil"/>
                    <w:left w:val="nil"/>
                    <w:bottom w:val="nil"/>
                    <w:right w:val="nil"/>
                  </w:tcBorders>
                  <w:tcMar>
                    <w:left w:w="0" w:type="dxa"/>
                    <w:bottom w:w="80" w:type="dxa"/>
                  </w:tcMar>
                </w:tcPr>
                <w:p w14:paraId="2A8DF607" w14:textId="7FEE647D" w:rsidR="00F5132E" w:rsidRPr="009806BB" w:rsidRDefault="005C3568" w:rsidP="00A55F33">
                  <w:pPr>
                    <w:pStyle w:val="Ingetavstnd"/>
                    <w:framePr w:hSpace="141" w:wrap="around" w:vAnchor="text" w:hAnchor="margin" w:y="-65"/>
                    <w:rPr>
                      <w:rFonts w:cs="Arial"/>
                      <w:noProof/>
                      <w:color w:val="333333"/>
                      <w:sz w:val="17"/>
                      <w:szCs w:val="24"/>
                    </w:rPr>
                  </w:pPr>
                  <w:r>
                    <w:rPr>
                      <w:rFonts w:cs="Arial"/>
                      <w:noProof/>
                      <w:color w:val="333333"/>
                      <w:sz w:val="17"/>
                      <w:szCs w:val="24"/>
                    </w:rPr>
                    <w:t>Travat</w:t>
                  </w:r>
                </w:p>
              </w:tc>
              <w:tc>
                <w:tcPr>
                  <w:tcW w:w="360" w:type="dxa"/>
                  <w:tcBorders>
                    <w:top w:val="nil"/>
                    <w:left w:val="nil"/>
                    <w:bottom w:val="nil"/>
                    <w:right w:val="nil"/>
                  </w:tcBorders>
                  <w:tcMar>
                    <w:left w:w="0" w:type="dxa"/>
                    <w:bottom w:w="80" w:type="dxa"/>
                    <w:right w:w="0" w:type="dxa"/>
                  </w:tcMar>
                </w:tcPr>
                <w:p w14:paraId="2324437C" w14:textId="414071B7" w:rsidR="00F5132E" w:rsidRPr="009806BB" w:rsidRDefault="001A7897" w:rsidP="00A55F33">
                  <w:pPr>
                    <w:pStyle w:val="Ingetavstnd"/>
                    <w:framePr w:hSpace="141" w:wrap="around" w:vAnchor="text" w:hAnchor="margin" w:y="-65"/>
                    <w:jc w:val="right"/>
                    <w:rPr>
                      <w:rFonts w:cs="Arial"/>
                      <w:noProof/>
                      <w:color w:val="333333"/>
                      <w:sz w:val="17"/>
                      <w:szCs w:val="24"/>
                    </w:rPr>
                  </w:pPr>
                  <w:r>
                    <w:rPr>
                      <w:rFonts w:cs="Arial"/>
                      <w:noProof/>
                      <w:color w:val="333333"/>
                      <w:sz w:val="17"/>
                      <w:szCs w:val="24"/>
                    </w:rPr>
                    <w:t>Jan</w:t>
                  </w:r>
                  <w:r w:rsidR="00E31A97" w:rsidRPr="009806BB">
                    <w:rPr>
                      <w:rFonts w:cs="Arial"/>
                      <w:noProof/>
                      <w:color w:val="333333"/>
                      <w:sz w:val="17"/>
                      <w:szCs w:val="24"/>
                    </w:rPr>
                    <w:t xml:space="preserve"> 20</w:t>
                  </w:r>
                  <w:r>
                    <w:rPr>
                      <w:rFonts w:cs="Arial"/>
                      <w:noProof/>
                      <w:color w:val="333333"/>
                      <w:sz w:val="17"/>
                      <w:szCs w:val="24"/>
                    </w:rPr>
                    <w:t>2</w:t>
                  </w:r>
                  <w:r w:rsidR="00E31A97" w:rsidRPr="009806BB">
                    <w:rPr>
                      <w:rFonts w:cs="Arial"/>
                      <w:noProof/>
                      <w:color w:val="333333"/>
                      <w:sz w:val="17"/>
                      <w:szCs w:val="24"/>
                    </w:rPr>
                    <w:t>4 - Jul 202</w:t>
                  </w:r>
                  <w:r>
                    <w:rPr>
                      <w:rFonts w:cs="Arial"/>
                      <w:noProof/>
                      <w:color w:val="333333"/>
                      <w:sz w:val="17"/>
                      <w:szCs w:val="24"/>
                    </w:rPr>
                    <w:t>6</w:t>
                  </w:r>
                </w:p>
              </w:tc>
            </w:tr>
          </w:tbl>
          <w:p w14:paraId="6D5AC720" w14:textId="77777777" w:rsidR="00363474" w:rsidRDefault="00363474" w:rsidP="00363474">
            <w:pPr>
              <w:pStyle w:val="Ingetavstnd"/>
              <w:jc w:val="both"/>
              <w:rPr>
                <w:rFonts w:cs="Arial"/>
                <w:noProof/>
                <w:color w:val="333333"/>
                <w:sz w:val="17"/>
                <w:szCs w:val="24"/>
                <w:lang w:val="en-GB"/>
              </w:rPr>
            </w:pPr>
            <w:r w:rsidRPr="00363474">
              <w:rPr>
                <w:rFonts w:cs="Arial"/>
                <w:noProof/>
                <w:color w:val="333333"/>
                <w:sz w:val="17"/>
                <w:szCs w:val="24"/>
                <w:lang w:val="en-GB"/>
              </w:rPr>
              <w:t>As Travat’s CTO, principal engineer and technical strategist, he transformed complex racing and betting data into a reliable, easy-to-use product for Swedish users. He built smart AI features that turn free-text notes and statistics into clear insights and win-probability estimates, while optimising speed and cost. His technical solution spans React Native, Hono, Prisma, PostgreSQL, Supabase Auth, Stripe, Firebase Analytics and Render, supported by robust APIs, automated data imports and operational tools. He also led technical planning, priorities, stakeholder demos and product delivery from concept to launch.</w:t>
            </w:r>
          </w:p>
          <w:p w14:paraId="02B3790D" w14:textId="77777777" w:rsidR="00363474" w:rsidRDefault="00363474" w:rsidP="00363474">
            <w:pPr>
              <w:pStyle w:val="Ingetavstnd"/>
              <w:jc w:val="both"/>
              <w:rPr>
                <w:rFonts w:cs="Arial"/>
                <w:noProof/>
                <w:color w:val="333333"/>
                <w:sz w:val="17"/>
                <w:szCs w:val="24"/>
                <w:lang w:val="en-GB"/>
              </w:rPr>
            </w:pPr>
          </w:p>
          <w:p w14:paraId="28815F15" w14:textId="77777777" w:rsidR="00F5132E" w:rsidRPr="00363474" w:rsidRDefault="00F5132E" w:rsidP="00FE5DA3">
            <w:pPr>
              <w:pStyle w:val="Ingetavstnd"/>
              <w:jc w:val="both"/>
              <w:rPr>
                <w:rFonts w:cs="Arial"/>
                <w:noProof/>
                <w:color w:val="333333"/>
                <w:sz w:val="17"/>
                <w:szCs w:val="24"/>
                <w:lang w:val="en-GB"/>
              </w:rPr>
            </w:pPr>
          </w:p>
          <w:p w14:paraId="06297848" w14:textId="572CAC7C" w:rsidR="00F5132E" w:rsidRDefault="00E33E2D" w:rsidP="00FE5DA3">
            <w:pPr>
              <w:pStyle w:val="Ingetavstnd"/>
              <w:jc w:val="both"/>
              <w:rPr>
                <w:b/>
                <w:color w:val="333333"/>
                <w:sz w:val="20"/>
              </w:rPr>
            </w:pPr>
            <w:r>
              <w:rPr>
                <w:b/>
                <w:color w:val="333333"/>
                <w:sz w:val="20"/>
              </w:rPr>
              <w:t xml:space="preserve">Software </w:t>
            </w:r>
            <w:r w:rsidR="00012C66">
              <w:rPr>
                <w:b/>
                <w:color w:val="333333"/>
                <w:sz w:val="20"/>
              </w:rPr>
              <w:t>Engineer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10"/>
              <w:gridCol w:w="3011"/>
            </w:tblGrid>
            <w:tr w:rsidR="00F5132E" w14:paraId="4B47EC71" w14:textId="77777777">
              <w:tc>
                <w:tcPr>
                  <w:tcW w:w="360" w:type="dxa"/>
                  <w:tcBorders>
                    <w:top w:val="nil"/>
                    <w:left w:val="nil"/>
                    <w:bottom w:val="nil"/>
                    <w:right w:val="nil"/>
                  </w:tcBorders>
                  <w:tcMar>
                    <w:left w:w="0" w:type="dxa"/>
                    <w:bottom w:w="80" w:type="dxa"/>
                    <w:right w:w="0" w:type="dxa"/>
                  </w:tcMar>
                </w:tcPr>
                <w:p w14:paraId="7FF818DA" w14:textId="22DBB195" w:rsidR="00F5132E" w:rsidRDefault="00CD1A3F" w:rsidP="00A55F33">
                  <w:pPr>
                    <w:pStyle w:val="Ingetavstnd"/>
                    <w:framePr w:hSpace="141" w:wrap="around" w:vAnchor="text" w:hAnchor="margin" w:y="-65"/>
                    <w:rPr>
                      <w:color w:val="333333"/>
                      <w:sz w:val="17"/>
                    </w:rPr>
                  </w:pPr>
                  <w:r>
                    <w:rPr>
                      <w:color w:val="333333"/>
                      <w:sz w:val="17"/>
                    </w:rPr>
                    <w:t>Estable AB</w:t>
                  </w:r>
                </w:p>
              </w:tc>
              <w:tc>
                <w:tcPr>
                  <w:tcW w:w="360" w:type="dxa"/>
                  <w:tcBorders>
                    <w:top w:val="nil"/>
                    <w:left w:val="nil"/>
                    <w:bottom w:val="nil"/>
                    <w:right w:val="nil"/>
                  </w:tcBorders>
                  <w:tcMar>
                    <w:left w:w="0" w:type="dxa"/>
                    <w:bottom w:w="80" w:type="dxa"/>
                    <w:right w:w="0" w:type="dxa"/>
                  </w:tcMar>
                </w:tcPr>
                <w:p w14:paraId="6BDE53F6" w14:textId="5DF0B8EF" w:rsidR="00F5132E" w:rsidRDefault="00CD1A3F" w:rsidP="00A55F33">
                  <w:pPr>
                    <w:pStyle w:val="Ingetavstnd"/>
                    <w:framePr w:hSpace="141" w:wrap="around" w:vAnchor="text" w:hAnchor="margin" w:y="-65"/>
                    <w:jc w:val="right"/>
                    <w:rPr>
                      <w:color w:val="333333"/>
                      <w:sz w:val="17"/>
                    </w:rPr>
                  </w:pPr>
                  <w:r>
                    <w:rPr>
                      <w:color w:val="333333"/>
                      <w:sz w:val="17"/>
                    </w:rPr>
                    <w:t>Apr</w:t>
                  </w:r>
                  <w:r w:rsidR="00E31A97">
                    <w:rPr>
                      <w:color w:val="333333"/>
                      <w:sz w:val="17"/>
                    </w:rPr>
                    <w:t xml:space="preserve"> 202</w:t>
                  </w:r>
                  <w:r>
                    <w:rPr>
                      <w:color w:val="333333"/>
                      <w:sz w:val="17"/>
                    </w:rPr>
                    <w:t>3</w:t>
                  </w:r>
                  <w:r w:rsidR="00E31A97">
                    <w:rPr>
                      <w:color w:val="333333"/>
                      <w:sz w:val="17"/>
                    </w:rPr>
                    <w:t xml:space="preserve"> - </w:t>
                  </w:r>
                  <w:r>
                    <w:rPr>
                      <w:color w:val="333333"/>
                      <w:sz w:val="17"/>
                    </w:rPr>
                    <w:t>Dec</w:t>
                  </w:r>
                  <w:r w:rsidR="00E31A97">
                    <w:rPr>
                      <w:color w:val="333333"/>
                      <w:sz w:val="17"/>
                    </w:rPr>
                    <w:t xml:space="preserve"> 2023</w:t>
                  </w:r>
                </w:p>
              </w:tc>
            </w:tr>
          </w:tbl>
          <w:p w14:paraId="2B1F9C96" w14:textId="4AD4BF23" w:rsidR="00FE5DA3" w:rsidRPr="00505071" w:rsidRDefault="007059AD" w:rsidP="00FE5DA3">
            <w:pPr>
              <w:rPr>
                <w:rStyle w:val="Stark"/>
                <w:rFonts w:cs="Arial"/>
                <w:b w:val="0"/>
                <w:bCs w:val="0"/>
                <w:noProof/>
                <w:sz w:val="36"/>
                <w:szCs w:val="36"/>
              </w:rPr>
            </w:pPr>
            <w:r w:rsidRPr="007059AD">
              <w:rPr>
                <w:color w:val="333333"/>
                <w:sz w:val="17"/>
              </w:rPr>
              <w:t>Built features and fixes in a .NET/C# microservice backend.</w:t>
            </w:r>
            <w:r>
              <w:rPr>
                <w:color w:val="333333"/>
                <w:sz w:val="17"/>
              </w:rPr>
              <w:t xml:space="preserve"> </w:t>
            </w:r>
            <w:r w:rsidRPr="007059AD">
              <w:rPr>
                <w:color w:val="333333"/>
                <w:sz w:val="17"/>
              </w:rPr>
              <w:t>Modernized</w:t>
            </w:r>
            <w:r w:rsidRPr="007059AD">
              <w:rPr>
                <w:color w:val="333333"/>
                <w:sz w:val="17"/>
              </w:rPr>
              <w:t xml:space="preserve"> a legacy React frontend built with class components and pre-hooks patterns, and continued feature development in the existing product.</w:t>
            </w:r>
            <w:r>
              <w:rPr>
                <w:color w:val="333333"/>
                <w:sz w:val="17"/>
              </w:rPr>
              <w:t xml:space="preserve"> </w:t>
            </w:r>
            <w:r w:rsidRPr="007059AD">
              <w:rPr>
                <w:color w:val="333333"/>
                <w:sz w:val="17"/>
              </w:rPr>
              <w:t>Implemented Stripe payment flows, including webhook handling and keeping order state in sync with Stripe's events.</w:t>
            </w:r>
            <w:r>
              <w:rPr>
                <w:color w:val="333333"/>
                <w:sz w:val="17"/>
              </w:rPr>
              <w:t xml:space="preserve"> </w:t>
            </w:r>
            <w:r w:rsidRPr="007059AD">
              <w:rPr>
                <w:color w:val="333333"/>
                <w:sz w:val="17"/>
              </w:rPr>
              <w:t>Participated in planning, coordination and handover around product changes.</w:t>
            </w:r>
          </w:p>
          <w:p w14:paraId="76C6EB0C" w14:textId="77777777" w:rsidR="00FE5DA3" w:rsidRPr="00681D03" w:rsidRDefault="00FE5DA3" w:rsidP="00FE5DA3">
            <w:pPr>
              <w:rPr>
                <w:rFonts w:cs="Arial"/>
                <w:bCs/>
                <w:noProof/>
                <w:sz w:val="12"/>
                <w:szCs w:val="12"/>
              </w:rPr>
            </w:pPr>
          </w:p>
          <w:p w14:paraId="48343347" w14:textId="77777777" w:rsidR="007357B8" w:rsidRPr="007357B8" w:rsidRDefault="00E31A97" w:rsidP="007357B8">
            <w:pPr>
              <w:tabs>
                <w:tab w:val="left" w:pos="4095"/>
              </w:tabs>
              <w:rPr>
                <w:rFonts w:cs="Arial"/>
                <w:szCs w:val="24"/>
              </w:rPr>
            </w:pPr>
            <w:r>
              <w:rPr>
                <w:rFonts w:cs="Arial"/>
                <w:szCs w:val="24"/>
              </w:rPr>
              <w:tab/>
            </w:r>
          </w:p>
        </w:tc>
        <w:tc>
          <w:tcPr>
            <w:tcW w:w="2769" w:type="dxa"/>
            <w:tcMar>
              <w:top w:w="567" w:type="dxa"/>
              <w:left w:w="108" w:type="dxa"/>
              <w:right w:w="0" w:type="dxa"/>
            </w:tcMar>
          </w:tcPr>
          <w:p w14:paraId="15A017D1" w14:textId="77777777" w:rsidR="00FE5DA3" w:rsidRPr="009806BB" w:rsidRDefault="00E31A97" w:rsidP="00FE5DA3">
            <w:pPr>
              <w:rPr>
                <w:rFonts w:cs="Arial"/>
                <w:b/>
                <w:bCs/>
                <w:color w:val="333333"/>
                <w:sz w:val="20"/>
                <w:szCs w:val="17"/>
              </w:rPr>
            </w:pPr>
            <w:r w:rsidRPr="009806BB">
              <w:rPr>
                <w:rFonts w:cs="Arial"/>
                <w:sz w:val="17"/>
                <w:szCs w:val="17"/>
              </w:rPr>
              <w:br/>
            </w:r>
            <w:r w:rsidRPr="009806BB">
              <w:rPr>
                <w:rFonts w:cs="Arial"/>
                <w:b/>
                <w:color w:val="333333"/>
                <w:sz w:val="20"/>
                <w:szCs w:val="17"/>
              </w:rPr>
              <w:t>Techniques</w:t>
            </w:r>
          </w:p>
          <w:p w14:paraId="0A9BE35E" w14:textId="77777777" w:rsidR="00E32756" w:rsidRPr="00E32756" w:rsidRDefault="00E32756" w:rsidP="00E32756">
            <w:pPr>
              <w:rPr>
                <w:rFonts w:eastAsia="Arial" w:cs="Arial"/>
                <w:sz w:val="17"/>
              </w:rPr>
            </w:pPr>
            <w:r w:rsidRPr="00E32756">
              <w:rPr>
                <w:rFonts w:eastAsia="Arial" w:cs="Arial"/>
                <w:sz w:val="17"/>
              </w:rPr>
              <w:t>TypeScript</w:t>
            </w:r>
          </w:p>
          <w:p w14:paraId="196E4B1E" w14:textId="77777777" w:rsidR="00E32756" w:rsidRPr="00E32756" w:rsidRDefault="00E32756" w:rsidP="00E32756">
            <w:pPr>
              <w:rPr>
                <w:rFonts w:eastAsia="Arial" w:cs="Arial"/>
                <w:sz w:val="17"/>
              </w:rPr>
            </w:pPr>
            <w:r w:rsidRPr="00E32756">
              <w:rPr>
                <w:rFonts w:eastAsia="Arial" w:cs="Arial"/>
                <w:sz w:val="17"/>
              </w:rPr>
              <w:t>Node.js</w:t>
            </w:r>
          </w:p>
          <w:p w14:paraId="374479B1" w14:textId="77777777" w:rsidR="00E32756" w:rsidRPr="00E32756" w:rsidRDefault="00E32756" w:rsidP="00E32756">
            <w:pPr>
              <w:rPr>
                <w:rFonts w:eastAsia="Arial" w:cs="Arial"/>
                <w:sz w:val="17"/>
              </w:rPr>
            </w:pPr>
            <w:r w:rsidRPr="00E32756">
              <w:rPr>
                <w:rFonts w:eastAsia="Arial" w:cs="Arial"/>
                <w:sz w:val="17"/>
              </w:rPr>
              <w:t>Apis</w:t>
            </w:r>
          </w:p>
          <w:p w14:paraId="58FD5331" w14:textId="77777777" w:rsidR="00E32756" w:rsidRPr="00E32756" w:rsidRDefault="00E32756" w:rsidP="00E32756">
            <w:pPr>
              <w:rPr>
                <w:rFonts w:eastAsia="Arial" w:cs="Arial"/>
                <w:sz w:val="17"/>
              </w:rPr>
            </w:pPr>
            <w:r w:rsidRPr="00E32756">
              <w:rPr>
                <w:rFonts w:eastAsia="Arial" w:cs="Arial"/>
                <w:sz w:val="17"/>
              </w:rPr>
              <w:t>SQL</w:t>
            </w:r>
          </w:p>
          <w:p w14:paraId="096D5B1E" w14:textId="77777777" w:rsidR="00E32756" w:rsidRPr="00E32756" w:rsidRDefault="00E32756" w:rsidP="00E32756">
            <w:pPr>
              <w:rPr>
                <w:rFonts w:eastAsia="Arial" w:cs="Arial"/>
                <w:sz w:val="17"/>
              </w:rPr>
            </w:pPr>
            <w:r w:rsidRPr="00E32756">
              <w:rPr>
                <w:rFonts w:eastAsia="Arial" w:cs="Arial"/>
                <w:sz w:val="17"/>
              </w:rPr>
              <w:t>.NET</w:t>
            </w:r>
          </w:p>
          <w:p w14:paraId="434D38FB" w14:textId="77777777" w:rsidR="00E32756" w:rsidRPr="00E32756" w:rsidRDefault="00E32756" w:rsidP="00E32756">
            <w:pPr>
              <w:rPr>
                <w:rFonts w:eastAsia="Arial" w:cs="Arial"/>
                <w:sz w:val="17"/>
              </w:rPr>
            </w:pPr>
            <w:r w:rsidRPr="00E32756">
              <w:rPr>
                <w:rFonts w:eastAsia="Arial" w:cs="Arial"/>
                <w:sz w:val="17"/>
              </w:rPr>
              <w:t>C#</w:t>
            </w:r>
          </w:p>
          <w:p w14:paraId="14461F1C" w14:textId="265BEC44" w:rsidR="00F5132E" w:rsidRDefault="00E32756" w:rsidP="00E32756">
            <w:pPr>
              <w:rPr>
                <w:rFonts w:eastAsia="Arial" w:cs="Arial"/>
                <w:sz w:val="17"/>
              </w:rPr>
            </w:pPr>
            <w:r w:rsidRPr="00E32756">
              <w:rPr>
                <w:rFonts w:eastAsia="Arial" w:cs="Arial"/>
                <w:sz w:val="17"/>
              </w:rPr>
              <w:t>ETL</w:t>
            </w:r>
            <w:r>
              <w:rPr>
                <w:rFonts w:eastAsia="Arial" w:cs="Arial"/>
                <w:sz w:val="17"/>
              </w:rPr>
              <w:t xml:space="preserve"> </w:t>
            </w:r>
          </w:p>
          <w:p w14:paraId="2F746B48" w14:textId="77777777" w:rsidR="00750EEB" w:rsidRPr="00750EEB" w:rsidRDefault="00750EEB" w:rsidP="00750EEB">
            <w:pPr>
              <w:rPr>
                <w:rFonts w:eastAsia="Arial" w:cs="Arial"/>
                <w:sz w:val="17"/>
              </w:rPr>
            </w:pPr>
            <w:r w:rsidRPr="00750EEB">
              <w:rPr>
                <w:rFonts w:eastAsia="Arial" w:cs="Arial"/>
                <w:sz w:val="17"/>
              </w:rPr>
              <w:t>Integration</w:t>
            </w:r>
          </w:p>
          <w:p w14:paraId="20447D4E" w14:textId="77777777" w:rsidR="00750EEB" w:rsidRPr="00750EEB" w:rsidRDefault="00750EEB" w:rsidP="00750EEB">
            <w:pPr>
              <w:rPr>
                <w:rFonts w:eastAsia="Arial" w:cs="Arial"/>
                <w:sz w:val="17"/>
              </w:rPr>
            </w:pPr>
            <w:r w:rsidRPr="00750EEB">
              <w:rPr>
                <w:rFonts w:eastAsia="Arial" w:cs="Arial"/>
                <w:sz w:val="17"/>
              </w:rPr>
              <w:t>System Architecture</w:t>
            </w:r>
          </w:p>
          <w:p w14:paraId="7E87CC22" w14:textId="77777777" w:rsidR="00750EEB" w:rsidRPr="00750EEB" w:rsidRDefault="00750EEB" w:rsidP="00750EEB">
            <w:pPr>
              <w:rPr>
                <w:rFonts w:eastAsia="Arial" w:cs="Arial"/>
                <w:sz w:val="17"/>
              </w:rPr>
            </w:pPr>
            <w:r w:rsidRPr="00750EEB">
              <w:rPr>
                <w:rFonts w:eastAsia="Arial" w:cs="Arial"/>
                <w:sz w:val="17"/>
              </w:rPr>
              <w:t>Database modeling</w:t>
            </w:r>
          </w:p>
          <w:p w14:paraId="3AAF3A66" w14:textId="77777777" w:rsidR="00750EEB" w:rsidRDefault="00750EEB" w:rsidP="00750EEB">
            <w:pPr>
              <w:rPr>
                <w:rFonts w:eastAsia="Arial" w:cs="Arial"/>
                <w:sz w:val="17"/>
              </w:rPr>
            </w:pPr>
            <w:r w:rsidRPr="00750EEB">
              <w:rPr>
                <w:rFonts w:eastAsia="Arial" w:cs="Arial"/>
                <w:sz w:val="17"/>
              </w:rPr>
              <w:t>CI/CD</w:t>
            </w:r>
          </w:p>
          <w:p w14:paraId="757BF84F" w14:textId="77777777" w:rsidR="00AF7609" w:rsidRPr="00AF7609" w:rsidRDefault="00AF7609" w:rsidP="00AF7609">
            <w:pPr>
              <w:rPr>
                <w:rFonts w:eastAsia="Arial" w:cs="Arial"/>
                <w:sz w:val="17"/>
              </w:rPr>
            </w:pPr>
            <w:r w:rsidRPr="00AF7609">
              <w:rPr>
                <w:rFonts w:eastAsia="Arial" w:cs="Arial"/>
                <w:sz w:val="17"/>
              </w:rPr>
              <w:t>LLM</w:t>
            </w:r>
          </w:p>
          <w:p w14:paraId="2FF1D5A7" w14:textId="77777777" w:rsidR="00AF7609" w:rsidRPr="00AF7609" w:rsidRDefault="00AF7609" w:rsidP="00AF7609">
            <w:pPr>
              <w:rPr>
                <w:rFonts w:eastAsia="Arial" w:cs="Arial"/>
                <w:sz w:val="17"/>
              </w:rPr>
            </w:pPr>
            <w:r w:rsidRPr="00AF7609">
              <w:rPr>
                <w:rFonts w:eastAsia="Arial" w:cs="Arial"/>
                <w:sz w:val="17"/>
              </w:rPr>
              <w:t>AI-assisted development</w:t>
            </w:r>
          </w:p>
          <w:p w14:paraId="6B9E3152" w14:textId="77777777" w:rsidR="00AF7609" w:rsidRPr="00AF7609" w:rsidRDefault="00AF7609" w:rsidP="00AF7609">
            <w:pPr>
              <w:rPr>
                <w:rFonts w:eastAsia="Arial" w:cs="Arial"/>
                <w:sz w:val="17"/>
              </w:rPr>
            </w:pPr>
            <w:r w:rsidRPr="00AF7609">
              <w:rPr>
                <w:rFonts w:eastAsia="Arial" w:cs="Arial"/>
                <w:sz w:val="17"/>
              </w:rPr>
              <w:t>Claude</w:t>
            </w:r>
          </w:p>
          <w:p w14:paraId="16E23E7E" w14:textId="2ED705D6" w:rsidR="00AF7609" w:rsidRDefault="00AF7609" w:rsidP="00AF7609">
            <w:pPr>
              <w:rPr>
                <w:rFonts w:eastAsia="Arial" w:cs="Arial"/>
                <w:sz w:val="17"/>
              </w:rPr>
            </w:pPr>
            <w:r w:rsidRPr="00AF7609">
              <w:rPr>
                <w:rFonts w:eastAsia="Arial" w:cs="Arial"/>
                <w:sz w:val="17"/>
              </w:rPr>
              <w:t>Prompt Engineering</w:t>
            </w:r>
          </w:p>
          <w:p w14:paraId="6372CC7E" w14:textId="77777777" w:rsidR="00726C44" w:rsidRPr="00726C44" w:rsidRDefault="00726C44" w:rsidP="00726C44">
            <w:pPr>
              <w:rPr>
                <w:rFonts w:eastAsia="Arial" w:cs="Arial"/>
                <w:sz w:val="17"/>
              </w:rPr>
            </w:pPr>
            <w:r w:rsidRPr="00726C44">
              <w:rPr>
                <w:rFonts w:eastAsia="Arial" w:cs="Arial"/>
                <w:sz w:val="17"/>
              </w:rPr>
              <w:t>PostgreSQL</w:t>
            </w:r>
          </w:p>
          <w:p w14:paraId="461BD9DC" w14:textId="77777777" w:rsidR="00726C44" w:rsidRPr="00726C44" w:rsidRDefault="00726C44" w:rsidP="00726C44">
            <w:pPr>
              <w:rPr>
                <w:rFonts w:eastAsia="Arial" w:cs="Arial"/>
                <w:sz w:val="17"/>
              </w:rPr>
            </w:pPr>
            <w:r w:rsidRPr="00726C44">
              <w:rPr>
                <w:rFonts w:eastAsia="Arial" w:cs="Arial"/>
                <w:sz w:val="17"/>
              </w:rPr>
              <w:t>Git</w:t>
            </w:r>
          </w:p>
          <w:p w14:paraId="6A0A544F" w14:textId="3581AFD4" w:rsidR="00AF7609" w:rsidRPr="00750EEB" w:rsidRDefault="00726C44" w:rsidP="00726C44">
            <w:pPr>
              <w:rPr>
                <w:rFonts w:eastAsia="Arial" w:cs="Arial"/>
                <w:sz w:val="17"/>
              </w:rPr>
            </w:pPr>
            <w:r w:rsidRPr="00726C44">
              <w:rPr>
                <w:rFonts w:eastAsia="Arial" w:cs="Arial"/>
                <w:sz w:val="17"/>
              </w:rPr>
              <w:t>Docker</w:t>
            </w:r>
          </w:p>
          <w:p w14:paraId="430815CD" w14:textId="77777777" w:rsidR="00F5132E" w:rsidRDefault="00F5132E" w:rsidP="00726C44">
            <w:pPr>
              <w:rPr>
                <w:rFonts w:eastAsia="Arial" w:cs="Arial"/>
                <w:sz w:val="17"/>
              </w:rPr>
            </w:pPr>
          </w:p>
        </w:tc>
      </w:tr>
    </w:tbl>
    <w:p w14:paraId="32C074C6" w14:textId="77777777" w:rsidR="00D146D4" w:rsidRPr="00D146D4" w:rsidRDefault="00D146D4" w:rsidP="00D146D4">
      <w:pPr>
        <w:tabs>
          <w:tab w:val="left" w:pos="3900"/>
        </w:tabs>
        <w:sectPr w:rsidR="00D146D4" w:rsidRPr="00D146D4" w:rsidSect="00BB4EEC">
          <w:headerReference w:type="default" r:id="rId13"/>
          <w:footerReference w:type="default" r:id="rId14"/>
          <w:pgSz w:w="11909" w:h="16834" w:code="9"/>
          <w:pgMar w:top="1701" w:right="851" w:bottom="720" w:left="1701" w:header="454" w:footer="0" w:gutter="0"/>
          <w:cols w:space="720"/>
          <w:docGrid w:linePitch="360"/>
        </w:sectPr>
      </w:pPr>
    </w:p>
    <w:p w14:paraId="1C4CA0EE" w14:textId="77777777" w:rsidR="00D176B3" w:rsidRDefault="00E31A97" w:rsidP="00E235F0">
      <w:pPr>
        <w:pStyle w:val="Rubrik2"/>
        <w:rPr>
          <w:rFonts w:cs="Arial"/>
          <w:noProof/>
          <w:color w:val="555555"/>
        </w:rPr>
      </w:pPr>
      <w:r w:rsidRPr="009806BB">
        <w:rPr>
          <w:rStyle w:val="Stark"/>
          <w:rFonts w:cs="Arial"/>
          <w:bCs w:val="0"/>
          <w:color w:val="FF00FF"/>
          <w:sz w:val="28"/>
        </w:rPr>
        <w:lastRenderedPageBreak/>
        <w:t>/</w:t>
      </w:r>
      <w:r w:rsidRPr="009806BB">
        <w:rPr>
          <w:rStyle w:val="Stark"/>
          <w:rFonts w:cs="Arial"/>
          <w:sz w:val="28"/>
        </w:rPr>
        <w:t xml:space="preserve"> </w:t>
      </w:r>
      <w:r w:rsidR="00A510D5" w:rsidRPr="009806BB">
        <w:rPr>
          <w:rFonts w:cs="Arial"/>
          <w:noProof/>
          <w:color w:val="555555"/>
        </w:rPr>
        <w:t>Relevant projects and assignments</w:t>
      </w:r>
    </w:p>
    <w:p w14:paraId="42C68B80" w14:textId="77777777" w:rsidR="00AD7226" w:rsidRPr="00AD7226" w:rsidRDefault="00AD7226" w:rsidP="00AD7226">
      <w:pPr>
        <w:spacing w:after="0" w:line="240" w:lineRule="auto"/>
        <w:rPr>
          <w:sz w:val="12"/>
          <w:szCs w:val="12"/>
        </w:rPr>
      </w:pPr>
    </w:p>
    <w:p w14:paraId="55E27A73" w14:textId="16B51D87" w:rsidR="009F4C82" w:rsidRPr="00E235F0" w:rsidRDefault="00726C44" w:rsidP="00336444">
      <w:pPr>
        <w:spacing w:after="0" w:line="240" w:lineRule="auto"/>
        <w:rPr>
          <w:rFonts w:cs="Arial"/>
          <w:b/>
          <w:bCs/>
          <w:color w:val="333333"/>
          <w:sz w:val="20"/>
          <w:szCs w:val="24"/>
        </w:rPr>
      </w:pPr>
      <w:r>
        <w:rPr>
          <w:rFonts w:cs="Arial"/>
          <w:b/>
          <w:bCs/>
          <w:color w:val="333333"/>
          <w:sz w:val="20"/>
          <w:szCs w:val="24"/>
        </w:rPr>
        <w:t>Travat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8"/>
        <w:gridCol w:w="4099"/>
      </w:tblGrid>
      <w:tr w:rsidR="00F5132E" w14:paraId="66C4F57F" w14:textId="77777777">
        <w:tc>
          <w:tcPr>
            <w:tcW w:w="0" w:type="auto"/>
            <w:tcBorders>
              <w:top w:val="nil"/>
              <w:left w:val="nil"/>
              <w:bottom w:val="nil"/>
              <w:right w:val="nil"/>
            </w:tcBorders>
            <w:tcMar>
              <w:left w:w="0" w:type="dxa"/>
              <w:bottom w:w="80" w:type="dxa"/>
              <w:right w:w="0" w:type="dxa"/>
            </w:tcMar>
          </w:tcPr>
          <w:p w14:paraId="6C807C85" w14:textId="69A4CAA6" w:rsidR="00A510D5" w:rsidRPr="009806BB" w:rsidRDefault="00726C44" w:rsidP="00336444">
            <w:pPr>
              <w:spacing w:after="0" w:line="240" w:lineRule="auto"/>
              <w:rPr>
                <w:rFonts w:cs="Arial"/>
                <w:bCs/>
                <w:color w:val="333333"/>
                <w:sz w:val="17"/>
                <w:szCs w:val="24"/>
              </w:rPr>
            </w:pPr>
            <w:r w:rsidRPr="00726C44">
              <w:rPr>
                <w:rFonts w:cs="Arial"/>
                <w:bCs/>
                <w:color w:val="333333"/>
                <w:sz w:val="17"/>
                <w:szCs w:val="24"/>
              </w:rPr>
              <w:t>CTO / Lead Engineer</w:t>
            </w:r>
          </w:p>
        </w:tc>
        <w:tc>
          <w:tcPr>
            <w:tcW w:w="0" w:type="auto"/>
            <w:tcBorders>
              <w:top w:val="nil"/>
              <w:left w:val="nil"/>
              <w:bottom w:val="nil"/>
              <w:right w:val="nil"/>
            </w:tcBorders>
            <w:tcMar>
              <w:left w:w="0" w:type="dxa"/>
              <w:bottom w:w="80" w:type="dxa"/>
              <w:right w:w="0" w:type="dxa"/>
            </w:tcMar>
          </w:tcPr>
          <w:p w14:paraId="1835E5FE" w14:textId="3A600D4A" w:rsidR="00A510D5" w:rsidRPr="009806BB" w:rsidRDefault="00726C44" w:rsidP="00336444">
            <w:pPr>
              <w:spacing w:after="0" w:line="240" w:lineRule="auto"/>
              <w:jc w:val="right"/>
              <w:rPr>
                <w:rFonts w:cs="Arial"/>
                <w:bCs/>
                <w:color w:val="333333"/>
                <w:sz w:val="17"/>
                <w:szCs w:val="24"/>
              </w:rPr>
            </w:pPr>
            <w:r w:rsidRPr="00726C44">
              <w:rPr>
                <w:rFonts w:cs="Arial"/>
                <w:bCs/>
                <w:color w:val="333333"/>
                <w:sz w:val="17"/>
                <w:szCs w:val="24"/>
              </w:rPr>
              <w:t>Jan 2024 - Jul 2026</w:t>
            </w:r>
          </w:p>
        </w:tc>
      </w:tr>
    </w:tbl>
    <w:p w14:paraId="1810FA9C" w14:textId="77777777" w:rsidR="00B55E4E" w:rsidRDefault="00726C44" w:rsidP="00336444">
      <w:pPr>
        <w:spacing w:after="0" w:line="240" w:lineRule="auto"/>
      </w:pPr>
      <w:r w:rsidRPr="00726C44">
        <w:rPr>
          <w:rFonts w:cs="Arial"/>
          <w:bCs/>
          <w:color w:val="333333"/>
          <w:sz w:val="17"/>
          <w:szCs w:val="24"/>
        </w:rPr>
        <w:t>As Travat’s CTO, principal engineer and technical strategist, he transformed complex racing and betting data into a reliable, easy-to-use product for Swedish users. He built smart AI features that turn free-text notes and statistics into clear insights and win-probability estimates, while optimising speed and cost. His technical solution spans React Native, Hono, Prisma, PostgreSQL, Supabase Auth, Stripe, Firebase Analytics and Render, supported by robust APIs, automated data imports and operational tools. He also led technical planning, priorities, stakeholder demos and product delivery from concept to launch.</w:t>
      </w:r>
      <w:r w:rsidR="00A510D5">
        <w:br/>
      </w:r>
    </w:p>
    <w:p w14:paraId="192A9A88" w14:textId="15E89E63" w:rsidR="00F5132E" w:rsidRDefault="00A510D5" w:rsidP="00336444">
      <w:pPr>
        <w:spacing w:after="0" w:line="240" w:lineRule="auto"/>
        <w:rPr>
          <w:b/>
          <w:color w:val="333333"/>
          <w:sz w:val="20"/>
        </w:rPr>
      </w:pPr>
      <w:r>
        <w:br/>
      </w:r>
      <w:r w:rsidR="00726C44">
        <w:rPr>
          <w:b/>
          <w:color w:val="333333"/>
          <w:sz w:val="20"/>
        </w:rPr>
        <w:t>Estable 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0"/>
        <w:gridCol w:w="4497"/>
      </w:tblGrid>
      <w:tr w:rsidR="00F5132E" w14:paraId="13EE27D2" w14:textId="77777777">
        <w:tc>
          <w:tcPr>
            <w:tcW w:w="0" w:type="auto"/>
            <w:tcBorders>
              <w:top w:val="nil"/>
              <w:left w:val="nil"/>
              <w:bottom w:val="nil"/>
              <w:right w:val="nil"/>
            </w:tcBorders>
            <w:tcMar>
              <w:left w:w="0" w:type="dxa"/>
              <w:bottom w:w="80" w:type="dxa"/>
              <w:right w:w="0" w:type="dxa"/>
            </w:tcMar>
          </w:tcPr>
          <w:p w14:paraId="12772562" w14:textId="69FAE524" w:rsidR="00F5132E" w:rsidRDefault="00726C44" w:rsidP="00336444">
            <w:pPr>
              <w:spacing w:after="0" w:line="240" w:lineRule="auto"/>
              <w:rPr>
                <w:color w:val="333333"/>
                <w:sz w:val="17"/>
              </w:rPr>
            </w:pPr>
            <w:r>
              <w:rPr>
                <w:color w:val="333333"/>
                <w:sz w:val="17"/>
              </w:rPr>
              <w:t>Software Engineer</w:t>
            </w:r>
          </w:p>
        </w:tc>
        <w:tc>
          <w:tcPr>
            <w:tcW w:w="0" w:type="auto"/>
            <w:tcBorders>
              <w:top w:val="nil"/>
              <w:left w:val="nil"/>
              <w:bottom w:val="nil"/>
              <w:right w:val="nil"/>
            </w:tcBorders>
            <w:tcMar>
              <w:left w:w="0" w:type="dxa"/>
              <w:bottom w:w="80" w:type="dxa"/>
              <w:right w:w="0" w:type="dxa"/>
            </w:tcMar>
          </w:tcPr>
          <w:p w14:paraId="7FE1C922" w14:textId="0FEB03C4" w:rsidR="00F5132E" w:rsidRDefault="00726C44" w:rsidP="00336444">
            <w:pPr>
              <w:spacing w:after="0" w:line="240" w:lineRule="auto"/>
              <w:jc w:val="right"/>
              <w:rPr>
                <w:color w:val="333333"/>
                <w:sz w:val="17"/>
              </w:rPr>
            </w:pPr>
            <w:r w:rsidRPr="00726C44">
              <w:rPr>
                <w:color w:val="333333"/>
                <w:sz w:val="17"/>
              </w:rPr>
              <w:t>Apr 2023 - Dec 2023</w:t>
            </w:r>
          </w:p>
        </w:tc>
      </w:tr>
    </w:tbl>
    <w:p w14:paraId="08CBAB28" w14:textId="77E85A13" w:rsidR="00F5132E" w:rsidRDefault="00726C44" w:rsidP="00336444">
      <w:pPr>
        <w:spacing w:after="0" w:line="240" w:lineRule="auto"/>
        <w:rPr>
          <w:b/>
          <w:color w:val="333333"/>
          <w:sz w:val="20"/>
        </w:rPr>
      </w:pPr>
      <w:r w:rsidRPr="00726C44">
        <w:rPr>
          <w:color w:val="333333"/>
          <w:sz w:val="17"/>
        </w:rPr>
        <w:t>Built features and fixes in a .NET/C# microservice backend. Modernized a legacy React frontend built with class components and pre-hooks patterns, and continued feature development in the existing product. Implemented Stripe payment flows, including webhook handling and keeping order state in sync with Stripe's events. Participated in planning, coordination and handover around product changes.</w:t>
      </w:r>
      <w:r w:rsidR="00E31A97">
        <w:rPr>
          <w:color w:val="4B6455"/>
          <w:sz w:val="17"/>
        </w:rPr>
        <w:t>Backend Developer</w:t>
      </w:r>
      <w:r w:rsidR="00E31A97">
        <w:br/>
      </w:r>
      <w:r w:rsidR="00E31A97">
        <w:br/>
      </w:r>
      <w:r>
        <w:rPr>
          <w:b/>
          <w:color w:val="333333"/>
          <w:sz w:val="20"/>
        </w:rPr>
        <w:t>Apple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7"/>
        <w:gridCol w:w="4990"/>
      </w:tblGrid>
      <w:tr w:rsidR="00F5132E" w14:paraId="76F82045" w14:textId="77777777">
        <w:tc>
          <w:tcPr>
            <w:tcW w:w="0" w:type="auto"/>
            <w:tcBorders>
              <w:top w:val="nil"/>
              <w:left w:val="nil"/>
              <w:bottom w:val="nil"/>
              <w:right w:val="nil"/>
            </w:tcBorders>
            <w:tcMar>
              <w:left w:w="0" w:type="dxa"/>
              <w:bottom w:w="80" w:type="dxa"/>
              <w:right w:w="0" w:type="dxa"/>
            </w:tcMar>
          </w:tcPr>
          <w:p w14:paraId="0871D32F" w14:textId="7D6280D8" w:rsidR="00F5132E" w:rsidRDefault="00E31A97" w:rsidP="00336444">
            <w:pPr>
              <w:spacing w:after="0" w:line="240" w:lineRule="auto"/>
              <w:rPr>
                <w:color w:val="333333"/>
                <w:sz w:val="17"/>
              </w:rPr>
            </w:pPr>
            <w:r>
              <w:rPr>
                <w:color w:val="333333"/>
                <w:sz w:val="17"/>
              </w:rPr>
              <w:t xml:space="preserve">Lead </w:t>
            </w:r>
            <w:r w:rsidR="00726C44">
              <w:rPr>
                <w:color w:val="333333"/>
                <w:sz w:val="17"/>
              </w:rPr>
              <w:t>Engineer</w:t>
            </w:r>
          </w:p>
        </w:tc>
        <w:tc>
          <w:tcPr>
            <w:tcW w:w="0" w:type="auto"/>
            <w:tcBorders>
              <w:top w:val="nil"/>
              <w:left w:val="nil"/>
              <w:bottom w:val="nil"/>
              <w:right w:val="nil"/>
            </w:tcBorders>
            <w:tcMar>
              <w:left w:w="0" w:type="dxa"/>
              <w:bottom w:w="80" w:type="dxa"/>
              <w:right w:w="0" w:type="dxa"/>
            </w:tcMar>
          </w:tcPr>
          <w:p w14:paraId="11BF67A7" w14:textId="60ED85DA" w:rsidR="00F5132E" w:rsidRDefault="00E31A97" w:rsidP="00336444">
            <w:pPr>
              <w:spacing w:after="0" w:line="240" w:lineRule="auto"/>
              <w:jc w:val="right"/>
              <w:rPr>
                <w:color w:val="333333"/>
                <w:sz w:val="17"/>
              </w:rPr>
            </w:pPr>
            <w:r>
              <w:rPr>
                <w:color w:val="333333"/>
                <w:sz w:val="17"/>
              </w:rPr>
              <w:t>Aug 202</w:t>
            </w:r>
            <w:r w:rsidR="007312BC">
              <w:rPr>
                <w:color w:val="333333"/>
                <w:sz w:val="17"/>
              </w:rPr>
              <w:t>1</w:t>
            </w:r>
            <w:r>
              <w:rPr>
                <w:color w:val="333333"/>
                <w:sz w:val="17"/>
              </w:rPr>
              <w:t xml:space="preserve"> - A</w:t>
            </w:r>
            <w:r w:rsidR="007312BC">
              <w:rPr>
                <w:color w:val="333333"/>
                <w:sz w:val="17"/>
              </w:rPr>
              <w:t>pr</w:t>
            </w:r>
            <w:r>
              <w:rPr>
                <w:color w:val="333333"/>
                <w:sz w:val="17"/>
              </w:rPr>
              <w:t xml:space="preserve"> 2023</w:t>
            </w:r>
          </w:p>
        </w:tc>
      </w:tr>
    </w:tbl>
    <w:p w14:paraId="3E0F9A04" w14:textId="284DF411" w:rsidR="007312BC" w:rsidRPr="007312BC" w:rsidRDefault="007312BC" w:rsidP="007312BC">
      <w:pPr>
        <w:spacing w:after="0" w:line="240" w:lineRule="auto"/>
        <w:jc w:val="both"/>
        <w:rPr>
          <w:color w:val="333333"/>
          <w:sz w:val="17"/>
        </w:rPr>
      </w:pPr>
      <w:r w:rsidRPr="007312BC">
        <w:rPr>
          <w:color w:val="333333"/>
          <w:sz w:val="17"/>
        </w:rPr>
        <w:t xml:space="preserve">Built frontend interfaces for Apple-internal tools using </w:t>
      </w:r>
      <w:r>
        <w:rPr>
          <w:color w:val="333333"/>
          <w:sz w:val="17"/>
        </w:rPr>
        <w:t xml:space="preserve">Node, </w:t>
      </w:r>
      <w:r w:rsidRPr="007312BC">
        <w:rPr>
          <w:color w:val="333333"/>
          <w:sz w:val="17"/>
        </w:rPr>
        <w:t>React, TypeScript and Blueprint.js.</w:t>
      </w:r>
    </w:p>
    <w:p w14:paraId="27FAF685" w14:textId="7348197B" w:rsidR="00F5132E" w:rsidRDefault="007312BC" w:rsidP="007312BC">
      <w:pPr>
        <w:spacing w:after="0" w:line="240" w:lineRule="auto"/>
        <w:jc w:val="both"/>
        <w:rPr>
          <w:color w:val="333333"/>
          <w:sz w:val="17"/>
        </w:rPr>
      </w:pPr>
      <w:r w:rsidRPr="007312BC">
        <w:rPr>
          <w:color w:val="333333"/>
          <w:sz w:val="17"/>
        </w:rPr>
        <w:t>Collaborated with Apple-internal stakeholders in an NDA-covered environment.</w:t>
      </w:r>
    </w:p>
    <w:p w14:paraId="712A26F7" w14:textId="77777777" w:rsidR="00B55E4E" w:rsidRDefault="00B55E4E" w:rsidP="007312BC">
      <w:pPr>
        <w:spacing w:after="0" w:line="240" w:lineRule="auto"/>
        <w:jc w:val="both"/>
        <w:rPr>
          <w:color w:val="333333"/>
          <w:sz w:val="17"/>
        </w:rPr>
      </w:pPr>
    </w:p>
    <w:p w14:paraId="61D0251B" w14:textId="21806B78" w:rsidR="00F5132E" w:rsidRDefault="00E31A97" w:rsidP="00336444">
      <w:pPr>
        <w:spacing w:after="0" w:line="240" w:lineRule="auto"/>
        <w:rPr>
          <w:b/>
          <w:color w:val="333333"/>
          <w:sz w:val="20"/>
        </w:rPr>
      </w:pPr>
      <w:r>
        <w:rPr>
          <w:color w:val="333333"/>
          <w:sz w:val="17"/>
        </w:rPr>
        <w:br/>
      </w:r>
      <w:r w:rsidR="00690B63">
        <w:rPr>
          <w:b/>
          <w:color w:val="333333"/>
          <w:sz w:val="20"/>
        </w:rPr>
        <w:t>Divine Robot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9"/>
        <w:gridCol w:w="4548"/>
      </w:tblGrid>
      <w:tr w:rsidR="00F5132E" w14:paraId="01D8D78C" w14:textId="77777777">
        <w:tc>
          <w:tcPr>
            <w:tcW w:w="0" w:type="auto"/>
            <w:tcBorders>
              <w:top w:val="nil"/>
              <w:left w:val="nil"/>
              <w:bottom w:val="nil"/>
              <w:right w:val="nil"/>
            </w:tcBorders>
            <w:tcMar>
              <w:left w:w="0" w:type="dxa"/>
              <w:bottom w:w="80" w:type="dxa"/>
              <w:right w:w="0" w:type="dxa"/>
            </w:tcMar>
          </w:tcPr>
          <w:p w14:paraId="092C6004" w14:textId="606388B6" w:rsidR="00F5132E" w:rsidRDefault="00E31A97" w:rsidP="00336444">
            <w:pPr>
              <w:spacing w:after="0" w:line="240" w:lineRule="auto"/>
              <w:rPr>
                <w:color w:val="333333"/>
                <w:sz w:val="17"/>
              </w:rPr>
            </w:pPr>
            <w:r>
              <w:rPr>
                <w:color w:val="333333"/>
                <w:sz w:val="17"/>
              </w:rPr>
              <w:t>S</w:t>
            </w:r>
            <w:r w:rsidR="00652AB0">
              <w:rPr>
                <w:color w:val="333333"/>
                <w:sz w:val="17"/>
              </w:rPr>
              <w:t>oftware Engineer</w:t>
            </w:r>
          </w:p>
        </w:tc>
        <w:tc>
          <w:tcPr>
            <w:tcW w:w="0" w:type="auto"/>
            <w:tcBorders>
              <w:top w:val="nil"/>
              <w:left w:val="nil"/>
              <w:bottom w:val="nil"/>
              <w:right w:val="nil"/>
            </w:tcBorders>
            <w:tcMar>
              <w:left w:w="0" w:type="dxa"/>
              <w:bottom w:w="80" w:type="dxa"/>
              <w:right w:w="0" w:type="dxa"/>
            </w:tcMar>
          </w:tcPr>
          <w:p w14:paraId="066C3FD1" w14:textId="43FB25FD" w:rsidR="00F5132E" w:rsidRDefault="00D84C1F" w:rsidP="00336444">
            <w:pPr>
              <w:spacing w:after="0" w:line="240" w:lineRule="auto"/>
              <w:jc w:val="right"/>
              <w:rPr>
                <w:color w:val="333333"/>
                <w:sz w:val="17"/>
              </w:rPr>
            </w:pPr>
            <w:r>
              <w:rPr>
                <w:color w:val="333333"/>
                <w:sz w:val="17"/>
              </w:rPr>
              <w:t>Sep</w:t>
            </w:r>
            <w:r w:rsidR="00E31A97">
              <w:rPr>
                <w:color w:val="333333"/>
                <w:sz w:val="17"/>
              </w:rPr>
              <w:t xml:space="preserve"> 202</w:t>
            </w:r>
            <w:r w:rsidR="00A16FC0">
              <w:rPr>
                <w:color w:val="333333"/>
                <w:sz w:val="17"/>
              </w:rPr>
              <w:t>0</w:t>
            </w:r>
            <w:r w:rsidR="00E31A97">
              <w:rPr>
                <w:color w:val="333333"/>
                <w:sz w:val="17"/>
              </w:rPr>
              <w:t xml:space="preserve"> - </w:t>
            </w:r>
            <w:r>
              <w:rPr>
                <w:color w:val="333333"/>
                <w:sz w:val="17"/>
              </w:rPr>
              <w:t>Aug</w:t>
            </w:r>
            <w:r w:rsidR="00E31A97">
              <w:rPr>
                <w:color w:val="333333"/>
                <w:sz w:val="17"/>
              </w:rPr>
              <w:t xml:space="preserve"> 202</w:t>
            </w:r>
            <w:r>
              <w:rPr>
                <w:color w:val="333333"/>
                <w:sz w:val="17"/>
              </w:rPr>
              <w:t>1</w:t>
            </w:r>
          </w:p>
        </w:tc>
      </w:tr>
    </w:tbl>
    <w:p w14:paraId="3BF08431" w14:textId="77777777" w:rsidR="00B55E4E" w:rsidRDefault="00B55E4E" w:rsidP="00B55E4E">
      <w:pPr>
        <w:spacing w:after="0" w:line="240" w:lineRule="auto"/>
        <w:rPr>
          <w:color w:val="333333"/>
          <w:sz w:val="17"/>
        </w:rPr>
      </w:pPr>
      <w:r>
        <w:rPr>
          <w:color w:val="333333"/>
          <w:sz w:val="17"/>
        </w:rPr>
        <w:t>F</w:t>
      </w:r>
      <w:r w:rsidRPr="00B55E4E">
        <w:rPr>
          <w:color w:val="333333"/>
          <w:sz w:val="17"/>
        </w:rPr>
        <w:t>ullstack work on a planning platform for paratransit services, covering passenger data, travel rules and booking requests.</w:t>
      </w:r>
      <w:r>
        <w:rPr>
          <w:color w:val="333333"/>
          <w:sz w:val="17"/>
        </w:rPr>
        <w:t xml:space="preserve"> </w:t>
      </w:r>
      <w:r w:rsidRPr="00B55E4E">
        <w:rPr>
          <w:color w:val="333333"/>
          <w:sz w:val="17"/>
        </w:rPr>
        <w:t>The platform fed a separate routing service that ran nightly planning jobs.</w:t>
      </w:r>
      <w:r>
        <w:rPr>
          <w:color w:val="333333"/>
          <w:sz w:val="17"/>
        </w:rPr>
        <w:t xml:space="preserve"> </w:t>
      </w:r>
      <w:r w:rsidRPr="00B55E4E">
        <w:rPr>
          <w:color w:val="333333"/>
          <w:sz w:val="17"/>
        </w:rPr>
        <w:t>Built and maintained features in a large legacy Laravel and AngularJS codebase.</w:t>
      </w:r>
      <w:r>
        <w:rPr>
          <w:color w:val="333333"/>
          <w:sz w:val="17"/>
        </w:rPr>
        <w:t xml:space="preserve"> </w:t>
      </w:r>
      <w:r w:rsidRPr="00B55E4E">
        <w:rPr>
          <w:color w:val="333333"/>
          <w:sz w:val="17"/>
        </w:rPr>
        <w:t>Worked with planning and coordination around customer-facing requirements.</w:t>
      </w:r>
    </w:p>
    <w:p w14:paraId="7182B4F4" w14:textId="7925D886" w:rsidR="00690B63" w:rsidRPr="00B55E4E" w:rsidRDefault="00E31A97" w:rsidP="00B55E4E">
      <w:pPr>
        <w:spacing w:after="0" w:line="240" w:lineRule="auto"/>
        <w:rPr>
          <w:color w:val="333333"/>
          <w:sz w:val="17"/>
        </w:rPr>
      </w:pPr>
      <w:r>
        <w:br/>
      </w:r>
    </w:p>
    <w:p w14:paraId="7ABF3B4E" w14:textId="77777777" w:rsidR="00690B63" w:rsidRDefault="00690B63" w:rsidP="00690B63">
      <w:pPr>
        <w:spacing w:after="0" w:line="240" w:lineRule="auto"/>
        <w:rPr>
          <w:b/>
          <w:color w:val="333333"/>
          <w:sz w:val="20"/>
        </w:rPr>
      </w:pPr>
      <w:r w:rsidRPr="00AF61FB">
        <w:rPr>
          <w:b/>
          <w:color w:val="333333"/>
          <w:sz w:val="20"/>
        </w:rPr>
        <w:t>Atlas Fastighetssystem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6"/>
        <w:gridCol w:w="4511"/>
      </w:tblGrid>
      <w:tr w:rsidR="00690B63" w14:paraId="4C7BEA9D" w14:textId="77777777" w:rsidTr="00F3622E">
        <w:tc>
          <w:tcPr>
            <w:tcW w:w="0" w:type="auto"/>
            <w:tcBorders>
              <w:top w:val="nil"/>
              <w:left w:val="nil"/>
              <w:bottom w:val="nil"/>
              <w:right w:val="nil"/>
            </w:tcBorders>
            <w:tcMar>
              <w:left w:w="0" w:type="dxa"/>
              <w:bottom w:w="80" w:type="dxa"/>
              <w:right w:w="0" w:type="dxa"/>
            </w:tcMar>
          </w:tcPr>
          <w:p w14:paraId="15530684" w14:textId="77777777" w:rsidR="00690B63" w:rsidRDefault="00690B63" w:rsidP="00F3622E">
            <w:pPr>
              <w:spacing w:after="0" w:line="240" w:lineRule="auto"/>
              <w:rPr>
                <w:color w:val="333333"/>
                <w:sz w:val="17"/>
              </w:rPr>
            </w:pPr>
            <w:r>
              <w:rPr>
                <w:color w:val="333333"/>
                <w:sz w:val="17"/>
              </w:rPr>
              <w:t>Software Engineer</w:t>
            </w:r>
          </w:p>
        </w:tc>
        <w:tc>
          <w:tcPr>
            <w:tcW w:w="0" w:type="auto"/>
            <w:tcBorders>
              <w:top w:val="nil"/>
              <w:left w:val="nil"/>
              <w:bottom w:val="nil"/>
              <w:right w:val="nil"/>
            </w:tcBorders>
            <w:tcMar>
              <w:left w:w="0" w:type="dxa"/>
              <w:bottom w:w="80" w:type="dxa"/>
              <w:right w:w="0" w:type="dxa"/>
            </w:tcMar>
          </w:tcPr>
          <w:p w14:paraId="2D2DAE13" w14:textId="77777777" w:rsidR="00690B63" w:rsidRDefault="00690B63" w:rsidP="00F3622E">
            <w:pPr>
              <w:spacing w:after="0" w:line="240" w:lineRule="auto"/>
              <w:jc w:val="right"/>
              <w:rPr>
                <w:color w:val="333333"/>
                <w:sz w:val="17"/>
              </w:rPr>
            </w:pPr>
            <w:r>
              <w:rPr>
                <w:color w:val="333333"/>
                <w:sz w:val="17"/>
              </w:rPr>
              <w:t>Jan 2020 - Dec 2020</w:t>
            </w:r>
          </w:p>
        </w:tc>
      </w:tr>
    </w:tbl>
    <w:p w14:paraId="3E771DCE" w14:textId="48E46F76" w:rsidR="00690B63" w:rsidRDefault="00690B63" w:rsidP="00652AB0">
      <w:pPr>
        <w:spacing w:after="0" w:line="240" w:lineRule="auto"/>
        <w:rPr>
          <w:color w:val="333333"/>
          <w:sz w:val="17"/>
        </w:rPr>
      </w:pPr>
      <w:r w:rsidRPr="00652AB0">
        <w:rPr>
          <w:color w:val="333333"/>
          <w:sz w:val="17"/>
        </w:rPr>
        <w:t>Built frontend features for a real-estate management platform</w:t>
      </w:r>
      <w:r>
        <w:rPr>
          <w:color w:val="333333"/>
          <w:sz w:val="17"/>
        </w:rPr>
        <w:t xml:space="preserve">. </w:t>
      </w:r>
      <w:r w:rsidRPr="00652AB0">
        <w:rPr>
          <w:color w:val="333333"/>
          <w:sz w:val="17"/>
        </w:rPr>
        <w:t>Contributed to planning, demos and customer/stakeholder feedback during the project.</w:t>
      </w:r>
    </w:p>
    <w:p w14:paraId="0C6EE8E0" w14:textId="77777777" w:rsidR="00B55E4E" w:rsidRDefault="00B55E4E" w:rsidP="00652AB0">
      <w:pPr>
        <w:spacing w:after="0" w:line="240" w:lineRule="auto"/>
      </w:pPr>
    </w:p>
    <w:p w14:paraId="68ACFF59" w14:textId="3E64DCCB" w:rsidR="00F5132E" w:rsidRPr="00C93216" w:rsidRDefault="00E31A97" w:rsidP="00652AB0">
      <w:pPr>
        <w:spacing w:after="0" w:line="240" w:lineRule="auto"/>
        <w:rPr>
          <w:color w:val="333333"/>
          <w:sz w:val="17"/>
        </w:rPr>
      </w:pPr>
      <w:r>
        <w:br/>
      </w:r>
      <w:r w:rsidR="00C93216" w:rsidRPr="00C93216">
        <w:rPr>
          <w:b/>
          <w:color w:val="333333"/>
          <w:sz w:val="20"/>
        </w:rPr>
        <w:t>Skillfully Øresund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6"/>
        <w:gridCol w:w="4511"/>
      </w:tblGrid>
      <w:tr w:rsidR="00F5132E" w14:paraId="05AF58BD" w14:textId="77777777">
        <w:tc>
          <w:tcPr>
            <w:tcW w:w="0" w:type="auto"/>
            <w:tcBorders>
              <w:top w:val="nil"/>
              <w:left w:val="nil"/>
              <w:bottom w:val="nil"/>
              <w:right w:val="nil"/>
            </w:tcBorders>
            <w:tcMar>
              <w:left w:w="0" w:type="dxa"/>
              <w:bottom w:w="80" w:type="dxa"/>
              <w:right w:w="0" w:type="dxa"/>
            </w:tcMar>
          </w:tcPr>
          <w:p w14:paraId="4FCCD711" w14:textId="57D7E22F" w:rsidR="00F5132E" w:rsidRDefault="00C93216" w:rsidP="00336444">
            <w:pPr>
              <w:spacing w:after="0" w:line="240" w:lineRule="auto"/>
              <w:rPr>
                <w:color w:val="333333"/>
                <w:sz w:val="17"/>
              </w:rPr>
            </w:pPr>
            <w:r>
              <w:rPr>
                <w:color w:val="333333"/>
                <w:sz w:val="17"/>
              </w:rPr>
              <w:t>Fullstack Engineer</w:t>
            </w:r>
          </w:p>
        </w:tc>
        <w:tc>
          <w:tcPr>
            <w:tcW w:w="0" w:type="auto"/>
            <w:tcBorders>
              <w:top w:val="nil"/>
              <w:left w:val="nil"/>
              <w:bottom w:val="nil"/>
              <w:right w:val="nil"/>
            </w:tcBorders>
            <w:tcMar>
              <w:left w:w="0" w:type="dxa"/>
              <w:bottom w:w="80" w:type="dxa"/>
              <w:right w:w="0" w:type="dxa"/>
            </w:tcMar>
          </w:tcPr>
          <w:p w14:paraId="006389EF" w14:textId="45068096" w:rsidR="00F5132E" w:rsidRDefault="00A16FC0" w:rsidP="00336444">
            <w:pPr>
              <w:spacing w:after="0" w:line="240" w:lineRule="auto"/>
              <w:jc w:val="right"/>
              <w:rPr>
                <w:color w:val="333333"/>
                <w:sz w:val="17"/>
              </w:rPr>
            </w:pPr>
            <w:r>
              <w:rPr>
                <w:color w:val="333333"/>
                <w:sz w:val="17"/>
              </w:rPr>
              <w:t>Jan</w:t>
            </w:r>
            <w:r w:rsidR="00E31A97">
              <w:rPr>
                <w:color w:val="333333"/>
                <w:sz w:val="17"/>
              </w:rPr>
              <w:t xml:space="preserve"> 201</w:t>
            </w:r>
            <w:r>
              <w:rPr>
                <w:color w:val="333333"/>
                <w:sz w:val="17"/>
              </w:rPr>
              <w:t>8</w:t>
            </w:r>
            <w:r w:rsidR="00E31A97">
              <w:rPr>
                <w:color w:val="333333"/>
                <w:sz w:val="17"/>
              </w:rPr>
              <w:t xml:space="preserve"> - </w:t>
            </w:r>
            <w:r>
              <w:rPr>
                <w:color w:val="333333"/>
                <w:sz w:val="17"/>
              </w:rPr>
              <w:t>Sep</w:t>
            </w:r>
            <w:r w:rsidR="00E31A97">
              <w:rPr>
                <w:color w:val="333333"/>
                <w:sz w:val="17"/>
              </w:rPr>
              <w:t xml:space="preserve"> 202</w:t>
            </w:r>
            <w:r>
              <w:rPr>
                <w:color w:val="333333"/>
                <w:sz w:val="17"/>
              </w:rPr>
              <w:t>0</w:t>
            </w:r>
          </w:p>
        </w:tc>
      </w:tr>
    </w:tbl>
    <w:p w14:paraId="13E4B911" w14:textId="51838AAE" w:rsidR="000E02A5" w:rsidRDefault="00FC1BEA" w:rsidP="000E02A5">
      <w:pPr>
        <w:spacing w:after="0" w:line="240" w:lineRule="auto"/>
      </w:pPr>
      <w:r w:rsidRPr="00FC1BEA">
        <w:rPr>
          <w:color w:val="333333"/>
          <w:sz w:val="17"/>
        </w:rPr>
        <w:t>Delivered client projects alongside studies at Lund University.</w:t>
      </w:r>
      <w:r>
        <w:rPr>
          <w:color w:val="333333"/>
          <w:sz w:val="17"/>
        </w:rPr>
        <w:t xml:space="preserve"> </w:t>
      </w:r>
      <w:r w:rsidRPr="00FC1BEA">
        <w:rPr>
          <w:color w:val="333333"/>
          <w:sz w:val="17"/>
        </w:rPr>
        <w:t>Worked directly with customers on requirements, implementation and delivery.</w:t>
      </w:r>
      <w:r>
        <w:rPr>
          <w:color w:val="333333"/>
          <w:sz w:val="17"/>
        </w:rPr>
        <w:t xml:space="preserve"> </w:t>
      </w:r>
      <w:r w:rsidRPr="00FC1BEA">
        <w:rPr>
          <w:color w:val="333333"/>
          <w:sz w:val="17"/>
        </w:rPr>
        <w:t>Built a React web app and Android app for Finn Medicinen, a healthcare product for medication tracking.</w:t>
      </w:r>
      <w:r>
        <w:rPr>
          <w:color w:val="333333"/>
          <w:sz w:val="17"/>
        </w:rPr>
        <w:t xml:space="preserve"> </w:t>
      </w:r>
      <w:r w:rsidRPr="00FC1BEA">
        <w:rPr>
          <w:color w:val="333333"/>
          <w:sz w:val="17"/>
        </w:rPr>
        <w:t>Integrated the Android app with a physical Bluetooth button used by patients to log medication intake.</w:t>
      </w:r>
      <w:r>
        <w:rPr>
          <w:color w:val="333333"/>
          <w:sz w:val="17"/>
        </w:rPr>
        <w:t xml:space="preserve"> </w:t>
      </w:r>
      <w:r w:rsidRPr="00FC1BEA">
        <w:rPr>
          <w:color w:val="333333"/>
          <w:sz w:val="17"/>
        </w:rPr>
        <w:t>Delivered smaller development work for q2d Solutions and Divine Robot.</w:t>
      </w:r>
      <w:r w:rsidR="00E31A97">
        <w:br/>
      </w:r>
    </w:p>
    <w:p w14:paraId="3CD06987" w14:textId="6FAA8E13" w:rsidR="00F5132E" w:rsidRDefault="00E31A97" w:rsidP="00336444">
      <w:pPr>
        <w:spacing w:after="0" w:line="240" w:lineRule="auto"/>
      </w:pPr>
      <w:r>
        <w:br/>
      </w:r>
    </w:p>
    <w:p w14:paraId="226D2F18" w14:textId="77777777" w:rsidR="00D176B3" w:rsidRDefault="00E31A97" w:rsidP="00E235F0">
      <w:pPr>
        <w:pStyle w:val="Rubrik2"/>
        <w:rPr>
          <w:rFonts w:cs="Arial"/>
          <w:noProof/>
          <w:color w:val="555555"/>
        </w:rPr>
      </w:pPr>
      <w:r w:rsidRPr="009806BB">
        <w:rPr>
          <w:rStyle w:val="Stark"/>
          <w:rFonts w:cs="Arial"/>
          <w:bCs w:val="0"/>
          <w:color w:val="FF00FF"/>
          <w:sz w:val="28"/>
        </w:rPr>
        <w:t>/</w:t>
      </w:r>
      <w:r w:rsidRPr="009806BB">
        <w:rPr>
          <w:rStyle w:val="Stark"/>
          <w:rFonts w:cs="Arial"/>
          <w:sz w:val="28"/>
        </w:rPr>
        <w:t xml:space="preserve"> </w:t>
      </w:r>
      <w:r w:rsidR="00A510D5" w:rsidRPr="009806BB">
        <w:rPr>
          <w:rFonts w:cs="Arial"/>
          <w:noProof/>
          <w:color w:val="555555"/>
        </w:rPr>
        <w:t>Past employments</w:t>
      </w:r>
    </w:p>
    <w:p w14:paraId="51B47765" w14:textId="77777777" w:rsidR="00AD7226" w:rsidRPr="00AD7226" w:rsidRDefault="00AD7226" w:rsidP="00AD7226">
      <w:pPr>
        <w:spacing w:after="0" w:line="240" w:lineRule="auto"/>
        <w:rPr>
          <w:sz w:val="12"/>
          <w:szCs w:val="12"/>
        </w:rPr>
      </w:pPr>
    </w:p>
    <w:tbl>
      <w:tblPr>
        <w:tblW w:w="5000" w:type="pct"/>
        <w:tblLook w:val="04A0" w:firstRow="1" w:lastRow="0" w:firstColumn="1" w:lastColumn="0" w:noHBand="0" w:noVBand="1"/>
      </w:tblPr>
      <w:tblGrid>
        <w:gridCol w:w="4374"/>
        <w:gridCol w:w="4133"/>
      </w:tblGrid>
      <w:tr w:rsidR="00F5132E" w14:paraId="7312E0B3" w14:textId="77777777">
        <w:tc>
          <w:tcPr>
            <w:tcW w:w="0" w:type="auto"/>
            <w:tcMar>
              <w:left w:w="0" w:type="dxa"/>
              <w:bottom w:w="80" w:type="dxa"/>
              <w:right w:w="0" w:type="dxa"/>
            </w:tcMar>
          </w:tcPr>
          <w:p w14:paraId="13554911" w14:textId="5FF2FF5C" w:rsidR="00F5132E" w:rsidRDefault="00E31A97" w:rsidP="00336444">
            <w:pPr>
              <w:spacing w:after="0" w:line="240" w:lineRule="auto"/>
            </w:pPr>
            <w:r w:rsidRPr="009806BB">
              <w:rPr>
                <w:rFonts w:cs="Arial"/>
                <w:b/>
                <w:bCs/>
                <w:color w:val="333333"/>
                <w:sz w:val="20"/>
                <w:szCs w:val="24"/>
              </w:rPr>
              <w:t>Know</w:t>
            </w:r>
            <w:r w:rsidR="000E02A5">
              <w:rPr>
                <w:rFonts w:cs="Arial"/>
                <w:b/>
                <w:bCs/>
                <w:color w:val="333333"/>
                <w:sz w:val="20"/>
                <w:szCs w:val="24"/>
              </w:rPr>
              <w:t>i</w:t>
            </w:r>
            <w:r w:rsidRPr="009806BB">
              <w:rPr>
                <w:rFonts w:cs="Arial"/>
                <w:b/>
                <w:bCs/>
                <w:color w:val="333333"/>
                <w:sz w:val="20"/>
                <w:szCs w:val="24"/>
              </w:rPr>
              <w:t>t</w:t>
            </w:r>
            <w:r w:rsidR="000E02A5">
              <w:rPr>
                <w:rFonts w:cs="Arial"/>
                <w:b/>
                <w:bCs/>
                <w:color w:val="333333"/>
                <w:sz w:val="20"/>
                <w:szCs w:val="24"/>
              </w:rPr>
              <w:t xml:space="preserve"> FLX</w:t>
            </w:r>
          </w:p>
        </w:tc>
        <w:tc>
          <w:tcPr>
            <w:tcW w:w="0" w:type="auto"/>
            <w:tcMar>
              <w:left w:w="0" w:type="dxa"/>
              <w:bottom w:w="80" w:type="dxa"/>
              <w:right w:w="0" w:type="dxa"/>
            </w:tcMar>
          </w:tcPr>
          <w:p w14:paraId="49E0CFD1" w14:textId="0444DD42" w:rsidR="00F5132E" w:rsidRDefault="000E02A5" w:rsidP="00336444">
            <w:pPr>
              <w:spacing w:after="0" w:line="240" w:lineRule="auto"/>
              <w:jc w:val="right"/>
              <w:rPr>
                <w:color w:val="333333"/>
                <w:sz w:val="17"/>
              </w:rPr>
            </w:pPr>
            <w:r>
              <w:rPr>
                <w:color w:val="333333"/>
                <w:sz w:val="17"/>
              </w:rPr>
              <w:t>Sep</w:t>
            </w:r>
            <w:r w:rsidR="00E31A97">
              <w:rPr>
                <w:color w:val="333333"/>
                <w:sz w:val="17"/>
              </w:rPr>
              <w:t xml:space="preserve"> 202</w:t>
            </w:r>
            <w:r>
              <w:rPr>
                <w:color w:val="333333"/>
                <w:sz w:val="17"/>
              </w:rPr>
              <w:t>6</w:t>
            </w:r>
            <w:r w:rsidR="00E31A97">
              <w:rPr>
                <w:color w:val="333333"/>
                <w:sz w:val="17"/>
              </w:rPr>
              <w:t xml:space="preserve"> - Ongoing</w:t>
            </w:r>
          </w:p>
          <w:p w14:paraId="50915912" w14:textId="77777777" w:rsidR="00F5132E" w:rsidRDefault="00F5132E" w:rsidP="00336444">
            <w:pPr>
              <w:spacing w:after="0" w:line="240" w:lineRule="auto"/>
              <w:jc w:val="right"/>
              <w:rPr>
                <w:color w:val="333333"/>
                <w:sz w:val="17"/>
              </w:rPr>
            </w:pPr>
          </w:p>
        </w:tc>
      </w:tr>
      <w:tr w:rsidR="00F5132E" w14:paraId="52AB2D75" w14:textId="77777777">
        <w:tc>
          <w:tcPr>
            <w:tcW w:w="0" w:type="auto"/>
            <w:tcMar>
              <w:left w:w="0" w:type="dxa"/>
              <w:bottom w:w="80" w:type="dxa"/>
              <w:right w:w="0" w:type="dxa"/>
            </w:tcMar>
          </w:tcPr>
          <w:p w14:paraId="36433913" w14:textId="4B5CA230" w:rsidR="00F5132E" w:rsidRDefault="00B000C5" w:rsidP="00336444">
            <w:pPr>
              <w:spacing w:after="0" w:line="240" w:lineRule="auto"/>
            </w:pPr>
            <w:r>
              <w:rPr>
                <w:b/>
                <w:color w:val="333333"/>
                <w:sz w:val="20"/>
              </w:rPr>
              <w:t>Travat</w:t>
            </w:r>
          </w:p>
        </w:tc>
        <w:tc>
          <w:tcPr>
            <w:tcW w:w="0" w:type="auto"/>
            <w:tcMar>
              <w:left w:w="0" w:type="dxa"/>
              <w:bottom w:w="80" w:type="dxa"/>
              <w:right w:w="0" w:type="dxa"/>
            </w:tcMar>
          </w:tcPr>
          <w:p w14:paraId="4BF16618" w14:textId="52C7F1BA" w:rsidR="00F5132E" w:rsidRDefault="00085C45" w:rsidP="00336444">
            <w:pPr>
              <w:spacing w:after="0" w:line="240" w:lineRule="auto"/>
              <w:jc w:val="right"/>
              <w:rPr>
                <w:color w:val="333333"/>
                <w:sz w:val="17"/>
              </w:rPr>
            </w:pPr>
            <w:r>
              <w:rPr>
                <w:color w:val="333333"/>
                <w:sz w:val="17"/>
              </w:rPr>
              <w:t>Jan</w:t>
            </w:r>
            <w:r w:rsidR="00E31A97">
              <w:rPr>
                <w:color w:val="333333"/>
                <w:sz w:val="17"/>
              </w:rPr>
              <w:t xml:space="preserve"> 20</w:t>
            </w:r>
            <w:r>
              <w:rPr>
                <w:color w:val="333333"/>
                <w:sz w:val="17"/>
              </w:rPr>
              <w:t>2</w:t>
            </w:r>
            <w:r w:rsidR="00E31A97">
              <w:rPr>
                <w:color w:val="333333"/>
                <w:sz w:val="17"/>
              </w:rPr>
              <w:t>4 - Ju</w:t>
            </w:r>
            <w:r>
              <w:rPr>
                <w:color w:val="333333"/>
                <w:sz w:val="17"/>
              </w:rPr>
              <w:t>n</w:t>
            </w:r>
            <w:r w:rsidR="00E31A97">
              <w:rPr>
                <w:color w:val="333333"/>
                <w:sz w:val="17"/>
              </w:rPr>
              <w:t xml:space="preserve"> 202</w:t>
            </w:r>
            <w:r>
              <w:rPr>
                <w:color w:val="333333"/>
                <w:sz w:val="17"/>
              </w:rPr>
              <w:t>6</w:t>
            </w:r>
          </w:p>
          <w:p w14:paraId="06E6788B" w14:textId="77777777" w:rsidR="00F5132E" w:rsidRDefault="00F5132E" w:rsidP="00336444">
            <w:pPr>
              <w:spacing w:after="0" w:line="240" w:lineRule="auto"/>
              <w:jc w:val="right"/>
              <w:rPr>
                <w:color w:val="333333"/>
                <w:sz w:val="17"/>
              </w:rPr>
            </w:pPr>
          </w:p>
        </w:tc>
      </w:tr>
      <w:tr w:rsidR="00F5132E" w14:paraId="749E0666" w14:textId="77777777">
        <w:tc>
          <w:tcPr>
            <w:tcW w:w="0" w:type="auto"/>
            <w:tcMar>
              <w:left w:w="0" w:type="dxa"/>
              <w:bottom w:w="80" w:type="dxa"/>
              <w:right w:w="0" w:type="dxa"/>
            </w:tcMar>
          </w:tcPr>
          <w:p w14:paraId="0BFBCDDB" w14:textId="60EA2EF6" w:rsidR="00F5132E" w:rsidRDefault="00B000C5" w:rsidP="00336444">
            <w:pPr>
              <w:spacing w:after="0" w:line="240" w:lineRule="auto"/>
            </w:pPr>
            <w:r>
              <w:rPr>
                <w:b/>
                <w:color w:val="333333"/>
                <w:sz w:val="20"/>
              </w:rPr>
              <w:t>Estable</w:t>
            </w:r>
          </w:p>
        </w:tc>
        <w:tc>
          <w:tcPr>
            <w:tcW w:w="0" w:type="auto"/>
            <w:tcMar>
              <w:left w:w="0" w:type="dxa"/>
              <w:bottom w:w="80" w:type="dxa"/>
              <w:right w:w="0" w:type="dxa"/>
            </w:tcMar>
          </w:tcPr>
          <w:p w14:paraId="5614F0B2" w14:textId="3F0BE21A" w:rsidR="00F5132E" w:rsidRDefault="00EA39EF" w:rsidP="00336444">
            <w:pPr>
              <w:spacing w:after="0" w:line="240" w:lineRule="auto"/>
              <w:jc w:val="right"/>
              <w:rPr>
                <w:color w:val="333333"/>
                <w:sz w:val="17"/>
              </w:rPr>
            </w:pPr>
            <w:r>
              <w:rPr>
                <w:color w:val="333333"/>
                <w:sz w:val="17"/>
              </w:rPr>
              <w:t>Apr</w:t>
            </w:r>
            <w:r w:rsidR="00E31A97">
              <w:rPr>
                <w:color w:val="333333"/>
                <w:sz w:val="17"/>
              </w:rPr>
              <w:t xml:space="preserve"> 20</w:t>
            </w:r>
            <w:r>
              <w:rPr>
                <w:color w:val="333333"/>
                <w:sz w:val="17"/>
              </w:rPr>
              <w:t>23</w:t>
            </w:r>
            <w:r w:rsidR="00E31A97">
              <w:rPr>
                <w:color w:val="333333"/>
                <w:sz w:val="17"/>
              </w:rPr>
              <w:t xml:space="preserve"> - </w:t>
            </w:r>
            <w:r>
              <w:rPr>
                <w:color w:val="333333"/>
                <w:sz w:val="17"/>
              </w:rPr>
              <w:t>Dec</w:t>
            </w:r>
            <w:r w:rsidR="00E31A97">
              <w:rPr>
                <w:color w:val="333333"/>
                <w:sz w:val="17"/>
              </w:rPr>
              <w:t xml:space="preserve"> 20</w:t>
            </w:r>
            <w:r>
              <w:rPr>
                <w:color w:val="333333"/>
                <w:sz w:val="17"/>
              </w:rPr>
              <w:t>23</w:t>
            </w:r>
          </w:p>
          <w:p w14:paraId="7C62C7F5" w14:textId="77777777" w:rsidR="00F5132E" w:rsidRDefault="00F5132E" w:rsidP="00336444">
            <w:pPr>
              <w:spacing w:after="0" w:line="240" w:lineRule="auto"/>
              <w:jc w:val="right"/>
              <w:rPr>
                <w:color w:val="333333"/>
                <w:sz w:val="17"/>
              </w:rPr>
            </w:pPr>
          </w:p>
        </w:tc>
      </w:tr>
      <w:tr w:rsidR="00F5132E" w14:paraId="261C2599" w14:textId="77777777">
        <w:tc>
          <w:tcPr>
            <w:tcW w:w="0" w:type="auto"/>
            <w:tcMar>
              <w:left w:w="0" w:type="dxa"/>
              <w:bottom w:w="80" w:type="dxa"/>
              <w:right w:w="0" w:type="dxa"/>
            </w:tcMar>
          </w:tcPr>
          <w:p w14:paraId="6D6875C2" w14:textId="19B797CC" w:rsidR="00F5132E" w:rsidRDefault="004053BB" w:rsidP="00336444">
            <w:pPr>
              <w:spacing w:after="0" w:line="240" w:lineRule="auto"/>
            </w:pPr>
            <w:r>
              <w:rPr>
                <w:b/>
                <w:color w:val="333333"/>
                <w:sz w:val="20"/>
              </w:rPr>
              <w:t>tretton37</w:t>
            </w:r>
          </w:p>
        </w:tc>
        <w:tc>
          <w:tcPr>
            <w:tcW w:w="0" w:type="auto"/>
            <w:tcMar>
              <w:left w:w="0" w:type="dxa"/>
              <w:bottom w:w="80" w:type="dxa"/>
              <w:right w:w="0" w:type="dxa"/>
            </w:tcMar>
          </w:tcPr>
          <w:p w14:paraId="5B7A734F" w14:textId="63D22374" w:rsidR="00F5132E" w:rsidRDefault="005E077C" w:rsidP="00336444">
            <w:pPr>
              <w:spacing w:after="0" w:line="240" w:lineRule="auto"/>
              <w:jc w:val="right"/>
              <w:rPr>
                <w:color w:val="333333"/>
                <w:sz w:val="17"/>
              </w:rPr>
            </w:pPr>
            <w:r>
              <w:rPr>
                <w:color w:val="333333"/>
                <w:sz w:val="17"/>
              </w:rPr>
              <w:t>Aug</w:t>
            </w:r>
            <w:r w:rsidR="00E31A97">
              <w:rPr>
                <w:color w:val="333333"/>
                <w:sz w:val="17"/>
              </w:rPr>
              <w:t xml:space="preserve"> 20</w:t>
            </w:r>
            <w:r>
              <w:rPr>
                <w:color w:val="333333"/>
                <w:sz w:val="17"/>
              </w:rPr>
              <w:t>2</w:t>
            </w:r>
            <w:r w:rsidR="00E31A97">
              <w:rPr>
                <w:color w:val="333333"/>
                <w:sz w:val="17"/>
              </w:rPr>
              <w:t xml:space="preserve">1 - </w:t>
            </w:r>
            <w:r>
              <w:rPr>
                <w:color w:val="333333"/>
                <w:sz w:val="17"/>
              </w:rPr>
              <w:t>Apr</w:t>
            </w:r>
            <w:r w:rsidR="00E31A97">
              <w:rPr>
                <w:color w:val="333333"/>
                <w:sz w:val="17"/>
              </w:rPr>
              <w:t xml:space="preserve"> 20</w:t>
            </w:r>
            <w:r>
              <w:rPr>
                <w:color w:val="333333"/>
                <w:sz w:val="17"/>
              </w:rPr>
              <w:t>23</w:t>
            </w:r>
          </w:p>
          <w:p w14:paraId="03A683D5" w14:textId="77777777" w:rsidR="00F5132E" w:rsidRDefault="00F5132E" w:rsidP="00336444">
            <w:pPr>
              <w:spacing w:after="0" w:line="240" w:lineRule="auto"/>
              <w:jc w:val="right"/>
              <w:rPr>
                <w:color w:val="333333"/>
                <w:sz w:val="17"/>
              </w:rPr>
            </w:pPr>
          </w:p>
        </w:tc>
      </w:tr>
      <w:tr w:rsidR="00F5132E" w14:paraId="2990D46C" w14:textId="77777777">
        <w:tc>
          <w:tcPr>
            <w:tcW w:w="0" w:type="auto"/>
            <w:tcMar>
              <w:left w:w="0" w:type="dxa"/>
              <w:bottom w:w="80" w:type="dxa"/>
              <w:right w:w="0" w:type="dxa"/>
            </w:tcMar>
          </w:tcPr>
          <w:p w14:paraId="20DB204C" w14:textId="6011B3CB" w:rsidR="00F5132E" w:rsidRDefault="004053BB" w:rsidP="00336444">
            <w:pPr>
              <w:spacing w:after="0" w:line="240" w:lineRule="auto"/>
            </w:pPr>
            <w:r>
              <w:rPr>
                <w:b/>
                <w:color w:val="333333"/>
                <w:sz w:val="20"/>
              </w:rPr>
              <w:t>Divine Robot</w:t>
            </w:r>
          </w:p>
        </w:tc>
        <w:tc>
          <w:tcPr>
            <w:tcW w:w="0" w:type="auto"/>
            <w:tcMar>
              <w:left w:w="0" w:type="dxa"/>
              <w:bottom w:w="80" w:type="dxa"/>
              <w:right w:w="0" w:type="dxa"/>
            </w:tcMar>
          </w:tcPr>
          <w:p w14:paraId="1172C28D" w14:textId="1275FDF0" w:rsidR="00F5132E" w:rsidRDefault="00234103" w:rsidP="00336444">
            <w:pPr>
              <w:spacing w:after="0" w:line="240" w:lineRule="auto"/>
              <w:jc w:val="right"/>
              <w:rPr>
                <w:color w:val="333333"/>
                <w:sz w:val="17"/>
              </w:rPr>
            </w:pPr>
            <w:r>
              <w:rPr>
                <w:color w:val="333333"/>
                <w:sz w:val="17"/>
              </w:rPr>
              <w:t>Sep</w:t>
            </w:r>
            <w:r w:rsidR="00E31A97">
              <w:rPr>
                <w:color w:val="333333"/>
                <w:sz w:val="17"/>
              </w:rPr>
              <w:t xml:space="preserve"> 20</w:t>
            </w:r>
            <w:r>
              <w:rPr>
                <w:color w:val="333333"/>
                <w:sz w:val="17"/>
              </w:rPr>
              <w:t>20</w:t>
            </w:r>
            <w:r w:rsidR="00E31A97">
              <w:rPr>
                <w:color w:val="333333"/>
                <w:sz w:val="17"/>
              </w:rPr>
              <w:t xml:space="preserve"> - </w:t>
            </w:r>
            <w:r w:rsidR="009F49B2">
              <w:rPr>
                <w:color w:val="333333"/>
                <w:sz w:val="17"/>
              </w:rPr>
              <w:t>Aug</w:t>
            </w:r>
            <w:r w:rsidR="00E31A97">
              <w:rPr>
                <w:color w:val="333333"/>
                <w:sz w:val="17"/>
              </w:rPr>
              <w:t xml:space="preserve"> 20</w:t>
            </w:r>
            <w:r w:rsidR="009F49B2">
              <w:rPr>
                <w:color w:val="333333"/>
                <w:sz w:val="17"/>
              </w:rPr>
              <w:t>2</w:t>
            </w:r>
            <w:r w:rsidR="00E31A97">
              <w:rPr>
                <w:color w:val="333333"/>
                <w:sz w:val="17"/>
              </w:rPr>
              <w:t>1</w:t>
            </w:r>
          </w:p>
          <w:p w14:paraId="7A9E64E0" w14:textId="77777777" w:rsidR="00F5132E" w:rsidRDefault="00F5132E" w:rsidP="00336444">
            <w:pPr>
              <w:spacing w:after="0" w:line="240" w:lineRule="auto"/>
              <w:jc w:val="right"/>
              <w:rPr>
                <w:color w:val="333333"/>
                <w:sz w:val="17"/>
              </w:rPr>
            </w:pPr>
          </w:p>
        </w:tc>
      </w:tr>
      <w:tr w:rsidR="00F5132E" w14:paraId="51364181" w14:textId="77777777">
        <w:tc>
          <w:tcPr>
            <w:tcW w:w="0" w:type="auto"/>
            <w:tcMar>
              <w:left w:w="0" w:type="dxa"/>
              <w:bottom w:w="80" w:type="dxa"/>
              <w:right w:w="0" w:type="dxa"/>
            </w:tcMar>
          </w:tcPr>
          <w:p w14:paraId="3431EE34" w14:textId="3651DBF0" w:rsidR="00F5132E" w:rsidRDefault="00085C45" w:rsidP="00336444">
            <w:pPr>
              <w:spacing w:after="0" w:line="240" w:lineRule="auto"/>
            </w:pPr>
            <w:r w:rsidRPr="00085C45">
              <w:rPr>
                <w:b/>
                <w:color w:val="333333"/>
                <w:sz w:val="20"/>
              </w:rPr>
              <w:lastRenderedPageBreak/>
              <w:t>Skillfully Öresund</w:t>
            </w:r>
          </w:p>
        </w:tc>
        <w:tc>
          <w:tcPr>
            <w:tcW w:w="0" w:type="auto"/>
            <w:tcMar>
              <w:left w:w="0" w:type="dxa"/>
              <w:bottom w:w="80" w:type="dxa"/>
              <w:right w:w="0" w:type="dxa"/>
            </w:tcMar>
          </w:tcPr>
          <w:p w14:paraId="7A8C18DA" w14:textId="11D60A95" w:rsidR="00F5132E" w:rsidRDefault="00E31A97" w:rsidP="00336444">
            <w:pPr>
              <w:spacing w:after="0" w:line="240" w:lineRule="auto"/>
              <w:jc w:val="right"/>
              <w:rPr>
                <w:color w:val="333333"/>
                <w:sz w:val="17"/>
              </w:rPr>
            </w:pPr>
            <w:r>
              <w:rPr>
                <w:color w:val="333333"/>
                <w:sz w:val="17"/>
              </w:rPr>
              <w:t xml:space="preserve">Jan </w:t>
            </w:r>
            <w:r w:rsidR="009F49B2">
              <w:rPr>
                <w:color w:val="333333"/>
                <w:sz w:val="17"/>
              </w:rPr>
              <w:t>2018</w:t>
            </w:r>
            <w:r>
              <w:rPr>
                <w:color w:val="333333"/>
                <w:sz w:val="17"/>
              </w:rPr>
              <w:t xml:space="preserve"> - </w:t>
            </w:r>
            <w:r w:rsidR="009F49B2">
              <w:rPr>
                <w:color w:val="333333"/>
                <w:sz w:val="17"/>
              </w:rPr>
              <w:t>Jul</w:t>
            </w:r>
            <w:r>
              <w:rPr>
                <w:color w:val="333333"/>
                <w:sz w:val="17"/>
              </w:rPr>
              <w:t xml:space="preserve"> 20</w:t>
            </w:r>
            <w:r w:rsidR="009F49B2">
              <w:rPr>
                <w:color w:val="333333"/>
                <w:sz w:val="17"/>
              </w:rPr>
              <w:t>20</w:t>
            </w:r>
          </w:p>
          <w:p w14:paraId="6BA26CD6" w14:textId="77777777" w:rsidR="00F5132E" w:rsidRDefault="00F5132E" w:rsidP="00336444">
            <w:pPr>
              <w:spacing w:after="0" w:line="240" w:lineRule="auto"/>
              <w:jc w:val="right"/>
              <w:rPr>
                <w:color w:val="333333"/>
                <w:sz w:val="17"/>
              </w:rPr>
            </w:pPr>
          </w:p>
        </w:tc>
      </w:tr>
    </w:tbl>
    <w:p w14:paraId="297BE421" w14:textId="77777777" w:rsidR="009F4C82" w:rsidRPr="00E235F0" w:rsidRDefault="009F4C82" w:rsidP="00336444">
      <w:pPr>
        <w:spacing w:after="0" w:line="240" w:lineRule="auto"/>
        <w:rPr>
          <w:rFonts w:cs="Arial"/>
          <w:bCs/>
          <w:szCs w:val="24"/>
        </w:rPr>
      </w:pPr>
    </w:p>
    <w:p w14:paraId="10EB9FE8" w14:textId="77777777" w:rsidR="00D176B3" w:rsidRDefault="00E31A97" w:rsidP="00E235F0">
      <w:pPr>
        <w:pStyle w:val="Rubrik2"/>
        <w:rPr>
          <w:rStyle w:val="Stark"/>
          <w:rFonts w:cs="Arial"/>
          <w:b w:val="0"/>
          <w:bCs w:val="0"/>
          <w:color w:val="555555"/>
        </w:rPr>
      </w:pPr>
      <w:r w:rsidRPr="009806BB">
        <w:rPr>
          <w:rStyle w:val="Stark"/>
          <w:rFonts w:cs="Arial"/>
          <w:bCs w:val="0"/>
          <w:color w:val="FF00FF"/>
          <w:sz w:val="28"/>
        </w:rPr>
        <w:t>/</w:t>
      </w:r>
      <w:r w:rsidRPr="009806BB">
        <w:rPr>
          <w:rStyle w:val="Stark"/>
          <w:rFonts w:cs="Arial"/>
          <w:sz w:val="28"/>
        </w:rPr>
        <w:t xml:space="preserve"> </w:t>
      </w:r>
      <w:r w:rsidR="009F578E" w:rsidRPr="009806BB">
        <w:rPr>
          <w:rStyle w:val="Stark"/>
          <w:rFonts w:cs="Arial"/>
          <w:b w:val="0"/>
          <w:bCs w:val="0"/>
          <w:color w:val="555555"/>
        </w:rPr>
        <w:t>Education</w:t>
      </w:r>
    </w:p>
    <w:p w14:paraId="3A62398F" w14:textId="77777777" w:rsidR="00AD7226" w:rsidRPr="00AD7226" w:rsidRDefault="00AD7226" w:rsidP="00AD7226">
      <w:pPr>
        <w:spacing w:after="0" w:line="240" w:lineRule="auto"/>
        <w:rPr>
          <w:sz w:val="12"/>
          <w:szCs w:val="12"/>
        </w:rPr>
      </w:pPr>
    </w:p>
    <w:tbl>
      <w:tblPr>
        <w:tblW w:w="5000" w:type="pct"/>
        <w:tblLook w:val="04A0" w:firstRow="1" w:lastRow="0" w:firstColumn="1" w:lastColumn="0" w:noHBand="0" w:noVBand="1"/>
      </w:tblPr>
      <w:tblGrid>
        <w:gridCol w:w="7082"/>
        <w:gridCol w:w="1425"/>
      </w:tblGrid>
      <w:tr w:rsidR="00F5132E" w14:paraId="4F5CDF2D" w14:textId="77777777">
        <w:tc>
          <w:tcPr>
            <w:tcW w:w="0" w:type="auto"/>
            <w:tcMar>
              <w:left w:w="0" w:type="dxa"/>
              <w:bottom w:w="80" w:type="dxa"/>
              <w:right w:w="0" w:type="dxa"/>
            </w:tcMar>
          </w:tcPr>
          <w:p w14:paraId="5C06ADD0" w14:textId="77777777" w:rsidR="006F7A02" w:rsidRDefault="00094CFC" w:rsidP="008B333E">
            <w:pPr>
              <w:spacing w:after="0" w:line="240" w:lineRule="auto"/>
              <w:rPr>
                <w:rFonts w:cs="Arial"/>
                <w:b/>
                <w:bCs/>
                <w:color w:val="333333"/>
                <w:sz w:val="20"/>
                <w:szCs w:val="24"/>
                <w:lang w:val="sv-SE"/>
              </w:rPr>
            </w:pPr>
            <w:r>
              <w:rPr>
                <w:rFonts w:cs="Arial"/>
                <w:b/>
                <w:bCs/>
                <w:color w:val="333333"/>
                <w:sz w:val="20"/>
                <w:szCs w:val="24"/>
                <w:lang w:val="sv-SE"/>
              </w:rPr>
              <w:t>M.</w:t>
            </w:r>
            <w:r w:rsidR="006F7A02">
              <w:rPr>
                <w:rFonts w:cs="Arial"/>
                <w:b/>
                <w:bCs/>
                <w:color w:val="333333"/>
                <w:sz w:val="20"/>
                <w:szCs w:val="24"/>
                <w:lang w:val="sv-SE"/>
              </w:rPr>
              <w:t xml:space="preserve">Cs. </w:t>
            </w:r>
            <w:r w:rsidR="008F7019" w:rsidRPr="008F7019">
              <w:rPr>
                <w:rFonts w:cs="Arial"/>
                <w:b/>
                <w:bCs/>
                <w:color w:val="333333"/>
                <w:sz w:val="20"/>
                <w:szCs w:val="24"/>
                <w:lang w:val="sv-SE"/>
              </w:rPr>
              <w:t>Computer Science &amp; Engineering studies</w:t>
            </w:r>
          </w:p>
          <w:p w14:paraId="6546F837" w14:textId="75D3DE5E" w:rsidR="00F5132E" w:rsidRPr="00E20977" w:rsidRDefault="00E31A97" w:rsidP="008B333E">
            <w:pPr>
              <w:spacing w:after="0" w:line="240" w:lineRule="auto"/>
              <w:rPr>
                <w:rFonts w:cs="Arial"/>
                <w:bCs/>
                <w:color w:val="333333"/>
                <w:sz w:val="17"/>
                <w:szCs w:val="24"/>
                <w:lang w:val="sv-SE"/>
              </w:rPr>
            </w:pPr>
            <w:r w:rsidRPr="00E20977">
              <w:rPr>
                <w:rFonts w:cs="Arial"/>
                <w:bCs/>
                <w:color w:val="333333"/>
                <w:sz w:val="17"/>
                <w:szCs w:val="24"/>
                <w:lang w:val="sv-SE"/>
              </w:rPr>
              <w:t>Lunds Tekniska Högskola</w:t>
            </w:r>
          </w:p>
          <w:p w14:paraId="6EAD4AF1" w14:textId="77777777" w:rsidR="00F5132E" w:rsidRPr="00E20977" w:rsidRDefault="00F5132E" w:rsidP="008B333E">
            <w:pPr>
              <w:spacing w:after="0" w:line="240" w:lineRule="auto"/>
              <w:rPr>
                <w:rFonts w:cs="Arial"/>
                <w:bCs/>
                <w:color w:val="333333"/>
                <w:sz w:val="17"/>
                <w:szCs w:val="24"/>
                <w:lang w:val="sv-SE"/>
              </w:rPr>
            </w:pPr>
          </w:p>
        </w:tc>
        <w:tc>
          <w:tcPr>
            <w:tcW w:w="0" w:type="auto"/>
            <w:tcMar>
              <w:left w:w="0" w:type="dxa"/>
              <w:bottom w:w="80" w:type="dxa"/>
              <w:right w:w="0" w:type="dxa"/>
            </w:tcMar>
          </w:tcPr>
          <w:p w14:paraId="0920EE26" w14:textId="1A92530A" w:rsidR="00F5132E" w:rsidRPr="009806BB" w:rsidRDefault="00E31A97" w:rsidP="008B333E">
            <w:pPr>
              <w:spacing w:after="0" w:line="240" w:lineRule="auto"/>
              <w:jc w:val="right"/>
              <w:rPr>
                <w:rFonts w:cs="Arial"/>
                <w:bCs/>
                <w:color w:val="333333"/>
                <w:sz w:val="17"/>
                <w:szCs w:val="24"/>
              </w:rPr>
            </w:pPr>
            <w:r w:rsidRPr="009806BB">
              <w:rPr>
                <w:rFonts w:cs="Arial"/>
                <w:bCs/>
                <w:color w:val="333333"/>
                <w:sz w:val="17"/>
                <w:szCs w:val="24"/>
              </w:rPr>
              <w:t>20</w:t>
            </w:r>
            <w:r w:rsidR="006F7A02">
              <w:rPr>
                <w:rFonts w:cs="Arial"/>
                <w:bCs/>
                <w:color w:val="333333"/>
                <w:sz w:val="17"/>
                <w:szCs w:val="24"/>
              </w:rPr>
              <w:t>17</w:t>
            </w:r>
            <w:r w:rsidRPr="009806BB">
              <w:rPr>
                <w:rFonts w:cs="Arial"/>
                <w:bCs/>
                <w:color w:val="333333"/>
                <w:sz w:val="17"/>
                <w:szCs w:val="24"/>
              </w:rPr>
              <w:t xml:space="preserve"> - 20</w:t>
            </w:r>
            <w:r w:rsidR="006F7A02">
              <w:rPr>
                <w:rFonts w:cs="Arial"/>
                <w:bCs/>
                <w:color w:val="333333"/>
                <w:sz w:val="17"/>
                <w:szCs w:val="24"/>
              </w:rPr>
              <w:t>22</w:t>
            </w:r>
          </w:p>
        </w:tc>
      </w:tr>
    </w:tbl>
    <w:p w14:paraId="0F116DCD" w14:textId="77777777" w:rsidR="009F4C82" w:rsidRPr="00E235F0" w:rsidRDefault="009F4C82" w:rsidP="008B333E">
      <w:pPr>
        <w:spacing w:after="0" w:line="240" w:lineRule="auto"/>
        <w:rPr>
          <w:rFonts w:cs="Arial"/>
          <w:bCs/>
          <w:szCs w:val="24"/>
        </w:rPr>
      </w:pPr>
    </w:p>
    <w:p w14:paraId="2AADFA76" w14:textId="77777777" w:rsidR="00D176B3" w:rsidRDefault="00E31A97" w:rsidP="00E235F0">
      <w:pPr>
        <w:pStyle w:val="Rubrik2"/>
        <w:rPr>
          <w:rFonts w:cs="Arial"/>
          <w:noProof/>
          <w:color w:val="555555"/>
        </w:rPr>
      </w:pPr>
      <w:r w:rsidRPr="009806BB">
        <w:rPr>
          <w:rStyle w:val="Stark"/>
          <w:rFonts w:cs="Arial"/>
          <w:bCs w:val="0"/>
          <w:color w:val="FF00FF"/>
          <w:sz w:val="28"/>
        </w:rPr>
        <w:t>/</w:t>
      </w:r>
      <w:r w:rsidRPr="009806BB">
        <w:rPr>
          <w:rStyle w:val="Stark"/>
          <w:rFonts w:cs="Arial"/>
          <w:sz w:val="28"/>
        </w:rPr>
        <w:t xml:space="preserve"> </w:t>
      </w:r>
      <w:r w:rsidR="00CC1F59" w:rsidRPr="009806BB">
        <w:rPr>
          <w:rFonts w:cs="Arial"/>
          <w:noProof/>
          <w:color w:val="555555"/>
        </w:rPr>
        <w:t>Courses &amp; Certifications</w:t>
      </w:r>
    </w:p>
    <w:p w14:paraId="6F6E420D" w14:textId="77777777" w:rsidR="00AD7226" w:rsidRPr="00AD7226" w:rsidRDefault="00AD7226" w:rsidP="00AD7226">
      <w:pPr>
        <w:spacing w:after="0" w:line="240" w:lineRule="auto"/>
        <w:rPr>
          <w:sz w:val="12"/>
          <w:szCs w:val="12"/>
        </w:rPr>
      </w:pPr>
    </w:p>
    <w:tbl>
      <w:tblPr>
        <w:tblW w:w="5000" w:type="pct"/>
        <w:tblLook w:val="04A0" w:firstRow="1" w:lastRow="0" w:firstColumn="1" w:lastColumn="0" w:noHBand="0" w:noVBand="1"/>
      </w:tblPr>
      <w:tblGrid>
        <w:gridCol w:w="8033"/>
        <w:gridCol w:w="474"/>
      </w:tblGrid>
      <w:tr w:rsidR="00F5132E" w14:paraId="134F9873" w14:textId="77777777">
        <w:tc>
          <w:tcPr>
            <w:tcW w:w="0" w:type="auto"/>
            <w:tcMar>
              <w:left w:w="0" w:type="dxa"/>
              <w:bottom w:w="80" w:type="dxa"/>
              <w:right w:w="0" w:type="dxa"/>
            </w:tcMar>
          </w:tcPr>
          <w:p w14:paraId="73E8EDF9" w14:textId="7F4D9414" w:rsidR="009868EF" w:rsidRPr="009806BB" w:rsidRDefault="007126BD" w:rsidP="00336444">
            <w:pPr>
              <w:spacing w:after="0" w:line="240" w:lineRule="auto"/>
              <w:rPr>
                <w:rFonts w:cs="Arial"/>
                <w:bCs/>
                <w:color w:val="333333"/>
                <w:sz w:val="17"/>
                <w:szCs w:val="24"/>
              </w:rPr>
            </w:pPr>
            <w:r w:rsidRPr="007126BD">
              <w:rPr>
                <w:rFonts w:cs="Arial"/>
                <w:b/>
                <w:bCs/>
                <w:color w:val="333333"/>
                <w:sz w:val="20"/>
                <w:szCs w:val="24"/>
              </w:rPr>
              <w:t>Microsoft Certified: Azure AI Apps and Agents Developer Associate</w:t>
            </w:r>
            <w:r w:rsidR="00E31A97" w:rsidRPr="009806BB">
              <w:rPr>
                <w:rFonts w:cs="Arial"/>
                <w:b/>
                <w:bCs/>
                <w:color w:val="333333"/>
                <w:sz w:val="20"/>
                <w:szCs w:val="24"/>
              </w:rPr>
              <w:br/>
            </w:r>
            <w:r>
              <w:rPr>
                <w:rFonts w:cs="Arial"/>
                <w:bCs/>
                <w:color w:val="333333"/>
                <w:sz w:val="17"/>
                <w:szCs w:val="24"/>
              </w:rPr>
              <w:t>Microsoft</w:t>
            </w:r>
          </w:p>
          <w:p w14:paraId="49FE5009" w14:textId="77777777" w:rsidR="009868EF" w:rsidRPr="009806BB" w:rsidRDefault="009868EF" w:rsidP="00336444">
            <w:pPr>
              <w:spacing w:after="0" w:line="240" w:lineRule="auto"/>
              <w:rPr>
                <w:rFonts w:cs="Arial"/>
                <w:bCs/>
                <w:color w:val="333333"/>
                <w:sz w:val="17"/>
                <w:szCs w:val="24"/>
              </w:rPr>
            </w:pPr>
          </w:p>
        </w:tc>
        <w:tc>
          <w:tcPr>
            <w:tcW w:w="0" w:type="auto"/>
            <w:tcMar>
              <w:left w:w="0" w:type="dxa"/>
              <w:bottom w:w="80" w:type="dxa"/>
              <w:right w:w="0" w:type="dxa"/>
            </w:tcMar>
          </w:tcPr>
          <w:p w14:paraId="3C51365F" w14:textId="0B6574FA" w:rsidR="009868EF" w:rsidRPr="009806BB" w:rsidRDefault="00E31A97" w:rsidP="00336444">
            <w:pPr>
              <w:spacing w:after="0" w:line="240" w:lineRule="auto"/>
              <w:jc w:val="right"/>
              <w:rPr>
                <w:rFonts w:cs="Arial"/>
                <w:bCs/>
                <w:color w:val="333333"/>
                <w:sz w:val="17"/>
                <w:szCs w:val="24"/>
              </w:rPr>
            </w:pPr>
            <w:r w:rsidRPr="009806BB">
              <w:rPr>
                <w:rFonts w:cs="Arial"/>
                <w:bCs/>
                <w:color w:val="333333"/>
                <w:sz w:val="17"/>
                <w:szCs w:val="24"/>
              </w:rPr>
              <w:t>202</w:t>
            </w:r>
            <w:r w:rsidR="007126BD">
              <w:rPr>
                <w:rFonts w:cs="Arial"/>
                <w:bCs/>
                <w:color w:val="333333"/>
                <w:sz w:val="17"/>
                <w:szCs w:val="24"/>
              </w:rPr>
              <w:t>6</w:t>
            </w:r>
          </w:p>
          <w:p w14:paraId="129FB0D5" w14:textId="77777777" w:rsidR="009868EF" w:rsidRPr="009806BB" w:rsidRDefault="009868EF" w:rsidP="00336444">
            <w:pPr>
              <w:spacing w:after="0" w:line="240" w:lineRule="auto"/>
              <w:jc w:val="right"/>
              <w:rPr>
                <w:rFonts w:cs="Arial"/>
                <w:bCs/>
                <w:color w:val="333333"/>
                <w:sz w:val="17"/>
                <w:szCs w:val="24"/>
              </w:rPr>
            </w:pPr>
          </w:p>
        </w:tc>
      </w:tr>
    </w:tbl>
    <w:p w14:paraId="0839B46E" w14:textId="77777777" w:rsidR="009F4C82" w:rsidRPr="00E235F0" w:rsidRDefault="009F4C82" w:rsidP="00336444">
      <w:pPr>
        <w:spacing w:after="0" w:line="240" w:lineRule="auto"/>
        <w:rPr>
          <w:rFonts w:cs="Arial"/>
          <w:bCs/>
          <w:szCs w:val="24"/>
        </w:rPr>
      </w:pPr>
    </w:p>
    <w:p w14:paraId="28CB8C3F" w14:textId="77777777" w:rsidR="00D176B3" w:rsidRDefault="00E31A97" w:rsidP="00E235F0">
      <w:pPr>
        <w:pStyle w:val="Rubrik2"/>
        <w:rPr>
          <w:rFonts w:cs="Arial"/>
          <w:noProof/>
          <w:color w:val="555555"/>
        </w:rPr>
      </w:pPr>
      <w:r w:rsidRPr="009806BB">
        <w:rPr>
          <w:rStyle w:val="Stark"/>
          <w:rFonts w:cs="Arial"/>
          <w:bCs w:val="0"/>
          <w:color w:val="FF00FF"/>
          <w:sz w:val="28"/>
        </w:rPr>
        <w:t>/</w:t>
      </w:r>
      <w:r w:rsidRPr="009806BB">
        <w:rPr>
          <w:rStyle w:val="Stark"/>
          <w:rFonts w:cs="Arial"/>
          <w:sz w:val="28"/>
        </w:rPr>
        <w:t xml:space="preserve"> </w:t>
      </w:r>
      <w:r w:rsidR="00DE7964" w:rsidRPr="009806BB">
        <w:rPr>
          <w:rFonts w:cs="Arial"/>
          <w:noProof/>
          <w:color w:val="555555"/>
        </w:rPr>
        <w:t>Language skills</w:t>
      </w:r>
    </w:p>
    <w:p w14:paraId="23D00DC7" w14:textId="77777777" w:rsidR="00AD7226" w:rsidRPr="00AD7226" w:rsidRDefault="00AD7226" w:rsidP="00AD7226">
      <w:pPr>
        <w:spacing w:after="0" w:line="240" w:lineRule="auto"/>
        <w:rPr>
          <w:sz w:val="12"/>
          <w:szCs w:val="12"/>
        </w:rPr>
      </w:pPr>
    </w:p>
    <w:tbl>
      <w:tblPr>
        <w:tblW w:w="5000" w:type="pct"/>
        <w:tblLook w:val="04A0" w:firstRow="1" w:lastRow="0" w:firstColumn="1" w:lastColumn="0" w:noHBand="0" w:noVBand="1"/>
      </w:tblPr>
      <w:tblGrid>
        <w:gridCol w:w="2284"/>
        <w:gridCol w:w="6223"/>
      </w:tblGrid>
      <w:tr w:rsidR="00F5132E" w14:paraId="21E09CAD" w14:textId="77777777">
        <w:tc>
          <w:tcPr>
            <w:tcW w:w="0" w:type="auto"/>
            <w:tcMar>
              <w:left w:w="0" w:type="dxa"/>
              <w:bottom w:w="80" w:type="dxa"/>
              <w:right w:w="0" w:type="dxa"/>
            </w:tcMar>
          </w:tcPr>
          <w:p w14:paraId="7FAD4A4E" w14:textId="77777777" w:rsidR="00DE7964" w:rsidRPr="009806BB" w:rsidRDefault="00E31A97" w:rsidP="00336444">
            <w:pPr>
              <w:spacing w:after="0" w:line="240" w:lineRule="auto"/>
              <w:rPr>
                <w:rFonts w:cs="Arial"/>
                <w:b/>
                <w:bCs/>
                <w:color w:val="333333"/>
                <w:sz w:val="20"/>
                <w:szCs w:val="24"/>
              </w:rPr>
            </w:pPr>
            <w:r w:rsidRPr="009806BB">
              <w:rPr>
                <w:rFonts w:cs="Arial"/>
                <w:b/>
                <w:bCs/>
                <w:color w:val="333333"/>
                <w:sz w:val="20"/>
                <w:szCs w:val="24"/>
              </w:rPr>
              <w:t>Swedish</w:t>
            </w:r>
          </w:p>
        </w:tc>
        <w:tc>
          <w:tcPr>
            <w:tcW w:w="0" w:type="auto"/>
            <w:tcMar>
              <w:left w:w="0" w:type="dxa"/>
              <w:bottom w:w="80" w:type="dxa"/>
              <w:right w:w="0" w:type="dxa"/>
            </w:tcMar>
          </w:tcPr>
          <w:p w14:paraId="36088953" w14:textId="77777777" w:rsidR="00DE7964" w:rsidRPr="009806BB" w:rsidRDefault="00E31A97" w:rsidP="00336444">
            <w:pPr>
              <w:spacing w:after="0" w:line="240" w:lineRule="auto"/>
              <w:jc w:val="right"/>
              <w:rPr>
                <w:rFonts w:cs="Arial"/>
                <w:bCs/>
                <w:color w:val="333333"/>
                <w:sz w:val="17"/>
                <w:szCs w:val="24"/>
              </w:rPr>
            </w:pPr>
            <w:r w:rsidRPr="009806BB">
              <w:rPr>
                <w:rFonts w:cs="Arial"/>
                <w:bCs/>
                <w:color w:val="333333"/>
                <w:sz w:val="17"/>
                <w:szCs w:val="24"/>
              </w:rPr>
              <w:t>Native or bilingual proficiency</w:t>
            </w:r>
          </w:p>
          <w:p w14:paraId="0088F9B7" w14:textId="77777777" w:rsidR="00F5132E" w:rsidRDefault="00F5132E" w:rsidP="00336444">
            <w:pPr>
              <w:spacing w:after="0" w:line="240" w:lineRule="auto"/>
              <w:jc w:val="right"/>
            </w:pPr>
          </w:p>
        </w:tc>
      </w:tr>
      <w:tr w:rsidR="00F5132E" w14:paraId="7FAA3300" w14:textId="77777777">
        <w:tc>
          <w:tcPr>
            <w:tcW w:w="0" w:type="auto"/>
            <w:tcMar>
              <w:left w:w="0" w:type="dxa"/>
              <w:bottom w:w="80" w:type="dxa"/>
              <w:right w:w="0" w:type="dxa"/>
            </w:tcMar>
          </w:tcPr>
          <w:p w14:paraId="40E75F5B" w14:textId="77777777" w:rsidR="00F5132E" w:rsidRDefault="00E31A97" w:rsidP="00336444">
            <w:pPr>
              <w:spacing w:after="0" w:line="240" w:lineRule="auto"/>
              <w:rPr>
                <w:b/>
                <w:color w:val="333333"/>
                <w:sz w:val="20"/>
              </w:rPr>
            </w:pPr>
            <w:r>
              <w:rPr>
                <w:b/>
                <w:color w:val="333333"/>
                <w:sz w:val="20"/>
              </w:rPr>
              <w:t>English</w:t>
            </w:r>
          </w:p>
        </w:tc>
        <w:tc>
          <w:tcPr>
            <w:tcW w:w="0" w:type="auto"/>
            <w:tcMar>
              <w:left w:w="0" w:type="dxa"/>
              <w:bottom w:w="80" w:type="dxa"/>
              <w:right w:w="0" w:type="dxa"/>
            </w:tcMar>
          </w:tcPr>
          <w:p w14:paraId="0742087B" w14:textId="77777777" w:rsidR="00F5132E" w:rsidRDefault="00E31A97" w:rsidP="00336444">
            <w:pPr>
              <w:spacing w:after="0" w:line="240" w:lineRule="auto"/>
              <w:jc w:val="right"/>
              <w:rPr>
                <w:color w:val="333333"/>
                <w:sz w:val="17"/>
              </w:rPr>
            </w:pPr>
            <w:r>
              <w:rPr>
                <w:color w:val="333333"/>
                <w:sz w:val="17"/>
              </w:rPr>
              <w:t>Full professional proficiency</w:t>
            </w:r>
          </w:p>
          <w:p w14:paraId="0B4C0D63" w14:textId="77777777" w:rsidR="00F5132E" w:rsidRDefault="00F5132E" w:rsidP="00336444">
            <w:pPr>
              <w:spacing w:after="0" w:line="240" w:lineRule="auto"/>
              <w:jc w:val="right"/>
            </w:pPr>
          </w:p>
        </w:tc>
      </w:tr>
    </w:tbl>
    <w:p w14:paraId="3F73955D" w14:textId="77777777" w:rsidR="009F4C82" w:rsidRPr="00E235F0" w:rsidRDefault="009F4C82" w:rsidP="00336444">
      <w:pPr>
        <w:spacing w:after="0" w:line="240" w:lineRule="auto"/>
        <w:rPr>
          <w:rFonts w:cs="Arial"/>
          <w:bCs/>
          <w:szCs w:val="24"/>
        </w:rPr>
      </w:pPr>
    </w:p>
    <w:p w14:paraId="5035EF1F" w14:textId="77777777" w:rsidR="00AD7226" w:rsidRPr="00AD7226" w:rsidRDefault="00AD7226" w:rsidP="00AD7226">
      <w:pPr>
        <w:spacing w:after="0" w:line="240" w:lineRule="auto"/>
        <w:rPr>
          <w:sz w:val="12"/>
          <w:szCs w:val="12"/>
        </w:rPr>
      </w:pPr>
    </w:p>
    <w:p w14:paraId="4023460A" w14:textId="77777777" w:rsidR="005E4E5D" w:rsidRPr="005E4E5D" w:rsidRDefault="005E4E5D" w:rsidP="00B056B1">
      <w:pPr>
        <w:tabs>
          <w:tab w:val="left" w:pos="1907"/>
        </w:tabs>
        <w:rPr>
          <w:rFonts w:cs="Arial"/>
          <w:szCs w:val="24"/>
        </w:rPr>
      </w:pPr>
    </w:p>
    <w:sectPr w:rsidR="005E4E5D" w:rsidRPr="005E4E5D" w:rsidSect="00151BA2">
      <w:pgSz w:w="11909" w:h="16834" w:code="9"/>
      <w:pgMar w:top="1701" w:right="1701" w:bottom="1418" w:left="1701" w:header="45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lene Dahlberg" w:date="2026-10-02T14:14:00Z" w:initials="HD">
    <w:p w14:paraId="55F5BCD5" w14:textId="77777777" w:rsidR="005A2B4F" w:rsidRDefault="005A2B4F" w:rsidP="005A2B4F">
      <w:pPr>
        <w:pStyle w:val="Kommentarer"/>
      </w:pPr>
      <w:r>
        <w:rPr>
          <w:rStyle w:val="Kommentarsreferens"/>
        </w:rPr>
        <w:annotationRef/>
      </w:r>
      <w:r>
        <w:t>Detta är titlen på rollen, använd den gärna i</w:t>
      </w:r>
    </w:p>
    <w:p w14:paraId="29B53EF3" w14:textId="77777777" w:rsidR="005A2B4F" w:rsidRDefault="005A2B4F" w:rsidP="005A2B4F">
      <w:pPr>
        <w:pStyle w:val="Kommentarer"/>
      </w:pPr>
      <w:r>
        <w:t>uppdragen också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53E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775ED1" w16cex:dateUtc="2026-10-02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53EF3" w16cid:durableId="0D775E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D7156" w14:textId="77777777" w:rsidR="00440DE2" w:rsidRDefault="00440DE2">
      <w:pPr>
        <w:spacing w:after="0" w:line="240" w:lineRule="auto"/>
      </w:pPr>
      <w:r>
        <w:separator/>
      </w:r>
    </w:p>
  </w:endnote>
  <w:endnote w:type="continuationSeparator" w:id="0">
    <w:p w14:paraId="37E8C715" w14:textId="77777777" w:rsidR="00440DE2" w:rsidRDefault="0044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5D9E" w14:textId="77777777" w:rsidR="00BB4EEC" w:rsidRPr="00DA085E" w:rsidRDefault="00E31A97" w:rsidP="00E67C61">
    <w:pPr>
      <w:pStyle w:val="Sidfot"/>
      <w:rPr>
        <w:rFonts w:cs="Arial"/>
        <w:sz w:val="12"/>
        <w:szCs w:val="12"/>
        <w:lang w:val="sv-SE"/>
      </w:rPr>
    </w:pPr>
    <w:r w:rsidRPr="00DA085E">
      <w:rPr>
        <w:rFonts w:cs="Arial"/>
        <w:sz w:val="12"/>
        <w:szCs w:val="12"/>
        <w:lang w:val="sv-SE"/>
      </w:rPr>
      <w:t xml:space="preserve">  </w:t>
    </w:r>
  </w:p>
  <w:tbl>
    <w:tblPr>
      <w:tblStyle w:val="Tabellrutnt"/>
      <w:tblW w:w="11341"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5250"/>
    </w:tblGrid>
    <w:tr w:rsidR="00F5132E" w14:paraId="2EE5C0C3" w14:textId="77777777" w:rsidTr="00A96AE3">
      <w:tc>
        <w:tcPr>
          <w:tcW w:w="6091" w:type="dxa"/>
        </w:tcPr>
        <w:p w14:paraId="491262BF" w14:textId="77777777" w:rsidR="00BB4EEC" w:rsidRDefault="00E31A97" w:rsidP="00E67C61">
          <w:pPr>
            <w:pStyle w:val="Sidfot"/>
            <w:rPr>
              <w:rFonts w:cs="Arial"/>
              <w:b/>
              <w:sz w:val="12"/>
              <w:szCs w:val="12"/>
              <w:lang w:val="sv-SE"/>
            </w:rPr>
          </w:pPr>
          <w:r>
            <w:rPr>
              <w:rFonts w:cs="Arial"/>
              <w:noProof/>
              <w:sz w:val="12"/>
              <w:szCs w:val="12"/>
              <w:lang w:val="sv-SE"/>
            </w:rPr>
            <w:t xml:space="preserve">Knowit, Vågskrivargatan 5, 803 20 GÄVLE, </w:t>
          </w:r>
          <w:r>
            <w:rPr>
              <w:rFonts w:cs="Arial"/>
              <w:b/>
              <w:noProof/>
              <w:sz w:val="12"/>
              <w:szCs w:val="12"/>
              <w:lang w:val="sv-SE"/>
            </w:rPr>
            <w:t>www.knowit.eu</w:t>
          </w:r>
        </w:p>
      </w:tc>
      <w:tc>
        <w:tcPr>
          <w:tcW w:w="5250" w:type="dxa"/>
        </w:tcPr>
        <w:p w14:paraId="616305E3" w14:textId="77777777" w:rsidR="00BB4EEC" w:rsidRPr="00127231" w:rsidRDefault="00E31A97" w:rsidP="00BB4EEC">
          <w:pPr>
            <w:pStyle w:val="Sidfot"/>
            <w:jc w:val="right"/>
            <w:rPr>
              <w:rFonts w:cs="Arial"/>
              <w:sz w:val="12"/>
              <w:szCs w:val="12"/>
              <w:lang w:val="sv-SE"/>
            </w:rPr>
          </w:pPr>
          <w:r w:rsidRPr="00127231">
            <w:rPr>
              <w:rFonts w:cs="Arial"/>
              <w:sz w:val="12"/>
              <w:szCs w:val="12"/>
              <w:lang w:val="sv-SE"/>
            </w:rPr>
            <w:t xml:space="preserve">                                                                                                                                   </w:t>
          </w:r>
          <w:r w:rsidR="00127231" w:rsidRPr="00127231">
            <w:rPr>
              <w:rFonts w:cs="Arial"/>
              <w:sz w:val="12"/>
              <w:szCs w:val="12"/>
              <w:lang w:val="sv-SE"/>
            </w:rPr>
            <w:t xml:space="preserve"> </w:t>
          </w:r>
          <w:r w:rsidR="00127231" w:rsidRPr="00127231">
            <w:rPr>
              <w:rFonts w:cs="Arial"/>
              <w:sz w:val="12"/>
              <w:szCs w:val="12"/>
              <w:lang w:val="sv-SE"/>
            </w:rPr>
            <w:fldChar w:fldCharType="begin"/>
          </w:r>
          <w:r w:rsidR="00127231" w:rsidRPr="00127231">
            <w:rPr>
              <w:rFonts w:cs="Arial"/>
              <w:sz w:val="12"/>
              <w:szCs w:val="12"/>
              <w:lang w:val="sv-SE"/>
            </w:rPr>
            <w:instrText>PAGE  \* Arabic  \* MERGEFORMAT</w:instrText>
          </w:r>
          <w:r w:rsidR="00127231" w:rsidRPr="00127231">
            <w:rPr>
              <w:rFonts w:cs="Arial"/>
              <w:sz w:val="12"/>
              <w:szCs w:val="12"/>
              <w:lang w:val="sv-SE"/>
            </w:rPr>
            <w:fldChar w:fldCharType="separate"/>
          </w:r>
          <w:r w:rsidR="00127231" w:rsidRPr="00127231">
            <w:rPr>
              <w:rFonts w:cs="Arial"/>
              <w:sz w:val="12"/>
              <w:szCs w:val="12"/>
              <w:lang w:val="sv-SE"/>
            </w:rPr>
            <w:t>1</w:t>
          </w:r>
          <w:r w:rsidR="00127231" w:rsidRPr="00127231">
            <w:rPr>
              <w:rFonts w:cs="Arial"/>
              <w:sz w:val="12"/>
              <w:szCs w:val="12"/>
              <w:lang w:val="sv-SE"/>
            </w:rPr>
            <w:fldChar w:fldCharType="end"/>
          </w:r>
          <w:r w:rsidR="00127231" w:rsidRPr="00127231">
            <w:rPr>
              <w:rFonts w:cs="Arial"/>
              <w:sz w:val="12"/>
              <w:szCs w:val="12"/>
              <w:lang w:val="sv-SE"/>
            </w:rPr>
            <w:t xml:space="preserve"> / </w:t>
          </w:r>
          <w:r w:rsidR="00127231" w:rsidRPr="00127231">
            <w:rPr>
              <w:rFonts w:cs="Arial"/>
              <w:sz w:val="12"/>
              <w:szCs w:val="12"/>
              <w:lang w:val="sv-SE"/>
            </w:rPr>
            <w:fldChar w:fldCharType="begin"/>
          </w:r>
          <w:r w:rsidR="00127231" w:rsidRPr="00127231">
            <w:rPr>
              <w:rFonts w:cs="Arial"/>
              <w:sz w:val="12"/>
              <w:szCs w:val="12"/>
              <w:lang w:val="sv-SE"/>
            </w:rPr>
            <w:instrText>NUMPAGES  \* Arabic  \* MERGEFORMAT</w:instrText>
          </w:r>
          <w:r w:rsidR="00127231" w:rsidRPr="00127231">
            <w:rPr>
              <w:rFonts w:cs="Arial"/>
              <w:sz w:val="12"/>
              <w:szCs w:val="12"/>
              <w:lang w:val="sv-SE"/>
            </w:rPr>
            <w:fldChar w:fldCharType="separate"/>
          </w:r>
          <w:r w:rsidR="00127231" w:rsidRPr="00127231">
            <w:rPr>
              <w:rFonts w:cs="Arial"/>
              <w:sz w:val="12"/>
              <w:szCs w:val="12"/>
              <w:lang w:val="sv-SE"/>
            </w:rPr>
            <w:t>2</w:t>
          </w:r>
          <w:r w:rsidR="00127231" w:rsidRPr="00127231">
            <w:rPr>
              <w:rFonts w:cs="Arial"/>
              <w:sz w:val="12"/>
              <w:szCs w:val="12"/>
              <w:lang w:val="sv-SE"/>
            </w:rPr>
            <w:fldChar w:fldCharType="end"/>
          </w:r>
        </w:p>
      </w:tc>
    </w:tr>
  </w:tbl>
  <w:p w14:paraId="3F20D6E0" w14:textId="77777777" w:rsidR="004B7128" w:rsidRPr="00E67C61" w:rsidRDefault="00E31A97" w:rsidP="00E67C61">
    <w:pPr>
      <w:pStyle w:val="Sidfot"/>
      <w:rPr>
        <w:lang w:val="sv-SE"/>
      </w:rPr>
    </w:pPr>
    <w:r>
      <w:rPr>
        <w:rFonts w:cs="Arial"/>
        <w:sz w:val="12"/>
        <w:szCs w:val="12"/>
        <w:lang w:val="sv-S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89BE6" w14:textId="77777777" w:rsidR="00440DE2" w:rsidRDefault="00440DE2">
      <w:pPr>
        <w:spacing w:after="0" w:line="240" w:lineRule="auto"/>
      </w:pPr>
      <w:r>
        <w:separator/>
      </w:r>
    </w:p>
  </w:footnote>
  <w:footnote w:type="continuationSeparator" w:id="0">
    <w:p w14:paraId="1589CCDE" w14:textId="77777777" w:rsidR="00440DE2" w:rsidRDefault="00440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11057"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057"/>
    </w:tblGrid>
    <w:tr w:rsidR="00F5132E" w14:paraId="30612DE8" w14:textId="77777777" w:rsidTr="00BB4EEC">
      <w:trPr>
        <w:trHeight w:val="254"/>
      </w:trPr>
      <w:tc>
        <w:tcPr>
          <w:tcW w:w="11057" w:type="dxa"/>
        </w:tcPr>
        <w:p w14:paraId="0F79027D" w14:textId="77777777" w:rsidR="00233071" w:rsidRDefault="00E31A97" w:rsidP="00737996">
          <w:pPr>
            <w:pStyle w:val="Sidhuvud"/>
            <w:jc w:val="right"/>
          </w:pPr>
          <w:r>
            <w:rPr>
              <w:noProof/>
            </w:rPr>
            <w:drawing>
              <wp:inline distT="0" distB="0" distL="0" distR="0" wp14:anchorId="3C84D45B" wp14:editId="4ED36D6A">
                <wp:extent cx="720000" cy="166151"/>
                <wp:effectExtent l="0" t="0" r="4445" b="5715"/>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720000" cy="166151"/>
                        </a:xfrm>
                        <a:prstGeom prst="rect">
                          <a:avLst/>
                        </a:prstGeom>
                      </pic:spPr>
                    </pic:pic>
                  </a:graphicData>
                </a:graphic>
              </wp:inline>
            </w:drawing>
          </w:r>
        </w:p>
      </w:tc>
    </w:tr>
  </w:tbl>
  <w:p w14:paraId="1B2AF579" w14:textId="77777777" w:rsidR="003155E3" w:rsidRPr="003155E3" w:rsidRDefault="00E31A97" w:rsidP="00737996">
    <w:pPr>
      <w:pStyle w:val="Sidhuvud"/>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147A"/>
    <w:multiLevelType w:val="multilevel"/>
    <w:tmpl w:val="810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206B"/>
    <w:multiLevelType w:val="multilevel"/>
    <w:tmpl w:val="B68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83154"/>
    <w:multiLevelType w:val="multilevel"/>
    <w:tmpl w:val="61B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C6104"/>
    <w:multiLevelType w:val="multilevel"/>
    <w:tmpl w:val="2F7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312B0"/>
    <w:multiLevelType w:val="multilevel"/>
    <w:tmpl w:val="4A7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62896">
    <w:abstractNumId w:val="2"/>
  </w:num>
  <w:num w:numId="2" w16cid:durableId="2104573594">
    <w:abstractNumId w:val="4"/>
  </w:num>
  <w:num w:numId="3" w16cid:durableId="1878353626">
    <w:abstractNumId w:val="3"/>
  </w:num>
  <w:num w:numId="4" w16cid:durableId="1077095139">
    <w:abstractNumId w:val="1"/>
  </w:num>
  <w:num w:numId="5" w16cid:durableId="580949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ene Dahlberg">
    <w15:presenceInfo w15:providerId="AD" w15:userId="S::helene.dahlberg@knowit.se::5897ff9f-f485-4f71-88b5-b049d7e10a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12C66"/>
    <w:rsid w:val="000256B9"/>
    <w:rsid w:val="00054D68"/>
    <w:rsid w:val="00056838"/>
    <w:rsid w:val="000739CB"/>
    <w:rsid w:val="0007764C"/>
    <w:rsid w:val="00085C45"/>
    <w:rsid w:val="00085E0D"/>
    <w:rsid w:val="000875DD"/>
    <w:rsid w:val="00090AB7"/>
    <w:rsid w:val="000910FC"/>
    <w:rsid w:val="00091EDE"/>
    <w:rsid w:val="00094CFC"/>
    <w:rsid w:val="000A32F6"/>
    <w:rsid w:val="000B25BA"/>
    <w:rsid w:val="000B6065"/>
    <w:rsid w:val="000D01C4"/>
    <w:rsid w:val="000E02A5"/>
    <w:rsid w:val="00103436"/>
    <w:rsid w:val="00107C5A"/>
    <w:rsid w:val="00112947"/>
    <w:rsid w:val="00127231"/>
    <w:rsid w:val="001337BF"/>
    <w:rsid w:val="00151BA2"/>
    <w:rsid w:val="00151E1D"/>
    <w:rsid w:val="001521E0"/>
    <w:rsid w:val="0015699E"/>
    <w:rsid w:val="001856C2"/>
    <w:rsid w:val="00185D66"/>
    <w:rsid w:val="001866BC"/>
    <w:rsid w:val="00187D49"/>
    <w:rsid w:val="001970B3"/>
    <w:rsid w:val="001A5C59"/>
    <w:rsid w:val="001A7897"/>
    <w:rsid w:val="001A78B6"/>
    <w:rsid w:val="001B1745"/>
    <w:rsid w:val="001C6414"/>
    <w:rsid w:val="001D4B0F"/>
    <w:rsid w:val="001D7639"/>
    <w:rsid w:val="001F10E9"/>
    <w:rsid w:val="001F47E6"/>
    <w:rsid w:val="001F5C32"/>
    <w:rsid w:val="001F741A"/>
    <w:rsid w:val="00206356"/>
    <w:rsid w:val="00214664"/>
    <w:rsid w:val="00214EA6"/>
    <w:rsid w:val="00222F6A"/>
    <w:rsid w:val="002254A2"/>
    <w:rsid w:val="00232A21"/>
    <w:rsid w:val="00233071"/>
    <w:rsid w:val="00234103"/>
    <w:rsid w:val="00234FF1"/>
    <w:rsid w:val="002358B6"/>
    <w:rsid w:val="00245909"/>
    <w:rsid w:val="002717C1"/>
    <w:rsid w:val="00272623"/>
    <w:rsid w:val="00273543"/>
    <w:rsid w:val="00277FF2"/>
    <w:rsid w:val="00285437"/>
    <w:rsid w:val="00295A35"/>
    <w:rsid w:val="002A5226"/>
    <w:rsid w:val="002B03A6"/>
    <w:rsid w:val="002B62C4"/>
    <w:rsid w:val="002B647F"/>
    <w:rsid w:val="002C2884"/>
    <w:rsid w:val="002D7220"/>
    <w:rsid w:val="002E4BA6"/>
    <w:rsid w:val="00300F87"/>
    <w:rsid w:val="00304064"/>
    <w:rsid w:val="0031434D"/>
    <w:rsid w:val="003155E3"/>
    <w:rsid w:val="0031722C"/>
    <w:rsid w:val="003173A6"/>
    <w:rsid w:val="00331BCA"/>
    <w:rsid w:val="003324E0"/>
    <w:rsid w:val="0033552B"/>
    <w:rsid w:val="00336444"/>
    <w:rsid w:val="00340A0A"/>
    <w:rsid w:val="003470F6"/>
    <w:rsid w:val="00353C6B"/>
    <w:rsid w:val="00363474"/>
    <w:rsid w:val="00375233"/>
    <w:rsid w:val="00386084"/>
    <w:rsid w:val="00386239"/>
    <w:rsid w:val="00386776"/>
    <w:rsid w:val="003A59FE"/>
    <w:rsid w:val="003D4377"/>
    <w:rsid w:val="003E2EBC"/>
    <w:rsid w:val="003F10D3"/>
    <w:rsid w:val="004053BB"/>
    <w:rsid w:val="00411668"/>
    <w:rsid w:val="00440DE2"/>
    <w:rsid w:val="004528B0"/>
    <w:rsid w:val="00465782"/>
    <w:rsid w:val="00466242"/>
    <w:rsid w:val="00473208"/>
    <w:rsid w:val="004A52B2"/>
    <w:rsid w:val="004B18D5"/>
    <w:rsid w:val="004B34EB"/>
    <w:rsid w:val="004B7128"/>
    <w:rsid w:val="004C2018"/>
    <w:rsid w:val="004D57A0"/>
    <w:rsid w:val="004F0B6A"/>
    <w:rsid w:val="00505071"/>
    <w:rsid w:val="0052051A"/>
    <w:rsid w:val="00526504"/>
    <w:rsid w:val="005278A1"/>
    <w:rsid w:val="005318BD"/>
    <w:rsid w:val="005367CF"/>
    <w:rsid w:val="00537C4D"/>
    <w:rsid w:val="00550730"/>
    <w:rsid w:val="00551FF2"/>
    <w:rsid w:val="00560860"/>
    <w:rsid w:val="00561324"/>
    <w:rsid w:val="00565FF9"/>
    <w:rsid w:val="00572063"/>
    <w:rsid w:val="0057617D"/>
    <w:rsid w:val="00596E58"/>
    <w:rsid w:val="005A2B4F"/>
    <w:rsid w:val="005C3568"/>
    <w:rsid w:val="005C6F9F"/>
    <w:rsid w:val="005D7FEE"/>
    <w:rsid w:val="005E077C"/>
    <w:rsid w:val="005E4E5D"/>
    <w:rsid w:val="005F5CBC"/>
    <w:rsid w:val="00604988"/>
    <w:rsid w:val="00622254"/>
    <w:rsid w:val="006267D4"/>
    <w:rsid w:val="00633F9E"/>
    <w:rsid w:val="0064312B"/>
    <w:rsid w:val="0064759F"/>
    <w:rsid w:val="006516E0"/>
    <w:rsid w:val="00652AB0"/>
    <w:rsid w:val="006559FA"/>
    <w:rsid w:val="006612A0"/>
    <w:rsid w:val="00661E5C"/>
    <w:rsid w:val="00664F36"/>
    <w:rsid w:val="00671DEE"/>
    <w:rsid w:val="00674B5E"/>
    <w:rsid w:val="00677499"/>
    <w:rsid w:val="00681D03"/>
    <w:rsid w:val="00690B63"/>
    <w:rsid w:val="006A2A2F"/>
    <w:rsid w:val="006C068C"/>
    <w:rsid w:val="006D4287"/>
    <w:rsid w:val="006E57DA"/>
    <w:rsid w:val="006E7668"/>
    <w:rsid w:val="006E7D7A"/>
    <w:rsid w:val="006F7A02"/>
    <w:rsid w:val="007059AD"/>
    <w:rsid w:val="007126BD"/>
    <w:rsid w:val="007209B2"/>
    <w:rsid w:val="00726C44"/>
    <w:rsid w:val="007312BC"/>
    <w:rsid w:val="00733AC6"/>
    <w:rsid w:val="007357B8"/>
    <w:rsid w:val="00737996"/>
    <w:rsid w:val="00742DFE"/>
    <w:rsid w:val="00750EEB"/>
    <w:rsid w:val="00756E7F"/>
    <w:rsid w:val="0076154C"/>
    <w:rsid w:val="007750FA"/>
    <w:rsid w:val="0077748E"/>
    <w:rsid w:val="007826AF"/>
    <w:rsid w:val="0079514D"/>
    <w:rsid w:val="007A24CC"/>
    <w:rsid w:val="007A59B7"/>
    <w:rsid w:val="007A7282"/>
    <w:rsid w:val="007C0955"/>
    <w:rsid w:val="007C432D"/>
    <w:rsid w:val="007D2200"/>
    <w:rsid w:val="007D467B"/>
    <w:rsid w:val="007D4C0D"/>
    <w:rsid w:val="007E06AD"/>
    <w:rsid w:val="0080436E"/>
    <w:rsid w:val="00814CE7"/>
    <w:rsid w:val="00830557"/>
    <w:rsid w:val="00852E90"/>
    <w:rsid w:val="00853186"/>
    <w:rsid w:val="0085429D"/>
    <w:rsid w:val="00874171"/>
    <w:rsid w:val="00882DFD"/>
    <w:rsid w:val="008844CA"/>
    <w:rsid w:val="00897A74"/>
    <w:rsid w:val="008A008B"/>
    <w:rsid w:val="008A6B09"/>
    <w:rsid w:val="008A6CBC"/>
    <w:rsid w:val="008B09A0"/>
    <w:rsid w:val="008B333E"/>
    <w:rsid w:val="008B5E70"/>
    <w:rsid w:val="008D0731"/>
    <w:rsid w:val="008D22D3"/>
    <w:rsid w:val="008D2F7E"/>
    <w:rsid w:val="008E1F9E"/>
    <w:rsid w:val="008E2D5A"/>
    <w:rsid w:val="008E68C9"/>
    <w:rsid w:val="008E6A9B"/>
    <w:rsid w:val="008F038D"/>
    <w:rsid w:val="008F7019"/>
    <w:rsid w:val="00903A34"/>
    <w:rsid w:val="0091792F"/>
    <w:rsid w:val="00924FE1"/>
    <w:rsid w:val="009270F3"/>
    <w:rsid w:val="00930DEC"/>
    <w:rsid w:val="00944AD4"/>
    <w:rsid w:val="0094724B"/>
    <w:rsid w:val="00962C0D"/>
    <w:rsid w:val="00967D21"/>
    <w:rsid w:val="009806BB"/>
    <w:rsid w:val="009868EF"/>
    <w:rsid w:val="00986ABC"/>
    <w:rsid w:val="00990EA5"/>
    <w:rsid w:val="00992C53"/>
    <w:rsid w:val="00993C36"/>
    <w:rsid w:val="009D26D7"/>
    <w:rsid w:val="009E277F"/>
    <w:rsid w:val="009F0E65"/>
    <w:rsid w:val="009F49B2"/>
    <w:rsid w:val="009F4C82"/>
    <w:rsid w:val="009F578E"/>
    <w:rsid w:val="00A04E03"/>
    <w:rsid w:val="00A16FC0"/>
    <w:rsid w:val="00A203B0"/>
    <w:rsid w:val="00A344CF"/>
    <w:rsid w:val="00A43487"/>
    <w:rsid w:val="00A472F8"/>
    <w:rsid w:val="00A510D5"/>
    <w:rsid w:val="00A52D4A"/>
    <w:rsid w:val="00A55F33"/>
    <w:rsid w:val="00A560C0"/>
    <w:rsid w:val="00A75BE7"/>
    <w:rsid w:val="00A82DA9"/>
    <w:rsid w:val="00A835CD"/>
    <w:rsid w:val="00A9464F"/>
    <w:rsid w:val="00A96AE3"/>
    <w:rsid w:val="00AB252C"/>
    <w:rsid w:val="00AC0844"/>
    <w:rsid w:val="00AC1CBD"/>
    <w:rsid w:val="00AC782D"/>
    <w:rsid w:val="00AD26B8"/>
    <w:rsid w:val="00AD7226"/>
    <w:rsid w:val="00AE0F7A"/>
    <w:rsid w:val="00AE6115"/>
    <w:rsid w:val="00AF4DBC"/>
    <w:rsid w:val="00AF61FB"/>
    <w:rsid w:val="00AF7609"/>
    <w:rsid w:val="00AF7DBC"/>
    <w:rsid w:val="00B000C5"/>
    <w:rsid w:val="00B056B1"/>
    <w:rsid w:val="00B153E5"/>
    <w:rsid w:val="00B27CC6"/>
    <w:rsid w:val="00B323E9"/>
    <w:rsid w:val="00B34767"/>
    <w:rsid w:val="00B51868"/>
    <w:rsid w:val="00B51A85"/>
    <w:rsid w:val="00B55E4E"/>
    <w:rsid w:val="00B57717"/>
    <w:rsid w:val="00B57954"/>
    <w:rsid w:val="00B72C14"/>
    <w:rsid w:val="00B83FBD"/>
    <w:rsid w:val="00BB3FEF"/>
    <w:rsid w:val="00BB4EEC"/>
    <w:rsid w:val="00BC2F87"/>
    <w:rsid w:val="00BC458A"/>
    <w:rsid w:val="00BD360B"/>
    <w:rsid w:val="00BE1948"/>
    <w:rsid w:val="00BE4B25"/>
    <w:rsid w:val="00BF2629"/>
    <w:rsid w:val="00BF4A69"/>
    <w:rsid w:val="00C106FB"/>
    <w:rsid w:val="00C20AED"/>
    <w:rsid w:val="00C350EB"/>
    <w:rsid w:val="00C44D8C"/>
    <w:rsid w:val="00C469E4"/>
    <w:rsid w:val="00C50520"/>
    <w:rsid w:val="00C51AB8"/>
    <w:rsid w:val="00C52C5D"/>
    <w:rsid w:val="00C62E86"/>
    <w:rsid w:val="00C854D9"/>
    <w:rsid w:val="00C9072F"/>
    <w:rsid w:val="00C92F76"/>
    <w:rsid w:val="00C93216"/>
    <w:rsid w:val="00CA3B8D"/>
    <w:rsid w:val="00CB443A"/>
    <w:rsid w:val="00CC0316"/>
    <w:rsid w:val="00CC1F59"/>
    <w:rsid w:val="00CD1A3F"/>
    <w:rsid w:val="00CE3483"/>
    <w:rsid w:val="00CF2872"/>
    <w:rsid w:val="00D146D4"/>
    <w:rsid w:val="00D176B3"/>
    <w:rsid w:val="00D22A30"/>
    <w:rsid w:val="00D24DCE"/>
    <w:rsid w:val="00D41C12"/>
    <w:rsid w:val="00D41E08"/>
    <w:rsid w:val="00D4201D"/>
    <w:rsid w:val="00D510F3"/>
    <w:rsid w:val="00D679AD"/>
    <w:rsid w:val="00D84C1F"/>
    <w:rsid w:val="00D906D8"/>
    <w:rsid w:val="00D917B6"/>
    <w:rsid w:val="00DA085E"/>
    <w:rsid w:val="00DA2D3A"/>
    <w:rsid w:val="00DA4080"/>
    <w:rsid w:val="00DB0195"/>
    <w:rsid w:val="00DB684F"/>
    <w:rsid w:val="00DC4A8E"/>
    <w:rsid w:val="00DD1F14"/>
    <w:rsid w:val="00DD538F"/>
    <w:rsid w:val="00DE7964"/>
    <w:rsid w:val="00E10345"/>
    <w:rsid w:val="00E20977"/>
    <w:rsid w:val="00E235F0"/>
    <w:rsid w:val="00E24307"/>
    <w:rsid w:val="00E31A97"/>
    <w:rsid w:val="00E32756"/>
    <w:rsid w:val="00E33E2D"/>
    <w:rsid w:val="00E403E2"/>
    <w:rsid w:val="00E51807"/>
    <w:rsid w:val="00E574B6"/>
    <w:rsid w:val="00E67C61"/>
    <w:rsid w:val="00E74227"/>
    <w:rsid w:val="00E74B05"/>
    <w:rsid w:val="00E75BCF"/>
    <w:rsid w:val="00E76D51"/>
    <w:rsid w:val="00E814D8"/>
    <w:rsid w:val="00E9453F"/>
    <w:rsid w:val="00E97965"/>
    <w:rsid w:val="00EA324D"/>
    <w:rsid w:val="00EA39EF"/>
    <w:rsid w:val="00EA4910"/>
    <w:rsid w:val="00ED079B"/>
    <w:rsid w:val="00EF07FE"/>
    <w:rsid w:val="00EF4794"/>
    <w:rsid w:val="00F022EA"/>
    <w:rsid w:val="00F144F7"/>
    <w:rsid w:val="00F24FFF"/>
    <w:rsid w:val="00F373FC"/>
    <w:rsid w:val="00F5132E"/>
    <w:rsid w:val="00F64BD4"/>
    <w:rsid w:val="00F67D84"/>
    <w:rsid w:val="00F85310"/>
    <w:rsid w:val="00F870A1"/>
    <w:rsid w:val="00F8762A"/>
    <w:rsid w:val="00F90249"/>
    <w:rsid w:val="00F913E8"/>
    <w:rsid w:val="00FA0E84"/>
    <w:rsid w:val="00FA1F2F"/>
    <w:rsid w:val="00FA6342"/>
    <w:rsid w:val="00FB2CF1"/>
    <w:rsid w:val="00FB35CB"/>
    <w:rsid w:val="00FC1BEA"/>
    <w:rsid w:val="00FC1D07"/>
    <w:rsid w:val="00FC5BE1"/>
    <w:rsid w:val="00FD36A4"/>
    <w:rsid w:val="00FE3916"/>
    <w:rsid w:val="00FE5DA3"/>
    <w:rsid w:val="00FF2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5887"/>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64F"/>
    <w:rPr>
      <w:rFonts w:ascii="Arial" w:hAnsi="Arial"/>
      <w:sz w:val="24"/>
    </w:rPr>
  </w:style>
  <w:style w:type="paragraph" w:styleId="Rubrik1">
    <w:name w:val="heading 1"/>
    <w:basedOn w:val="Normal"/>
    <w:next w:val="Normal"/>
    <w:link w:val="Rubrik1Char"/>
    <w:autoRedefine/>
    <w:uiPriority w:val="9"/>
    <w:qFormat/>
    <w:rsid w:val="002717C1"/>
    <w:pPr>
      <w:keepNext/>
      <w:keepLines/>
      <w:pBdr>
        <w:bottom w:val="single" w:sz="4" w:space="2" w:color="ED7D31" w:themeColor="accent2"/>
      </w:pBdr>
      <w:spacing w:before="360" w:after="120" w:line="240" w:lineRule="auto"/>
      <w:outlineLvl w:val="0"/>
    </w:pPr>
    <w:rPr>
      <w:rFonts w:eastAsiaTheme="majorEastAsia" w:cstheme="majorBidi"/>
      <w:sz w:val="40"/>
      <w:szCs w:val="40"/>
    </w:rPr>
  </w:style>
  <w:style w:type="paragraph" w:styleId="Rubrik2">
    <w:name w:val="heading 2"/>
    <w:basedOn w:val="Normal"/>
    <w:next w:val="Normal"/>
    <w:link w:val="Rubrik2Char"/>
    <w:uiPriority w:val="9"/>
    <w:unhideWhenUsed/>
    <w:qFormat/>
    <w:rsid w:val="00DA2D3A"/>
    <w:pPr>
      <w:keepNext/>
      <w:keepLines/>
      <w:spacing w:before="120" w:after="0" w:line="240" w:lineRule="auto"/>
      <w:outlineLvl w:val="1"/>
    </w:pPr>
    <w:rPr>
      <w:rFonts w:eastAsiaTheme="majorEastAsia" w:cstheme="majorBidi"/>
      <w:sz w:val="30"/>
      <w:szCs w:val="36"/>
    </w:rPr>
  </w:style>
  <w:style w:type="paragraph" w:styleId="Rubrik3">
    <w:name w:val="heading 3"/>
    <w:basedOn w:val="Normal"/>
    <w:next w:val="Normal"/>
    <w:link w:val="Rubrik3Char"/>
    <w:uiPriority w:val="9"/>
    <w:unhideWhenUsed/>
    <w:qFormat/>
    <w:rsid w:val="00090AB7"/>
    <w:pPr>
      <w:keepNext/>
      <w:keepLines/>
      <w:spacing w:before="80" w:after="120" w:line="240" w:lineRule="auto"/>
      <w:outlineLvl w:val="2"/>
    </w:pPr>
    <w:rPr>
      <w:rFonts w:eastAsiaTheme="majorEastAsia" w:cstheme="majorBidi"/>
      <w:b/>
      <w:sz w:val="20"/>
      <w:szCs w:val="32"/>
    </w:rPr>
  </w:style>
  <w:style w:type="paragraph" w:styleId="Rubrik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Rubrik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Rubrik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Rubrik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Rubrik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Rubrik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717C1"/>
    <w:rPr>
      <w:rFonts w:ascii="Arial" w:eastAsiaTheme="majorEastAsia" w:hAnsi="Arial" w:cstheme="majorBidi"/>
      <w:sz w:val="40"/>
      <w:szCs w:val="40"/>
    </w:rPr>
  </w:style>
  <w:style w:type="character" w:customStyle="1" w:styleId="Rubrik2Char">
    <w:name w:val="Rubrik 2 Char"/>
    <w:basedOn w:val="Standardstycketeckensnitt"/>
    <w:link w:val="Rubrik2"/>
    <w:uiPriority w:val="9"/>
    <w:rsid w:val="00DA2D3A"/>
    <w:rPr>
      <w:rFonts w:ascii="Arial" w:eastAsiaTheme="majorEastAsia" w:hAnsi="Arial" w:cstheme="majorBidi"/>
      <w:sz w:val="30"/>
      <w:szCs w:val="36"/>
    </w:rPr>
  </w:style>
  <w:style w:type="character" w:customStyle="1" w:styleId="Rubrik3Char">
    <w:name w:val="Rubrik 3 Char"/>
    <w:basedOn w:val="Standardstycketeckensnitt"/>
    <w:link w:val="Rubrik3"/>
    <w:uiPriority w:val="9"/>
    <w:rsid w:val="00090AB7"/>
    <w:rPr>
      <w:rFonts w:ascii="Arial" w:eastAsiaTheme="majorEastAsia" w:hAnsi="Arial" w:cstheme="majorBidi"/>
      <w:b/>
      <w:sz w:val="20"/>
      <w:szCs w:val="32"/>
    </w:rPr>
  </w:style>
  <w:style w:type="character" w:customStyle="1" w:styleId="Rubrik4Char">
    <w:name w:val="Rubrik 4 Char"/>
    <w:basedOn w:val="Standardstycketeckensnitt"/>
    <w:link w:val="Rubrik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Standardstycketeckensnitt"/>
    <w:link w:val="Rubrik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Standardstycketeckensnitt"/>
    <w:link w:val="Rubrik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Standardstycketeckensnitt"/>
    <w:link w:val="Rubrik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Standardstycketeckensnitt"/>
    <w:link w:val="Rubrik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Standardstycketeckensnitt"/>
    <w:link w:val="Rubrik9"/>
    <w:uiPriority w:val="9"/>
    <w:semiHidden/>
    <w:rsid w:val="002A5226"/>
    <w:rPr>
      <w:rFonts w:asciiTheme="majorHAnsi" w:eastAsiaTheme="majorEastAsia" w:hAnsiTheme="majorHAnsi" w:cstheme="majorBidi"/>
      <w:i/>
      <w:iCs/>
      <w:color w:val="833C0B" w:themeColor="accent2" w:themeShade="80"/>
      <w:sz w:val="22"/>
      <w:szCs w:val="22"/>
    </w:rPr>
  </w:style>
  <w:style w:type="paragraph" w:styleId="Beskrivning">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Rubrik">
    <w:name w:val="Title"/>
    <w:basedOn w:val="Normal"/>
    <w:next w:val="Normal"/>
    <w:link w:val="RubrikChar"/>
    <w:uiPriority w:val="10"/>
    <w:qFormat/>
    <w:rsid w:val="009E277F"/>
    <w:pPr>
      <w:spacing w:after="0" w:line="240" w:lineRule="auto"/>
      <w:contextualSpacing/>
    </w:pPr>
    <w:rPr>
      <w:rFonts w:eastAsiaTheme="majorEastAsia" w:cstheme="majorBidi"/>
      <w:color w:val="262626" w:themeColor="text1" w:themeTint="D9"/>
      <w:sz w:val="96"/>
      <w:szCs w:val="96"/>
    </w:rPr>
  </w:style>
  <w:style w:type="character" w:customStyle="1" w:styleId="RubrikChar">
    <w:name w:val="Rubrik Char"/>
    <w:basedOn w:val="Standardstycketeckensnitt"/>
    <w:link w:val="Rubrik"/>
    <w:uiPriority w:val="10"/>
    <w:rsid w:val="009E277F"/>
    <w:rPr>
      <w:rFonts w:ascii="Arial" w:eastAsiaTheme="majorEastAsia" w:hAnsi="Arial" w:cstheme="majorBidi"/>
      <w:color w:val="262626" w:themeColor="text1" w:themeTint="D9"/>
      <w:sz w:val="96"/>
      <w:szCs w:val="96"/>
    </w:rPr>
  </w:style>
  <w:style w:type="paragraph" w:styleId="Underrubrik">
    <w:name w:val="Subtitle"/>
    <w:basedOn w:val="Normal"/>
    <w:next w:val="Normal"/>
    <w:link w:val="UnderrubrikChar"/>
    <w:uiPriority w:val="11"/>
    <w:qFormat/>
    <w:rsid w:val="009E277F"/>
    <w:pPr>
      <w:numPr>
        <w:ilvl w:val="1"/>
      </w:numPr>
      <w:spacing w:after="120"/>
    </w:pPr>
    <w:rPr>
      <w:color w:val="000000" w:themeColor="text1"/>
      <w:spacing w:val="20"/>
      <w:sz w:val="28"/>
      <w:szCs w:val="28"/>
    </w:rPr>
  </w:style>
  <w:style w:type="character" w:customStyle="1" w:styleId="UnderrubrikChar">
    <w:name w:val="Underrubrik Char"/>
    <w:basedOn w:val="Standardstycketeckensnitt"/>
    <w:link w:val="Underrubrik"/>
    <w:uiPriority w:val="11"/>
    <w:rsid w:val="009E277F"/>
    <w:rPr>
      <w:rFonts w:ascii="Arial" w:hAnsi="Arial"/>
      <w:color w:val="000000" w:themeColor="text1"/>
      <w:spacing w:val="20"/>
      <w:sz w:val="28"/>
      <w:szCs w:val="28"/>
    </w:rPr>
  </w:style>
  <w:style w:type="character" w:styleId="Stark">
    <w:name w:val="Strong"/>
    <w:basedOn w:val="Standardstycketeckensnitt"/>
    <w:uiPriority w:val="22"/>
    <w:qFormat/>
    <w:rsid w:val="009E277F"/>
    <w:rPr>
      <w:rFonts w:ascii="Arial" w:hAnsi="Arial"/>
      <w:b/>
      <w:bCs/>
    </w:rPr>
  </w:style>
  <w:style w:type="character" w:styleId="Betoning">
    <w:name w:val="Emphasis"/>
    <w:basedOn w:val="Standardstycketeckensnitt"/>
    <w:uiPriority w:val="20"/>
    <w:qFormat/>
    <w:rsid w:val="009E277F"/>
    <w:rPr>
      <w:rFonts w:ascii="Arial" w:hAnsi="Arial"/>
      <w:i/>
      <w:iCs/>
      <w:color w:val="000000" w:themeColor="text1"/>
    </w:rPr>
  </w:style>
  <w:style w:type="paragraph" w:styleId="Ingetavstnd">
    <w:name w:val="No Spacing"/>
    <w:uiPriority w:val="1"/>
    <w:qFormat/>
    <w:rsid w:val="009E277F"/>
    <w:pPr>
      <w:spacing w:after="0" w:line="240" w:lineRule="auto"/>
    </w:pPr>
    <w:rPr>
      <w:rFonts w:ascii="Arial" w:hAnsi="Arial"/>
    </w:rPr>
  </w:style>
  <w:style w:type="paragraph" w:styleId="Citat">
    <w:name w:val="Quote"/>
    <w:basedOn w:val="Normal"/>
    <w:next w:val="Normal"/>
    <w:link w:val="CitatChar"/>
    <w:uiPriority w:val="29"/>
    <w:qFormat/>
    <w:rsid w:val="009E277F"/>
    <w:pPr>
      <w:spacing w:before="160"/>
      <w:ind w:left="720" w:right="720"/>
      <w:jc w:val="center"/>
    </w:pPr>
    <w:rPr>
      <w:rFonts w:eastAsiaTheme="majorEastAsia" w:cstheme="majorBidi"/>
      <w:color w:val="000000" w:themeColor="text1"/>
      <w:szCs w:val="24"/>
    </w:rPr>
  </w:style>
  <w:style w:type="character" w:customStyle="1" w:styleId="CitatChar">
    <w:name w:val="Citat Char"/>
    <w:basedOn w:val="Standardstycketeckensnitt"/>
    <w:link w:val="Citat"/>
    <w:uiPriority w:val="29"/>
    <w:rsid w:val="009E277F"/>
    <w:rPr>
      <w:rFonts w:ascii="Arial" w:eastAsiaTheme="majorEastAsia" w:hAnsi="Arial" w:cstheme="majorBidi"/>
      <w:color w:val="000000" w:themeColor="text1"/>
      <w:sz w:val="24"/>
      <w:szCs w:val="24"/>
    </w:rPr>
  </w:style>
  <w:style w:type="paragraph" w:styleId="Starktcitat">
    <w:name w:val="Intense Quote"/>
    <w:basedOn w:val="Normal"/>
    <w:next w:val="Normal"/>
    <w:link w:val="StarktcitatChar"/>
    <w:uiPriority w:val="30"/>
    <w:qFormat/>
    <w:rsid w:val="009E277F"/>
    <w:pPr>
      <w:pBdr>
        <w:top w:val="single" w:sz="24" w:space="4" w:color="ED7D31" w:themeColor="accent2"/>
      </w:pBdr>
      <w:spacing w:before="240" w:after="240" w:line="240" w:lineRule="auto"/>
      <w:ind w:left="936" w:right="936"/>
      <w:jc w:val="center"/>
    </w:pPr>
    <w:rPr>
      <w:rFonts w:eastAsiaTheme="majorEastAsia" w:cstheme="majorBidi"/>
      <w:szCs w:val="24"/>
    </w:rPr>
  </w:style>
  <w:style w:type="character" w:customStyle="1" w:styleId="StarktcitatChar">
    <w:name w:val="Starkt citat Char"/>
    <w:basedOn w:val="Standardstycketeckensnitt"/>
    <w:link w:val="Starktcitat"/>
    <w:uiPriority w:val="30"/>
    <w:rsid w:val="009E277F"/>
    <w:rPr>
      <w:rFonts w:ascii="Arial" w:eastAsiaTheme="majorEastAsia" w:hAnsi="Arial" w:cstheme="majorBidi"/>
      <w:sz w:val="24"/>
      <w:szCs w:val="24"/>
    </w:rPr>
  </w:style>
  <w:style w:type="character" w:styleId="Diskretbetoning">
    <w:name w:val="Subtle Emphasis"/>
    <w:basedOn w:val="Standardstycketeckensnitt"/>
    <w:uiPriority w:val="19"/>
    <w:qFormat/>
    <w:rsid w:val="009E277F"/>
    <w:rPr>
      <w:rFonts w:ascii="Arial" w:hAnsi="Arial"/>
      <w:i/>
      <w:iCs/>
      <w:color w:val="auto"/>
    </w:rPr>
  </w:style>
  <w:style w:type="character" w:styleId="Starkbetoning">
    <w:name w:val="Intense Emphasis"/>
    <w:basedOn w:val="Standardstycketeckensnitt"/>
    <w:uiPriority w:val="21"/>
    <w:qFormat/>
    <w:rsid w:val="009E277F"/>
    <w:rPr>
      <w:rFonts w:ascii="Arial" w:hAnsi="Arial"/>
      <w:b/>
      <w:bCs/>
      <w:i/>
      <w:iCs/>
      <w:caps w:val="0"/>
      <w:smallCaps w:val="0"/>
      <w:strike w:val="0"/>
      <w:dstrike w:val="0"/>
      <w:color w:val="auto"/>
    </w:rPr>
  </w:style>
  <w:style w:type="character" w:styleId="Diskretreferens">
    <w:name w:val="Subtle Reference"/>
    <w:basedOn w:val="Standardstycketeckensnitt"/>
    <w:uiPriority w:val="31"/>
    <w:qFormat/>
    <w:rsid w:val="000739CB"/>
    <w:rPr>
      <w:rFonts w:ascii="Arial" w:hAnsi="Arial"/>
      <w:b/>
      <w:caps w:val="0"/>
      <w:smallCaps w:val="0"/>
      <w:strike w:val="0"/>
      <w:dstrike w:val="0"/>
      <w:vanish w:val="0"/>
      <w:color w:val="auto"/>
      <w:spacing w:val="0"/>
      <w:sz w:val="20"/>
      <w:u w:val="none" w:color="7F7F7F"/>
      <w:vertAlign w:val="baseline"/>
    </w:rPr>
  </w:style>
  <w:style w:type="character" w:styleId="Starkreferens">
    <w:name w:val="Intense Reference"/>
    <w:basedOn w:val="Standardstycketeckensnitt"/>
    <w:uiPriority w:val="32"/>
    <w:qFormat/>
    <w:rsid w:val="009E277F"/>
    <w:rPr>
      <w:rFonts w:ascii="Arial" w:hAnsi="Arial"/>
      <w:b/>
      <w:bCs/>
      <w:caps w:val="0"/>
      <w:smallCaps/>
      <w:color w:val="auto"/>
      <w:spacing w:val="0"/>
      <w:u w:val="single"/>
    </w:rPr>
  </w:style>
  <w:style w:type="character" w:styleId="Bokenstitel">
    <w:name w:val="Book Title"/>
    <w:basedOn w:val="Standardstycketeckensnitt"/>
    <w:uiPriority w:val="33"/>
    <w:qFormat/>
    <w:rsid w:val="009E277F"/>
    <w:rPr>
      <w:rFonts w:ascii="Arial" w:hAnsi="Arial"/>
      <w:b/>
      <w:bCs/>
      <w:caps w:val="0"/>
      <w:smallCaps/>
      <w:spacing w:val="0"/>
    </w:rPr>
  </w:style>
  <w:style w:type="paragraph" w:styleId="Innehllsfrteckningsrubrik">
    <w:name w:val="TOC Heading"/>
    <w:basedOn w:val="Rubrik1"/>
    <w:next w:val="Normal"/>
    <w:uiPriority w:val="39"/>
    <w:semiHidden/>
    <w:unhideWhenUsed/>
    <w:qFormat/>
    <w:rsid w:val="002A5226"/>
    <w:pPr>
      <w:outlineLvl w:val="9"/>
    </w:pPr>
  </w:style>
  <w:style w:type="table" w:styleId="Tabellrutnt">
    <w:name w:val="Table Grid"/>
    <w:basedOn w:val="Normaltabel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formateradtabell1">
    <w:name w:val="Plain Table 1"/>
    <w:basedOn w:val="Normaltabel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4">
    <w:name w:val="Plain Table 4"/>
    <w:basedOn w:val="Normaltabel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3">
    <w:name w:val="Plain Table 3"/>
    <w:basedOn w:val="Normaltabel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idhuvud">
    <w:name w:val="header"/>
    <w:basedOn w:val="Normal"/>
    <w:link w:val="SidhuvudChar"/>
    <w:uiPriority w:val="99"/>
    <w:unhideWhenUsed/>
    <w:rsid w:val="003155E3"/>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155E3"/>
    <w:rPr>
      <w:sz w:val="24"/>
    </w:rPr>
  </w:style>
  <w:style w:type="paragraph" w:styleId="Sidfot">
    <w:name w:val="footer"/>
    <w:basedOn w:val="Normal"/>
    <w:link w:val="SidfotChar"/>
    <w:uiPriority w:val="99"/>
    <w:unhideWhenUsed/>
    <w:rsid w:val="003155E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155E3"/>
    <w:rPr>
      <w:sz w:val="24"/>
    </w:rPr>
  </w:style>
  <w:style w:type="paragraph" w:styleId="Liststycke">
    <w:name w:val="List Paragraph"/>
    <w:basedOn w:val="Normal"/>
    <w:uiPriority w:val="34"/>
    <w:qFormat/>
    <w:rsid w:val="009E277F"/>
    <w:pPr>
      <w:ind w:left="720"/>
      <w:contextualSpacing/>
    </w:pPr>
  </w:style>
  <w:style w:type="character" w:styleId="Kommentarsreferens">
    <w:name w:val="annotation reference"/>
    <w:basedOn w:val="Standardstycketeckensnitt"/>
    <w:uiPriority w:val="99"/>
    <w:semiHidden/>
    <w:unhideWhenUsed/>
    <w:rsid w:val="00E20977"/>
    <w:rPr>
      <w:sz w:val="16"/>
      <w:szCs w:val="16"/>
    </w:rPr>
  </w:style>
  <w:style w:type="paragraph" w:styleId="Kommentarer">
    <w:name w:val="annotation text"/>
    <w:basedOn w:val="Normal"/>
    <w:link w:val="KommentarerChar"/>
    <w:uiPriority w:val="99"/>
    <w:unhideWhenUsed/>
    <w:rsid w:val="00E20977"/>
    <w:pPr>
      <w:spacing w:line="240" w:lineRule="auto"/>
    </w:pPr>
    <w:rPr>
      <w:sz w:val="20"/>
      <w:szCs w:val="20"/>
    </w:rPr>
  </w:style>
  <w:style w:type="character" w:customStyle="1" w:styleId="KommentarerChar">
    <w:name w:val="Kommentarer Char"/>
    <w:basedOn w:val="Standardstycketeckensnitt"/>
    <w:link w:val="Kommentarer"/>
    <w:uiPriority w:val="99"/>
    <w:rsid w:val="00E20977"/>
    <w:rPr>
      <w:rFonts w:ascii="Arial" w:hAnsi="Arial"/>
      <w:sz w:val="20"/>
      <w:szCs w:val="20"/>
    </w:rPr>
  </w:style>
  <w:style w:type="paragraph" w:styleId="Kommentarsmne">
    <w:name w:val="annotation subject"/>
    <w:basedOn w:val="Kommentarer"/>
    <w:next w:val="Kommentarer"/>
    <w:link w:val="KommentarsmneChar"/>
    <w:uiPriority w:val="99"/>
    <w:semiHidden/>
    <w:unhideWhenUsed/>
    <w:rsid w:val="00E20977"/>
    <w:rPr>
      <w:b/>
      <w:bCs/>
    </w:rPr>
  </w:style>
  <w:style w:type="character" w:customStyle="1" w:styleId="KommentarsmneChar">
    <w:name w:val="Kommentarsämne Char"/>
    <w:basedOn w:val="KommentarerChar"/>
    <w:link w:val="Kommentarsmne"/>
    <w:uiPriority w:val="99"/>
    <w:semiHidden/>
    <w:rsid w:val="00E2097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783</Words>
  <Characters>4155</Characters>
  <Application>Microsoft Office Word</Application>
  <DocSecurity>0</DocSecurity>
  <Lines>34</Lines>
  <Paragraphs>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Knowit</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Backend Developer</dc:title>
  <dc:creator>Helene Dahlberg</dc:creator>
  <cp:lastModifiedBy>Hördur Thorgilsson</cp:lastModifiedBy>
  <cp:revision>40</cp:revision>
  <dcterms:created xsi:type="dcterms:W3CDTF">2026-10-05T12:15:00Z</dcterms:created>
  <dcterms:modified xsi:type="dcterms:W3CDTF">2026-10-05T18:18:00Z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821336-263d-4940-a74c-ab7373b99eed_Enabled">
    <vt:lpwstr>true</vt:lpwstr>
  </property>
  <property fmtid="{D5CDD505-2E9C-101B-9397-08002B2CF9AE}" pid="3" name="MSIP_Label_50821336-263d-4940-a74c-ab7373b99eed_SetDate">
    <vt:lpwstr>2026-10-02T12:13:50Z</vt:lpwstr>
  </property>
  <property fmtid="{D5CDD505-2E9C-101B-9397-08002B2CF9AE}" pid="4" name="MSIP_Label_50821336-263d-4940-a74c-ab7373b99eed_Method">
    <vt:lpwstr>Standard</vt:lpwstr>
  </property>
  <property fmtid="{D5CDD505-2E9C-101B-9397-08002B2CF9AE}" pid="5" name="MSIP_Label_50821336-263d-4940-a74c-ab7373b99eed_Name">
    <vt:lpwstr>Internal</vt:lpwstr>
  </property>
  <property fmtid="{D5CDD505-2E9C-101B-9397-08002B2CF9AE}" pid="6" name="MSIP_Label_50821336-263d-4940-a74c-ab7373b99eed_SiteId">
    <vt:lpwstr>6735929c-9dbf-473b-9fc6-5fbdcd2c9fc4</vt:lpwstr>
  </property>
  <property fmtid="{D5CDD505-2E9C-101B-9397-08002B2CF9AE}" pid="7" name="MSIP_Label_50821336-263d-4940-a74c-ab7373b99eed_ActionId">
    <vt:lpwstr>cbbc077c-78c3-4c79-93d5-2864b679dd1e</vt:lpwstr>
  </property>
  <property fmtid="{D5CDD505-2E9C-101B-9397-08002B2CF9AE}" pid="8" name="MSIP_Label_50821336-263d-4940-a74c-ab7373b99eed_ContentBits">
    <vt:lpwstr>0</vt:lpwstr>
  </property>
  <property fmtid="{D5CDD505-2E9C-101B-9397-08002B2CF9AE}" pid="9" name="MSIP_Label_50821336-263d-4940-a74c-ab7373b99eed_Tag">
    <vt:lpwstr>10, 3, 0, 1</vt:lpwstr>
  </property>
</Properties>
</file>