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8598" w14:textId="77777777" w:rsidR="00340593" w:rsidRPr="00BA0CA2" w:rsidRDefault="00340593" w:rsidP="00BA0CA2">
      <w:pPr>
        <w:spacing w:line="276" w:lineRule="auto"/>
        <w:jc w:val="center"/>
        <w:rPr>
          <w:rFonts w:ascii="Times New Roman" w:eastAsia="Times New Roman" w:hAnsi="Times New Roman" w:cs="Times New Roman"/>
          <w:b/>
          <w:bCs/>
          <w:color w:val="000000"/>
          <w:kern w:val="0"/>
          <w:lang w:val="tr-TR" w:eastAsia="en-GB"/>
          <w14:ligatures w14:val="none"/>
        </w:rPr>
      </w:pP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p>
    <w:p w14:paraId="53871439" w14:textId="77777777" w:rsidR="00340593" w:rsidRPr="00BA0CA2" w:rsidRDefault="00340593" w:rsidP="00BA0CA2">
      <w:pPr>
        <w:spacing w:line="276" w:lineRule="auto"/>
        <w:jc w:val="center"/>
        <w:rPr>
          <w:rFonts w:ascii="Times New Roman" w:eastAsia="Times New Roman" w:hAnsi="Times New Roman" w:cs="Times New Roman"/>
          <w:b/>
          <w:bCs/>
          <w:color w:val="000000"/>
          <w:kern w:val="0"/>
          <w:lang w:val="tr-TR" w:eastAsia="en-GB"/>
          <w14:ligatures w14:val="none"/>
        </w:rPr>
      </w:pPr>
    </w:p>
    <w:p w14:paraId="001FC027" w14:textId="77777777" w:rsidR="00340593" w:rsidRDefault="00340593" w:rsidP="00BA0CA2">
      <w:pPr>
        <w:spacing w:line="276" w:lineRule="auto"/>
        <w:jc w:val="center"/>
        <w:rPr>
          <w:rFonts w:ascii="Times New Roman" w:eastAsia="Times New Roman" w:hAnsi="Times New Roman" w:cs="Times New Roman"/>
          <w:b/>
          <w:bCs/>
          <w:color w:val="000000"/>
          <w:kern w:val="0"/>
          <w:lang w:val="tr-TR" w:eastAsia="en-GB"/>
          <w14:ligatures w14:val="none"/>
        </w:rPr>
      </w:pPr>
      <w:r w:rsidRPr="00BA0CA2">
        <w:rPr>
          <w:rFonts w:ascii="Times New Roman" w:eastAsia="Times New Roman" w:hAnsi="Times New Roman" w:cs="Times New Roman"/>
          <w:b/>
          <w:bCs/>
          <w:color w:val="000000"/>
          <w:kern w:val="0"/>
          <w:highlight w:val="yellow"/>
          <w:lang w:val="tr-TR" w:eastAsia="en-GB"/>
          <w14:ligatures w14:val="none"/>
        </w:rPr>
        <w:t>……….</w:t>
      </w:r>
      <w:r w:rsidRPr="00BA0CA2">
        <w:rPr>
          <w:rFonts w:ascii="Times New Roman" w:eastAsia="Times New Roman" w:hAnsi="Times New Roman" w:cs="Times New Roman"/>
          <w:b/>
          <w:bCs/>
          <w:color w:val="000000"/>
          <w:kern w:val="0"/>
          <w:lang w:val="tr-TR" w:eastAsia="en-GB"/>
          <w14:ligatures w14:val="none"/>
        </w:rPr>
        <w:t xml:space="preserve"> </w:t>
      </w:r>
      <w:r w:rsidR="00B92D55">
        <w:rPr>
          <w:rFonts w:ascii="Times New Roman" w:eastAsia="Times New Roman" w:hAnsi="Times New Roman" w:cs="Times New Roman"/>
          <w:b/>
          <w:bCs/>
          <w:color w:val="000000"/>
          <w:kern w:val="0"/>
          <w:lang w:val="tr-TR" w:eastAsia="en-GB"/>
          <w14:ligatures w14:val="none"/>
        </w:rPr>
        <w:t>BÖLGE ADLİYE MAHKEMESİ</w:t>
      </w:r>
    </w:p>
    <w:p w14:paraId="5D1B4BCB" w14:textId="2AD6B85F" w:rsidR="00B92D55" w:rsidRPr="00340593" w:rsidRDefault="00B92D55" w:rsidP="00BA0CA2">
      <w:pPr>
        <w:spacing w:line="276" w:lineRule="auto"/>
        <w:jc w:val="center"/>
        <w:rPr>
          <w:rFonts w:ascii="Times New Roman" w:eastAsia="Times New Roman" w:hAnsi="Times New Roman" w:cs="Times New Roman"/>
          <w:kern w:val="0"/>
          <w:lang w:eastAsia="en-GB"/>
          <w14:ligatures w14:val="none"/>
        </w:rPr>
      </w:pPr>
      <w:r w:rsidRPr="00B92D55">
        <w:rPr>
          <w:rFonts w:ascii="Times New Roman" w:eastAsia="Times New Roman" w:hAnsi="Times New Roman" w:cs="Times New Roman"/>
          <w:b/>
          <w:bCs/>
          <w:color w:val="000000"/>
          <w:kern w:val="0"/>
          <w:highlight w:val="yellow"/>
          <w:lang w:val="tr-TR" w:eastAsia="en-GB"/>
          <w14:ligatures w14:val="none"/>
        </w:rPr>
        <w:t>.</w:t>
      </w:r>
      <w:r w:rsidR="00C51691">
        <w:rPr>
          <w:rFonts w:ascii="Times New Roman" w:eastAsia="Times New Roman" w:hAnsi="Times New Roman" w:cs="Times New Roman"/>
          <w:b/>
          <w:bCs/>
          <w:color w:val="000000"/>
          <w:kern w:val="0"/>
          <w:highlight w:val="yellow"/>
          <w:lang w:val="tr-TR" w:eastAsia="en-GB"/>
          <w14:ligatures w14:val="none"/>
        </w:rPr>
        <w:t>.</w:t>
      </w:r>
      <w:r w:rsidRPr="00B92D55">
        <w:rPr>
          <w:rFonts w:ascii="Times New Roman" w:eastAsia="Times New Roman" w:hAnsi="Times New Roman" w:cs="Times New Roman"/>
          <w:b/>
          <w:bCs/>
          <w:color w:val="000000"/>
          <w:kern w:val="0"/>
          <w:highlight w:val="yellow"/>
          <w:lang w:val="tr-TR" w:eastAsia="en-GB"/>
          <w14:ligatures w14:val="none"/>
        </w:rPr>
        <w:t>.</w:t>
      </w:r>
      <w:r>
        <w:rPr>
          <w:rFonts w:ascii="Times New Roman" w:eastAsia="Times New Roman" w:hAnsi="Times New Roman" w:cs="Times New Roman"/>
          <w:b/>
          <w:bCs/>
          <w:color w:val="000000"/>
          <w:kern w:val="0"/>
          <w:lang w:val="tr-TR" w:eastAsia="en-GB"/>
          <w14:ligatures w14:val="none"/>
        </w:rPr>
        <w:t xml:space="preserve"> CEZA DAİRESİ BAŞKANLIĞI’NA</w:t>
      </w:r>
    </w:p>
    <w:p w14:paraId="7B378A5A" w14:textId="77777777" w:rsidR="00340593" w:rsidRPr="00BA0CA2" w:rsidRDefault="00340593" w:rsidP="00BA0CA2">
      <w:pPr>
        <w:spacing w:line="276" w:lineRule="auto"/>
        <w:jc w:val="center"/>
        <w:rPr>
          <w:rFonts w:ascii="Times New Roman" w:eastAsia="Times New Roman" w:hAnsi="Times New Roman" w:cs="Times New Roman"/>
          <w:b/>
          <w:bCs/>
          <w:color w:val="000000"/>
          <w:kern w:val="0"/>
          <w:lang w:eastAsia="en-GB"/>
          <w14:ligatures w14:val="none"/>
        </w:rPr>
      </w:pPr>
    </w:p>
    <w:p w14:paraId="1CC3A498" w14:textId="316495E4" w:rsidR="00340593" w:rsidRPr="00036F64" w:rsidRDefault="00036F64" w:rsidP="00BA0CA2">
      <w:pPr>
        <w:spacing w:line="276" w:lineRule="auto"/>
        <w:jc w:val="center"/>
        <w:rPr>
          <w:rFonts w:ascii="Times New Roman" w:eastAsia="Times New Roman" w:hAnsi="Times New Roman" w:cs="Times New Roman"/>
          <w:kern w:val="0"/>
          <w:lang w:val="tr-TR" w:eastAsia="en-GB"/>
          <w14:ligatures w14:val="none"/>
        </w:rPr>
      </w:pPr>
      <w:r>
        <w:rPr>
          <w:rFonts w:ascii="Times New Roman" w:eastAsia="Times New Roman" w:hAnsi="Times New Roman" w:cs="Times New Roman"/>
          <w:b/>
          <w:bCs/>
          <w:color w:val="000000"/>
          <w:kern w:val="0"/>
          <w:lang w:val="tr-TR" w:eastAsia="en-GB"/>
          <w14:ligatures w14:val="none"/>
        </w:rPr>
        <w:t>Dosya</w:t>
      </w:r>
      <w:r w:rsidR="00340593" w:rsidRPr="00340593">
        <w:rPr>
          <w:rFonts w:ascii="Times New Roman" w:eastAsia="Times New Roman" w:hAnsi="Times New Roman" w:cs="Times New Roman"/>
          <w:b/>
          <w:bCs/>
          <w:color w:val="000000"/>
          <w:kern w:val="0"/>
          <w:lang w:eastAsia="en-GB"/>
          <w14:ligatures w14:val="none"/>
        </w:rPr>
        <w:t xml:space="preserve"> N</w:t>
      </w:r>
      <w:r w:rsidR="005A7513">
        <w:rPr>
          <w:rFonts w:ascii="Times New Roman" w:eastAsia="Times New Roman" w:hAnsi="Times New Roman" w:cs="Times New Roman"/>
          <w:b/>
          <w:bCs/>
          <w:color w:val="000000"/>
          <w:kern w:val="0"/>
          <w:lang w:val="tr-TR" w:eastAsia="en-GB"/>
          <w14:ligatures w14:val="none"/>
        </w:rPr>
        <w:t>o</w:t>
      </w:r>
      <w:r w:rsidR="00340593" w:rsidRPr="00340593">
        <w:rPr>
          <w:rFonts w:ascii="Times New Roman" w:eastAsia="Times New Roman" w:hAnsi="Times New Roman" w:cs="Times New Roman"/>
          <w:b/>
          <w:bCs/>
          <w:color w:val="000000"/>
          <w:kern w:val="0"/>
          <w:lang w:eastAsia="en-GB"/>
          <w14:ligatures w14:val="none"/>
        </w:rPr>
        <w:t xml:space="preserve">: </w:t>
      </w:r>
      <w:proofErr w:type="gramStart"/>
      <w:r w:rsidR="00340593" w:rsidRPr="00340593">
        <w:rPr>
          <w:rFonts w:ascii="Times New Roman" w:eastAsia="Times New Roman" w:hAnsi="Times New Roman" w:cs="Times New Roman"/>
          <w:b/>
          <w:bCs/>
          <w:color w:val="000000"/>
          <w:kern w:val="0"/>
          <w:highlight w:val="yellow"/>
          <w:lang w:eastAsia="en-GB"/>
          <w14:ligatures w14:val="none"/>
        </w:rPr>
        <w:t>20</w:t>
      </w:r>
      <w:r w:rsidR="00340593" w:rsidRPr="00BA0CA2">
        <w:rPr>
          <w:rFonts w:ascii="Times New Roman" w:eastAsia="Times New Roman" w:hAnsi="Times New Roman" w:cs="Times New Roman"/>
          <w:b/>
          <w:bCs/>
          <w:color w:val="000000"/>
          <w:kern w:val="0"/>
          <w:highlight w:val="yellow"/>
          <w:lang w:eastAsia="en-GB"/>
          <w14:ligatures w14:val="none"/>
        </w:rPr>
        <w:t>.</w:t>
      </w:r>
      <w:r w:rsidR="00340593" w:rsidRPr="00BA0CA2">
        <w:rPr>
          <w:rFonts w:ascii="Times New Roman" w:eastAsia="Times New Roman" w:hAnsi="Times New Roman" w:cs="Times New Roman"/>
          <w:b/>
          <w:bCs/>
          <w:color w:val="000000"/>
          <w:kern w:val="0"/>
          <w:highlight w:val="yellow"/>
          <w:lang w:val="tr-TR" w:eastAsia="en-GB"/>
          <w14:ligatures w14:val="none"/>
        </w:rPr>
        <w:t>.</w:t>
      </w:r>
      <w:proofErr w:type="gramEnd"/>
      <w:r w:rsidR="00340593" w:rsidRPr="00BA0CA2">
        <w:rPr>
          <w:rFonts w:ascii="Times New Roman" w:eastAsia="Times New Roman" w:hAnsi="Times New Roman" w:cs="Times New Roman"/>
          <w:b/>
          <w:bCs/>
          <w:color w:val="000000"/>
          <w:kern w:val="0"/>
          <w:highlight w:val="yellow"/>
          <w:lang w:eastAsia="en-GB"/>
          <w14:ligatures w14:val="none"/>
        </w:rPr>
        <w:t xml:space="preserve"> </w:t>
      </w:r>
      <w:r w:rsidR="00340593" w:rsidRPr="00340593">
        <w:rPr>
          <w:rFonts w:ascii="Times New Roman" w:eastAsia="Times New Roman" w:hAnsi="Times New Roman" w:cs="Times New Roman"/>
          <w:b/>
          <w:bCs/>
          <w:color w:val="000000"/>
          <w:kern w:val="0"/>
          <w:highlight w:val="yellow"/>
          <w:lang w:eastAsia="en-GB"/>
          <w14:ligatures w14:val="none"/>
        </w:rPr>
        <w:t>/…..</w:t>
      </w:r>
      <w:r>
        <w:rPr>
          <w:rFonts w:ascii="Times New Roman" w:eastAsia="Times New Roman" w:hAnsi="Times New Roman" w:cs="Times New Roman"/>
          <w:b/>
          <w:bCs/>
          <w:color w:val="000000"/>
          <w:kern w:val="0"/>
          <w:lang w:val="tr-TR" w:eastAsia="en-GB"/>
          <w14:ligatures w14:val="none"/>
        </w:rPr>
        <w:t>E</w:t>
      </w:r>
      <w:r w:rsidR="00C51691">
        <w:rPr>
          <w:rFonts w:ascii="Times New Roman" w:eastAsia="Times New Roman" w:hAnsi="Times New Roman" w:cs="Times New Roman"/>
          <w:b/>
          <w:bCs/>
          <w:color w:val="000000"/>
          <w:kern w:val="0"/>
          <w:lang w:val="tr-TR" w:eastAsia="en-GB"/>
          <w14:ligatures w14:val="none"/>
        </w:rPr>
        <w:t>sas</w:t>
      </w:r>
    </w:p>
    <w:p w14:paraId="188E257A" w14:textId="77777777" w:rsidR="00340593" w:rsidRPr="00340593" w:rsidRDefault="00340593" w:rsidP="00BA0CA2">
      <w:pPr>
        <w:spacing w:after="240" w:line="276" w:lineRule="auto"/>
        <w:rPr>
          <w:rFonts w:ascii="Times New Roman" w:eastAsia="Times New Roman" w:hAnsi="Times New Roman" w:cs="Times New Roman"/>
          <w:b/>
          <w:bCs/>
          <w:kern w:val="0"/>
          <w:lang w:eastAsia="en-GB"/>
          <w14:ligatures w14:val="none"/>
        </w:rPr>
      </w:pPr>
      <w:r w:rsidRPr="00EE06F7">
        <w:rPr>
          <w:rFonts w:ascii="Times New Roman" w:eastAsia="Times New Roman" w:hAnsi="Times New Roman" w:cs="Times New Roman"/>
          <w:b/>
          <w:bCs/>
          <w:kern w:val="0"/>
          <w:lang w:val="tr-TR" w:eastAsia="en-GB"/>
          <w14:ligatures w14:val="none"/>
        </w:rPr>
        <w:t xml:space="preserve">                                                      </w:t>
      </w:r>
      <w:r w:rsidRPr="00340593">
        <w:rPr>
          <w:rFonts w:ascii="Times New Roman" w:eastAsia="Times New Roman" w:hAnsi="Times New Roman" w:cs="Times New Roman"/>
          <w:b/>
          <w:bCs/>
          <w:kern w:val="0"/>
          <w:lang w:eastAsia="en-GB"/>
          <w14:ligatures w14:val="none"/>
        </w:rPr>
        <w:br/>
      </w:r>
    </w:p>
    <w:p w14:paraId="20406D06" w14:textId="77777777" w:rsidR="00036F64" w:rsidRDefault="005A7513" w:rsidP="00BA0CA2">
      <w:pPr>
        <w:spacing w:line="276" w:lineRule="auto"/>
        <w:jc w:val="both"/>
        <w:rPr>
          <w:rFonts w:ascii="Times New Roman" w:eastAsia="Times New Roman" w:hAnsi="Times New Roman" w:cs="Times New Roman"/>
          <w:b/>
          <w:bCs/>
          <w:color w:val="000000"/>
          <w:kern w:val="0"/>
          <w:u w:val="single"/>
          <w:lang w:val="tr-TR" w:eastAsia="en-GB"/>
          <w14:ligatures w14:val="none"/>
        </w:rPr>
      </w:pPr>
      <w:r w:rsidRPr="00036F64">
        <w:rPr>
          <w:rFonts w:ascii="Times New Roman" w:eastAsia="Times New Roman" w:hAnsi="Times New Roman" w:cs="Times New Roman"/>
          <w:b/>
          <w:bCs/>
          <w:color w:val="000000"/>
          <w:kern w:val="0"/>
          <w:highlight w:val="yellow"/>
          <w:u w:val="single"/>
          <w:lang w:val="tr-TR" w:eastAsia="en-GB"/>
          <w14:ligatures w14:val="none"/>
        </w:rPr>
        <w:t xml:space="preserve">TAHLİYE </w:t>
      </w:r>
      <w:r w:rsidR="00036F64" w:rsidRPr="00036F64">
        <w:rPr>
          <w:rFonts w:ascii="Times New Roman" w:eastAsia="Times New Roman" w:hAnsi="Times New Roman" w:cs="Times New Roman"/>
          <w:b/>
          <w:bCs/>
          <w:color w:val="000000"/>
          <w:kern w:val="0"/>
          <w:highlight w:val="yellow"/>
          <w:u w:val="single"/>
          <w:lang w:val="tr-TR" w:eastAsia="en-GB"/>
          <w14:ligatures w14:val="none"/>
        </w:rPr>
        <w:t>VE BERAAT</w:t>
      </w:r>
      <w:r w:rsidR="00036F64">
        <w:rPr>
          <w:rFonts w:ascii="Times New Roman" w:eastAsia="Times New Roman" w:hAnsi="Times New Roman" w:cs="Times New Roman"/>
          <w:b/>
          <w:bCs/>
          <w:color w:val="000000"/>
          <w:kern w:val="0"/>
          <w:u w:val="single"/>
          <w:lang w:val="tr-TR" w:eastAsia="en-GB"/>
          <w14:ligatures w14:val="none"/>
        </w:rPr>
        <w:t xml:space="preserve"> </w:t>
      </w:r>
    </w:p>
    <w:p w14:paraId="62A33F64" w14:textId="77777777" w:rsidR="005A7513" w:rsidRDefault="00340593" w:rsidP="00BA0CA2">
      <w:pPr>
        <w:spacing w:line="276" w:lineRule="auto"/>
        <w:jc w:val="both"/>
        <w:rPr>
          <w:rFonts w:ascii="Times New Roman" w:eastAsia="Times New Roman" w:hAnsi="Times New Roman" w:cs="Times New Roman"/>
          <w:b/>
          <w:bCs/>
          <w:color w:val="000000"/>
          <w:kern w:val="0"/>
          <w:u w:val="single"/>
          <w:lang w:val="tr-TR" w:eastAsia="en-GB"/>
          <w14:ligatures w14:val="none"/>
        </w:rPr>
      </w:pPr>
      <w:r w:rsidRPr="00BA0CA2">
        <w:rPr>
          <w:rFonts w:ascii="Times New Roman" w:eastAsia="Times New Roman" w:hAnsi="Times New Roman" w:cs="Times New Roman"/>
          <w:b/>
          <w:bCs/>
          <w:color w:val="000000"/>
          <w:kern w:val="0"/>
          <w:u w:val="single"/>
          <w:lang w:val="tr-TR" w:eastAsia="en-GB"/>
          <w14:ligatures w14:val="none"/>
        </w:rPr>
        <w:t xml:space="preserve">TALEBİNDE </w:t>
      </w:r>
    </w:p>
    <w:p w14:paraId="2BC3D2B8" w14:textId="77777777" w:rsidR="00340593" w:rsidRPr="005A7513" w:rsidRDefault="00340593" w:rsidP="00BA0CA2">
      <w:pPr>
        <w:spacing w:line="276" w:lineRule="auto"/>
        <w:jc w:val="both"/>
        <w:rPr>
          <w:rFonts w:ascii="Times New Roman" w:eastAsia="Times New Roman" w:hAnsi="Times New Roman" w:cs="Times New Roman"/>
          <w:b/>
          <w:bCs/>
          <w:color w:val="000000"/>
          <w:kern w:val="0"/>
          <w:u w:val="single"/>
          <w:lang w:val="tr-TR" w:eastAsia="en-GB"/>
          <w14:ligatures w14:val="none"/>
        </w:rPr>
      </w:pPr>
      <w:r w:rsidRPr="00BA0CA2">
        <w:rPr>
          <w:rFonts w:ascii="Times New Roman" w:eastAsia="Times New Roman" w:hAnsi="Times New Roman" w:cs="Times New Roman"/>
          <w:b/>
          <w:bCs/>
          <w:color w:val="000000"/>
          <w:kern w:val="0"/>
          <w:u w:val="single"/>
          <w:lang w:val="tr-TR" w:eastAsia="en-GB"/>
          <w14:ligatures w14:val="none"/>
        </w:rPr>
        <w:t>BULUNAN</w:t>
      </w:r>
      <w:r w:rsidR="005A7513">
        <w:rPr>
          <w:rFonts w:ascii="Times New Roman" w:eastAsia="Times New Roman" w:hAnsi="Times New Roman" w:cs="Times New Roman"/>
          <w:b/>
          <w:bCs/>
          <w:color w:val="000000"/>
          <w:kern w:val="0"/>
          <w:u w:val="single"/>
          <w:lang w:val="tr-TR" w:eastAsia="en-GB"/>
          <w14:ligatures w14:val="none"/>
        </w:rPr>
        <w:t xml:space="preserve"> </w:t>
      </w:r>
      <w:r w:rsidR="00036F64">
        <w:rPr>
          <w:rFonts w:ascii="Times New Roman" w:eastAsia="Times New Roman" w:hAnsi="Times New Roman" w:cs="Times New Roman"/>
          <w:b/>
          <w:bCs/>
          <w:color w:val="000000"/>
          <w:kern w:val="0"/>
          <w:u w:val="single"/>
          <w:lang w:val="tr-TR" w:eastAsia="en-GB"/>
          <w14:ligatures w14:val="none"/>
        </w:rPr>
        <w:t xml:space="preserve">SANIK.    </w:t>
      </w:r>
      <w:r w:rsidR="005A7513">
        <w:rPr>
          <w:rFonts w:ascii="Times New Roman" w:eastAsia="Times New Roman" w:hAnsi="Times New Roman" w:cs="Times New Roman"/>
          <w:b/>
          <w:bCs/>
          <w:color w:val="000000"/>
          <w:kern w:val="0"/>
          <w:u w:val="single"/>
          <w:lang w:val="tr-TR" w:eastAsia="en-GB"/>
          <w14:ligatures w14:val="none"/>
        </w:rPr>
        <w:t xml:space="preserve">     </w:t>
      </w:r>
      <w:r w:rsidRPr="00BA0CA2">
        <w:rPr>
          <w:rFonts w:ascii="Times New Roman" w:eastAsia="Times New Roman" w:hAnsi="Times New Roman" w:cs="Times New Roman"/>
          <w:b/>
          <w:bCs/>
          <w:color w:val="000000"/>
          <w:kern w:val="0"/>
          <w:u w:val="single"/>
          <w:lang w:val="tr-TR" w:eastAsia="en-GB"/>
          <w14:ligatures w14:val="none"/>
        </w:rPr>
        <w:t xml:space="preserve"> </w:t>
      </w:r>
      <w:r w:rsidR="00597C63" w:rsidRPr="00BA0CA2">
        <w:rPr>
          <w:rFonts w:ascii="Times New Roman" w:eastAsia="Times New Roman" w:hAnsi="Times New Roman" w:cs="Times New Roman"/>
          <w:b/>
          <w:bCs/>
          <w:color w:val="000000"/>
          <w:kern w:val="0"/>
          <w:u w:val="single"/>
          <w:lang w:val="tr-TR" w:eastAsia="en-GB"/>
          <w14:ligatures w14:val="none"/>
        </w:rPr>
        <w:t xml:space="preserve">    </w:t>
      </w:r>
      <w:r w:rsidR="0051747B">
        <w:rPr>
          <w:rFonts w:ascii="Times New Roman" w:eastAsia="Times New Roman" w:hAnsi="Times New Roman" w:cs="Times New Roman"/>
          <w:b/>
          <w:bCs/>
          <w:color w:val="000000"/>
          <w:kern w:val="0"/>
          <w:u w:val="single"/>
          <w:lang w:val="tr-TR" w:eastAsia="en-GB"/>
          <w14:ligatures w14:val="none"/>
        </w:rPr>
        <w:t xml:space="preserve">           </w:t>
      </w:r>
      <w:r w:rsidRPr="00340593">
        <w:rPr>
          <w:rFonts w:ascii="Times New Roman" w:eastAsia="Times New Roman" w:hAnsi="Times New Roman" w:cs="Times New Roman"/>
          <w:b/>
          <w:bCs/>
          <w:color w:val="000000"/>
          <w:kern w:val="0"/>
          <w:u w:val="single"/>
          <w:lang w:eastAsia="en-GB"/>
          <w14:ligatures w14:val="none"/>
        </w:rPr>
        <w:t>:</w:t>
      </w:r>
      <w:r w:rsidRPr="00BA0CA2">
        <w:rPr>
          <w:rFonts w:ascii="Times New Roman" w:eastAsia="Times New Roman" w:hAnsi="Times New Roman" w:cs="Times New Roman"/>
          <w:b/>
          <w:bCs/>
          <w:color w:val="000000"/>
          <w:kern w:val="0"/>
          <w:u w:val="single"/>
          <w:lang w:val="tr-TR" w:eastAsia="en-GB"/>
          <w14:ligatures w14:val="none"/>
        </w:rPr>
        <w:t xml:space="preserve"> </w:t>
      </w:r>
      <w:r w:rsidRPr="00BA0CA2">
        <w:rPr>
          <w:rFonts w:ascii="Times New Roman" w:eastAsia="Times New Roman" w:hAnsi="Times New Roman" w:cs="Times New Roman"/>
          <w:b/>
          <w:bCs/>
          <w:color w:val="000000"/>
          <w:kern w:val="0"/>
          <w:highlight w:val="yellow"/>
          <w:u w:val="single"/>
          <w:lang w:val="tr-TR" w:eastAsia="en-GB"/>
          <w14:ligatures w14:val="none"/>
        </w:rPr>
        <w:t xml:space="preserve">Ad </w:t>
      </w:r>
      <w:proofErr w:type="spellStart"/>
      <w:r w:rsidRPr="00BA0CA2">
        <w:rPr>
          <w:rFonts w:ascii="Times New Roman" w:eastAsia="Times New Roman" w:hAnsi="Times New Roman" w:cs="Times New Roman"/>
          <w:b/>
          <w:bCs/>
          <w:color w:val="000000"/>
          <w:kern w:val="0"/>
          <w:highlight w:val="yellow"/>
          <w:u w:val="single"/>
          <w:lang w:val="tr-TR" w:eastAsia="en-GB"/>
          <w14:ligatures w14:val="none"/>
        </w:rPr>
        <w:t>Soyad</w:t>
      </w:r>
      <w:proofErr w:type="spellEnd"/>
      <w:r w:rsidRPr="00BA0CA2">
        <w:rPr>
          <w:rFonts w:ascii="Times New Roman" w:eastAsia="Times New Roman" w:hAnsi="Times New Roman" w:cs="Times New Roman"/>
          <w:b/>
          <w:bCs/>
          <w:color w:val="000000"/>
          <w:kern w:val="0"/>
          <w:highlight w:val="yellow"/>
          <w:u w:val="single"/>
          <w:lang w:val="tr-TR" w:eastAsia="en-GB"/>
          <w14:ligatures w14:val="none"/>
        </w:rPr>
        <w:t xml:space="preserve"> TC</w:t>
      </w:r>
      <w:r w:rsidRPr="00BA0CA2">
        <w:rPr>
          <w:rFonts w:ascii="Times New Roman" w:eastAsia="Times New Roman" w:hAnsi="Times New Roman" w:cs="Times New Roman"/>
          <w:kern w:val="0"/>
          <w:lang w:val="tr-TR" w:eastAsia="en-GB"/>
          <w14:ligatures w14:val="none"/>
        </w:rPr>
        <w:t xml:space="preserve">        </w:t>
      </w:r>
    </w:p>
    <w:p w14:paraId="1277AC32" w14:textId="77777777" w:rsidR="00E32B94" w:rsidRDefault="00E32B94" w:rsidP="00BA0CA2">
      <w:pPr>
        <w:spacing w:line="276" w:lineRule="auto"/>
        <w:jc w:val="both"/>
        <w:rPr>
          <w:rFonts w:ascii="Times New Roman" w:eastAsia="Times New Roman" w:hAnsi="Times New Roman" w:cs="Times New Roman"/>
          <w:b/>
          <w:bCs/>
          <w:color w:val="262626"/>
          <w:kern w:val="0"/>
          <w:u w:val="single"/>
          <w:lang w:val="tr-TR" w:eastAsia="en-GB"/>
          <w14:ligatures w14:val="none"/>
        </w:rPr>
      </w:pPr>
    </w:p>
    <w:p w14:paraId="1415BB5B" w14:textId="77777777" w:rsidR="00340593" w:rsidRDefault="00340593" w:rsidP="00BA0CA2">
      <w:pPr>
        <w:spacing w:line="276" w:lineRule="auto"/>
        <w:jc w:val="both"/>
        <w:rPr>
          <w:rFonts w:ascii="Times New Roman" w:hAnsi="Times New Roman" w:cs="Times New Roman"/>
          <w:iCs/>
          <w:lang w:val="tr-TR"/>
        </w:rPr>
      </w:pPr>
      <w:r w:rsidRPr="00BA0CA2">
        <w:rPr>
          <w:rFonts w:ascii="Times New Roman" w:eastAsia="Times New Roman" w:hAnsi="Times New Roman" w:cs="Times New Roman"/>
          <w:b/>
          <w:bCs/>
          <w:color w:val="262626"/>
          <w:kern w:val="0"/>
          <w:u w:val="single"/>
          <w:lang w:val="tr-TR" w:eastAsia="en-GB"/>
          <w14:ligatures w14:val="none"/>
        </w:rPr>
        <w:t xml:space="preserve">KONUSU                     </w:t>
      </w:r>
      <w:r w:rsidR="005A7513">
        <w:rPr>
          <w:rFonts w:ascii="Times New Roman" w:eastAsia="Times New Roman" w:hAnsi="Times New Roman" w:cs="Times New Roman"/>
          <w:b/>
          <w:bCs/>
          <w:color w:val="262626"/>
          <w:kern w:val="0"/>
          <w:u w:val="single"/>
          <w:lang w:val="tr-TR" w:eastAsia="en-GB"/>
          <w14:ligatures w14:val="none"/>
        </w:rPr>
        <w:t xml:space="preserve">   </w:t>
      </w:r>
      <w:r w:rsidRPr="00340593">
        <w:rPr>
          <w:rFonts w:ascii="Times New Roman" w:eastAsia="Times New Roman" w:hAnsi="Times New Roman" w:cs="Times New Roman"/>
          <w:b/>
          <w:bCs/>
          <w:color w:val="262626"/>
          <w:kern w:val="0"/>
          <w:u w:val="single"/>
          <w:lang w:eastAsia="en-GB"/>
          <w14:ligatures w14:val="none"/>
        </w:rPr>
        <w:t>:</w:t>
      </w:r>
      <w:r w:rsidRPr="00340593">
        <w:rPr>
          <w:rFonts w:ascii="Times New Roman" w:eastAsia="Times New Roman" w:hAnsi="Times New Roman" w:cs="Times New Roman"/>
          <w:color w:val="262626"/>
          <w:kern w:val="0"/>
          <w:lang w:eastAsia="en-GB"/>
          <w14:ligatures w14:val="none"/>
        </w:rPr>
        <w:t xml:space="preserve"> </w:t>
      </w:r>
      <w:r w:rsidRPr="00BA0CA2">
        <w:rPr>
          <w:rFonts w:ascii="Times New Roman" w:hAnsi="Times New Roman" w:cs="Times New Roman"/>
          <w:iCs/>
          <w:lang w:val="tr-TR"/>
        </w:rPr>
        <w:t xml:space="preserve">AİHM tarafından 26 Eylül 2023 tarihinde açıklanan </w:t>
      </w:r>
      <w:r w:rsidR="00597C63" w:rsidRPr="00BA0CA2">
        <w:rPr>
          <w:rFonts w:ascii="Times New Roman" w:hAnsi="Times New Roman" w:cs="Times New Roman"/>
          <w:iCs/>
          <w:lang w:val="tr-TR"/>
        </w:rPr>
        <w:t xml:space="preserve">Yalçınkaya/Türkiye </w:t>
      </w:r>
      <w:r w:rsidRPr="00BA0CA2">
        <w:rPr>
          <w:rFonts w:ascii="Times New Roman" w:hAnsi="Times New Roman" w:cs="Times New Roman"/>
          <w:iCs/>
          <w:lang w:val="tr-TR"/>
        </w:rPr>
        <w:t>kararı</w:t>
      </w:r>
      <w:r w:rsidR="005A7513">
        <w:rPr>
          <w:rFonts w:ascii="Times New Roman" w:hAnsi="Times New Roman" w:cs="Times New Roman"/>
          <w:iCs/>
          <w:lang w:val="tr-TR"/>
        </w:rPr>
        <w:t xml:space="preserve"> </w:t>
      </w:r>
      <w:r w:rsidR="005231E9">
        <w:rPr>
          <w:rFonts w:ascii="Times New Roman" w:hAnsi="Times New Roman" w:cs="Times New Roman"/>
          <w:iCs/>
          <w:lang w:val="tr-TR"/>
        </w:rPr>
        <w:t>gereğince</w:t>
      </w:r>
      <w:r w:rsidR="0051747B">
        <w:rPr>
          <w:rFonts w:ascii="Times New Roman" w:hAnsi="Times New Roman" w:cs="Times New Roman"/>
          <w:iCs/>
          <w:lang w:val="tr-TR"/>
        </w:rPr>
        <w:t xml:space="preserve">, </w:t>
      </w:r>
      <w:r w:rsidR="005231E9">
        <w:rPr>
          <w:rFonts w:ascii="Times New Roman" w:hAnsi="Times New Roman" w:cs="Times New Roman"/>
          <w:iCs/>
          <w:lang w:val="tr-TR"/>
        </w:rPr>
        <w:t xml:space="preserve">mahkumiyet kararı kaldırılarak </w:t>
      </w:r>
      <w:r w:rsidR="005A7513" w:rsidRPr="000A475D">
        <w:rPr>
          <w:rFonts w:ascii="Times New Roman" w:hAnsi="Times New Roman" w:cs="Times New Roman"/>
          <w:iCs/>
          <w:highlight w:val="yellow"/>
          <w:lang w:val="tr-TR"/>
        </w:rPr>
        <w:t>TAHLİYE</w:t>
      </w:r>
      <w:r w:rsidRPr="000A475D">
        <w:rPr>
          <w:rFonts w:ascii="Times New Roman" w:hAnsi="Times New Roman" w:cs="Times New Roman"/>
          <w:iCs/>
          <w:highlight w:val="yellow"/>
          <w:lang w:val="tr-TR"/>
        </w:rPr>
        <w:t xml:space="preserve"> </w:t>
      </w:r>
      <w:r w:rsidR="000A475D" w:rsidRPr="000A475D">
        <w:rPr>
          <w:rFonts w:ascii="Times New Roman" w:hAnsi="Times New Roman" w:cs="Times New Roman"/>
          <w:iCs/>
          <w:highlight w:val="yellow"/>
          <w:lang w:val="tr-TR"/>
        </w:rPr>
        <w:t>ve BERAAT</w:t>
      </w:r>
      <w:r w:rsidR="000A475D">
        <w:rPr>
          <w:rFonts w:ascii="Times New Roman" w:hAnsi="Times New Roman" w:cs="Times New Roman"/>
          <w:iCs/>
          <w:lang w:val="tr-TR"/>
        </w:rPr>
        <w:t xml:space="preserve"> </w:t>
      </w:r>
      <w:r w:rsidRPr="00BA0CA2">
        <w:rPr>
          <w:rFonts w:ascii="Times New Roman" w:hAnsi="Times New Roman" w:cs="Times New Roman"/>
          <w:iCs/>
          <w:lang w:val="tr-TR"/>
        </w:rPr>
        <w:t xml:space="preserve">kararı verilmesi talebi hakkındadır. </w:t>
      </w:r>
    </w:p>
    <w:p w14:paraId="20C14696" w14:textId="77777777" w:rsidR="00340593" w:rsidRPr="005A7513" w:rsidRDefault="00340593" w:rsidP="00BA0CA2">
      <w:pPr>
        <w:spacing w:line="276" w:lineRule="auto"/>
        <w:rPr>
          <w:rFonts w:ascii="Times New Roman" w:eastAsia="Times New Roman" w:hAnsi="Times New Roman" w:cs="Times New Roman"/>
          <w:kern w:val="0"/>
          <w:lang w:val="tr-TR" w:eastAsia="en-GB"/>
          <w14:ligatures w14:val="none"/>
        </w:rPr>
      </w:pPr>
    </w:p>
    <w:p w14:paraId="31BDA8A2" w14:textId="77777777" w:rsidR="00340593" w:rsidRPr="0051747B" w:rsidRDefault="00340593" w:rsidP="00BA0CA2">
      <w:pPr>
        <w:spacing w:line="276" w:lineRule="auto"/>
        <w:jc w:val="both"/>
        <w:rPr>
          <w:rFonts w:ascii="Times New Roman" w:eastAsia="Times New Roman" w:hAnsi="Times New Roman" w:cs="Times New Roman"/>
          <w:b/>
          <w:bCs/>
          <w:color w:val="262626"/>
          <w:kern w:val="0"/>
          <w:u w:val="single"/>
          <w:lang w:val="tr-TR" w:eastAsia="en-GB"/>
          <w14:ligatures w14:val="none"/>
        </w:rPr>
      </w:pPr>
      <w:r w:rsidRPr="00340593">
        <w:rPr>
          <w:rFonts w:ascii="Times New Roman" w:eastAsia="Times New Roman" w:hAnsi="Times New Roman" w:cs="Times New Roman"/>
          <w:b/>
          <w:bCs/>
          <w:color w:val="262626"/>
          <w:kern w:val="0"/>
          <w:u w:val="single"/>
          <w:lang w:eastAsia="en-GB"/>
          <w14:ligatures w14:val="none"/>
        </w:rPr>
        <w:t>AÇIKLAMALAR                    </w:t>
      </w:r>
      <w:r w:rsidR="0051747B">
        <w:rPr>
          <w:rFonts w:ascii="Times New Roman" w:eastAsia="Times New Roman" w:hAnsi="Times New Roman" w:cs="Times New Roman"/>
          <w:b/>
          <w:bCs/>
          <w:color w:val="262626"/>
          <w:kern w:val="0"/>
          <w:u w:val="single"/>
          <w:lang w:val="tr-TR" w:eastAsia="en-GB"/>
          <w14:ligatures w14:val="none"/>
        </w:rPr>
        <w:t xml:space="preserve">      </w:t>
      </w:r>
      <w:r w:rsidRPr="00340593">
        <w:rPr>
          <w:rFonts w:ascii="Times New Roman" w:eastAsia="Times New Roman" w:hAnsi="Times New Roman" w:cs="Times New Roman"/>
          <w:b/>
          <w:bCs/>
          <w:color w:val="262626"/>
          <w:kern w:val="0"/>
          <w:u w:val="single"/>
          <w:lang w:eastAsia="en-GB"/>
          <w14:ligatures w14:val="none"/>
        </w:rPr>
        <w:t xml:space="preserve"> </w:t>
      </w:r>
      <w:r w:rsidR="00EE06F7">
        <w:rPr>
          <w:rFonts w:ascii="Times New Roman" w:eastAsia="Times New Roman" w:hAnsi="Times New Roman" w:cs="Times New Roman"/>
          <w:b/>
          <w:bCs/>
          <w:color w:val="262626"/>
          <w:kern w:val="0"/>
          <w:u w:val="single"/>
          <w:lang w:val="tr-TR" w:eastAsia="en-GB"/>
          <w14:ligatures w14:val="none"/>
        </w:rPr>
        <w:t xml:space="preserve">  </w:t>
      </w:r>
      <w:r w:rsidRPr="00340593">
        <w:rPr>
          <w:rFonts w:ascii="Times New Roman" w:eastAsia="Times New Roman" w:hAnsi="Times New Roman" w:cs="Times New Roman"/>
          <w:b/>
          <w:bCs/>
          <w:color w:val="262626"/>
          <w:kern w:val="0"/>
          <w:u w:val="single"/>
          <w:lang w:eastAsia="en-GB"/>
          <w14:ligatures w14:val="none"/>
        </w:rPr>
        <w:t>:</w:t>
      </w:r>
      <w:r w:rsidR="0051747B">
        <w:rPr>
          <w:rFonts w:ascii="Times New Roman" w:eastAsia="Times New Roman" w:hAnsi="Times New Roman" w:cs="Times New Roman"/>
          <w:b/>
          <w:bCs/>
          <w:color w:val="262626"/>
          <w:kern w:val="0"/>
          <w:u w:val="single"/>
          <w:lang w:val="tr-TR" w:eastAsia="en-GB"/>
          <w14:ligatures w14:val="none"/>
        </w:rPr>
        <w:t xml:space="preserve"> </w:t>
      </w:r>
    </w:p>
    <w:p w14:paraId="53FB14E9" w14:textId="77777777" w:rsidR="00597C63" w:rsidRPr="00BA0CA2" w:rsidRDefault="00597C63" w:rsidP="00BA0CA2">
      <w:pPr>
        <w:spacing w:line="276" w:lineRule="auto"/>
        <w:jc w:val="both"/>
        <w:rPr>
          <w:rFonts w:ascii="Times New Roman" w:eastAsia="Times New Roman" w:hAnsi="Times New Roman" w:cs="Times New Roman"/>
          <w:b/>
          <w:bCs/>
          <w:color w:val="262626"/>
          <w:kern w:val="0"/>
          <w:u w:val="single"/>
          <w:lang w:val="tr-TR" w:eastAsia="en-GB"/>
          <w14:ligatures w14:val="none"/>
        </w:rPr>
      </w:pPr>
    </w:p>
    <w:p w14:paraId="625E021D" w14:textId="77777777" w:rsidR="0051747B" w:rsidRDefault="000A475D" w:rsidP="00BA0CA2">
      <w:pPr>
        <w:spacing w:line="276" w:lineRule="auto"/>
        <w:jc w:val="both"/>
        <w:rPr>
          <w:rFonts w:ascii="Times New Roman" w:eastAsia="Times New Roman" w:hAnsi="Times New Roman" w:cs="Times New Roman"/>
          <w:color w:val="262626"/>
          <w:kern w:val="0"/>
          <w:lang w:val="tr-TR" w:eastAsia="en-GB"/>
          <w14:ligatures w14:val="none"/>
        </w:rPr>
      </w:pPr>
      <w:r w:rsidRPr="00D20ACB">
        <w:rPr>
          <w:rFonts w:ascii="Times New Roman" w:eastAsia="Times New Roman" w:hAnsi="Times New Roman" w:cs="Times New Roman"/>
          <w:color w:val="262626"/>
          <w:kern w:val="0"/>
          <w:highlight w:val="yellow"/>
          <w:lang w:val="tr-TR" w:eastAsia="en-GB"/>
          <w14:ligatures w14:val="none"/>
        </w:rPr>
        <w:t>T</w:t>
      </w:r>
      <w:r w:rsidR="00340593" w:rsidRPr="00D20ACB">
        <w:rPr>
          <w:rFonts w:ascii="Times New Roman" w:eastAsia="Times New Roman" w:hAnsi="Times New Roman" w:cs="Times New Roman"/>
          <w:color w:val="262626"/>
          <w:kern w:val="0"/>
          <w:highlight w:val="yellow"/>
          <w:lang w:val="tr-TR" w:eastAsia="en-GB"/>
          <w14:ligatures w14:val="none"/>
        </w:rPr>
        <w:t>erör örgütü üye</w:t>
      </w:r>
      <w:r w:rsidR="00D20ACB" w:rsidRPr="00D20ACB">
        <w:rPr>
          <w:rFonts w:ascii="Times New Roman" w:eastAsia="Times New Roman" w:hAnsi="Times New Roman" w:cs="Times New Roman"/>
          <w:color w:val="262626"/>
          <w:kern w:val="0"/>
          <w:highlight w:val="yellow"/>
          <w:lang w:val="tr-TR" w:eastAsia="en-GB"/>
          <w14:ligatures w14:val="none"/>
        </w:rPr>
        <w:t>liği</w:t>
      </w:r>
      <w:r w:rsidR="00340593" w:rsidRPr="00BA0CA2">
        <w:rPr>
          <w:rFonts w:ascii="Times New Roman" w:eastAsia="Times New Roman" w:hAnsi="Times New Roman" w:cs="Times New Roman"/>
          <w:color w:val="262626"/>
          <w:kern w:val="0"/>
          <w:lang w:val="tr-TR" w:eastAsia="en-GB"/>
          <w14:ligatures w14:val="none"/>
        </w:rPr>
        <w:t xml:space="preserve"> </w:t>
      </w:r>
      <w:r w:rsidR="00D20ACB">
        <w:rPr>
          <w:rFonts w:ascii="Times New Roman" w:eastAsia="Times New Roman" w:hAnsi="Times New Roman" w:cs="Times New Roman"/>
          <w:color w:val="262626"/>
          <w:kern w:val="0"/>
          <w:lang w:val="tr-TR" w:eastAsia="en-GB"/>
          <w14:ligatures w14:val="none"/>
        </w:rPr>
        <w:t xml:space="preserve">suçlamasıyla </w:t>
      </w:r>
      <w:r>
        <w:rPr>
          <w:rFonts w:ascii="Times New Roman" w:eastAsia="Times New Roman" w:hAnsi="Times New Roman" w:cs="Times New Roman"/>
          <w:color w:val="262626"/>
          <w:kern w:val="0"/>
          <w:lang w:val="tr-TR" w:eastAsia="en-GB"/>
          <w14:ligatures w14:val="none"/>
        </w:rPr>
        <w:t>hakkımda açılan dava</w:t>
      </w:r>
      <w:r w:rsidR="009A32AC">
        <w:rPr>
          <w:rFonts w:ascii="Times New Roman" w:eastAsia="Times New Roman" w:hAnsi="Times New Roman" w:cs="Times New Roman"/>
          <w:color w:val="262626"/>
          <w:kern w:val="0"/>
          <w:lang w:val="tr-TR" w:eastAsia="en-GB"/>
          <w14:ligatures w14:val="none"/>
        </w:rPr>
        <w:t xml:space="preserve"> neticesinde </w:t>
      </w:r>
      <w:r w:rsidR="009A32AC" w:rsidRPr="009A32AC">
        <w:rPr>
          <w:rFonts w:ascii="Times New Roman" w:eastAsia="Times New Roman" w:hAnsi="Times New Roman" w:cs="Times New Roman"/>
          <w:color w:val="262626"/>
          <w:kern w:val="0"/>
          <w:highlight w:val="yellow"/>
          <w:lang w:val="tr-TR" w:eastAsia="en-GB"/>
          <w14:ligatures w14:val="none"/>
        </w:rPr>
        <w:t>terör örgütü üyesi</w:t>
      </w:r>
      <w:r w:rsidR="009A32AC">
        <w:rPr>
          <w:rFonts w:ascii="Times New Roman" w:eastAsia="Times New Roman" w:hAnsi="Times New Roman" w:cs="Times New Roman"/>
          <w:color w:val="262626"/>
          <w:kern w:val="0"/>
          <w:lang w:val="tr-TR" w:eastAsia="en-GB"/>
          <w14:ligatures w14:val="none"/>
        </w:rPr>
        <w:t xml:space="preserve"> olma suçundan 6 yıl 3 ay hapis cezası verildi. Mahkeme kararına</w:t>
      </w:r>
      <w:r>
        <w:rPr>
          <w:rFonts w:ascii="Times New Roman" w:eastAsia="Times New Roman" w:hAnsi="Times New Roman" w:cs="Times New Roman"/>
          <w:color w:val="262626"/>
          <w:kern w:val="0"/>
          <w:lang w:val="tr-TR" w:eastAsia="en-GB"/>
          <w14:ligatures w14:val="none"/>
        </w:rPr>
        <w:t xml:space="preserve"> göre </w:t>
      </w:r>
      <w:r w:rsidRPr="000A475D">
        <w:rPr>
          <w:rFonts w:ascii="Times New Roman" w:eastAsia="Times New Roman" w:hAnsi="Times New Roman" w:cs="Times New Roman"/>
          <w:color w:val="262626"/>
          <w:kern w:val="0"/>
          <w:highlight w:val="yellow"/>
          <w:lang w:val="tr-TR" w:eastAsia="en-GB"/>
          <w14:ligatures w14:val="none"/>
        </w:rPr>
        <w:t>örgüt üyeliği</w:t>
      </w:r>
      <w:r>
        <w:rPr>
          <w:rFonts w:ascii="Times New Roman" w:eastAsia="Times New Roman" w:hAnsi="Times New Roman" w:cs="Times New Roman"/>
          <w:color w:val="262626"/>
          <w:kern w:val="0"/>
          <w:lang w:val="tr-TR" w:eastAsia="en-GB"/>
          <w14:ligatures w14:val="none"/>
        </w:rPr>
        <w:t xml:space="preserve"> suçunun delili olarak</w:t>
      </w:r>
      <w:r w:rsidR="0051747B">
        <w:rPr>
          <w:rFonts w:ascii="Times New Roman" w:eastAsia="Times New Roman" w:hAnsi="Times New Roman" w:cs="Times New Roman"/>
          <w:color w:val="262626"/>
          <w:kern w:val="0"/>
          <w:lang w:val="tr-TR" w:eastAsia="en-GB"/>
          <w14:ligatures w14:val="none"/>
        </w:rPr>
        <w:t xml:space="preserve"> </w:t>
      </w:r>
      <w:proofErr w:type="spellStart"/>
      <w:r w:rsidR="0051747B" w:rsidRPr="00BA0CA2">
        <w:rPr>
          <w:rFonts w:ascii="Times New Roman" w:eastAsia="Times New Roman" w:hAnsi="Times New Roman" w:cs="Times New Roman"/>
          <w:color w:val="262626"/>
          <w:kern w:val="0"/>
          <w:highlight w:val="yellow"/>
          <w:lang w:val="tr-TR" w:eastAsia="en-GB"/>
          <w14:ligatures w14:val="none"/>
        </w:rPr>
        <w:t>Bylock</w:t>
      </w:r>
      <w:proofErr w:type="spellEnd"/>
      <w:r w:rsidR="0051747B" w:rsidRPr="00BA0CA2">
        <w:rPr>
          <w:rFonts w:ascii="Times New Roman" w:eastAsia="Times New Roman" w:hAnsi="Times New Roman" w:cs="Times New Roman"/>
          <w:color w:val="262626"/>
          <w:kern w:val="0"/>
          <w:highlight w:val="yellow"/>
          <w:lang w:val="tr-TR" w:eastAsia="en-GB"/>
          <w14:ligatures w14:val="none"/>
        </w:rPr>
        <w:t xml:space="preserve"> kullanma, </w:t>
      </w:r>
      <w:proofErr w:type="spellStart"/>
      <w:r w:rsidR="0051747B" w:rsidRPr="00BA0CA2">
        <w:rPr>
          <w:rFonts w:ascii="Times New Roman" w:eastAsia="Times New Roman" w:hAnsi="Times New Roman" w:cs="Times New Roman"/>
          <w:color w:val="262626"/>
          <w:kern w:val="0"/>
          <w:highlight w:val="yellow"/>
          <w:lang w:val="tr-TR" w:eastAsia="en-GB"/>
          <w14:ligatures w14:val="none"/>
        </w:rPr>
        <w:t>Bankasya’da</w:t>
      </w:r>
      <w:proofErr w:type="spellEnd"/>
      <w:r w:rsidR="0051747B" w:rsidRPr="00BA0CA2">
        <w:rPr>
          <w:rFonts w:ascii="Times New Roman" w:eastAsia="Times New Roman" w:hAnsi="Times New Roman" w:cs="Times New Roman"/>
          <w:color w:val="262626"/>
          <w:kern w:val="0"/>
          <w:highlight w:val="yellow"/>
          <w:lang w:val="tr-TR" w:eastAsia="en-GB"/>
          <w14:ligatures w14:val="none"/>
        </w:rPr>
        <w:t xml:space="preserve"> hesabın olması, dernek</w:t>
      </w:r>
      <w:r w:rsidR="00D20ACB">
        <w:rPr>
          <w:rFonts w:ascii="Times New Roman" w:eastAsia="Times New Roman" w:hAnsi="Times New Roman" w:cs="Times New Roman"/>
          <w:color w:val="262626"/>
          <w:kern w:val="0"/>
          <w:highlight w:val="yellow"/>
          <w:lang w:val="tr-TR" w:eastAsia="en-GB"/>
          <w14:ligatures w14:val="none"/>
        </w:rPr>
        <w:t xml:space="preserve"> üyesi olmak</w:t>
      </w:r>
      <w:r w:rsidR="0051747B" w:rsidRPr="00BA0CA2">
        <w:rPr>
          <w:rFonts w:ascii="Times New Roman" w:eastAsia="Times New Roman" w:hAnsi="Times New Roman" w:cs="Times New Roman"/>
          <w:color w:val="262626"/>
          <w:kern w:val="0"/>
          <w:highlight w:val="yellow"/>
          <w:lang w:val="tr-TR" w:eastAsia="en-GB"/>
          <w14:ligatures w14:val="none"/>
        </w:rPr>
        <w:t>, sendika üyesi olmak, sohbetlere katılma, sohbet yapma, gazete abonesi olma</w:t>
      </w:r>
      <w:r w:rsidR="0051747B" w:rsidRPr="00BA0CA2">
        <w:rPr>
          <w:rFonts w:ascii="Times New Roman" w:eastAsia="Times New Roman" w:hAnsi="Times New Roman" w:cs="Times New Roman"/>
          <w:color w:val="262626"/>
          <w:kern w:val="0"/>
          <w:lang w:val="tr-TR" w:eastAsia="en-GB"/>
          <w14:ligatures w14:val="none"/>
        </w:rPr>
        <w:t xml:space="preserve"> </w:t>
      </w:r>
      <w:r w:rsidR="0051747B">
        <w:rPr>
          <w:rFonts w:ascii="Times New Roman" w:eastAsia="Times New Roman" w:hAnsi="Times New Roman" w:cs="Times New Roman"/>
          <w:color w:val="262626"/>
          <w:kern w:val="0"/>
          <w:lang w:val="tr-TR" w:eastAsia="en-GB"/>
          <w14:ligatures w14:val="none"/>
        </w:rPr>
        <w:t>nedenleri gösteril</w:t>
      </w:r>
      <w:r>
        <w:rPr>
          <w:rFonts w:ascii="Times New Roman" w:eastAsia="Times New Roman" w:hAnsi="Times New Roman" w:cs="Times New Roman"/>
          <w:color w:val="262626"/>
          <w:kern w:val="0"/>
          <w:lang w:val="tr-TR" w:eastAsia="en-GB"/>
          <w14:ligatures w14:val="none"/>
        </w:rPr>
        <w:t xml:space="preserve">di. </w:t>
      </w:r>
      <w:r w:rsidRPr="009A32AC">
        <w:rPr>
          <w:rFonts w:ascii="Times New Roman" w:eastAsia="Times New Roman" w:hAnsi="Times New Roman" w:cs="Times New Roman"/>
          <w:color w:val="262626"/>
          <w:kern w:val="0"/>
          <w:highlight w:val="yellow"/>
          <w:lang w:val="tr-TR" w:eastAsia="en-GB"/>
          <w14:ligatures w14:val="none"/>
        </w:rPr>
        <w:t>Bu suçlama gerekçe gösterilerek de</w:t>
      </w:r>
      <w:proofErr w:type="gramStart"/>
      <w:r w:rsidRPr="009A32AC">
        <w:rPr>
          <w:rFonts w:ascii="Times New Roman" w:eastAsia="Times New Roman" w:hAnsi="Times New Roman" w:cs="Times New Roman"/>
          <w:color w:val="262626"/>
          <w:kern w:val="0"/>
          <w:highlight w:val="yellow"/>
          <w:lang w:val="tr-TR" w:eastAsia="en-GB"/>
          <w14:ligatures w14:val="none"/>
        </w:rPr>
        <w:t xml:space="preserve"> ….</w:t>
      </w:r>
      <w:proofErr w:type="gramEnd"/>
      <w:r w:rsidRPr="009A32AC">
        <w:rPr>
          <w:rFonts w:ascii="Times New Roman" w:eastAsia="Times New Roman" w:hAnsi="Times New Roman" w:cs="Times New Roman"/>
          <w:color w:val="262626"/>
          <w:kern w:val="0"/>
          <w:highlight w:val="yellow"/>
          <w:lang w:val="tr-TR" w:eastAsia="en-GB"/>
          <w14:ligatures w14:val="none"/>
        </w:rPr>
        <w:t xml:space="preserve">. tarihinde </w:t>
      </w:r>
      <w:r w:rsidR="0051747B" w:rsidRPr="009A32AC">
        <w:rPr>
          <w:rFonts w:ascii="Times New Roman" w:eastAsia="Times New Roman" w:hAnsi="Times New Roman" w:cs="Times New Roman"/>
          <w:color w:val="262626"/>
          <w:kern w:val="0"/>
          <w:highlight w:val="yellow"/>
          <w:lang w:val="tr-TR" w:eastAsia="en-GB"/>
          <w14:ligatures w14:val="none"/>
        </w:rPr>
        <w:t xml:space="preserve"> tutuklandım</w:t>
      </w:r>
      <w:r w:rsidR="009A32AC" w:rsidRPr="009A32AC">
        <w:rPr>
          <w:rFonts w:ascii="Times New Roman" w:eastAsia="Times New Roman" w:hAnsi="Times New Roman" w:cs="Times New Roman"/>
          <w:color w:val="262626"/>
          <w:kern w:val="0"/>
          <w:highlight w:val="yellow"/>
          <w:lang w:val="tr-TR" w:eastAsia="en-GB"/>
          <w14:ligatures w14:val="none"/>
        </w:rPr>
        <w:t xml:space="preserve"> ve halen tutukluluğum devam ediyor.</w:t>
      </w:r>
      <w:r w:rsidR="00EE06F7">
        <w:rPr>
          <w:rFonts w:ascii="Times New Roman" w:eastAsia="Times New Roman" w:hAnsi="Times New Roman" w:cs="Times New Roman"/>
          <w:color w:val="262626"/>
          <w:kern w:val="0"/>
          <w:lang w:val="tr-TR" w:eastAsia="en-GB"/>
          <w14:ligatures w14:val="none"/>
        </w:rPr>
        <w:t xml:space="preserve"> </w:t>
      </w:r>
    </w:p>
    <w:p w14:paraId="4B83F9B6" w14:textId="77777777" w:rsidR="0051747B" w:rsidRPr="00BA0CA2" w:rsidRDefault="0051747B" w:rsidP="00BA0CA2">
      <w:pPr>
        <w:spacing w:line="276" w:lineRule="auto"/>
        <w:jc w:val="both"/>
        <w:rPr>
          <w:rFonts w:ascii="Times New Roman" w:eastAsia="Times New Roman" w:hAnsi="Times New Roman" w:cs="Times New Roman"/>
          <w:color w:val="262626"/>
          <w:kern w:val="0"/>
          <w:lang w:val="tr-TR" w:eastAsia="en-GB"/>
          <w14:ligatures w14:val="none"/>
        </w:rPr>
      </w:pPr>
    </w:p>
    <w:p w14:paraId="210F9987" w14:textId="77777777" w:rsidR="00340593" w:rsidRPr="00BA0CA2" w:rsidRDefault="00260291" w:rsidP="00BA0CA2">
      <w:pPr>
        <w:spacing w:line="276" w:lineRule="auto"/>
        <w:jc w:val="both"/>
        <w:rPr>
          <w:rFonts w:ascii="Times New Roman" w:eastAsia="Times New Roman" w:hAnsi="Times New Roman" w:cs="Times New Roman"/>
          <w:color w:val="262626"/>
          <w:kern w:val="0"/>
          <w:lang w:val="tr-TR" w:eastAsia="en-GB"/>
          <w14:ligatures w14:val="none"/>
        </w:rPr>
      </w:pPr>
      <w:r>
        <w:rPr>
          <w:rFonts w:ascii="Times New Roman" w:eastAsia="Times New Roman" w:hAnsi="Times New Roman" w:cs="Times New Roman"/>
          <w:color w:val="262626"/>
          <w:kern w:val="0"/>
          <w:lang w:val="tr-TR" w:eastAsia="en-GB"/>
          <w14:ligatures w14:val="none"/>
        </w:rPr>
        <w:t xml:space="preserve">Hakkımda dava açılmasından </w:t>
      </w:r>
      <w:r w:rsidRPr="00BA0CA2">
        <w:rPr>
          <w:rFonts w:ascii="Times New Roman" w:eastAsia="Times New Roman" w:hAnsi="Times New Roman" w:cs="Times New Roman"/>
          <w:color w:val="262626"/>
          <w:kern w:val="0"/>
          <w:lang w:val="tr-TR" w:eastAsia="en-GB"/>
          <w14:ligatures w14:val="none"/>
        </w:rPr>
        <w:t>sonra</w:t>
      </w:r>
      <w:r>
        <w:rPr>
          <w:rFonts w:ascii="Times New Roman" w:eastAsia="Times New Roman" w:hAnsi="Times New Roman" w:cs="Times New Roman"/>
          <w:color w:val="262626"/>
          <w:kern w:val="0"/>
          <w:lang w:val="tr-TR" w:eastAsia="en-GB"/>
          <w14:ligatures w14:val="none"/>
        </w:rPr>
        <w:t xml:space="preserve"> tüm suçlamayı boşa çıkartacak bir gelişme yaşandı. </w:t>
      </w:r>
      <w:r w:rsidRPr="00BA0CA2">
        <w:rPr>
          <w:rFonts w:ascii="Times New Roman" w:eastAsia="Times New Roman" w:hAnsi="Times New Roman" w:cs="Times New Roman"/>
          <w:color w:val="262626"/>
          <w:kern w:val="0"/>
          <w:lang w:val="tr-TR" w:eastAsia="en-GB"/>
          <w14:ligatures w14:val="none"/>
        </w:rPr>
        <w:t>Avrupa İnsan Hakları Mahkemesi Büyük Dairesi</w:t>
      </w:r>
      <w:r>
        <w:rPr>
          <w:rFonts w:ascii="Times New Roman" w:eastAsia="Times New Roman" w:hAnsi="Times New Roman" w:cs="Times New Roman"/>
          <w:color w:val="262626"/>
          <w:kern w:val="0"/>
          <w:lang w:val="tr-TR" w:eastAsia="en-GB"/>
          <w14:ligatures w14:val="none"/>
        </w:rPr>
        <w:t xml:space="preserve"> tarafından benim davamı da doğrudan ilgilendiren bir karar verildi.</w:t>
      </w:r>
      <w:r w:rsidRPr="00BA0CA2">
        <w:rPr>
          <w:rFonts w:ascii="Times New Roman" w:eastAsia="Times New Roman" w:hAnsi="Times New Roman" w:cs="Times New Roman"/>
          <w:color w:val="262626"/>
          <w:kern w:val="0"/>
          <w:lang w:val="tr-TR" w:eastAsia="en-GB"/>
          <w14:ligatures w14:val="none"/>
        </w:rPr>
        <w:t xml:space="preserve"> </w:t>
      </w:r>
      <w:r w:rsidR="00340593" w:rsidRPr="00BA0CA2">
        <w:rPr>
          <w:rFonts w:ascii="Times New Roman" w:eastAsia="Times New Roman" w:hAnsi="Times New Roman" w:cs="Times New Roman"/>
          <w:color w:val="262626"/>
          <w:kern w:val="0"/>
          <w:lang w:val="tr-TR" w:eastAsia="en-GB"/>
          <w14:ligatures w14:val="none"/>
        </w:rPr>
        <w:t xml:space="preserve"> </w:t>
      </w:r>
      <w:r w:rsidR="00EE06F7">
        <w:rPr>
          <w:rFonts w:ascii="Times New Roman" w:eastAsia="Times New Roman" w:hAnsi="Times New Roman" w:cs="Times New Roman"/>
          <w:color w:val="262626"/>
          <w:kern w:val="0"/>
          <w:lang w:val="tr-TR" w:eastAsia="en-GB"/>
          <w14:ligatures w14:val="none"/>
        </w:rPr>
        <w:t xml:space="preserve">26 Eylül 2023 tarihinde </w:t>
      </w:r>
      <w:r w:rsidR="00340593" w:rsidRPr="00BA0CA2">
        <w:rPr>
          <w:rFonts w:ascii="Times New Roman" w:eastAsia="Times New Roman" w:hAnsi="Times New Roman" w:cs="Times New Roman"/>
          <w:color w:val="262626"/>
          <w:kern w:val="0"/>
          <w:lang w:val="tr-TR" w:eastAsia="en-GB"/>
          <w14:ligatures w14:val="none"/>
        </w:rPr>
        <w:t>Avrupa İnsan Hakları Mahkemesi Büyük Dairesi tarafından verilen Yalçınkaya/Türkiye kararı</w:t>
      </w:r>
      <w:r w:rsidR="00597C63" w:rsidRPr="00BA0CA2">
        <w:rPr>
          <w:rFonts w:ascii="Times New Roman" w:eastAsia="Times New Roman" w:hAnsi="Times New Roman" w:cs="Times New Roman"/>
          <w:color w:val="262626"/>
          <w:kern w:val="0"/>
          <w:lang w:val="tr-TR" w:eastAsia="en-GB"/>
          <w14:ligatures w14:val="none"/>
        </w:rPr>
        <w:t>nda</w:t>
      </w:r>
      <w:r w:rsidR="00340593" w:rsidRPr="00BA0CA2">
        <w:rPr>
          <w:rFonts w:ascii="Times New Roman" w:eastAsia="Times New Roman" w:hAnsi="Times New Roman" w:cs="Times New Roman"/>
          <w:color w:val="262626"/>
          <w:kern w:val="0"/>
          <w:lang w:val="tr-TR" w:eastAsia="en-GB"/>
          <w14:ligatures w14:val="none"/>
        </w:rPr>
        <w:t xml:space="preserve">, AİHS’nin 6,7 ve 11. </w:t>
      </w:r>
      <w:r w:rsidR="00597C63" w:rsidRPr="00BA0CA2">
        <w:rPr>
          <w:rFonts w:ascii="Times New Roman" w:eastAsia="Times New Roman" w:hAnsi="Times New Roman" w:cs="Times New Roman"/>
          <w:color w:val="262626"/>
          <w:kern w:val="0"/>
          <w:lang w:val="tr-TR" w:eastAsia="en-GB"/>
          <w14:ligatures w14:val="none"/>
        </w:rPr>
        <w:t>m</w:t>
      </w:r>
      <w:r w:rsidR="00340593" w:rsidRPr="00BA0CA2">
        <w:rPr>
          <w:rFonts w:ascii="Times New Roman" w:eastAsia="Times New Roman" w:hAnsi="Times New Roman" w:cs="Times New Roman"/>
          <w:color w:val="262626"/>
          <w:kern w:val="0"/>
          <w:lang w:val="tr-TR" w:eastAsia="en-GB"/>
          <w14:ligatures w14:val="none"/>
        </w:rPr>
        <w:t>addelerin</w:t>
      </w:r>
      <w:r w:rsidR="00597C63" w:rsidRPr="00BA0CA2">
        <w:rPr>
          <w:rFonts w:ascii="Times New Roman" w:eastAsia="Times New Roman" w:hAnsi="Times New Roman" w:cs="Times New Roman"/>
          <w:color w:val="262626"/>
          <w:kern w:val="0"/>
          <w:lang w:val="tr-TR" w:eastAsia="en-GB"/>
          <w14:ligatures w14:val="none"/>
        </w:rPr>
        <w:t>de yer alan hakların</w:t>
      </w:r>
      <w:r w:rsidR="00340593" w:rsidRPr="00BA0CA2">
        <w:rPr>
          <w:rFonts w:ascii="Times New Roman" w:eastAsia="Times New Roman" w:hAnsi="Times New Roman" w:cs="Times New Roman"/>
          <w:color w:val="262626"/>
          <w:kern w:val="0"/>
          <w:lang w:val="tr-TR" w:eastAsia="en-GB"/>
          <w14:ligatures w14:val="none"/>
        </w:rPr>
        <w:t xml:space="preserve"> ihlal edildiği belirt</w:t>
      </w:r>
      <w:r w:rsidR="00597C63" w:rsidRPr="00BA0CA2">
        <w:rPr>
          <w:rFonts w:ascii="Times New Roman" w:eastAsia="Times New Roman" w:hAnsi="Times New Roman" w:cs="Times New Roman"/>
          <w:color w:val="262626"/>
          <w:kern w:val="0"/>
          <w:lang w:val="tr-TR" w:eastAsia="en-GB"/>
          <w14:ligatures w14:val="none"/>
        </w:rPr>
        <w:t>il</w:t>
      </w:r>
      <w:r w:rsidR="00340593" w:rsidRPr="00BA0CA2">
        <w:rPr>
          <w:rFonts w:ascii="Times New Roman" w:eastAsia="Times New Roman" w:hAnsi="Times New Roman" w:cs="Times New Roman"/>
          <w:color w:val="262626"/>
          <w:kern w:val="0"/>
          <w:lang w:val="tr-TR" w:eastAsia="en-GB"/>
          <w14:ligatures w14:val="none"/>
        </w:rPr>
        <w:t>erek benzer nitelikteki dosyalar</w:t>
      </w:r>
      <w:r w:rsidR="00597C63" w:rsidRPr="00BA0CA2">
        <w:rPr>
          <w:rFonts w:ascii="Times New Roman" w:eastAsia="Times New Roman" w:hAnsi="Times New Roman" w:cs="Times New Roman"/>
          <w:color w:val="262626"/>
          <w:kern w:val="0"/>
          <w:lang w:val="tr-TR" w:eastAsia="en-GB"/>
          <w14:ligatures w14:val="none"/>
        </w:rPr>
        <w:t xml:space="preserve"> için emsal olan yeni bir </w:t>
      </w:r>
      <w:r w:rsidR="00340593" w:rsidRPr="00BA0CA2">
        <w:rPr>
          <w:rFonts w:ascii="Times New Roman" w:eastAsia="Times New Roman" w:hAnsi="Times New Roman" w:cs="Times New Roman"/>
          <w:color w:val="262626"/>
          <w:kern w:val="0"/>
          <w:lang w:val="tr-TR" w:eastAsia="en-GB"/>
          <w14:ligatures w14:val="none"/>
        </w:rPr>
        <w:t>karar verildi.</w:t>
      </w:r>
      <w:r w:rsidR="00597C63" w:rsidRPr="00BA0CA2">
        <w:rPr>
          <w:rFonts w:ascii="Times New Roman" w:eastAsia="Times New Roman" w:hAnsi="Times New Roman" w:cs="Times New Roman"/>
          <w:color w:val="262626"/>
          <w:kern w:val="0"/>
          <w:lang w:val="tr-TR" w:eastAsia="en-GB"/>
          <w14:ligatures w14:val="none"/>
        </w:rPr>
        <w:t xml:space="preserve"> Kararın AİHM önünde olan 8.000 üzerindeki dosya için ve Türkiye’de bulunan 100.000’in üzerinde dosya için emsal nitelikte olduğu açıkça </w:t>
      </w:r>
      <w:r w:rsidR="0051747B">
        <w:rPr>
          <w:rFonts w:ascii="Times New Roman" w:eastAsia="Times New Roman" w:hAnsi="Times New Roman" w:cs="Times New Roman"/>
          <w:color w:val="262626"/>
          <w:kern w:val="0"/>
          <w:lang w:val="tr-TR" w:eastAsia="en-GB"/>
          <w14:ligatures w14:val="none"/>
        </w:rPr>
        <w:t>belirtilmiştir</w:t>
      </w:r>
      <w:r w:rsidR="00597C63" w:rsidRPr="00BA0CA2">
        <w:rPr>
          <w:rFonts w:ascii="Times New Roman" w:eastAsia="Times New Roman" w:hAnsi="Times New Roman" w:cs="Times New Roman"/>
          <w:color w:val="262626"/>
          <w:kern w:val="0"/>
          <w:lang w:val="tr-TR" w:eastAsia="en-GB"/>
          <w14:ligatures w14:val="none"/>
        </w:rPr>
        <w:t xml:space="preserve">. </w:t>
      </w:r>
      <w:r w:rsidR="00340593" w:rsidRPr="00BA0CA2">
        <w:rPr>
          <w:rFonts w:ascii="Times New Roman" w:eastAsia="Times New Roman" w:hAnsi="Times New Roman" w:cs="Times New Roman"/>
          <w:color w:val="262626"/>
          <w:kern w:val="0"/>
          <w:lang w:val="tr-TR" w:eastAsia="en-GB"/>
          <w14:ligatures w14:val="none"/>
        </w:rPr>
        <w:t xml:space="preserve">Kararda yer alan </w:t>
      </w:r>
      <w:r w:rsidR="00597C63" w:rsidRPr="00BA0CA2">
        <w:rPr>
          <w:rFonts w:ascii="Times New Roman" w:eastAsia="Times New Roman" w:hAnsi="Times New Roman" w:cs="Times New Roman"/>
          <w:color w:val="262626"/>
          <w:kern w:val="0"/>
          <w:lang w:val="tr-TR" w:eastAsia="en-GB"/>
          <w14:ligatures w14:val="none"/>
        </w:rPr>
        <w:t xml:space="preserve">tüm </w:t>
      </w:r>
      <w:r w:rsidR="00340593" w:rsidRPr="00BA0CA2">
        <w:rPr>
          <w:rFonts w:ascii="Times New Roman" w:eastAsia="Times New Roman" w:hAnsi="Times New Roman" w:cs="Times New Roman"/>
          <w:color w:val="262626"/>
          <w:kern w:val="0"/>
          <w:lang w:val="tr-TR" w:eastAsia="en-GB"/>
          <w14:ligatures w14:val="none"/>
        </w:rPr>
        <w:t>isnatlar</w:t>
      </w:r>
      <w:r w:rsidR="00EE06F7">
        <w:rPr>
          <w:rFonts w:ascii="Times New Roman" w:eastAsia="Times New Roman" w:hAnsi="Times New Roman" w:cs="Times New Roman"/>
          <w:color w:val="262626"/>
          <w:kern w:val="0"/>
          <w:lang w:val="tr-TR" w:eastAsia="en-GB"/>
          <w14:ligatures w14:val="none"/>
        </w:rPr>
        <w:t>ın</w:t>
      </w:r>
      <w:r w:rsidR="00340593" w:rsidRPr="00BA0CA2">
        <w:rPr>
          <w:rFonts w:ascii="Times New Roman" w:eastAsia="Times New Roman" w:hAnsi="Times New Roman" w:cs="Times New Roman"/>
          <w:color w:val="262626"/>
          <w:kern w:val="0"/>
          <w:lang w:val="tr-TR" w:eastAsia="en-GB"/>
          <w14:ligatures w14:val="none"/>
        </w:rPr>
        <w:t xml:space="preserve"> </w:t>
      </w:r>
      <w:r>
        <w:rPr>
          <w:rFonts w:ascii="Times New Roman" w:eastAsia="Times New Roman" w:hAnsi="Times New Roman" w:cs="Times New Roman"/>
          <w:color w:val="262626"/>
          <w:kern w:val="0"/>
          <w:lang w:val="tr-TR" w:eastAsia="en-GB"/>
          <w14:ligatures w14:val="none"/>
        </w:rPr>
        <w:t>mahkumiyet</w:t>
      </w:r>
      <w:r w:rsidR="00340593" w:rsidRPr="00BA0CA2">
        <w:rPr>
          <w:rFonts w:ascii="Times New Roman" w:eastAsia="Times New Roman" w:hAnsi="Times New Roman" w:cs="Times New Roman"/>
          <w:color w:val="262626"/>
          <w:kern w:val="0"/>
          <w:lang w:val="tr-TR" w:eastAsia="en-GB"/>
          <w14:ligatures w14:val="none"/>
        </w:rPr>
        <w:t xml:space="preserve"> kararı</w:t>
      </w:r>
      <w:r w:rsidR="00597C63" w:rsidRPr="00BA0CA2">
        <w:rPr>
          <w:rFonts w:ascii="Times New Roman" w:eastAsia="Times New Roman" w:hAnsi="Times New Roman" w:cs="Times New Roman"/>
          <w:color w:val="262626"/>
          <w:kern w:val="0"/>
          <w:lang w:val="tr-TR" w:eastAsia="en-GB"/>
          <w14:ligatures w14:val="none"/>
        </w:rPr>
        <w:t>n</w:t>
      </w:r>
      <w:r w:rsidR="0051747B">
        <w:rPr>
          <w:rFonts w:ascii="Times New Roman" w:eastAsia="Times New Roman" w:hAnsi="Times New Roman" w:cs="Times New Roman"/>
          <w:color w:val="262626"/>
          <w:kern w:val="0"/>
          <w:lang w:val="tr-TR" w:eastAsia="en-GB"/>
          <w14:ligatures w14:val="none"/>
        </w:rPr>
        <w:t>a gerekçe</w:t>
      </w:r>
      <w:r w:rsidR="00597C63" w:rsidRPr="00BA0CA2">
        <w:rPr>
          <w:rFonts w:ascii="Times New Roman" w:eastAsia="Times New Roman" w:hAnsi="Times New Roman" w:cs="Times New Roman"/>
          <w:color w:val="262626"/>
          <w:kern w:val="0"/>
          <w:lang w:val="tr-TR" w:eastAsia="en-GB"/>
          <w14:ligatures w14:val="none"/>
        </w:rPr>
        <w:t xml:space="preserve"> </w:t>
      </w:r>
      <w:r w:rsidR="0051747B">
        <w:rPr>
          <w:rFonts w:ascii="Times New Roman" w:eastAsia="Times New Roman" w:hAnsi="Times New Roman" w:cs="Times New Roman"/>
          <w:color w:val="262626"/>
          <w:kern w:val="0"/>
          <w:lang w:val="tr-TR" w:eastAsia="en-GB"/>
          <w14:ligatures w14:val="none"/>
        </w:rPr>
        <w:t>yapılan</w:t>
      </w:r>
      <w:r w:rsidR="00597C63" w:rsidRPr="00BA0CA2">
        <w:rPr>
          <w:rFonts w:ascii="Times New Roman" w:eastAsia="Times New Roman" w:hAnsi="Times New Roman" w:cs="Times New Roman"/>
          <w:color w:val="262626"/>
          <w:kern w:val="0"/>
          <w:lang w:val="tr-TR" w:eastAsia="en-GB"/>
          <w14:ligatures w14:val="none"/>
        </w:rPr>
        <w:t xml:space="preserve"> isnatlarla</w:t>
      </w:r>
      <w:r w:rsidR="00340593" w:rsidRPr="00BA0CA2">
        <w:rPr>
          <w:rFonts w:ascii="Times New Roman" w:eastAsia="Times New Roman" w:hAnsi="Times New Roman" w:cs="Times New Roman"/>
          <w:color w:val="262626"/>
          <w:kern w:val="0"/>
          <w:lang w:val="tr-TR" w:eastAsia="en-GB"/>
          <w14:ligatures w14:val="none"/>
        </w:rPr>
        <w:t xml:space="preserve"> birebir aynı ol</w:t>
      </w:r>
      <w:r w:rsidR="00EE06F7">
        <w:rPr>
          <w:rFonts w:ascii="Times New Roman" w:eastAsia="Times New Roman" w:hAnsi="Times New Roman" w:cs="Times New Roman"/>
          <w:color w:val="262626"/>
          <w:kern w:val="0"/>
          <w:lang w:val="tr-TR" w:eastAsia="en-GB"/>
          <w14:ligatures w14:val="none"/>
        </w:rPr>
        <w:t>ması</w:t>
      </w:r>
      <w:r w:rsidR="0051747B">
        <w:rPr>
          <w:rFonts w:ascii="Times New Roman" w:eastAsia="Times New Roman" w:hAnsi="Times New Roman" w:cs="Times New Roman"/>
          <w:color w:val="262626"/>
          <w:kern w:val="0"/>
          <w:lang w:val="tr-TR" w:eastAsia="en-GB"/>
          <w14:ligatures w14:val="none"/>
        </w:rPr>
        <w:t xml:space="preserve"> ve AİHM kararlarının bağlayıcı</w:t>
      </w:r>
      <w:r w:rsidR="00EE06F7">
        <w:rPr>
          <w:rFonts w:ascii="Times New Roman" w:eastAsia="Times New Roman" w:hAnsi="Times New Roman" w:cs="Times New Roman"/>
          <w:color w:val="262626"/>
          <w:kern w:val="0"/>
          <w:lang w:val="tr-TR" w:eastAsia="en-GB"/>
          <w14:ligatures w14:val="none"/>
        </w:rPr>
        <w:t xml:space="preserve"> olduğu hususu</w:t>
      </w:r>
      <w:r w:rsidR="0051747B">
        <w:rPr>
          <w:rFonts w:ascii="Times New Roman" w:eastAsia="Times New Roman" w:hAnsi="Times New Roman" w:cs="Times New Roman"/>
          <w:color w:val="262626"/>
          <w:kern w:val="0"/>
          <w:lang w:val="tr-TR" w:eastAsia="en-GB"/>
          <w14:ligatures w14:val="none"/>
        </w:rPr>
        <w:t xml:space="preserve"> dikkate alınarak </w:t>
      </w:r>
      <w:r w:rsidR="0051747B" w:rsidRPr="000A475D">
        <w:rPr>
          <w:rFonts w:ascii="Times New Roman" w:eastAsia="Times New Roman" w:hAnsi="Times New Roman" w:cs="Times New Roman"/>
          <w:color w:val="262626"/>
          <w:kern w:val="0"/>
          <w:highlight w:val="yellow"/>
          <w:lang w:val="tr-TR" w:eastAsia="en-GB"/>
          <w14:ligatures w14:val="none"/>
        </w:rPr>
        <w:t>TAHLİYEME</w:t>
      </w:r>
      <w:r w:rsidR="000A475D" w:rsidRPr="000A475D">
        <w:rPr>
          <w:rFonts w:ascii="Times New Roman" w:eastAsia="Times New Roman" w:hAnsi="Times New Roman" w:cs="Times New Roman"/>
          <w:color w:val="262626"/>
          <w:kern w:val="0"/>
          <w:highlight w:val="yellow"/>
          <w:lang w:val="tr-TR" w:eastAsia="en-GB"/>
          <w14:ligatures w14:val="none"/>
        </w:rPr>
        <w:t xml:space="preserve"> ve BERAATİME</w:t>
      </w:r>
      <w:r w:rsidR="0051747B">
        <w:rPr>
          <w:rFonts w:ascii="Times New Roman" w:eastAsia="Times New Roman" w:hAnsi="Times New Roman" w:cs="Times New Roman"/>
          <w:color w:val="262626"/>
          <w:kern w:val="0"/>
          <w:lang w:val="tr-TR" w:eastAsia="en-GB"/>
          <w14:ligatures w14:val="none"/>
        </w:rPr>
        <w:t xml:space="preserve">  </w:t>
      </w:r>
      <w:r w:rsidR="00340593" w:rsidRPr="00BA0CA2">
        <w:rPr>
          <w:rFonts w:ascii="Times New Roman" w:eastAsia="Times New Roman" w:hAnsi="Times New Roman" w:cs="Times New Roman"/>
          <w:color w:val="262626"/>
          <w:kern w:val="0"/>
          <w:lang w:val="tr-TR" w:eastAsia="en-GB"/>
          <w14:ligatures w14:val="none"/>
        </w:rPr>
        <w:t xml:space="preserve"> karar verilmesi gerekmektedir. Şöyle ki;</w:t>
      </w:r>
    </w:p>
    <w:p w14:paraId="6E81A4C9" w14:textId="77777777" w:rsidR="00597C63" w:rsidRPr="00BA0CA2" w:rsidRDefault="00597C63" w:rsidP="00BA0CA2">
      <w:pPr>
        <w:spacing w:line="276" w:lineRule="auto"/>
        <w:jc w:val="both"/>
        <w:rPr>
          <w:rFonts w:ascii="Times New Roman" w:eastAsia="Times New Roman" w:hAnsi="Times New Roman" w:cs="Times New Roman"/>
          <w:color w:val="262626"/>
          <w:kern w:val="0"/>
          <w:lang w:val="tr-TR" w:eastAsia="en-GB"/>
          <w14:ligatures w14:val="none"/>
        </w:rPr>
      </w:pPr>
    </w:p>
    <w:p w14:paraId="7E9B9D90" w14:textId="77777777" w:rsidR="00597C63" w:rsidRPr="00BA0CA2" w:rsidRDefault="00597C63" w:rsidP="00BA0CA2">
      <w:pPr>
        <w:pStyle w:val="ListeParagraf"/>
        <w:numPr>
          <w:ilvl w:val="0"/>
          <w:numId w:val="2"/>
        </w:numPr>
        <w:spacing w:line="276" w:lineRule="auto"/>
        <w:jc w:val="both"/>
        <w:rPr>
          <w:rFonts w:ascii="Times New Roman" w:eastAsia="Times New Roman" w:hAnsi="Times New Roman" w:cs="Times New Roman"/>
          <w:b/>
          <w:bCs/>
          <w:color w:val="262626"/>
          <w:sz w:val="24"/>
          <w:szCs w:val="24"/>
          <w:u w:val="single"/>
          <w:lang w:eastAsia="en-GB"/>
        </w:rPr>
      </w:pPr>
      <w:r w:rsidRPr="00BA0CA2">
        <w:rPr>
          <w:rFonts w:ascii="Times New Roman" w:eastAsia="Times New Roman" w:hAnsi="Times New Roman" w:cs="Times New Roman"/>
          <w:b/>
          <w:bCs/>
          <w:color w:val="262626"/>
          <w:sz w:val="24"/>
          <w:szCs w:val="24"/>
          <w:u w:val="single"/>
          <w:lang w:eastAsia="en-GB"/>
        </w:rPr>
        <w:t>AİHM Yalçınkaya Kararı İçeriği;</w:t>
      </w:r>
    </w:p>
    <w:p w14:paraId="32F8A8E8" w14:textId="77777777" w:rsidR="00597C63" w:rsidRPr="00BA0CA2" w:rsidRDefault="00597C63" w:rsidP="00BA0CA2">
      <w:pPr>
        <w:spacing w:line="276" w:lineRule="auto"/>
        <w:jc w:val="both"/>
        <w:rPr>
          <w:rFonts w:ascii="Times New Roman" w:eastAsia="Times New Roman" w:hAnsi="Times New Roman" w:cs="Times New Roman"/>
          <w:color w:val="262626"/>
          <w:kern w:val="0"/>
          <w:lang w:val="tr-TR" w:eastAsia="en-GB"/>
          <w14:ligatures w14:val="none"/>
        </w:rPr>
      </w:pPr>
    </w:p>
    <w:p w14:paraId="08748F0C"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Kayseri’de bir devlet okulunda öğretmen olan Yüksel Yalçınkaya hakkında, 6 Ocak 2017 tarihinde Kayseri Cumhuriyet Başsavcılığı tarafından terör örgütü üyeliği suçlamasıyla dava açılmıştır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37). İddianamede; </w:t>
      </w:r>
      <w:proofErr w:type="spellStart"/>
      <w:r w:rsidRPr="00E32B94">
        <w:rPr>
          <w:rFonts w:ascii="Times New Roman" w:hAnsi="Times New Roman" w:cs="Times New Roman"/>
          <w:iCs/>
          <w:sz w:val="24"/>
          <w:szCs w:val="24"/>
          <w:u w:val="single"/>
          <w:lang w:val="tr"/>
        </w:rPr>
        <w:t>Bylock</w:t>
      </w:r>
      <w:proofErr w:type="spellEnd"/>
      <w:r w:rsidRPr="00E32B94">
        <w:rPr>
          <w:rFonts w:ascii="Times New Roman" w:hAnsi="Times New Roman" w:cs="Times New Roman"/>
          <w:iCs/>
          <w:sz w:val="24"/>
          <w:szCs w:val="24"/>
          <w:u w:val="single"/>
          <w:lang w:val="tr"/>
        </w:rPr>
        <w:t xml:space="preserve"> uygulamasını kullandığı, Bank Asya’da hesabının olduğu ve hesaba para yatırıldığı, 667 sayılı KHK ile kapatılan Aktif Eğitim-Sen Sendikasının ve Kayseri </w:t>
      </w:r>
      <w:proofErr w:type="spellStart"/>
      <w:r w:rsidRPr="00E32B94">
        <w:rPr>
          <w:rFonts w:ascii="Times New Roman" w:hAnsi="Times New Roman" w:cs="Times New Roman"/>
          <w:iCs/>
          <w:sz w:val="24"/>
          <w:szCs w:val="24"/>
          <w:u w:val="single"/>
          <w:lang w:val="tr"/>
        </w:rPr>
        <w:t>Gönüllu</w:t>
      </w:r>
      <w:proofErr w:type="spellEnd"/>
      <w:r w:rsidRPr="00E32B94">
        <w:rPr>
          <w:rFonts w:ascii="Times New Roman" w:hAnsi="Times New Roman" w:cs="Times New Roman"/>
          <w:iCs/>
          <w:sz w:val="24"/>
          <w:szCs w:val="24"/>
          <w:u w:val="single"/>
          <w:lang w:val="tr"/>
        </w:rPr>
        <w:t xml:space="preserve">̈ Eğitimciler Derneği'nin </w:t>
      </w:r>
      <w:proofErr w:type="spellStart"/>
      <w:r w:rsidRPr="00E32B94">
        <w:rPr>
          <w:rFonts w:ascii="Times New Roman" w:hAnsi="Times New Roman" w:cs="Times New Roman"/>
          <w:iCs/>
          <w:sz w:val="24"/>
          <w:szCs w:val="24"/>
          <w:u w:val="single"/>
          <w:lang w:val="tr"/>
        </w:rPr>
        <w:t>üyesi</w:t>
      </w:r>
      <w:proofErr w:type="spellEnd"/>
      <w:r w:rsidRPr="00E32B94">
        <w:rPr>
          <w:rFonts w:ascii="Times New Roman" w:hAnsi="Times New Roman" w:cs="Times New Roman"/>
          <w:iCs/>
          <w:sz w:val="24"/>
          <w:szCs w:val="24"/>
          <w:u w:val="single"/>
          <w:lang w:val="tr"/>
        </w:rPr>
        <w:t xml:space="preserve"> olduğu, 672 sayılı KHK ile </w:t>
      </w:r>
      <w:r w:rsidRPr="00E32B94">
        <w:rPr>
          <w:rFonts w:ascii="Times New Roman" w:hAnsi="Times New Roman" w:cs="Times New Roman"/>
          <w:iCs/>
          <w:sz w:val="24"/>
          <w:szCs w:val="24"/>
          <w:u w:val="single"/>
          <w:lang w:val="tr"/>
        </w:rPr>
        <w:lastRenderedPageBreak/>
        <w:t>kamu görevinden ihraç edildiği ve isimsiz bir telefon ihbarından örgüt üyesi olduğuna dair bilgi alınması</w:t>
      </w:r>
      <w:r w:rsidR="00955FE4" w:rsidRPr="00BA0CA2">
        <w:rPr>
          <w:rFonts w:ascii="Times New Roman" w:hAnsi="Times New Roman" w:cs="Times New Roman"/>
          <w:iCs/>
          <w:sz w:val="24"/>
          <w:szCs w:val="24"/>
          <w:lang w:val="tr"/>
        </w:rPr>
        <w:t>,</w:t>
      </w:r>
      <w:r w:rsidRPr="00BA0CA2">
        <w:rPr>
          <w:rFonts w:ascii="Times New Roman" w:hAnsi="Times New Roman" w:cs="Times New Roman"/>
          <w:iCs/>
          <w:sz w:val="24"/>
          <w:szCs w:val="24"/>
          <w:lang w:val="tr"/>
        </w:rPr>
        <w:t xml:space="preserve"> suç delili olarak gösterilmiştir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53).  </w:t>
      </w:r>
    </w:p>
    <w:p w14:paraId="7AA06CC3"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Kayseri Ağır Ceza Mahkemesi 21 Mart 2017 tarihli duruşmada silahlı terör örgütüne üyelik suçundan altı yıl üç ay hapis cezası vermiştir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63). Mahkûmiyet kararı</w:t>
      </w:r>
      <w:r w:rsidRPr="00BA0CA2">
        <w:rPr>
          <w:rFonts w:ascii="Times New Roman" w:hAnsi="Times New Roman" w:cs="Times New Roman"/>
          <w:bCs/>
          <w:sz w:val="24"/>
          <w:szCs w:val="24"/>
        </w:rPr>
        <w:t>, başvurucunun, "ByLock" adlı şifreli bir mesajlaşma uygulamasını kullanmasına, Bank Asya'da hesabının olmasına, KHK ile kapatılan bir sendika (Aktif Eğitimciler Sendikası) ve derneğe (Kayseri Gönüllü Eğitimciler Derneği) üye olmasına dayandırılmıştır (</w:t>
      </w:r>
      <w:proofErr w:type="spellStart"/>
      <w:r w:rsidRPr="00BA0CA2">
        <w:rPr>
          <w:rFonts w:ascii="Times New Roman" w:hAnsi="Times New Roman" w:cs="Times New Roman"/>
          <w:bCs/>
          <w:sz w:val="24"/>
          <w:szCs w:val="24"/>
        </w:rPr>
        <w:t>prg</w:t>
      </w:r>
      <w:proofErr w:type="spellEnd"/>
      <w:r w:rsidRPr="00BA0CA2">
        <w:rPr>
          <w:rFonts w:ascii="Times New Roman" w:hAnsi="Times New Roman" w:cs="Times New Roman"/>
          <w:bCs/>
          <w:sz w:val="24"/>
          <w:szCs w:val="24"/>
        </w:rPr>
        <w:t xml:space="preserve"> 68, 69, 70). </w:t>
      </w:r>
    </w:p>
    <w:p w14:paraId="777977E3"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 xml:space="preserve">Mahkumiyet gerekçesi olarak MGK açıklamaları </w:t>
      </w:r>
      <w:r w:rsidRPr="00BA0CA2">
        <w:rPr>
          <w:rFonts w:ascii="Times New Roman" w:hAnsi="Times New Roman" w:cs="Times New Roman"/>
          <w:iCs/>
          <w:sz w:val="24"/>
          <w:szCs w:val="24"/>
          <w:lang w:val="tr"/>
        </w:rPr>
        <w:t>(</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108), MİT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teknik raporu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114), KOM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raporu, Siber güvenlik uzmanları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123) ve İngiliz bir firma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raporunun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128) gösterildiği kararda anlatılmıştır. </w:t>
      </w:r>
    </w:p>
    <w:p w14:paraId="09F933D5"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Başvurucu, yargılanmasının ve mahkûmiyetinin Sözleşme'nin 6, 7, 8 ve 11. maddelerinin ihlali anlamına geldiğinden bahisle 17 Mart 2020 tarihinde </w:t>
      </w:r>
      <w:proofErr w:type="spellStart"/>
      <w:r w:rsidRPr="00BA0CA2">
        <w:rPr>
          <w:rFonts w:ascii="Times New Roman" w:hAnsi="Times New Roman" w:cs="Times New Roman"/>
          <w:bCs/>
          <w:sz w:val="24"/>
          <w:szCs w:val="24"/>
        </w:rPr>
        <w:t>AİHM’e</w:t>
      </w:r>
      <w:proofErr w:type="spellEnd"/>
      <w:r w:rsidRPr="00BA0CA2">
        <w:rPr>
          <w:rFonts w:ascii="Times New Roman" w:hAnsi="Times New Roman" w:cs="Times New Roman"/>
          <w:bCs/>
          <w:sz w:val="24"/>
          <w:szCs w:val="24"/>
        </w:rPr>
        <w:t xml:space="preserve"> başvurmuştur (</w:t>
      </w:r>
      <w:proofErr w:type="spellStart"/>
      <w:r w:rsidRPr="00BA0CA2">
        <w:rPr>
          <w:rFonts w:ascii="Times New Roman" w:hAnsi="Times New Roman" w:cs="Times New Roman"/>
          <w:bCs/>
          <w:sz w:val="24"/>
          <w:szCs w:val="24"/>
        </w:rPr>
        <w:t>prg</w:t>
      </w:r>
      <w:proofErr w:type="spellEnd"/>
      <w:r w:rsidRPr="00BA0CA2">
        <w:rPr>
          <w:rFonts w:ascii="Times New Roman" w:hAnsi="Times New Roman" w:cs="Times New Roman"/>
          <w:bCs/>
          <w:sz w:val="24"/>
          <w:szCs w:val="24"/>
        </w:rPr>
        <w:t xml:space="preserve"> 1, 2).</w:t>
      </w:r>
    </w:p>
    <w:p w14:paraId="3846294D"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Başvuru, Mahkeme'nin İkinci Bölümü'ne havale edilmiş ve Bölüm, başvuruyu benzer vakalar açısından “</w:t>
      </w:r>
      <w:proofErr w:type="spellStart"/>
      <w:r w:rsidRPr="00BA0CA2">
        <w:rPr>
          <w:rFonts w:ascii="Times New Roman" w:hAnsi="Times New Roman" w:cs="Times New Roman"/>
          <w:bCs/>
          <w:sz w:val="24"/>
          <w:szCs w:val="24"/>
        </w:rPr>
        <w:t>leading</w:t>
      </w:r>
      <w:proofErr w:type="spellEnd"/>
      <w:r w:rsidRPr="00BA0CA2">
        <w:rPr>
          <w:rFonts w:ascii="Times New Roman" w:hAnsi="Times New Roman" w:cs="Times New Roman"/>
          <w:bCs/>
          <w:sz w:val="24"/>
          <w:szCs w:val="24"/>
        </w:rPr>
        <w:t xml:space="preserve"> </w:t>
      </w:r>
      <w:proofErr w:type="spellStart"/>
      <w:r w:rsidRPr="00BA0CA2">
        <w:rPr>
          <w:rFonts w:ascii="Times New Roman" w:hAnsi="Times New Roman" w:cs="Times New Roman"/>
          <w:bCs/>
          <w:sz w:val="24"/>
          <w:szCs w:val="24"/>
        </w:rPr>
        <w:t>case</w:t>
      </w:r>
      <w:proofErr w:type="spellEnd"/>
      <w:r w:rsidRPr="00BA0CA2">
        <w:rPr>
          <w:rFonts w:ascii="Times New Roman" w:hAnsi="Times New Roman" w:cs="Times New Roman"/>
          <w:bCs/>
          <w:sz w:val="24"/>
          <w:szCs w:val="24"/>
        </w:rPr>
        <w:t>” (önde gelen ve diğerlerine örnek olacak) olarak (02/03/2021) seçmiştir. 3 Mayıs 2022 tarihinde İkinci Bölüm, Büyük Daire lehine yargı yetkisinden feragat etmeye karar vermiştir (</w:t>
      </w:r>
      <w:proofErr w:type="spellStart"/>
      <w:r w:rsidRPr="00BA0CA2">
        <w:rPr>
          <w:rFonts w:ascii="Times New Roman" w:hAnsi="Times New Roman" w:cs="Times New Roman"/>
          <w:bCs/>
          <w:sz w:val="24"/>
          <w:szCs w:val="24"/>
        </w:rPr>
        <w:t>prg</w:t>
      </w:r>
      <w:proofErr w:type="spellEnd"/>
      <w:r w:rsidRPr="00BA0CA2">
        <w:rPr>
          <w:rFonts w:ascii="Times New Roman" w:hAnsi="Times New Roman" w:cs="Times New Roman"/>
          <w:bCs/>
          <w:sz w:val="24"/>
          <w:szCs w:val="24"/>
        </w:rPr>
        <w:t xml:space="preserve"> 6). </w:t>
      </w:r>
    </w:p>
    <w:p w14:paraId="76AB4E47"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Büyük Daire</w:t>
      </w:r>
      <w:r w:rsidRPr="00BA0CA2">
        <w:rPr>
          <w:rFonts w:ascii="Times New Roman" w:hAnsi="Times New Roman" w:cs="Times New Roman"/>
          <w:iCs/>
          <w:sz w:val="24"/>
          <w:szCs w:val="24"/>
          <w:lang w:val="tr"/>
        </w:rPr>
        <w:t>, başvuru ile ilgili duruşmayı, 18 Ocak 2023 tarihinde kamuya açık olarak gerçekleştirmiştir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9).</w:t>
      </w:r>
      <w:r w:rsidRPr="00BA0CA2">
        <w:rPr>
          <w:rFonts w:ascii="Times New Roman" w:eastAsia="Times New Roman" w:hAnsi="Times New Roman" w:cs="Times New Roman"/>
          <w:sz w:val="24"/>
          <w:szCs w:val="24"/>
          <w:lang w:val="tr" w:eastAsia="fr-CH"/>
        </w:rPr>
        <w:t xml:space="preserve"> </w:t>
      </w:r>
      <w:r w:rsidRPr="00BA0CA2">
        <w:rPr>
          <w:rFonts w:ascii="Times New Roman" w:hAnsi="Times New Roman" w:cs="Times New Roman"/>
          <w:iCs/>
          <w:sz w:val="24"/>
          <w:szCs w:val="24"/>
          <w:lang w:val="tr"/>
        </w:rPr>
        <w:t>Büyük Daire halinde toplanan AİHM, 18 Ocak ve 28 Haziran 2023 tarihlerinde gerçekleştirilen kapalı müzakerelerin ardından kabul edilen kararını 26 Eylül 2023 tarihinde</w:t>
      </w:r>
      <w:r w:rsidR="00BA0CA2" w:rsidRPr="00BA0CA2">
        <w:rPr>
          <w:rFonts w:ascii="Times New Roman" w:hAnsi="Times New Roman" w:cs="Times New Roman"/>
          <w:iCs/>
          <w:sz w:val="24"/>
          <w:szCs w:val="24"/>
          <w:lang w:val="tr"/>
        </w:rPr>
        <w:t xml:space="preserve"> aleni duruşmada</w:t>
      </w:r>
      <w:r w:rsidRPr="00BA0CA2">
        <w:rPr>
          <w:rFonts w:ascii="Times New Roman" w:hAnsi="Times New Roman" w:cs="Times New Roman"/>
          <w:iCs/>
          <w:sz w:val="24"/>
          <w:szCs w:val="24"/>
          <w:lang w:val="tr"/>
        </w:rPr>
        <w:t xml:space="preserve"> açıklamıştır. </w:t>
      </w:r>
    </w:p>
    <w:p w14:paraId="24E6FBCC" w14:textId="77777777" w:rsidR="00BA0CA2"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AİHM</w:t>
      </w:r>
      <w:r w:rsidRPr="00BA0CA2">
        <w:rPr>
          <w:rFonts w:ascii="Times New Roman" w:hAnsi="Times New Roman" w:cs="Times New Roman"/>
          <w:iCs/>
          <w:sz w:val="24"/>
          <w:szCs w:val="24"/>
          <w:lang w:val="tr"/>
        </w:rPr>
        <w:t xml:space="preserve">, AİHS’nin 7/1. Maddesinin </w:t>
      </w:r>
      <w:r w:rsidRPr="00BA0CA2">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sidRPr="00BA0CA2">
        <w:rPr>
          <w:rFonts w:ascii="Times New Roman" w:hAnsi="Times New Roman" w:cs="Times New Roman"/>
          <w:sz w:val="24"/>
          <w:szCs w:val="24"/>
          <w:lang w:val="tr"/>
        </w:rPr>
        <w:t xml:space="preserve"> hükmünü; 6/1. maddesinin </w:t>
      </w:r>
      <w:r w:rsidRPr="00BA0CA2">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sidRPr="00BA0CA2">
        <w:rPr>
          <w:rFonts w:ascii="Times New Roman" w:hAnsi="Times New Roman" w:cs="Times New Roman"/>
          <w:iCs/>
          <w:sz w:val="24"/>
          <w:szCs w:val="24"/>
          <w:lang w:val="tr"/>
        </w:rPr>
        <w:t>hükmünü</w:t>
      </w:r>
      <w:r w:rsidRPr="00BA0CA2">
        <w:rPr>
          <w:rFonts w:ascii="Times New Roman" w:hAnsi="Times New Roman" w:cs="Times New Roman"/>
          <w:sz w:val="24"/>
          <w:szCs w:val="24"/>
          <w:lang w:val="tr"/>
        </w:rPr>
        <w:t xml:space="preserve">; 11. Maddesinin </w:t>
      </w:r>
      <w:r w:rsidRPr="00BA0CA2">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sidRPr="00BA0CA2">
        <w:rPr>
          <w:rFonts w:ascii="Times New Roman" w:hAnsi="Times New Roman" w:cs="Times New Roman"/>
          <w:iCs/>
          <w:sz w:val="24"/>
          <w:szCs w:val="24"/>
          <w:lang w:val="tr"/>
        </w:rPr>
        <w:t xml:space="preserve"> hükmünü dikkate alarak</w:t>
      </w:r>
      <w:r w:rsidR="00BA0CA2" w:rsidRPr="00BA0CA2">
        <w:rPr>
          <w:rFonts w:ascii="Times New Roman" w:hAnsi="Times New Roman" w:cs="Times New Roman"/>
          <w:iCs/>
          <w:sz w:val="24"/>
          <w:szCs w:val="24"/>
          <w:lang w:val="tr"/>
        </w:rPr>
        <w:t xml:space="preserve">; </w:t>
      </w:r>
      <w:r w:rsidRPr="00BA0CA2">
        <w:rPr>
          <w:rFonts w:ascii="Times New Roman" w:hAnsi="Times New Roman" w:cs="Times New Roman"/>
          <w:sz w:val="24"/>
          <w:szCs w:val="24"/>
          <w:lang w:val="tr"/>
        </w:rPr>
        <w:t xml:space="preserve"> </w:t>
      </w:r>
    </w:p>
    <w:p w14:paraId="4C567A47" w14:textId="77777777" w:rsidR="00BA0CA2" w:rsidRPr="00BA0CA2" w:rsidRDefault="00597C63"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TCK’nın örgüt üyeliği ile ilgili 314/2. Maddesinin bir unsuru gibi değerlendirilen ByLock uygulamasını kullanmanın</w:t>
      </w:r>
      <w:r w:rsidR="00BA0CA2" w:rsidRPr="00BA0CA2">
        <w:rPr>
          <w:rFonts w:ascii="Times New Roman" w:hAnsi="Times New Roman" w:cs="Times New Roman"/>
          <w:sz w:val="24"/>
          <w:szCs w:val="24"/>
          <w:lang w:val="tr"/>
        </w:rPr>
        <w:t>,</w:t>
      </w:r>
      <w:r w:rsidRPr="00BA0CA2">
        <w:rPr>
          <w:rFonts w:ascii="Times New Roman" w:hAnsi="Times New Roman" w:cs="Times New Roman"/>
          <w:sz w:val="24"/>
          <w:szCs w:val="24"/>
          <w:lang w:val="tr"/>
        </w:rPr>
        <w:t xml:space="preserve"> </w:t>
      </w:r>
    </w:p>
    <w:p w14:paraId="2C9DE656" w14:textId="77777777" w:rsidR="00BA0CA2" w:rsidRPr="00BA0CA2" w:rsidRDefault="00BA0CA2"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F</w:t>
      </w:r>
      <w:r w:rsidR="00597C63" w:rsidRPr="00BA0CA2">
        <w:rPr>
          <w:rFonts w:ascii="Times New Roman" w:hAnsi="Times New Roman" w:cs="Times New Roman"/>
          <w:sz w:val="24"/>
          <w:szCs w:val="24"/>
          <w:lang w:val="tr"/>
        </w:rPr>
        <w:t>aaliyet icra ettikleri dönemde yasal olan Bank Asya’da hesap sahibi olunması</w:t>
      </w:r>
      <w:r w:rsidRPr="00BA0CA2">
        <w:rPr>
          <w:rFonts w:ascii="Times New Roman" w:hAnsi="Times New Roman" w:cs="Times New Roman"/>
          <w:sz w:val="24"/>
          <w:szCs w:val="24"/>
          <w:lang w:val="tr"/>
        </w:rPr>
        <w:t>nın</w:t>
      </w:r>
      <w:r w:rsidR="00597C63" w:rsidRPr="00BA0CA2">
        <w:rPr>
          <w:rFonts w:ascii="Times New Roman" w:hAnsi="Times New Roman" w:cs="Times New Roman"/>
          <w:sz w:val="24"/>
          <w:szCs w:val="24"/>
          <w:lang w:val="tr"/>
        </w:rPr>
        <w:t xml:space="preserve"> </w:t>
      </w:r>
    </w:p>
    <w:p w14:paraId="409A4457" w14:textId="77777777" w:rsidR="00BA0CA2" w:rsidRPr="00BA0CA2" w:rsidRDefault="00BA0CA2"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Y</w:t>
      </w:r>
      <w:r w:rsidR="00597C63" w:rsidRPr="00BA0CA2">
        <w:rPr>
          <w:rFonts w:ascii="Times New Roman" w:hAnsi="Times New Roman" w:cs="Times New Roman"/>
          <w:sz w:val="24"/>
          <w:szCs w:val="24"/>
          <w:lang w:val="tr"/>
        </w:rPr>
        <w:t xml:space="preserve">asal bir dernek ve sendikada üye olunması hususlarının terör örgütü üyeliği suç unsuru haline getirilmesi, </w:t>
      </w:r>
    </w:p>
    <w:p w14:paraId="793C81F0" w14:textId="77777777" w:rsidR="00BA0CA2" w:rsidRPr="00BA0CA2" w:rsidRDefault="00597C63"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proofErr w:type="spellStart"/>
      <w:r w:rsidRPr="00BA0CA2">
        <w:rPr>
          <w:rFonts w:ascii="Times New Roman" w:hAnsi="Times New Roman" w:cs="Times New Roman"/>
          <w:sz w:val="24"/>
          <w:szCs w:val="24"/>
          <w:lang w:val="tr"/>
        </w:rPr>
        <w:t>Bylock</w:t>
      </w:r>
      <w:proofErr w:type="spellEnd"/>
      <w:r w:rsidRPr="00BA0CA2">
        <w:rPr>
          <w:rFonts w:ascii="Times New Roman" w:hAnsi="Times New Roman" w:cs="Times New Roman"/>
          <w:sz w:val="24"/>
          <w:szCs w:val="24"/>
          <w:lang w:val="tr"/>
        </w:rPr>
        <w:t xml:space="preserve"> verilerinin başvuran ile paylaşılmaması, </w:t>
      </w:r>
    </w:p>
    <w:p w14:paraId="2151C734" w14:textId="77777777" w:rsidR="00BA0CA2" w:rsidRPr="00BA0CA2" w:rsidRDefault="00BA0CA2"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V</w:t>
      </w:r>
      <w:r w:rsidR="00597C63" w:rsidRPr="00BA0CA2">
        <w:rPr>
          <w:rFonts w:ascii="Times New Roman" w:hAnsi="Times New Roman" w:cs="Times New Roman"/>
          <w:sz w:val="24"/>
          <w:szCs w:val="24"/>
          <w:lang w:val="tr"/>
        </w:rPr>
        <w:t xml:space="preserve">erilerin güvenilirliğine ilişkin şüphelerin giderilmesi noktasında açıklama yapılmaması, </w:t>
      </w:r>
    </w:p>
    <w:p w14:paraId="5953E8D6" w14:textId="77777777" w:rsidR="00BA0CA2" w:rsidRPr="00BA0CA2" w:rsidRDefault="00BA0CA2"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S</w:t>
      </w:r>
      <w:r w:rsidR="00597C63" w:rsidRPr="00BA0CA2">
        <w:rPr>
          <w:rFonts w:ascii="Times New Roman" w:hAnsi="Times New Roman" w:cs="Times New Roman"/>
          <w:sz w:val="24"/>
          <w:szCs w:val="24"/>
          <w:lang w:val="tr"/>
        </w:rPr>
        <w:t xml:space="preserve">ilahların eşitliği ve çelişmeli yargılama hakkının sağlanmaması, </w:t>
      </w:r>
    </w:p>
    <w:p w14:paraId="03183682" w14:textId="77777777" w:rsidR="00BA0CA2" w:rsidRPr="00BA0CA2" w:rsidRDefault="00BA0CA2"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D</w:t>
      </w:r>
      <w:r w:rsidR="00597C63" w:rsidRPr="00BA0CA2">
        <w:rPr>
          <w:rFonts w:ascii="Times New Roman" w:hAnsi="Times New Roman" w:cs="Times New Roman"/>
          <w:sz w:val="24"/>
          <w:szCs w:val="24"/>
          <w:lang w:val="tr"/>
        </w:rPr>
        <w:t xml:space="preserve">ernek ve sendika üyeliklerin sözleşmede korunan temel hak ve yasal olması, </w:t>
      </w:r>
    </w:p>
    <w:p w14:paraId="52EFC7C2" w14:textId="77777777" w:rsidR="00BA0CA2" w:rsidRPr="00BA0CA2" w:rsidRDefault="00BA0CA2"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T</w:t>
      </w:r>
      <w:r w:rsidR="00597C63" w:rsidRPr="00BA0CA2">
        <w:rPr>
          <w:rFonts w:ascii="Times New Roman" w:hAnsi="Times New Roman" w:cs="Times New Roman"/>
          <w:sz w:val="24"/>
          <w:szCs w:val="24"/>
          <w:lang w:val="tr"/>
        </w:rPr>
        <w:t xml:space="preserve">üm bu haklar kullanılırken hukuk ve yasaya güvenilmesi ve gelecekte bunlardan dolayı </w:t>
      </w:r>
      <w:proofErr w:type="spellStart"/>
      <w:r w:rsidR="00597C63" w:rsidRPr="00BA0CA2">
        <w:rPr>
          <w:rFonts w:ascii="Times New Roman" w:hAnsi="Times New Roman" w:cs="Times New Roman"/>
          <w:sz w:val="24"/>
          <w:szCs w:val="24"/>
          <w:lang w:val="tr"/>
        </w:rPr>
        <w:t>suçlan</w:t>
      </w:r>
      <w:r w:rsidRPr="00BA0CA2">
        <w:rPr>
          <w:rFonts w:ascii="Times New Roman" w:hAnsi="Times New Roman" w:cs="Times New Roman"/>
          <w:sz w:val="24"/>
          <w:szCs w:val="24"/>
          <w:lang w:val="tr"/>
        </w:rPr>
        <w:t>ıl</w:t>
      </w:r>
      <w:r w:rsidR="00597C63" w:rsidRPr="00BA0CA2">
        <w:rPr>
          <w:rFonts w:ascii="Times New Roman" w:hAnsi="Times New Roman" w:cs="Times New Roman"/>
          <w:sz w:val="24"/>
          <w:szCs w:val="24"/>
          <w:lang w:val="tr"/>
        </w:rPr>
        <w:t>acağının</w:t>
      </w:r>
      <w:proofErr w:type="spellEnd"/>
      <w:r w:rsidR="00597C63" w:rsidRPr="00BA0CA2">
        <w:rPr>
          <w:rFonts w:ascii="Times New Roman" w:hAnsi="Times New Roman" w:cs="Times New Roman"/>
          <w:sz w:val="24"/>
          <w:szCs w:val="24"/>
          <w:lang w:val="tr"/>
        </w:rPr>
        <w:t xml:space="preserve"> öngörülmemesi, </w:t>
      </w:r>
    </w:p>
    <w:p w14:paraId="53CF2F99" w14:textId="77777777" w:rsidR="00597C63" w:rsidRPr="00BA0CA2" w:rsidRDefault="00597C63" w:rsidP="00BA0CA2">
      <w:pPr>
        <w:pStyle w:val="ListeParagraf"/>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lastRenderedPageBreak/>
        <w:t xml:space="preserve">TCK’nın 314/2. maddesinin </w:t>
      </w:r>
      <w:r w:rsidRPr="00BA0CA2">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sidRPr="00BA0CA2">
        <w:rPr>
          <w:rFonts w:ascii="Times New Roman" w:hAnsi="Times New Roman" w:cs="Times New Roman"/>
          <w:sz w:val="24"/>
          <w:szCs w:val="24"/>
          <w:lang w:val="tr"/>
        </w:rPr>
        <w:t>gibi nedenlerle anılan Sözleşme hükümlerinin ihlal edildiğine karar vermiştir.</w:t>
      </w:r>
    </w:p>
    <w:p w14:paraId="4E61F46C"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iCs/>
          <w:sz w:val="24"/>
          <w:szCs w:val="24"/>
          <w:lang w:val="tr"/>
        </w:rPr>
      </w:pPr>
    </w:p>
    <w:p w14:paraId="1EEAA608" w14:textId="77777777" w:rsidR="00597C63" w:rsidRPr="00BA0CA2" w:rsidRDefault="000A475D" w:rsidP="00BA0CA2">
      <w:pPr>
        <w:pStyle w:val="ListeParagraf"/>
        <w:numPr>
          <w:ilvl w:val="0"/>
          <w:numId w:val="2"/>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 xml:space="preserve">Beraat </w:t>
      </w:r>
      <w:r w:rsidRPr="000A475D">
        <w:rPr>
          <w:rFonts w:ascii="Times New Roman" w:hAnsi="Times New Roman" w:cs="Times New Roman"/>
          <w:b/>
          <w:bCs/>
          <w:iCs/>
          <w:sz w:val="24"/>
          <w:szCs w:val="24"/>
          <w:highlight w:val="yellow"/>
          <w:lang w:val="tr"/>
        </w:rPr>
        <w:t xml:space="preserve">ve </w:t>
      </w:r>
      <w:r w:rsidR="00D76324" w:rsidRPr="000A475D">
        <w:rPr>
          <w:rFonts w:ascii="Times New Roman" w:hAnsi="Times New Roman" w:cs="Times New Roman"/>
          <w:b/>
          <w:bCs/>
          <w:iCs/>
          <w:sz w:val="24"/>
          <w:szCs w:val="24"/>
          <w:highlight w:val="yellow"/>
          <w:lang w:val="tr"/>
        </w:rPr>
        <w:t>Tahliye</w:t>
      </w:r>
      <w:r w:rsidR="00D76324">
        <w:rPr>
          <w:rFonts w:ascii="Times New Roman" w:hAnsi="Times New Roman" w:cs="Times New Roman"/>
          <w:b/>
          <w:bCs/>
          <w:iCs/>
          <w:sz w:val="24"/>
          <w:szCs w:val="24"/>
          <w:lang w:val="tr"/>
        </w:rPr>
        <w:t xml:space="preserve"> Kararına</w:t>
      </w:r>
      <w:r w:rsidR="00597C63" w:rsidRPr="00BA0CA2">
        <w:rPr>
          <w:rFonts w:ascii="Times New Roman" w:hAnsi="Times New Roman" w:cs="Times New Roman"/>
          <w:b/>
          <w:bCs/>
          <w:iCs/>
          <w:sz w:val="24"/>
          <w:szCs w:val="24"/>
          <w:lang w:val="tr"/>
        </w:rPr>
        <w:t xml:space="preserve"> Dayanak </w:t>
      </w:r>
      <w:r w:rsidR="00D76324">
        <w:rPr>
          <w:rFonts w:ascii="Times New Roman" w:hAnsi="Times New Roman" w:cs="Times New Roman"/>
          <w:b/>
          <w:bCs/>
          <w:iCs/>
          <w:sz w:val="24"/>
          <w:szCs w:val="24"/>
          <w:lang w:val="tr"/>
        </w:rPr>
        <w:t xml:space="preserve">Olacak </w:t>
      </w:r>
      <w:r w:rsidR="00597C63" w:rsidRPr="00BA0CA2">
        <w:rPr>
          <w:rFonts w:ascii="Times New Roman" w:hAnsi="Times New Roman" w:cs="Times New Roman"/>
          <w:b/>
          <w:bCs/>
          <w:iCs/>
          <w:sz w:val="24"/>
          <w:szCs w:val="24"/>
          <w:lang w:val="tr"/>
        </w:rPr>
        <w:t>Yeni Delil;</w:t>
      </w:r>
    </w:p>
    <w:p w14:paraId="2AF04FBC"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bCs/>
          <w:sz w:val="24"/>
          <w:szCs w:val="24"/>
        </w:rPr>
      </w:pPr>
    </w:p>
    <w:p w14:paraId="602F9611" w14:textId="77777777" w:rsidR="00597C63"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Avrupa İnsan Hakları Mahkemesi 26 Eylül 2023 tarihinde</w:t>
      </w:r>
      <w:r w:rsidR="00BA0CA2" w:rsidRPr="00BA0CA2">
        <w:rPr>
          <w:rFonts w:ascii="Times New Roman" w:hAnsi="Times New Roman" w:cs="Times New Roman"/>
          <w:bCs/>
          <w:sz w:val="24"/>
          <w:szCs w:val="24"/>
        </w:rPr>
        <w:t xml:space="preserve"> </w:t>
      </w:r>
      <w:r w:rsidR="000A475D">
        <w:rPr>
          <w:rFonts w:ascii="Times New Roman" w:hAnsi="Times New Roman" w:cs="Times New Roman"/>
          <w:bCs/>
          <w:sz w:val="24"/>
          <w:szCs w:val="24"/>
        </w:rPr>
        <w:t>iddianamede tarafıma yöneltilen</w:t>
      </w:r>
      <w:r w:rsidR="00BA0CA2" w:rsidRPr="00BA0CA2">
        <w:rPr>
          <w:rFonts w:ascii="Times New Roman" w:hAnsi="Times New Roman" w:cs="Times New Roman"/>
          <w:bCs/>
          <w:sz w:val="24"/>
          <w:szCs w:val="24"/>
        </w:rPr>
        <w:t xml:space="preserve"> </w:t>
      </w:r>
      <w:r w:rsidRPr="00BA0CA2">
        <w:rPr>
          <w:rFonts w:ascii="Times New Roman" w:hAnsi="Times New Roman" w:cs="Times New Roman"/>
          <w:bCs/>
          <w:sz w:val="24"/>
          <w:szCs w:val="24"/>
        </w:rPr>
        <w:t>aynı suçlamay</w:t>
      </w:r>
      <w:r w:rsidR="00BA0CA2" w:rsidRPr="00BA0CA2">
        <w:rPr>
          <w:rFonts w:ascii="Times New Roman" w:hAnsi="Times New Roman" w:cs="Times New Roman"/>
          <w:bCs/>
          <w:sz w:val="24"/>
          <w:szCs w:val="24"/>
        </w:rPr>
        <w:t>a</w:t>
      </w:r>
      <w:r w:rsidRPr="00BA0CA2">
        <w:rPr>
          <w:rFonts w:ascii="Times New Roman" w:hAnsi="Times New Roman" w:cs="Times New Roman"/>
          <w:bCs/>
          <w:sz w:val="24"/>
          <w:szCs w:val="24"/>
        </w:rPr>
        <w:t xml:space="preserve"> maruz kalmış, aynı deliller ile mahkum olmuş ve hakkındaki karar kesinleşmiş olan Yüksel Yalçınkaya başvurusunda temel hakların ihlal edildiğine karar vermiştir. </w:t>
      </w:r>
      <w:r w:rsidR="00EE06F7">
        <w:rPr>
          <w:rFonts w:ascii="Times New Roman" w:hAnsi="Times New Roman" w:cs="Times New Roman"/>
          <w:bCs/>
          <w:sz w:val="24"/>
          <w:szCs w:val="24"/>
        </w:rPr>
        <w:t>Bu karar gereğince Yalçınkaya ile ilgili olarak yeniden yargılama süreci başlatılıp beraat kararı verilecektir.</w:t>
      </w:r>
    </w:p>
    <w:p w14:paraId="1C9D01EA" w14:textId="77777777" w:rsidR="00260291" w:rsidRPr="00BA0CA2" w:rsidRDefault="00260291"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14:paraId="4E5F2B86"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Davayı Büyük Daire incelemiş ve kesin karar vermiştir. Bu dava diğer benzer davalara örnek teşkil etmesi amacıyla “</w:t>
      </w:r>
      <w:proofErr w:type="spellStart"/>
      <w:r w:rsidRPr="00BA0CA2">
        <w:rPr>
          <w:rFonts w:ascii="Times New Roman" w:hAnsi="Times New Roman" w:cs="Times New Roman"/>
          <w:bCs/>
          <w:sz w:val="24"/>
          <w:szCs w:val="24"/>
        </w:rPr>
        <w:t>Leading</w:t>
      </w:r>
      <w:proofErr w:type="spellEnd"/>
      <w:r w:rsidRPr="00BA0CA2">
        <w:rPr>
          <w:rFonts w:ascii="Times New Roman" w:hAnsi="Times New Roman" w:cs="Times New Roman"/>
          <w:bCs/>
          <w:sz w:val="24"/>
          <w:szCs w:val="24"/>
        </w:rPr>
        <w:t xml:space="preserve"> Case” (Öncü Dava) olarak seçilmiştir. AİHM, bu dava özelinden önlerinde derdest benzer 8000’den fazla başvurunun ve Türkiye’de benzer 100.000’in üzerinde davanın bulunduğunu, dolayısıyla ortada sistemik bir sorun olduğunu tespit etmiştir.</w:t>
      </w:r>
    </w:p>
    <w:p w14:paraId="34159264"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14:paraId="3A9DD095"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Benim </w:t>
      </w:r>
      <w:r w:rsidR="00BA0CA2" w:rsidRPr="00BA0CA2">
        <w:rPr>
          <w:rFonts w:ascii="Times New Roman" w:hAnsi="Times New Roman" w:cs="Times New Roman"/>
          <w:bCs/>
          <w:sz w:val="24"/>
          <w:szCs w:val="24"/>
        </w:rPr>
        <w:t xml:space="preserve">dosyamda yer alan isnat ve delillerle </w:t>
      </w:r>
      <w:r w:rsidRPr="00BA0CA2">
        <w:rPr>
          <w:rFonts w:ascii="Times New Roman" w:hAnsi="Times New Roman" w:cs="Times New Roman"/>
          <w:bCs/>
          <w:sz w:val="24"/>
          <w:szCs w:val="24"/>
        </w:rPr>
        <w:t xml:space="preserve">AİHM kararına konu olan suçlama yüzde yüz örtüşmektedir. </w:t>
      </w:r>
      <w:proofErr w:type="spellStart"/>
      <w:r w:rsidRPr="00BA0CA2">
        <w:rPr>
          <w:rFonts w:ascii="Times New Roman" w:hAnsi="Times New Roman" w:cs="Times New Roman"/>
          <w:bCs/>
          <w:sz w:val="24"/>
          <w:szCs w:val="24"/>
        </w:rPr>
        <w:t>AİHM’in</w:t>
      </w:r>
      <w:proofErr w:type="spellEnd"/>
      <w:r w:rsidRPr="00BA0CA2">
        <w:rPr>
          <w:rFonts w:ascii="Times New Roman" w:hAnsi="Times New Roman" w:cs="Times New Roman"/>
          <w:bCs/>
          <w:sz w:val="24"/>
          <w:szCs w:val="24"/>
        </w:rPr>
        <w:t xml:space="preserve"> kararında bahsedilen sistemik sorunun bir parçasıyım. AİHM, verdiği kararının benzer dosyalara, kesinleşen kararlara da uygulanmasını ve yargılamalarının yenilenmes</w:t>
      </w:r>
      <w:r w:rsidR="00BA0CA2" w:rsidRPr="00BA0CA2">
        <w:rPr>
          <w:rFonts w:ascii="Times New Roman" w:hAnsi="Times New Roman" w:cs="Times New Roman"/>
          <w:bCs/>
          <w:sz w:val="24"/>
          <w:szCs w:val="24"/>
        </w:rPr>
        <w:t>i gerektiğini</w:t>
      </w:r>
      <w:r w:rsidRPr="00BA0CA2">
        <w:rPr>
          <w:rFonts w:ascii="Times New Roman" w:hAnsi="Times New Roman" w:cs="Times New Roman"/>
          <w:bCs/>
          <w:sz w:val="24"/>
          <w:szCs w:val="24"/>
        </w:rPr>
        <w:t xml:space="preserve"> </w:t>
      </w:r>
      <w:r w:rsidR="00BA0CA2" w:rsidRPr="00BA0CA2">
        <w:rPr>
          <w:rFonts w:ascii="Times New Roman" w:hAnsi="Times New Roman" w:cs="Times New Roman"/>
          <w:bCs/>
          <w:sz w:val="24"/>
          <w:szCs w:val="24"/>
        </w:rPr>
        <w:t>belirt</w:t>
      </w:r>
      <w:r w:rsidRPr="00BA0CA2">
        <w:rPr>
          <w:rFonts w:ascii="Times New Roman" w:hAnsi="Times New Roman" w:cs="Times New Roman"/>
          <w:bCs/>
          <w:sz w:val="24"/>
          <w:szCs w:val="24"/>
        </w:rPr>
        <w:t xml:space="preserve">miştir. Bu nedenle </w:t>
      </w:r>
      <w:r w:rsidR="00D76324">
        <w:rPr>
          <w:rFonts w:ascii="Times New Roman" w:hAnsi="Times New Roman" w:cs="Times New Roman"/>
          <w:bCs/>
          <w:sz w:val="24"/>
          <w:szCs w:val="24"/>
        </w:rPr>
        <w:t>tahliye kararı verilmesi</w:t>
      </w:r>
      <w:r w:rsidRPr="00BA0CA2">
        <w:rPr>
          <w:rFonts w:ascii="Times New Roman" w:hAnsi="Times New Roman" w:cs="Times New Roman"/>
          <w:bCs/>
          <w:sz w:val="24"/>
          <w:szCs w:val="24"/>
        </w:rPr>
        <w:t xml:space="preserve"> Anayasanın ve Sözleşme hukukunun üstünlüğünün gereğidir. </w:t>
      </w:r>
    </w:p>
    <w:p w14:paraId="5357BE31"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bCs/>
          <w:sz w:val="24"/>
          <w:szCs w:val="24"/>
        </w:rPr>
      </w:pPr>
    </w:p>
    <w:p w14:paraId="68284460"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iCs/>
          <w:sz w:val="24"/>
          <w:szCs w:val="24"/>
          <w:lang w:val="tr"/>
        </w:rPr>
      </w:pPr>
    </w:p>
    <w:p w14:paraId="6BD40A43" w14:textId="77777777" w:rsidR="00597C63" w:rsidRPr="00BA0CA2" w:rsidRDefault="00597C63" w:rsidP="00BA0CA2">
      <w:pPr>
        <w:pStyle w:val="ListeParagraf"/>
        <w:numPr>
          <w:ilvl w:val="0"/>
          <w:numId w:val="2"/>
        </w:numPr>
        <w:tabs>
          <w:tab w:val="left" w:pos="3870"/>
        </w:tabs>
        <w:spacing w:line="276" w:lineRule="auto"/>
        <w:ind w:right="-378"/>
        <w:jc w:val="both"/>
        <w:rPr>
          <w:rFonts w:ascii="Times New Roman" w:hAnsi="Times New Roman" w:cs="Times New Roman"/>
          <w:b/>
          <w:sz w:val="24"/>
          <w:szCs w:val="24"/>
          <w:u w:val="single"/>
        </w:rPr>
      </w:pPr>
      <w:r w:rsidRPr="00BA0CA2">
        <w:rPr>
          <w:rFonts w:ascii="Times New Roman" w:hAnsi="Times New Roman" w:cs="Times New Roman"/>
          <w:b/>
          <w:sz w:val="24"/>
          <w:szCs w:val="24"/>
          <w:u w:val="single"/>
        </w:rPr>
        <w:t>AİHM Kararının Bağlayıcı Olması;</w:t>
      </w:r>
    </w:p>
    <w:p w14:paraId="409AA20D"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iCs/>
          <w:sz w:val="24"/>
          <w:szCs w:val="24"/>
        </w:rPr>
      </w:pPr>
    </w:p>
    <w:p w14:paraId="0747B45A"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
          <w:sz w:val="24"/>
          <w:szCs w:val="24"/>
          <w:lang w:val="tr"/>
        </w:rPr>
      </w:pPr>
      <w:r w:rsidRPr="00BA0CA2">
        <w:rPr>
          <w:rFonts w:ascii="Times New Roman" w:hAnsi="Times New Roman" w:cs="Times New Roman"/>
          <w:iCs/>
          <w:sz w:val="24"/>
          <w:szCs w:val="24"/>
          <w:lang w:val="tr"/>
        </w:rPr>
        <w:t xml:space="preserve">AİHM, Sözleşme'nin 46. Maddesinde yer alan </w:t>
      </w:r>
      <w:r w:rsidRPr="00BA0CA2">
        <w:rPr>
          <w:rFonts w:ascii="Times New Roman" w:hAnsi="Times New Roman" w:cs="Times New Roman"/>
          <w:i/>
          <w:sz w:val="24"/>
          <w:szCs w:val="24"/>
          <w:lang w:val="tr"/>
        </w:rPr>
        <w:t>"1. Yüksek Sözleşmeci Taraflar, taraf oldukları her davada Mahkeme'nin nihai kararına uymayı taahhüt ederler."</w:t>
      </w:r>
      <w:r w:rsidRPr="00BA0CA2">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413-418), sistematik olan bu sorunun yüz</w:t>
      </w:r>
      <w:r w:rsidR="00BA0CA2">
        <w:rPr>
          <w:rFonts w:ascii="Times New Roman" w:hAnsi="Times New Roman" w:cs="Times New Roman"/>
          <w:iCs/>
          <w:sz w:val="24"/>
          <w:szCs w:val="24"/>
          <w:lang w:val="tr"/>
        </w:rPr>
        <w:t xml:space="preserve"> </w:t>
      </w:r>
      <w:r w:rsidRPr="00BA0CA2">
        <w:rPr>
          <w:rFonts w:ascii="Times New Roman" w:hAnsi="Times New Roman" w:cs="Times New Roman"/>
          <w:iCs/>
          <w:sz w:val="24"/>
          <w:szCs w:val="24"/>
          <w:lang w:val="tr"/>
        </w:rPr>
        <w:t>binden fazla dosyayı etkilediği ve etkilemeye devam etmesi nedeniyle bu sorunun ihlal gerekçeleri bağlamında çözülmesi yükümlülüğünü getirmiştir.</w:t>
      </w:r>
    </w:p>
    <w:p w14:paraId="64DE9C30"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Mahkeme'nin içtihadına göre, bir ihlalin çok sayıda insanı etkileyen sistemik bir sorundan </w:t>
      </w:r>
      <w:r w:rsidRPr="00BA0CA2">
        <w:rPr>
          <w:rFonts w:ascii="Times New Roman" w:hAnsi="Times New Roman" w:cs="Times New Roman"/>
          <w:bCs/>
          <w:sz w:val="24"/>
          <w:szCs w:val="24"/>
        </w:rPr>
        <w:t>kaynaklandığı</w:t>
      </w:r>
      <w:r w:rsidRPr="00BA0CA2">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w:t>
      </w:r>
      <w:r w:rsidRPr="00BA0CA2">
        <w:rPr>
          <w:rFonts w:ascii="Times New Roman" w:hAnsi="Times New Roman" w:cs="Times New Roman"/>
          <w:iCs/>
          <w:sz w:val="24"/>
          <w:szCs w:val="24"/>
          <w:lang w:val="tr"/>
        </w:rPr>
        <w:lastRenderedPageBreak/>
        <w:t>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416).</w:t>
      </w:r>
    </w:p>
    <w:p w14:paraId="4B1ABFD1"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Mahkeme bu bağlamda, Bakanlar Komitesi'nin </w:t>
      </w:r>
      <w:proofErr w:type="spellStart"/>
      <w:r w:rsidRPr="00BA0CA2">
        <w:rPr>
          <w:rFonts w:ascii="Times New Roman" w:hAnsi="Times New Roman" w:cs="Times New Roman"/>
          <w:iCs/>
          <w:sz w:val="24"/>
          <w:szCs w:val="24"/>
          <w:lang w:val="tr"/>
        </w:rPr>
        <w:t>Rec</w:t>
      </w:r>
      <w:proofErr w:type="spellEnd"/>
      <w:r w:rsidRPr="00BA0CA2">
        <w:rPr>
          <w:rFonts w:ascii="Times New Roman" w:hAnsi="Times New Roman" w:cs="Times New Roman"/>
          <w:iCs/>
          <w:sz w:val="24"/>
          <w:szCs w:val="24"/>
          <w:lang w:val="tr"/>
        </w:rPr>
        <w:t xml:space="preserve">(2004)6 sayılı Tavsiye Kararında belirtildiği üzere, Devletlerin Sözleşme ihlallerinin altında yatan sorunları çözme konusundaki genel yükümlülüğüne işaret etmektedir. </w:t>
      </w:r>
      <w:r w:rsidR="00EE06F7">
        <w:rPr>
          <w:rFonts w:ascii="Times New Roman" w:hAnsi="Times New Roman" w:cs="Times New Roman"/>
          <w:iCs/>
          <w:sz w:val="24"/>
          <w:szCs w:val="24"/>
          <w:lang w:val="tr"/>
        </w:rPr>
        <w:t>B</w:t>
      </w:r>
      <w:r w:rsidRPr="00BA0CA2">
        <w:rPr>
          <w:rFonts w:ascii="Times New Roman" w:hAnsi="Times New Roman" w:cs="Times New Roman"/>
          <w:iCs/>
          <w:sz w:val="24"/>
          <w:szCs w:val="24"/>
          <w:lang w:val="tr"/>
        </w:rPr>
        <w:t>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417).</w:t>
      </w:r>
    </w:p>
    <w:p w14:paraId="5C3DA1B8"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Mahkeme</w:t>
      </w:r>
      <w:r w:rsidRPr="00BA0CA2">
        <w:rPr>
          <w:rFonts w:ascii="Times New Roman" w:hAnsi="Times New Roman" w:cs="Times New Roman"/>
          <w:iCs/>
          <w:sz w:val="24"/>
          <w:szCs w:val="24"/>
          <w:lang w:val="tr"/>
        </w:rPr>
        <w:t xml:space="preserve"> önceki kararlarındaki şu paragrafa atfını yenilemiştir: </w:t>
      </w:r>
      <w:r w:rsidRPr="00BA0CA2">
        <w:rPr>
          <w:rFonts w:ascii="Times New Roman" w:hAnsi="Times New Roman" w:cs="Times New Roman"/>
          <w:i/>
          <w:sz w:val="24"/>
          <w:szCs w:val="24"/>
          <w:lang w:val="tr"/>
        </w:rPr>
        <w:t xml:space="preserve">"Ayrıca, Mahkeme'nin Sözleşme kapsamındaki temel görevinin, Sözleşme'nin 19. maddesinde tanımlandığı üzere, 'Yüksek Sözleşmeci Tarafların Sözleşme ve Protokollerinde üstlendikleri taahhütlere uyulmasını sağlamak' olduğu da hatırlanmalıdır. </w:t>
      </w:r>
      <w:proofErr w:type="spellStart"/>
      <w:r w:rsidRPr="00BA0CA2">
        <w:rPr>
          <w:rFonts w:ascii="Times New Roman" w:hAnsi="Times New Roman" w:cs="Times New Roman"/>
          <w:i/>
          <w:sz w:val="24"/>
          <w:szCs w:val="24"/>
          <w:lang w:val="tr"/>
        </w:rPr>
        <w:t>Sözleşme'ye</w:t>
      </w:r>
      <w:proofErr w:type="spellEnd"/>
      <w:r w:rsidRPr="00BA0CA2">
        <w:rPr>
          <w:rFonts w:ascii="Times New Roman" w:hAnsi="Times New Roman" w:cs="Times New Roman"/>
          <w:i/>
          <w:sz w:val="24"/>
          <w:szCs w:val="24"/>
          <w:lang w:val="tr"/>
        </w:rPr>
        <w:t xml:space="preserv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sidRPr="00BA0CA2">
        <w:rPr>
          <w:rFonts w:ascii="Times New Roman" w:hAnsi="Times New Roman" w:cs="Times New Roman"/>
          <w:iCs/>
          <w:sz w:val="24"/>
          <w:szCs w:val="24"/>
          <w:lang w:val="tr"/>
        </w:rPr>
        <w:t xml:space="preserve">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417).</w:t>
      </w:r>
    </w:p>
    <w:p w14:paraId="0862FF1B" w14:textId="57714B88" w:rsidR="00597C63" w:rsidRPr="00C51691" w:rsidRDefault="00597C63" w:rsidP="00C51691">
      <w:pPr>
        <w:pStyle w:val="ListeParagraf"/>
        <w:numPr>
          <w:ilvl w:val="0"/>
          <w:numId w:val="1"/>
        </w:numPr>
        <w:tabs>
          <w:tab w:val="left" w:pos="3870"/>
        </w:tabs>
        <w:spacing w:line="276" w:lineRule="auto"/>
        <w:ind w:left="630" w:right="-378"/>
        <w:jc w:val="both"/>
        <w:rPr>
          <w:rFonts w:ascii="Times New Roman" w:hAnsi="Times New Roman" w:cs="Times New Roman"/>
          <w:b/>
          <w:bCs/>
          <w:iCs/>
          <w:sz w:val="24"/>
          <w:szCs w:val="24"/>
          <w:lang w:val="tr"/>
        </w:rPr>
      </w:pPr>
      <w:r w:rsidRPr="00BA0CA2">
        <w:rPr>
          <w:rFonts w:ascii="Times New Roman" w:hAnsi="Times New Roman" w:cs="Times New Roman"/>
          <w:iCs/>
          <w:sz w:val="24"/>
          <w:szCs w:val="24"/>
          <w:lang w:val="tr"/>
        </w:rPr>
        <w:t xml:space="preserve">Bu </w:t>
      </w:r>
      <w:r w:rsidRPr="00BA0CA2">
        <w:rPr>
          <w:rFonts w:ascii="Times New Roman" w:hAnsi="Times New Roman" w:cs="Times New Roman"/>
          <w:bCs/>
          <w:sz w:val="24"/>
          <w:szCs w:val="24"/>
        </w:rPr>
        <w:t>nedenle</w:t>
      </w:r>
      <w:r w:rsidRPr="00BA0CA2">
        <w:rPr>
          <w:rFonts w:ascii="Times New Roman" w:hAnsi="Times New Roman" w:cs="Times New Roman"/>
          <w:iCs/>
          <w:sz w:val="24"/>
          <w:szCs w:val="24"/>
          <w:lang w:val="tr"/>
        </w:rPr>
        <w:t xml:space="preserve"> Mahkeme</w:t>
      </w:r>
      <w:r w:rsidR="00BA0CA2">
        <w:rPr>
          <w:rFonts w:ascii="Times New Roman" w:hAnsi="Times New Roman" w:cs="Times New Roman"/>
          <w:iCs/>
          <w:sz w:val="24"/>
          <w:szCs w:val="24"/>
          <w:lang w:val="tr"/>
        </w:rPr>
        <w:t xml:space="preserve">, </w:t>
      </w:r>
      <w:r w:rsidRPr="00BA0CA2">
        <w:rPr>
          <w:rFonts w:ascii="Times New Roman" w:hAnsi="Times New Roman" w:cs="Times New Roman"/>
          <w:iCs/>
          <w:sz w:val="24"/>
          <w:szCs w:val="24"/>
          <w:lang w:val="tr"/>
        </w:rPr>
        <w:t xml:space="preserve">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sidRPr="00BA0CA2">
        <w:rPr>
          <w:rFonts w:ascii="Times New Roman" w:hAnsi="Times New Roman" w:cs="Times New Roman"/>
          <w:b/>
          <w:bCs/>
          <w:iCs/>
          <w:sz w:val="24"/>
          <w:szCs w:val="24"/>
          <w:lang w:val="tr"/>
        </w:rPr>
        <w:t>özellikle ulusal mahkemeler önünde görülmekte olan davalarla sınırlı olmamak üzere</w:t>
      </w:r>
      <w:r w:rsidRPr="00BA0CA2">
        <w:rPr>
          <w:rFonts w:ascii="Times New Roman" w:hAnsi="Times New Roman" w:cs="Times New Roman"/>
          <w:iCs/>
          <w:sz w:val="24"/>
          <w:szCs w:val="24"/>
          <w:lang w:val="tr"/>
        </w:rPr>
        <w:t xml:space="preserve">, </w:t>
      </w:r>
      <w:r w:rsidRPr="00BA0CA2">
        <w:rPr>
          <w:rFonts w:ascii="Times New Roman" w:hAnsi="Times New Roman" w:cs="Times New Roman"/>
          <w:i/>
          <w:sz w:val="24"/>
          <w:szCs w:val="24"/>
          <w:lang w:val="tr"/>
        </w:rPr>
        <w:t>(yani kesinleşen dosyalar da dahil)</w:t>
      </w:r>
      <w:r w:rsidRPr="00BA0CA2">
        <w:rPr>
          <w:rFonts w:ascii="Times New Roman" w:hAnsi="Times New Roman" w:cs="Times New Roman"/>
          <w:b/>
          <w:bCs/>
          <w:i/>
          <w:sz w:val="24"/>
          <w:szCs w:val="24"/>
          <w:lang w:val="tr"/>
        </w:rPr>
        <w:t xml:space="preserve"> </w:t>
      </w:r>
      <w:r w:rsidRPr="00BA0CA2">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418).</w:t>
      </w:r>
    </w:p>
    <w:p w14:paraId="58E168BA" w14:textId="77777777" w:rsidR="00597C63" w:rsidRPr="00BA0CA2" w:rsidRDefault="00260291" w:rsidP="00BA0CA2">
      <w:pPr>
        <w:pStyle w:val="ListeParagraf"/>
        <w:numPr>
          <w:ilvl w:val="0"/>
          <w:numId w:val="1"/>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sidR="00597C63" w:rsidRPr="00BA0CA2">
        <w:rPr>
          <w:rFonts w:ascii="Times New Roman" w:hAnsi="Times New Roman" w:cs="Times New Roman"/>
          <w:sz w:val="24"/>
          <w:szCs w:val="24"/>
        </w:rPr>
        <w:t xml:space="preserve">em AYM hem de AİHM </w:t>
      </w:r>
      <w:r w:rsidR="00597C63" w:rsidRPr="00BA0CA2">
        <w:rPr>
          <w:rFonts w:ascii="Times New Roman" w:hAnsi="Times New Roman" w:cs="Times New Roman"/>
          <w:b/>
          <w:bCs/>
          <w:sz w:val="24"/>
          <w:szCs w:val="24"/>
        </w:rPr>
        <w:t>mahkeme kararının objektif etkisinin</w:t>
      </w:r>
      <w:r w:rsidR="00597C63" w:rsidRPr="00BA0CA2">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sidR="00597C63" w:rsidRPr="00BA0CA2">
        <w:rPr>
          <w:rFonts w:ascii="Times New Roman" w:hAnsi="Times New Roman" w:cs="Times New Roman"/>
          <w:bCs/>
          <w:sz w:val="24"/>
          <w:szCs w:val="24"/>
        </w:rPr>
        <w:t>AYM/</w:t>
      </w:r>
      <w:proofErr w:type="spellStart"/>
      <w:r w:rsidR="00597C63" w:rsidRPr="00BA0CA2">
        <w:rPr>
          <w:rFonts w:ascii="Times New Roman" w:hAnsi="Times New Roman" w:cs="Times New Roman"/>
          <w:bCs/>
          <w:sz w:val="24"/>
          <w:szCs w:val="24"/>
        </w:rPr>
        <w:t>AİHM’in</w:t>
      </w:r>
      <w:proofErr w:type="spellEnd"/>
      <w:r w:rsidR="00597C63" w:rsidRPr="00BA0CA2">
        <w:rPr>
          <w:rFonts w:ascii="Times New Roman" w:hAnsi="Times New Roman" w:cs="Times New Roman"/>
          <w:bCs/>
          <w:sz w:val="24"/>
          <w:szCs w:val="24"/>
        </w:rPr>
        <w:t xml:space="preserve">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proofErr w:type="spellStart"/>
      <w:r w:rsidR="00597C63" w:rsidRPr="00BA0CA2">
        <w:rPr>
          <w:rFonts w:ascii="Times New Roman" w:hAnsi="Times New Roman" w:cs="Times New Roman"/>
          <w:bCs/>
          <w:i/>
          <w:iCs/>
          <w:sz w:val="24"/>
          <w:szCs w:val="24"/>
        </w:rPr>
        <w:t>erga</w:t>
      </w:r>
      <w:proofErr w:type="spellEnd"/>
      <w:r w:rsidR="00597C63" w:rsidRPr="00BA0CA2">
        <w:rPr>
          <w:rFonts w:ascii="Times New Roman" w:hAnsi="Times New Roman" w:cs="Times New Roman"/>
          <w:bCs/>
          <w:i/>
          <w:iCs/>
          <w:sz w:val="24"/>
          <w:szCs w:val="24"/>
        </w:rPr>
        <w:t xml:space="preserve"> </w:t>
      </w:r>
      <w:proofErr w:type="spellStart"/>
      <w:r w:rsidR="00597C63" w:rsidRPr="00BA0CA2">
        <w:rPr>
          <w:rFonts w:ascii="Times New Roman" w:hAnsi="Times New Roman" w:cs="Times New Roman"/>
          <w:bCs/>
          <w:i/>
          <w:iCs/>
          <w:sz w:val="24"/>
          <w:szCs w:val="24"/>
        </w:rPr>
        <w:t>omnes</w:t>
      </w:r>
      <w:proofErr w:type="spellEnd"/>
      <w:r w:rsidR="00597C63" w:rsidRPr="00BA0CA2">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w:t>
      </w:r>
      <w:proofErr w:type="spellStart"/>
      <w:r w:rsidR="00597C63" w:rsidRPr="00BA0CA2">
        <w:rPr>
          <w:rFonts w:ascii="Times New Roman" w:hAnsi="Times New Roman" w:cs="Times New Roman"/>
          <w:bCs/>
          <w:sz w:val="24"/>
          <w:szCs w:val="24"/>
        </w:rPr>
        <w:t>AYM’nin</w:t>
      </w:r>
      <w:proofErr w:type="spellEnd"/>
      <w:r w:rsidR="00597C63" w:rsidRPr="00BA0CA2">
        <w:rPr>
          <w:rFonts w:ascii="Times New Roman" w:hAnsi="Times New Roman" w:cs="Times New Roman"/>
          <w:bCs/>
          <w:sz w:val="24"/>
          <w:szCs w:val="24"/>
        </w:rPr>
        <w:t xml:space="preserve"> de belirttiği gibi, bireysel başvuru yolunun ve </w:t>
      </w:r>
      <w:r w:rsidR="00597C63" w:rsidRPr="00BA0CA2">
        <w:rPr>
          <w:rFonts w:ascii="Times New Roman" w:hAnsi="Times New Roman" w:cs="Times New Roman"/>
          <w:bCs/>
          <w:sz w:val="24"/>
          <w:szCs w:val="24"/>
        </w:rPr>
        <w:lastRenderedPageBreak/>
        <w:t>AYM/</w:t>
      </w:r>
      <w:proofErr w:type="spellStart"/>
      <w:r w:rsidR="00597C63" w:rsidRPr="00BA0CA2">
        <w:rPr>
          <w:rFonts w:ascii="Times New Roman" w:hAnsi="Times New Roman" w:cs="Times New Roman"/>
          <w:bCs/>
          <w:sz w:val="24"/>
          <w:szCs w:val="24"/>
        </w:rPr>
        <w:t>AİHM’in</w:t>
      </w:r>
      <w:proofErr w:type="spellEnd"/>
      <w:r w:rsidR="00597C63" w:rsidRPr="00BA0CA2">
        <w:rPr>
          <w:rFonts w:ascii="Times New Roman" w:hAnsi="Times New Roman" w:cs="Times New Roman"/>
          <w:bCs/>
          <w:sz w:val="24"/>
          <w:szCs w:val="24"/>
        </w:rPr>
        <w:t xml:space="preserve"> yetkisinin “ikincilliği” ilkesinin de gereğidir. Bu nedenle zaten Anayasa Mahkemesine ve dolayısıyla </w:t>
      </w:r>
      <w:proofErr w:type="spellStart"/>
      <w:r w:rsidR="00597C63" w:rsidRPr="00BA0CA2">
        <w:rPr>
          <w:rFonts w:ascii="Times New Roman" w:hAnsi="Times New Roman" w:cs="Times New Roman"/>
          <w:bCs/>
          <w:sz w:val="24"/>
          <w:szCs w:val="24"/>
        </w:rPr>
        <w:t>AİHM’e</w:t>
      </w:r>
      <w:proofErr w:type="spellEnd"/>
      <w:r w:rsidR="00597C63" w:rsidRPr="00BA0CA2">
        <w:rPr>
          <w:rFonts w:ascii="Times New Roman" w:hAnsi="Times New Roman" w:cs="Times New Roman"/>
          <w:bCs/>
          <w:sz w:val="24"/>
          <w:szCs w:val="24"/>
        </w:rPr>
        <w:t xml:space="preserve"> başvurmadan önce diğer hukuk yollarının tüketilmesi koşulu getirilmiştir. Temel hak ve özgürlüklerin öncelikle kamu makamları ve derece mahkemeleri tarafından korunması gerekir.</w:t>
      </w:r>
    </w:p>
    <w:p w14:paraId="5A7B9111"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sidRPr="00BA0CA2">
        <w:rPr>
          <w:rFonts w:ascii="Times New Roman" w:hAnsi="Times New Roman" w:cs="Times New Roman"/>
          <w:i/>
          <w:iCs/>
          <w:sz w:val="24"/>
          <w:szCs w:val="24"/>
        </w:rPr>
        <w:t>yasama ve yürütme organları ile idare, mahkeme kararlarına uymak zorundadır</w:t>
      </w:r>
      <w:r w:rsidRPr="00BA0CA2">
        <w:rPr>
          <w:rFonts w:ascii="Times New Roman" w:hAnsi="Times New Roman" w:cs="Times New Roman"/>
          <w:sz w:val="24"/>
          <w:szCs w:val="24"/>
        </w:rPr>
        <w:t>” (m. 138) ve Anayasa Mahkemesinin kararları “</w:t>
      </w:r>
      <w:r w:rsidRPr="00BA0CA2">
        <w:rPr>
          <w:rFonts w:ascii="Times New Roman" w:hAnsi="Times New Roman" w:cs="Times New Roman"/>
          <w:i/>
          <w:iCs/>
          <w:sz w:val="24"/>
          <w:szCs w:val="24"/>
        </w:rPr>
        <w:t>yasama, yürütme ve yargı organlarını, idare makamlarını, gerçek ve tüzelkişileri bağlar</w:t>
      </w:r>
      <w:r w:rsidRPr="00BA0CA2">
        <w:rPr>
          <w:rFonts w:ascii="Times New Roman" w:hAnsi="Times New Roman" w:cs="Times New Roman"/>
          <w:sz w:val="24"/>
          <w:szCs w:val="24"/>
        </w:rPr>
        <w:t>” (m.153).</w:t>
      </w:r>
      <w:r w:rsidRPr="00BA0CA2">
        <w:rPr>
          <w:rFonts w:ascii="Times New Roman" w:hAnsi="Times New Roman" w:cs="Times New Roman"/>
          <w:color w:val="323232"/>
          <w:sz w:val="24"/>
          <w:szCs w:val="24"/>
          <w:shd w:val="clear" w:color="auto" w:fill="FFFFFF"/>
        </w:rPr>
        <w:t xml:space="preserve"> </w:t>
      </w:r>
      <w:r w:rsidRPr="00BA0CA2">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w:t>
      </w:r>
      <w:proofErr w:type="spellStart"/>
      <w:r w:rsidRPr="00BA0CA2">
        <w:rPr>
          <w:rFonts w:ascii="Times New Roman" w:hAnsi="Times New Roman" w:cs="Times New Roman"/>
          <w:sz w:val="24"/>
          <w:szCs w:val="24"/>
        </w:rPr>
        <w:t>Aym</w:t>
      </w:r>
      <w:proofErr w:type="spellEnd"/>
      <w:r w:rsidRPr="00BA0CA2">
        <w:rPr>
          <w:rFonts w:ascii="Times New Roman" w:hAnsi="Times New Roman" w:cs="Times New Roman"/>
          <w:sz w:val="24"/>
          <w:szCs w:val="24"/>
        </w:rPr>
        <w:t>:</w:t>
      </w:r>
      <w:r w:rsidRPr="00BA0CA2">
        <w:rPr>
          <w:rFonts w:ascii="Times New Roman" w:hAnsi="Times New Roman" w:cs="Times New Roman"/>
          <w:i/>
          <w:iCs/>
          <w:color w:val="323232"/>
          <w:sz w:val="24"/>
          <w:szCs w:val="24"/>
          <w:shd w:val="clear" w:color="auto" w:fill="FFFFFF"/>
        </w:rPr>
        <w:t xml:space="preserve"> </w:t>
      </w:r>
      <w:r w:rsidRPr="00BA0CA2">
        <w:rPr>
          <w:rFonts w:ascii="Times New Roman" w:hAnsi="Times New Roman" w:cs="Times New Roman"/>
          <w:i/>
          <w:iCs/>
          <w:sz w:val="24"/>
          <w:szCs w:val="24"/>
        </w:rPr>
        <w:t>Şahin Alpay (2)</w:t>
      </w:r>
      <w:r w:rsidRPr="00BA0CA2">
        <w:rPr>
          <w:rFonts w:ascii="Times New Roman" w:hAnsi="Times New Roman" w:cs="Times New Roman"/>
          <w:sz w:val="24"/>
          <w:szCs w:val="24"/>
        </w:rPr>
        <w:t> [GK], B. No: 2018/3007, 15/3/2018, § 63; </w:t>
      </w:r>
      <w:r w:rsidRPr="00BA0CA2">
        <w:rPr>
          <w:rFonts w:ascii="Times New Roman" w:hAnsi="Times New Roman" w:cs="Times New Roman"/>
          <w:i/>
          <w:iCs/>
          <w:sz w:val="24"/>
          <w:szCs w:val="24"/>
        </w:rPr>
        <w:t>Kadri Enis Berberoğlu (3)</w:t>
      </w:r>
      <w:r w:rsidRPr="00BA0CA2">
        <w:rPr>
          <w:rFonts w:ascii="Times New Roman" w:hAnsi="Times New Roman" w:cs="Times New Roman"/>
          <w:sz w:val="24"/>
          <w:szCs w:val="24"/>
        </w:rPr>
        <w:t>, § 102).</w:t>
      </w:r>
    </w:p>
    <w:p w14:paraId="51792FC9"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14:paraId="312B2077" w14:textId="77777777" w:rsidR="00597C63" w:rsidRPr="00BA0CA2" w:rsidRDefault="00597C63" w:rsidP="00BA0CA2">
      <w:pPr>
        <w:pStyle w:val="ListeParagraf"/>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Yasama, Yürütme ve Yargı</w:t>
      </w:r>
      <w:r w:rsidR="000A475D">
        <w:rPr>
          <w:rFonts w:ascii="Times New Roman" w:hAnsi="Times New Roman" w:cs="Times New Roman"/>
          <w:sz w:val="24"/>
          <w:szCs w:val="24"/>
        </w:rPr>
        <w:t xml:space="preserve"> organları da</w:t>
      </w:r>
      <w:r w:rsidRPr="00BA0CA2">
        <w:rPr>
          <w:rFonts w:ascii="Times New Roman" w:hAnsi="Times New Roman" w:cs="Times New Roman"/>
          <w:sz w:val="24"/>
          <w:szCs w:val="24"/>
        </w:rPr>
        <w:t xml:space="preserve"> Anayasanın 90. maddesi ve Sözleşme’nin 46</w:t>
      </w:r>
      <w:r w:rsidR="00D76324">
        <w:rPr>
          <w:rFonts w:ascii="Times New Roman" w:hAnsi="Times New Roman" w:cs="Times New Roman"/>
          <w:sz w:val="24"/>
          <w:szCs w:val="24"/>
        </w:rPr>
        <w:t>.</w:t>
      </w:r>
      <w:r w:rsidRPr="00BA0CA2">
        <w:rPr>
          <w:rFonts w:ascii="Times New Roman" w:hAnsi="Times New Roman" w:cs="Times New Roman"/>
          <w:sz w:val="24"/>
          <w:szCs w:val="24"/>
        </w:rPr>
        <w:t xml:space="preserve"> maddesi gereği tespit edilen ihlali gidermekle yükümlüdürler.</w:t>
      </w:r>
    </w:p>
    <w:p w14:paraId="5E894507"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sz w:val="24"/>
          <w:szCs w:val="24"/>
        </w:rPr>
      </w:pPr>
    </w:p>
    <w:p w14:paraId="532A088A" w14:textId="77777777" w:rsidR="00597C63" w:rsidRPr="00BA0CA2" w:rsidRDefault="00597C63" w:rsidP="00BA0CA2">
      <w:pPr>
        <w:pStyle w:val="ListeParagraf"/>
        <w:numPr>
          <w:ilvl w:val="0"/>
          <w:numId w:val="2"/>
        </w:numPr>
        <w:tabs>
          <w:tab w:val="left" w:pos="3870"/>
        </w:tabs>
        <w:spacing w:line="276" w:lineRule="auto"/>
        <w:ind w:right="-378"/>
        <w:jc w:val="both"/>
        <w:rPr>
          <w:rFonts w:ascii="Times New Roman" w:hAnsi="Times New Roman" w:cs="Times New Roman"/>
          <w:b/>
          <w:bCs/>
          <w:sz w:val="24"/>
          <w:szCs w:val="24"/>
        </w:rPr>
      </w:pPr>
      <w:r w:rsidRPr="00BA0CA2">
        <w:rPr>
          <w:rFonts w:ascii="Times New Roman" w:hAnsi="Times New Roman" w:cs="Times New Roman"/>
          <w:b/>
          <w:bCs/>
          <w:sz w:val="24"/>
          <w:szCs w:val="24"/>
        </w:rPr>
        <w:t>Hukuki Dayanaklar;</w:t>
      </w:r>
    </w:p>
    <w:p w14:paraId="0E967EA9" w14:textId="77777777" w:rsidR="00597C63" w:rsidRDefault="00597C63" w:rsidP="00BA0CA2">
      <w:pPr>
        <w:pStyle w:val="ListeParagraf"/>
        <w:tabs>
          <w:tab w:val="left" w:pos="3870"/>
        </w:tabs>
        <w:spacing w:line="276" w:lineRule="auto"/>
        <w:ind w:left="1080" w:right="-378"/>
        <w:jc w:val="both"/>
        <w:rPr>
          <w:rFonts w:ascii="Times New Roman" w:hAnsi="Times New Roman" w:cs="Times New Roman"/>
          <w:b/>
          <w:bCs/>
          <w:sz w:val="24"/>
          <w:szCs w:val="24"/>
        </w:rPr>
      </w:pPr>
      <w:proofErr w:type="spellStart"/>
      <w:r w:rsidRPr="00BA0CA2">
        <w:rPr>
          <w:rFonts w:ascii="Times New Roman" w:hAnsi="Times New Roman" w:cs="Times New Roman"/>
          <w:bCs/>
          <w:sz w:val="24"/>
          <w:szCs w:val="24"/>
        </w:rPr>
        <w:t>AY’nın</w:t>
      </w:r>
      <w:proofErr w:type="spellEnd"/>
      <w:r w:rsidRPr="00BA0CA2">
        <w:rPr>
          <w:rFonts w:ascii="Times New Roman" w:hAnsi="Times New Roman" w:cs="Times New Roman"/>
          <w:bCs/>
          <w:sz w:val="24"/>
          <w:szCs w:val="24"/>
        </w:rPr>
        <w:t xml:space="preserve"> 90. Maddesi; AİHS’nin 6, 7, 11, 46. maddeleri; 6216 sayılı Kanunun 50. Maddesi</w:t>
      </w:r>
      <w:r w:rsidR="00D76324">
        <w:rPr>
          <w:rFonts w:ascii="Times New Roman" w:hAnsi="Times New Roman" w:cs="Times New Roman"/>
          <w:bCs/>
          <w:sz w:val="24"/>
          <w:szCs w:val="24"/>
        </w:rPr>
        <w:t>, CMK.</w:t>
      </w:r>
      <w:r w:rsidR="004E627D">
        <w:rPr>
          <w:rFonts w:ascii="Times New Roman" w:hAnsi="Times New Roman" w:cs="Times New Roman"/>
          <w:bCs/>
          <w:sz w:val="24"/>
          <w:szCs w:val="24"/>
        </w:rPr>
        <w:t>104/3, 223/2</w:t>
      </w:r>
      <w:r w:rsidR="00260291">
        <w:rPr>
          <w:rFonts w:ascii="Times New Roman" w:hAnsi="Times New Roman" w:cs="Times New Roman"/>
          <w:bCs/>
          <w:sz w:val="24"/>
          <w:szCs w:val="24"/>
        </w:rPr>
        <w:t>,TCK</w:t>
      </w:r>
      <w:r w:rsidR="00D76324">
        <w:rPr>
          <w:rFonts w:ascii="Times New Roman" w:hAnsi="Times New Roman" w:cs="Times New Roman"/>
          <w:bCs/>
          <w:sz w:val="24"/>
          <w:szCs w:val="24"/>
        </w:rPr>
        <w:t xml:space="preserve"> </w:t>
      </w:r>
      <w:proofErr w:type="spellStart"/>
      <w:r w:rsidRPr="00BA0CA2">
        <w:rPr>
          <w:rFonts w:ascii="Times New Roman" w:hAnsi="Times New Roman" w:cs="Times New Roman"/>
          <w:bCs/>
          <w:sz w:val="24"/>
          <w:szCs w:val="24"/>
        </w:rPr>
        <w:t>vs</w:t>
      </w:r>
      <w:proofErr w:type="spellEnd"/>
      <w:r w:rsidRPr="00BA0CA2">
        <w:rPr>
          <w:rFonts w:ascii="Times New Roman" w:hAnsi="Times New Roman" w:cs="Times New Roman"/>
          <w:bCs/>
          <w:sz w:val="24"/>
          <w:szCs w:val="24"/>
        </w:rPr>
        <w:t xml:space="preserve"> tüm hukuki </w:t>
      </w:r>
      <w:proofErr w:type="spellStart"/>
      <w:r w:rsidRPr="00BA0CA2">
        <w:rPr>
          <w:rFonts w:ascii="Times New Roman" w:hAnsi="Times New Roman" w:cs="Times New Roman"/>
          <w:bCs/>
          <w:sz w:val="24"/>
          <w:szCs w:val="24"/>
        </w:rPr>
        <w:t>delail</w:t>
      </w:r>
      <w:proofErr w:type="spellEnd"/>
      <w:r w:rsidRPr="00BA0CA2">
        <w:rPr>
          <w:rFonts w:ascii="Times New Roman" w:hAnsi="Times New Roman" w:cs="Times New Roman"/>
          <w:bCs/>
          <w:sz w:val="24"/>
          <w:szCs w:val="24"/>
        </w:rPr>
        <w:t>.</w:t>
      </w:r>
      <w:r w:rsidRPr="00BA0CA2">
        <w:rPr>
          <w:rFonts w:ascii="Times New Roman" w:hAnsi="Times New Roman" w:cs="Times New Roman"/>
          <w:b/>
          <w:bCs/>
          <w:sz w:val="24"/>
          <w:szCs w:val="24"/>
        </w:rPr>
        <w:t xml:space="preserve"> </w:t>
      </w:r>
    </w:p>
    <w:p w14:paraId="3E85DBC8" w14:textId="77777777" w:rsidR="00172969" w:rsidRPr="00BA0CA2" w:rsidRDefault="00172969" w:rsidP="00BA0CA2">
      <w:pPr>
        <w:pStyle w:val="ListeParagraf"/>
        <w:tabs>
          <w:tab w:val="left" w:pos="3870"/>
        </w:tabs>
        <w:spacing w:line="276" w:lineRule="auto"/>
        <w:ind w:left="1080" w:right="-378"/>
        <w:jc w:val="both"/>
        <w:rPr>
          <w:rFonts w:ascii="Times New Roman" w:hAnsi="Times New Roman" w:cs="Times New Roman"/>
          <w:b/>
          <w:bCs/>
          <w:sz w:val="24"/>
          <w:szCs w:val="24"/>
        </w:rPr>
      </w:pPr>
    </w:p>
    <w:p w14:paraId="304D5EF3" w14:textId="77777777" w:rsidR="00597C63" w:rsidRPr="00BA0CA2" w:rsidRDefault="00597C63" w:rsidP="00BA0CA2">
      <w:pPr>
        <w:pStyle w:val="ListeParagraf"/>
        <w:numPr>
          <w:ilvl w:val="0"/>
          <w:numId w:val="2"/>
        </w:numPr>
        <w:tabs>
          <w:tab w:val="left" w:pos="3870"/>
        </w:tabs>
        <w:spacing w:line="276" w:lineRule="auto"/>
        <w:ind w:right="-378"/>
        <w:jc w:val="both"/>
        <w:rPr>
          <w:rFonts w:ascii="Times New Roman" w:hAnsi="Times New Roman" w:cs="Times New Roman"/>
          <w:b/>
          <w:bCs/>
          <w:sz w:val="24"/>
          <w:szCs w:val="24"/>
        </w:rPr>
      </w:pPr>
      <w:r w:rsidRPr="00BA0CA2">
        <w:rPr>
          <w:rFonts w:ascii="Times New Roman" w:hAnsi="Times New Roman" w:cs="Times New Roman"/>
          <w:b/>
          <w:bCs/>
          <w:sz w:val="24"/>
          <w:szCs w:val="24"/>
        </w:rPr>
        <w:t>Netice ve Talep;</w:t>
      </w:r>
    </w:p>
    <w:p w14:paraId="23405B35" w14:textId="77777777" w:rsidR="00597C63" w:rsidRPr="00BA0CA2" w:rsidRDefault="00597C63" w:rsidP="00BA0CA2">
      <w:pPr>
        <w:tabs>
          <w:tab w:val="left" w:pos="3870"/>
        </w:tabs>
        <w:spacing w:line="276" w:lineRule="auto"/>
        <w:ind w:left="360" w:right="-378"/>
        <w:jc w:val="both"/>
        <w:rPr>
          <w:rFonts w:ascii="Times New Roman" w:hAnsi="Times New Roman" w:cs="Times New Roman"/>
          <w:b/>
          <w:bCs/>
        </w:rPr>
      </w:pPr>
    </w:p>
    <w:p w14:paraId="76F7CC4E" w14:textId="77777777" w:rsidR="00D20ACB" w:rsidRDefault="00597C63" w:rsidP="00D76324">
      <w:pPr>
        <w:tabs>
          <w:tab w:val="left" w:pos="3870"/>
        </w:tabs>
        <w:spacing w:line="276" w:lineRule="auto"/>
        <w:ind w:right="-378"/>
        <w:jc w:val="both"/>
        <w:rPr>
          <w:rFonts w:ascii="Times New Roman" w:hAnsi="Times New Roman" w:cs="Times New Roman"/>
          <w:color w:val="010000"/>
          <w:shd w:val="clear" w:color="auto" w:fill="FFFFFF"/>
        </w:rPr>
      </w:pPr>
      <w:r w:rsidRPr="00D76324">
        <w:rPr>
          <w:rFonts w:ascii="Times New Roman" w:hAnsi="Times New Roman" w:cs="Times New Roman"/>
          <w:color w:val="010000"/>
          <w:shd w:val="clear" w:color="auto" w:fill="FFFFFF"/>
        </w:rPr>
        <w:t>Yukarıda izah edilmeye çalışılan Yüksel Yalçınkaya AİHM kararı ve açıklamalar gereği</w:t>
      </w:r>
      <w:r w:rsidR="00D20ACB">
        <w:rPr>
          <w:rFonts w:ascii="Times New Roman" w:hAnsi="Times New Roman" w:cs="Times New Roman"/>
          <w:color w:val="010000"/>
          <w:shd w:val="clear" w:color="auto" w:fill="FFFFFF"/>
          <w:lang w:val="tr-TR"/>
        </w:rPr>
        <w:t>;</w:t>
      </w:r>
      <w:r w:rsidRPr="00D76324">
        <w:rPr>
          <w:rFonts w:ascii="Times New Roman" w:hAnsi="Times New Roman" w:cs="Times New Roman"/>
          <w:color w:val="010000"/>
          <w:shd w:val="clear" w:color="auto" w:fill="FFFFFF"/>
        </w:rPr>
        <w:t xml:space="preserve"> </w:t>
      </w:r>
    </w:p>
    <w:p w14:paraId="1B65B430" w14:textId="77777777" w:rsidR="00260291" w:rsidRDefault="00260291" w:rsidP="00D76324">
      <w:pPr>
        <w:tabs>
          <w:tab w:val="left" w:pos="3870"/>
        </w:tabs>
        <w:spacing w:line="276" w:lineRule="auto"/>
        <w:ind w:right="-378"/>
        <w:jc w:val="both"/>
        <w:rPr>
          <w:rFonts w:ascii="Times New Roman" w:hAnsi="Times New Roman" w:cs="Times New Roman"/>
          <w:color w:val="010000"/>
          <w:shd w:val="clear" w:color="auto" w:fill="FFFFFF"/>
          <w:lang w:val="tr-TR"/>
        </w:rPr>
      </w:pPr>
    </w:p>
    <w:p w14:paraId="27BE65FD" w14:textId="77777777" w:rsidR="00597C63" w:rsidRPr="00D76324" w:rsidRDefault="00260291" w:rsidP="00D76324">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sidRPr="00D76324">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sidR="000A475D" w:rsidRPr="000A475D">
        <w:rPr>
          <w:rFonts w:ascii="Times New Roman" w:hAnsi="Times New Roman" w:cs="Times New Roman"/>
          <w:color w:val="010000"/>
          <w:highlight w:val="yellow"/>
          <w:shd w:val="clear" w:color="auto" w:fill="FFFFFF"/>
          <w:lang w:val="tr-TR"/>
        </w:rPr>
        <w:t xml:space="preserve">ve </w:t>
      </w:r>
      <w:r w:rsidR="00EE06F7" w:rsidRPr="000A475D">
        <w:rPr>
          <w:rFonts w:ascii="Times New Roman" w:hAnsi="Times New Roman" w:cs="Times New Roman"/>
          <w:color w:val="010000"/>
          <w:highlight w:val="yellow"/>
          <w:shd w:val="clear" w:color="auto" w:fill="FFFFFF"/>
          <w:lang w:val="tr-TR"/>
        </w:rPr>
        <w:t>tutuklandığımdan</w:t>
      </w:r>
      <w:r w:rsidR="00597C63" w:rsidRPr="00D76324">
        <w:rPr>
          <w:rFonts w:ascii="Times New Roman" w:hAnsi="Times New Roman" w:cs="Times New Roman"/>
          <w:color w:val="010000"/>
          <w:shd w:val="clear" w:color="auto" w:fill="FFFFFF"/>
        </w:rPr>
        <w:t xml:space="preserve"> AY 36, 90, 138, 153; AİHS 6, 7, 11, 46; 6216 sayılı Yasa 50 ve CMK</w:t>
      </w:r>
      <w:r w:rsidR="004E627D">
        <w:rPr>
          <w:rFonts w:ascii="Times New Roman" w:hAnsi="Times New Roman" w:cs="Times New Roman"/>
          <w:color w:val="010000"/>
          <w:shd w:val="clear" w:color="auto" w:fill="FFFFFF"/>
          <w:lang w:val="tr-TR"/>
        </w:rPr>
        <w:t>. 104/3, 223/2</w:t>
      </w:r>
      <w:r>
        <w:rPr>
          <w:rFonts w:ascii="Times New Roman" w:hAnsi="Times New Roman" w:cs="Times New Roman"/>
          <w:color w:val="010000"/>
          <w:shd w:val="clear" w:color="auto" w:fill="FFFFFF"/>
          <w:lang w:val="tr-TR"/>
        </w:rPr>
        <w:t>,TCK</w:t>
      </w:r>
      <w:r w:rsidR="00597C63" w:rsidRPr="00D76324">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 xml:space="preserve">ilgili </w:t>
      </w:r>
      <w:r w:rsidR="00597C63" w:rsidRPr="00D76324">
        <w:rPr>
          <w:rFonts w:ascii="Times New Roman" w:hAnsi="Times New Roman" w:cs="Times New Roman"/>
          <w:color w:val="010000"/>
          <w:shd w:val="clear" w:color="auto" w:fill="FFFFFF"/>
        </w:rPr>
        <w:t>maddeleri uyarınca</w:t>
      </w:r>
      <w:r w:rsidR="00D20ACB">
        <w:rPr>
          <w:rFonts w:ascii="Times New Roman" w:hAnsi="Times New Roman" w:cs="Times New Roman"/>
          <w:color w:val="010000"/>
          <w:shd w:val="clear" w:color="auto" w:fill="FFFFFF"/>
          <w:lang w:val="tr-TR"/>
        </w:rPr>
        <w:t xml:space="preserve">, mahkumiyet kararı kaldırılarak </w:t>
      </w:r>
      <w:r w:rsidR="00D20ACB" w:rsidRPr="00D20ACB">
        <w:rPr>
          <w:rFonts w:ascii="Times New Roman" w:hAnsi="Times New Roman" w:cs="Times New Roman"/>
          <w:color w:val="010000"/>
          <w:highlight w:val="yellow"/>
          <w:shd w:val="clear" w:color="auto" w:fill="FFFFFF"/>
          <w:lang w:val="tr-TR"/>
        </w:rPr>
        <w:t>öncelikle</w:t>
      </w:r>
      <w:r w:rsidR="00597C63" w:rsidRPr="00D76324">
        <w:rPr>
          <w:rFonts w:ascii="Times New Roman" w:hAnsi="Times New Roman" w:cs="Times New Roman"/>
          <w:color w:val="010000"/>
          <w:shd w:val="clear" w:color="auto" w:fill="FFFFFF"/>
        </w:rPr>
        <w:t xml:space="preserve"> </w:t>
      </w:r>
      <w:r w:rsidR="00D76324" w:rsidRPr="000A475D">
        <w:rPr>
          <w:rFonts w:ascii="Times New Roman" w:hAnsi="Times New Roman" w:cs="Times New Roman"/>
          <w:color w:val="010000"/>
          <w:highlight w:val="yellow"/>
          <w:shd w:val="clear" w:color="auto" w:fill="FFFFFF"/>
        </w:rPr>
        <w:t>TAHLİYEME</w:t>
      </w:r>
      <w:r w:rsidR="000A475D" w:rsidRPr="000A475D">
        <w:rPr>
          <w:rFonts w:ascii="Times New Roman" w:hAnsi="Times New Roman" w:cs="Times New Roman"/>
          <w:color w:val="010000"/>
          <w:highlight w:val="yellow"/>
          <w:shd w:val="clear" w:color="auto" w:fill="FFFFFF"/>
          <w:lang w:val="tr-TR"/>
        </w:rPr>
        <w:t xml:space="preserve"> ve</w:t>
      </w:r>
      <w:r w:rsidR="000A475D">
        <w:rPr>
          <w:rFonts w:ascii="Times New Roman" w:hAnsi="Times New Roman" w:cs="Times New Roman"/>
          <w:color w:val="010000"/>
          <w:shd w:val="clear" w:color="auto" w:fill="FFFFFF"/>
          <w:lang w:val="tr-TR"/>
        </w:rPr>
        <w:t xml:space="preserve"> BERAATİME</w:t>
      </w:r>
      <w:r w:rsidR="00597C63" w:rsidRPr="00D76324">
        <w:rPr>
          <w:rFonts w:ascii="Times New Roman" w:hAnsi="Times New Roman" w:cs="Times New Roman"/>
          <w:color w:val="010000"/>
          <w:shd w:val="clear" w:color="auto" w:fill="FFFFFF"/>
        </w:rPr>
        <w:t xml:space="preserve"> karar verilmesi</w:t>
      </w:r>
      <w:r w:rsidR="00D76324" w:rsidRPr="00D76324">
        <w:rPr>
          <w:rFonts w:ascii="Times New Roman" w:hAnsi="Times New Roman" w:cs="Times New Roman"/>
          <w:color w:val="010000"/>
          <w:shd w:val="clear" w:color="auto" w:fill="FFFFFF"/>
        </w:rPr>
        <w:t>ni</w:t>
      </w:r>
      <w:r w:rsidR="00597C63" w:rsidRPr="00D76324">
        <w:rPr>
          <w:rFonts w:ascii="Times New Roman" w:hAnsi="Times New Roman" w:cs="Times New Roman"/>
          <w:color w:val="010000"/>
          <w:shd w:val="clear" w:color="auto" w:fill="FFFFFF"/>
        </w:rPr>
        <w:t>,</w:t>
      </w:r>
    </w:p>
    <w:p w14:paraId="4E5B5880" w14:textId="77777777" w:rsidR="00D76324" w:rsidRDefault="00D76324" w:rsidP="00BA0CA2">
      <w:pPr>
        <w:pStyle w:val="ListeParagraf"/>
        <w:tabs>
          <w:tab w:val="left" w:pos="3870"/>
        </w:tabs>
        <w:spacing w:line="276" w:lineRule="auto"/>
        <w:ind w:left="630" w:right="-378"/>
        <w:jc w:val="both"/>
        <w:rPr>
          <w:rFonts w:ascii="Times New Roman" w:hAnsi="Times New Roman" w:cs="Times New Roman"/>
          <w:color w:val="010000"/>
          <w:sz w:val="24"/>
          <w:szCs w:val="24"/>
          <w:shd w:val="clear" w:color="auto" w:fill="FFFFFF"/>
        </w:rPr>
      </w:pPr>
    </w:p>
    <w:p w14:paraId="215F0C2E" w14:textId="77777777" w:rsidR="00597C63" w:rsidRPr="00BA0CA2" w:rsidRDefault="00597C63" w:rsidP="00BA0CA2">
      <w:pPr>
        <w:pStyle w:val="ListeParagraf"/>
        <w:tabs>
          <w:tab w:val="left" w:pos="3870"/>
        </w:tabs>
        <w:spacing w:line="276" w:lineRule="auto"/>
        <w:ind w:left="630" w:right="-378"/>
        <w:jc w:val="both"/>
        <w:rPr>
          <w:rFonts w:ascii="Times New Roman" w:hAnsi="Times New Roman" w:cs="Times New Roman"/>
          <w:color w:val="010000"/>
          <w:sz w:val="24"/>
          <w:szCs w:val="24"/>
          <w:shd w:val="clear" w:color="auto" w:fill="FFFFFF"/>
        </w:rPr>
      </w:pPr>
      <w:r w:rsidRPr="00BA0CA2">
        <w:rPr>
          <w:rFonts w:ascii="Times New Roman" w:hAnsi="Times New Roman" w:cs="Times New Roman"/>
          <w:color w:val="010000"/>
          <w:sz w:val="24"/>
          <w:szCs w:val="24"/>
          <w:shd w:val="clear" w:color="auto" w:fill="FFFFFF"/>
        </w:rPr>
        <w:t xml:space="preserve">Saygılarımla arz ve talep ederim.  </w:t>
      </w:r>
      <w:proofErr w:type="gramStart"/>
      <w:r w:rsidRPr="00BA0CA2">
        <w:rPr>
          <w:rFonts w:ascii="Times New Roman" w:hAnsi="Times New Roman" w:cs="Times New Roman"/>
          <w:color w:val="010000"/>
          <w:sz w:val="24"/>
          <w:szCs w:val="24"/>
          <w:highlight w:val="yellow"/>
          <w:shd w:val="clear" w:color="auto" w:fill="FFFFFF"/>
        </w:rPr>
        <w:t>…..</w:t>
      </w:r>
      <w:proofErr w:type="gramEnd"/>
      <w:r w:rsidRPr="00BA0CA2">
        <w:rPr>
          <w:rFonts w:ascii="Times New Roman" w:hAnsi="Times New Roman" w:cs="Times New Roman"/>
          <w:color w:val="010000"/>
          <w:sz w:val="24"/>
          <w:szCs w:val="24"/>
          <w:highlight w:val="yellow"/>
          <w:shd w:val="clear" w:color="auto" w:fill="FFFFFF"/>
        </w:rPr>
        <w:t>/…./2023</w:t>
      </w:r>
    </w:p>
    <w:p w14:paraId="566306D8" w14:textId="77777777" w:rsidR="00597C63" w:rsidRPr="00BA0CA2" w:rsidRDefault="00597C63" w:rsidP="00BA0CA2">
      <w:pPr>
        <w:tabs>
          <w:tab w:val="left" w:pos="3870"/>
        </w:tabs>
        <w:spacing w:line="276" w:lineRule="auto"/>
        <w:ind w:right="-378"/>
        <w:jc w:val="both"/>
        <w:rPr>
          <w:rFonts w:ascii="Times New Roman" w:hAnsi="Times New Roman" w:cs="Times New Roman"/>
          <w:iCs/>
          <w:lang w:val="tr-TR"/>
        </w:rPr>
      </w:pPr>
    </w:p>
    <w:p w14:paraId="300A66E9" w14:textId="77777777" w:rsidR="00597C63" w:rsidRPr="00BA0CA2" w:rsidRDefault="00597C63" w:rsidP="00BA0CA2">
      <w:pPr>
        <w:tabs>
          <w:tab w:val="left" w:pos="3870"/>
        </w:tabs>
        <w:spacing w:line="276" w:lineRule="auto"/>
        <w:ind w:right="-378"/>
        <w:jc w:val="both"/>
        <w:rPr>
          <w:rFonts w:ascii="Times New Roman" w:hAnsi="Times New Roman" w:cs="Times New Roman"/>
          <w:iCs/>
          <w:lang w:val="tr-TR"/>
        </w:rPr>
      </w:pPr>
      <w:r w:rsidRPr="00BA0CA2">
        <w:rPr>
          <w:rFonts w:ascii="Times New Roman" w:hAnsi="Times New Roman" w:cs="Times New Roman"/>
          <w:iCs/>
          <w:lang w:val="tr-TR"/>
        </w:rPr>
        <w:t>Ek: 1- AİHM Yalçınkaya Kararı resmi tercümesi</w:t>
      </w:r>
    </w:p>
    <w:p w14:paraId="0DAB8308" w14:textId="77777777" w:rsidR="00340593" w:rsidRPr="00BA0CA2" w:rsidRDefault="00340593" w:rsidP="00BA0CA2">
      <w:pPr>
        <w:spacing w:line="276" w:lineRule="auto"/>
        <w:jc w:val="both"/>
        <w:rPr>
          <w:rFonts w:ascii="Times New Roman" w:eastAsia="Times New Roman" w:hAnsi="Times New Roman" w:cs="Times New Roman"/>
          <w:color w:val="262626"/>
          <w:kern w:val="0"/>
          <w:lang w:val="tr-TR" w:eastAsia="en-GB"/>
          <w14:ligatures w14:val="none"/>
        </w:rPr>
      </w:pPr>
    </w:p>
    <w:p w14:paraId="551E200A" w14:textId="425155BB" w:rsidR="00C51691" w:rsidRPr="00C51691" w:rsidRDefault="00C51691" w:rsidP="00C51691">
      <w:pPr>
        <w:spacing w:line="276" w:lineRule="auto"/>
        <w:ind w:left="5760"/>
        <w:rPr>
          <w:rFonts w:ascii="Times New Roman" w:hAnsi="Times New Roman" w:cs="Times New Roman"/>
          <w:b/>
          <w:bCs/>
          <w:highlight w:val="yellow"/>
          <w:lang w:val="tr-TR"/>
        </w:rPr>
      </w:pPr>
      <w:r w:rsidRPr="00C51691">
        <w:rPr>
          <w:rFonts w:ascii="Times New Roman" w:hAnsi="Times New Roman" w:cs="Times New Roman"/>
          <w:b/>
          <w:bCs/>
          <w:highlight w:val="yellow"/>
          <w:lang w:val="tr-TR"/>
        </w:rPr>
        <w:t>AD SOYAD</w:t>
      </w:r>
    </w:p>
    <w:p w14:paraId="12B47DDD" w14:textId="77777777" w:rsidR="00C51691" w:rsidRPr="00C51691" w:rsidRDefault="00C51691" w:rsidP="00C51691">
      <w:pPr>
        <w:spacing w:line="276" w:lineRule="auto"/>
        <w:ind w:left="5760"/>
        <w:rPr>
          <w:rFonts w:ascii="Times New Roman" w:hAnsi="Times New Roman" w:cs="Times New Roman"/>
          <w:b/>
          <w:bCs/>
          <w:highlight w:val="yellow"/>
          <w:lang w:val="tr-TR"/>
        </w:rPr>
      </w:pPr>
    </w:p>
    <w:p w14:paraId="7BFF0F0F" w14:textId="77777777" w:rsidR="00C51691" w:rsidRPr="00C51691" w:rsidRDefault="00C51691" w:rsidP="00C51691">
      <w:pPr>
        <w:spacing w:line="276" w:lineRule="auto"/>
        <w:ind w:left="5760"/>
        <w:rPr>
          <w:rFonts w:ascii="Times New Roman" w:hAnsi="Times New Roman" w:cs="Times New Roman"/>
          <w:b/>
          <w:bCs/>
          <w:highlight w:val="yellow"/>
          <w:lang w:val="tr-TR"/>
        </w:rPr>
      </w:pPr>
    </w:p>
    <w:p w14:paraId="020EF16D" w14:textId="356A1917" w:rsidR="00C51691" w:rsidRPr="00C51691" w:rsidRDefault="00C51691" w:rsidP="00C51691">
      <w:pPr>
        <w:spacing w:line="276" w:lineRule="auto"/>
        <w:ind w:left="5760"/>
        <w:rPr>
          <w:rFonts w:ascii="Times New Roman" w:hAnsi="Times New Roman" w:cs="Times New Roman"/>
          <w:b/>
          <w:bCs/>
          <w:lang w:val="tr-TR"/>
        </w:rPr>
      </w:pPr>
      <w:r w:rsidRPr="00C51691">
        <w:rPr>
          <w:rFonts w:ascii="Times New Roman" w:hAnsi="Times New Roman" w:cs="Times New Roman"/>
          <w:b/>
          <w:bCs/>
          <w:highlight w:val="yellow"/>
          <w:lang w:val="tr-TR"/>
        </w:rPr>
        <w:t>İMZA</w:t>
      </w:r>
    </w:p>
    <w:sectPr w:rsidR="00C51691" w:rsidRPr="00C51691">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F935" w14:textId="77777777" w:rsidR="0058411C" w:rsidRDefault="0058411C" w:rsidP="00BA0CA2">
      <w:r>
        <w:separator/>
      </w:r>
    </w:p>
  </w:endnote>
  <w:endnote w:type="continuationSeparator" w:id="0">
    <w:p w14:paraId="6EB8A98B" w14:textId="77777777" w:rsidR="0058411C" w:rsidRDefault="0058411C" w:rsidP="00BA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65153555"/>
      <w:docPartObj>
        <w:docPartGallery w:val="Page Numbers (Bottom of Page)"/>
        <w:docPartUnique/>
      </w:docPartObj>
    </w:sdtPr>
    <w:sdtContent>
      <w:p w14:paraId="3B5CE2DB" w14:textId="77777777" w:rsidR="00BA0CA2" w:rsidRDefault="00BA0CA2" w:rsidP="00BB54B4">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7577C253" w14:textId="77777777" w:rsidR="00BA0CA2" w:rsidRDefault="00BA0CA2" w:rsidP="00BA0CA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87583104"/>
      <w:docPartObj>
        <w:docPartGallery w:val="Page Numbers (Bottom of Page)"/>
        <w:docPartUnique/>
      </w:docPartObj>
    </w:sdtPr>
    <w:sdtContent>
      <w:p w14:paraId="196DE285" w14:textId="77777777" w:rsidR="00BA0CA2" w:rsidRDefault="00BA0CA2" w:rsidP="00BB54B4">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2797CE27" w14:textId="77777777" w:rsidR="00BA0CA2" w:rsidRDefault="00BA0CA2" w:rsidP="00BA0CA2">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B854" w14:textId="77777777" w:rsidR="0058411C" w:rsidRDefault="0058411C" w:rsidP="00BA0CA2">
      <w:r>
        <w:separator/>
      </w:r>
    </w:p>
  </w:footnote>
  <w:footnote w:type="continuationSeparator" w:id="0">
    <w:p w14:paraId="102A9C9F" w14:textId="77777777" w:rsidR="0058411C" w:rsidRDefault="0058411C" w:rsidP="00BA0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FFA"/>
    <w:multiLevelType w:val="hybridMultilevel"/>
    <w:tmpl w:val="D2941824"/>
    <w:lvl w:ilvl="0" w:tplc="0813000B">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1" w15:restartNumberingAfterBreak="0">
    <w:nsid w:val="2AD73F58"/>
    <w:multiLevelType w:val="hybridMultilevel"/>
    <w:tmpl w:val="815E52EE"/>
    <w:lvl w:ilvl="0" w:tplc="2BC8E2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D6782"/>
    <w:multiLevelType w:val="hybridMultilevel"/>
    <w:tmpl w:val="D3BC9120"/>
    <w:lvl w:ilvl="0" w:tplc="EBA47760">
      <w:start w:val="1"/>
      <w:numFmt w:val="decimal"/>
      <w:lvlText w:val="%1."/>
      <w:lvlJc w:val="left"/>
      <w:pPr>
        <w:ind w:left="1320" w:hanging="360"/>
      </w:pPr>
      <w:rPr>
        <w:b/>
        <w:bCs w:val="0"/>
        <w:i w:val="0"/>
        <w:iCs/>
      </w:rPr>
    </w:lvl>
    <w:lvl w:ilvl="1" w:tplc="041F0019" w:tentative="1">
      <w:start w:val="1"/>
      <w:numFmt w:val="lowerLetter"/>
      <w:lvlText w:val="%2."/>
      <w:lvlJc w:val="left"/>
      <w:pPr>
        <w:ind w:left="2040" w:hanging="360"/>
      </w:pPr>
    </w:lvl>
    <w:lvl w:ilvl="2" w:tplc="041F001B" w:tentative="1">
      <w:start w:val="1"/>
      <w:numFmt w:val="lowerRoman"/>
      <w:lvlText w:val="%3."/>
      <w:lvlJc w:val="right"/>
      <w:pPr>
        <w:ind w:left="2760" w:hanging="180"/>
      </w:pPr>
    </w:lvl>
    <w:lvl w:ilvl="3" w:tplc="041F000F" w:tentative="1">
      <w:start w:val="1"/>
      <w:numFmt w:val="decimal"/>
      <w:lvlText w:val="%4."/>
      <w:lvlJc w:val="left"/>
      <w:pPr>
        <w:ind w:left="3480" w:hanging="360"/>
      </w:pPr>
    </w:lvl>
    <w:lvl w:ilvl="4" w:tplc="041F0019" w:tentative="1">
      <w:start w:val="1"/>
      <w:numFmt w:val="lowerLetter"/>
      <w:lvlText w:val="%5."/>
      <w:lvlJc w:val="left"/>
      <w:pPr>
        <w:ind w:left="4200" w:hanging="360"/>
      </w:pPr>
    </w:lvl>
    <w:lvl w:ilvl="5" w:tplc="041F001B" w:tentative="1">
      <w:start w:val="1"/>
      <w:numFmt w:val="lowerRoman"/>
      <w:lvlText w:val="%6."/>
      <w:lvlJc w:val="right"/>
      <w:pPr>
        <w:ind w:left="4920" w:hanging="180"/>
      </w:pPr>
    </w:lvl>
    <w:lvl w:ilvl="6" w:tplc="041F000F" w:tentative="1">
      <w:start w:val="1"/>
      <w:numFmt w:val="decimal"/>
      <w:lvlText w:val="%7."/>
      <w:lvlJc w:val="left"/>
      <w:pPr>
        <w:ind w:left="5640" w:hanging="360"/>
      </w:pPr>
    </w:lvl>
    <w:lvl w:ilvl="7" w:tplc="041F0019" w:tentative="1">
      <w:start w:val="1"/>
      <w:numFmt w:val="lowerLetter"/>
      <w:lvlText w:val="%8."/>
      <w:lvlJc w:val="left"/>
      <w:pPr>
        <w:ind w:left="6360" w:hanging="360"/>
      </w:pPr>
    </w:lvl>
    <w:lvl w:ilvl="8" w:tplc="041F001B" w:tentative="1">
      <w:start w:val="1"/>
      <w:numFmt w:val="lowerRoman"/>
      <w:lvlText w:val="%9."/>
      <w:lvlJc w:val="right"/>
      <w:pPr>
        <w:ind w:left="7080" w:hanging="180"/>
      </w:pPr>
    </w:lvl>
  </w:abstractNum>
  <w:abstractNum w:abstractNumId="3" w15:restartNumberingAfterBreak="0">
    <w:nsid w:val="69117854"/>
    <w:multiLevelType w:val="hybridMultilevel"/>
    <w:tmpl w:val="815E52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F20649"/>
    <w:multiLevelType w:val="hybridMultilevel"/>
    <w:tmpl w:val="1F1CE538"/>
    <w:lvl w:ilvl="0" w:tplc="0409000D">
      <w:start w:val="1"/>
      <w:numFmt w:val="bullet"/>
      <w:lvlText w:val=""/>
      <w:lvlJc w:val="left"/>
      <w:pPr>
        <w:ind w:left="1320" w:hanging="360"/>
      </w:pPr>
      <w:rPr>
        <w:rFonts w:ascii="Wingdings" w:hAnsi="Wingdings" w:hint="default"/>
        <w:b/>
        <w:bCs w:val="0"/>
        <w:i w:val="0"/>
        <w:iCs/>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num w:numId="1" w16cid:durableId="1380015822">
    <w:abstractNumId w:val="2"/>
  </w:num>
  <w:num w:numId="2" w16cid:durableId="1910532383">
    <w:abstractNumId w:val="1"/>
  </w:num>
  <w:num w:numId="3" w16cid:durableId="2144349963">
    <w:abstractNumId w:val="3"/>
  </w:num>
  <w:num w:numId="4" w16cid:durableId="1535845041">
    <w:abstractNumId w:val="4"/>
  </w:num>
  <w:num w:numId="5" w16cid:durableId="178607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93"/>
    <w:rsid w:val="00036F64"/>
    <w:rsid w:val="000A475D"/>
    <w:rsid w:val="001221C5"/>
    <w:rsid w:val="00167D3E"/>
    <w:rsid w:val="00172969"/>
    <w:rsid w:val="001A74BC"/>
    <w:rsid w:val="00260291"/>
    <w:rsid w:val="00340593"/>
    <w:rsid w:val="00476F59"/>
    <w:rsid w:val="004E627D"/>
    <w:rsid w:val="0051747B"/>
    <w:rsid w:val="005231E9"/>
    <w:rsid w:val="0058411C"/>
    <w:rsid w:val="00597C63"/>
    <w:rsid w:val="005A7513"/>
    <w:rsid w:val="008C63BB"/>
    <w:rsid w:val="00901995"/>
    <w:rsid w:val="00911E76"/>
    <w:rsid w:val="00955FE4"/>
    <w:rsid w:val="009A32AC"/>
    <w:rsid w:val="00B92D55"/>
    <w:rsid w:val="00BA0CA2"/>
    <w:rsid w:val="00C51691"/>
    <w:rsid w:val="00CA2726"/>
    <w:rsid w:val="00D20ACB"/>
    <w:rsid w:val="00D76324"/>
    <w:rsid w:val="00E32B94"/>
    <w:rsid w:val="00EE06F7"/>
    <w:rsid w:val="00FA62DD"/>
  </w:rsids>
  <m:mathPr>
    <m:mathFont m:val="Cambria Math"/>
    <m:brkBin m:val="before"/>
    <m:brkBinSub m:val="--"/>
    <m:smallFrac m:val="0"/>
    <m:dispDef/>
    <m:lMargin m:val="0"/>
    <m:rMargin m:val="0"/>
    <m:defJc m:val="centerGroup"/>
    <m:wrapIndent m:val="1440"/>
    <m:intLim m:val="subSup"/>
    <m:naryLim m:val="undOvr"/>
  </m:mathPr>
  <w:themeFontLang w:val="tr-BE"/>
  <w:clrSchemeMapping w:bg1="light1" w:t1="dark1" w:bg2="light2" w:t2="dark2" w:accent1="accent1" w:accent2="accent2" w:accent3="accent3" w:accent4="accent4" w:accent5="accent5" w:accent6="accent6" w:hyperlink="hyperlink" w:followedHyperlink="followedHyperlink"/>
  <w:decimalSymbol w:val=","/>
  <w:listSeparator w:val=";"/>
  <w14:docId w14:val="3E9169D5"/>
  <w15:chartTrackingRefBased/>
  <w15:docId w15:val="{6BC00685-1F59-4340-B675-9530F5C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4059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eParagraf">
    <w:name w:val="List Paragraph"/>
    <w:basedOn w:val="Normal"/>
    <w:uiPriority w:val="34"/>
    <w:qFormat/>
    <w:rsid w:val="00597C63"/>
    <w:pPr>
      <w:spacing w:after="160" w:line="259" w:lineRule="auto"/>
      <w:ind w:left="720"/>
      <w:contextualSpacing/>
    </w:pPr>
    <w:rPr>
      <w:kern w:val="0"/>
      <w:sz w:val="22"/>
      <w:szCs w:val="22"/>
      <w:lang w:val="tr-TR"/>
      <w14:ligatures w14:val="none"/>
    </w:rPr>
  </w:style>
  <w:style w:type="paragraph" w:styleId="AltBilgi">
    <w:name w:val="footer"/>
    <w:basedOn w:val="Normal"/>
    <w:link w:val="AltBilgiChar"/>
    <w:uiPriority w:val="99"/>
    <w:unhideWhenUsed/>
    <w:rsid w:val="00BA0CA2"/>
    <w:pPr>
      <w:tabs>
        <w:tab w:val="center" w:pos="4513"/>
        <w:tab w:val="right" w:pos="9026"/>
      </w:tabs>
    </w:pPr>
  </w:style>
  <w:style w:type="character" w:customStyle="1" w:styleId="AltBilgiChar">
    <w:name w:val="Alt Bilgi Char"/>
    <w:basedOn w:val="VarsaylanParagrafYazTipi"/>
    <w:link w:val="AltBilgi"/>
    <w:uiPriority w:val="99"/>
    <w:rsid w:val="00BA0CA2"/>
  </w:style>
  <w:style w:type="character" w:styleId="SayfaNumaras">
    <w:name w:val="page number"/>
    <w:basedOn w:val="VarsaylanParagrafYazTipi"/>
    <w:uiPriority w:val="99"/>
    <w:semiHidden/>
    <w:unhideWhenUsed/>
    <w:rsid w:val="00BA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1807</Words>
  <Characters>12257</Characters>
  <Application>Microsoft Office Word</Application>
  <DocSecurity>0</DocSecurity>
  <Lines>215</Lines>
  <Paragraphs>52</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14188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10</cp:revision>
  <dcterms:created xsi:type="dcterms:W3CDTF">2023-10-12T15:49:00Z</dcterms:created>
  <dcterms:modified xsi:type="dcterms:W3CDTF">2023-10-20T11:14:00Z</dcterms:modified>
  <cp:category/>
</cp:coreProperties>
</file>