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0CF" w:rsidRDefault="00920130" w:rsidP="00920130">
      <w:pPr>
        <w:pStyle w:val="Heading1"/>
      </w:pPr>
      <w:r>
        <w:t xml:space="preserve">Small Problem 10: </w:t>
      </w:r>
      <w:r w:rsidR="003550CF">
        <w:t>Lifted Inference</w:t>
      </w:r>
    </w:p>
    <w:p w:rsidR="003550CF" w:rsidRDefault="003550CF" w:rsidP="003550CF">
      <w:pPr>
        <w:spacing w:after="0"/>
        <w:rPr>
          <w:b/>
        </w:rPr>
      </w:pPr>
    </w:p>
    <w:p w:rsidR="003550CF" w:rsidRDefault="003550CF" w:rsidP="003550CF">
      <w:pPr>
        <w:spacing w:after="0"/>
        <w:ind w:left="720"/>
        <w:rPr>
          <w:b/>
        </w:rPr>
      </w:pPr>
      <w:r>
        <w:rPr>
          <w:b/>
        </w:rPr>
        <w:t xml:space="preserve">Given: </w:t>
      </w:r>
    </w:p>
    <w:p w:rsidR="003550CF" w:rsidRDefault="003550CF" w:rsidP="003550CF">
      <w:pPr>
        <w:pStyle w:val="PlainText"/>
        <w:ind w:left="1170"/>
        <w:rPr>
          <w:rFonts w:ascii="Calibri" w:hAnsi="Calibri"/>
          <w:sz w:val="22"/>
          <w:szCs w:val="22"/>
        </w:rPr>
      </w:pPr>
      <w:r>
        <w:rPr>
          <w:rFonts w:ascii="Calibri" w:hAnsi="Calibri"/>
          <w:sz w:val="22"/>
          <w:szCs w:val="22"/>
        </w:rPr>
        <w:t>A probabilistic program directly implementing the generative model:</w:t>
      </w:r>
    </w:p>
    <w:p w:rsidR="003550CF" w:rsidRDefault="003550CF" w:rsidP="003550CF">
      <w:pPr>
        <w:pStyle w:val="PlainText"/>
        <w:spacing w:before="240"/>
        <w:ind w:left="1440"/>
        <w:rPr>
          <w:sz w:val="22"/>
        </w:rPr>
      </w:pPr>
      <m:oMath>
        <m:r>
          <w:rPr>
            <w:rFonts w:ascii="Cambria Math" w:hAnsi="Cambria Math"/>
          </w:rPr>
          <m:t>cause Bernoulli</m:t>
        </m:r>
        <m:d>
          <m:dPr>
            <m:ctrlPr>
              <w:rPr>
                <w:rFonts w:ascii="Cambria Math" w:hAnsi="Cambria Math"/>
              </w:rPr>
            </m:ctrlPr>
          </m:dPr>
          <m:e>
            <m:r>
              <w:rPr>
                <w:rFonts w:ascii="Cambria Math" w:hAnsi="Cambria Math"/>
              </w:rPr>
              <m:t>0.01</m:t>
            </m:r>
          </m:e>
        </m:d>
      </m:oMath>
      <w:r>
        <w:rPr>
          <w:sz w:val="22"/>
        </w:rPr>
        <w:t>;</w:t>
      </w:r>
    </w:p>
    <w:p w:rsidR="003550CF" w:rsidRDefault="003550CF" w:rsidP="003550CF">
      <w:pPr>
        <w:pStyle w:val="PlainText"/>
        <w:ind w:left="1440"/>
        <w:rPr>
          <w:sz w:val="22"/>
        </w:rPr>
      </w:pPr>
      <w:proofErr w:type="gramStart"/>
      <w:r>
        <w:rPr>
          <w:sz w:val="22"/>
        </w:rPr>
        <w:t>for</w:t>
      </w:r>
      <w:proofErr w:type="gramEnd"/>
      <w:r>
        <w:rPr>
          <w:sz w:val="22"/>
        </w:rPr>
        <w:t xml:space="preserve"> all </w:t>
      </w:r>
      <m:oMath>
        <m:r>
          <w:rPr>
            <w:rFonts w:ascii="Cambria Math" w:hAnsi="Cambria Math"/>
          </w:rPr>
          <m:t>i</m:t>
        </m:r>
      </m:oMath>
      <w:r>
        <w:rPr>
          <w:sz w:val="22"/>
        </w:rPr>
        <w:t xml:space="preserve"> in </w:t>
      </w:r>
      <m:oMath>
        <m:r>
          <w:rPr>
            <w:rFonts w:ascii="Cambria Math" w:hAnsi="Cambria Math"/>
          </w:rPr>
          <m:t>{1,…,n}</m:t>
        </m:r>
      </m:oMath>
    </w:p>
    <w:p w:rsidR="003550CF" w:rsidRDefault="003550CF" w:rsidP="003550CF">
      <w:pPr>
        <w:pStyle w:val="PlainText"/>
        <w:ind w:left="1440"/>
        <w:rPr>
          <w:sz w:val="22"/>
        </w:rPr>
      </w:pPr>
      <w:r>
        <w:rPr>
          <w:sz w:val="22"/>
        </w:rPr>
        <w:t xml:space="preserve">     </w:t>
      </w:r>
      <m:oMath>
        <m:r>
          <w:rPr>
            <w:rFonts w:ascii="Cambria Math" w:hAnsi="Cambria Math"/>
          </w:rPr>
          <m:t>effec</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 xml:space="preserve"> Bernoulli</m:t>
        </m:r>
        <m:d>
          <m:dPr>
            <m:ctrlPr>
              <w:rPr>
                <w:rFonts w:ascii="Cambria Math" w:hAnsi="Cambria Math"/>
              </w:rPr>
            </m:ctrlPr>
          </m:dPr>
          <m:e>
            <m:r>
              <w:rPr>
                <w:rFonts w:ascii="Cambria Math" w:hAnsi="Cambria Math"/>
              </w:rPr>
              <m:t>0.6</m:t>
            </m:r>
          </m:e>
        </m:d>
      </m:oMath>
      <w:r>
        <w:rPr>
          <w:sz w:val="22"/>
        </w:rPr>
        <w:t xml:space="preserve">, </w:t>
      </w:r>
      <w:proofErr w:type="gramStart"/>
      <w:r>
        <w:rPr>
          <w:sz w:val="22"/>
        </w:rPr>
        <w:t xml:space="preserve">if </w:t>
      </w:r>
      <w:proofErr w:type="gramEnd"/>
      <m:oMath>
        <m:r>
          <w:rPr>
            <w:rFonts w:ascii="Cambria Math" w:hAnsi="Cambria Math"/>
          </w:rPr>
          <m:t>cause</m:t>
        </m:r>
      </m:oMath>
      <w:r>
        <w:rPr>
          <w:sz w:val="22"/>
        </w:rPr>
        <w:t>,</w:t>
      </w:r>
    </w:p>
    <w:p w:rsidR="003550CF" w:rsidRDefault="003550CF" w:rsidP="003550CF">
      <w:pPr>
        <w:pStyle w:val="PlainText"/>
        <w:ind w:left="1440"/>
        <w:rPr>
          <w:sz w:val="22"/>
        </w:rPr>
      </w:pPr>
      <w:r>
        <w:rPr>
          <w:sz w:val="22"/>
        </w:rPr>
        <w:t xml:space="preserve">            </w:t>
      </w:r>
      <m:oMath>
        <m:r>
          <w:rPr>
            <w:rFonts w:ascii="Cambria Math" w:hAnsi="Cambria Math"/>
          </w:rPr>
          <m:t>Bernoulli</m:t>
        </m:r>
        <m:d>
          <m:dPr>
            <m:ctrlPr>
              <w:rPr>
                <w:rFonts w:ascii="Cambria Math" w:hAnsi="Cambria Math"/>
              </w:rPr>
            </m:ctrlPr>
          </m:dPr>
          <m:e>
            <m:r>
              <w:rPr>
                <w:rFonts w:ascii="Cambria Math" w:hAnsi="Cambria Math"/>
              </w:rPr>
              <m:t>0.05</m:t>
            </m:r>
          </m:e>
        </m:d>
      </m:oMath>
      <w:r>
        <w:rPr>
          <w:sz w:val="22"/>
        </w:rPr>
        <w:t xml:space="preserve">, if not </w:t>
      </w:r>
      <m:oMath>
        <m:r>
          <w:rPr>
            <w:rFonts w:ascii="Cambria Math" w:hAnsi="Cambria Math"/>
          </w:rPr>
          <m:t>cause</m:t>
        </m:r>
      </m:oMath>
    </w:p>
    <w:p w:rsidR="003550CF" w:rsidRDefault="003550CF" w:rsidP="003550CF">
      <w:pPr>
        <w:pStyle w:val="HTMLPreformatted"/>
        <w:ind w:left="1440"/>
      </w:pPr>
    </w:p>
    <w:p w:rsidR="003550CF" w:rsidRDefault="003550CF" w:rsidP="003550CF">
      <w:pPr>
        <w:spacing w:after="0"/>
        <w:ind w:left="720"/>
        <w:rPr>
          <w:b/>
        </w:rPr>
      </w:pPr>
      <w:r>
        <w:rPr>
          <w:b/>
        </w:rPr>
        <w:t xml:space="preserve">Find: </w:t>
      </w:r>
    </w:p>
    <w:p w:rsidR="003550CF" w:rsidRDefault="003550CF" w:rsidP="003550CF">
      <w:pPr>
        <w:ind w:left="1170"/>
      </w:pPr>
      <w:r>
        <w:t xml:space="preserve">Query: The exact value </w:t>
      </w:r>
      <w:proofErr w:type="gramStart"/>
      <w:r>
        <w:t>of</w:t>
      </w:r>
      <w:r w:rsidR="00225AEE">
        <w:t xml:space="preserve"> </w:t>
      </w:r>
      <w:proofErr w:type="gramEnd"/>
      <m:oMath>
        <m:r>
          <w:rPr>
            <w:rFonts w:ascii="Cambria Math" w:hAnsi="Cambria Math"/>
          </w:rPr>
          <m:t>P</m:t>
        </m:r>
        <m:d>
          <m:dPr>
            <m:ctrlPr>
              <w:rPr>
                <w:rFonts w:ascii="Cambria Math" w:hAnsi="Cambria Math"/>
              </w:rPr>
            </m:ctrlPr>
          </m:dPr>
          <m:e>
            <m:r>
              <w:rPr>
                <w:rFonts w:ascii="Cambria Math" w:hAnsi="Cambria Math"/>
              </w:rPr>
              <m:t>cause | #{i:</m:t>
            </m:r>
            <m:sSub>
              <m:sSubPr>
                <m:ctrlPr>
                  <w:rPr>
                    <w:rFonts w:ascii="Cambria Math" w:hAnsi="Cambria Math"/>
                  </w:rPr>
                </m:ctrlPr>
              </m:sSubPr>
              <m:e>
                <m:r>
                  <w:rPr>
                    <w:rFonts w:ascii="Cambria Math" w:hAnsi="Cambria Math"/>
                  </w:rPr>
                  <m:t>effect</m:t>
                </m:r>
              </m:e>
              <m:sub>
                <m:r>
                  <w:rPr>
                    <w:rFonts w:ascii="Cambria Math" w:hAnsi="Cambria Math"/>
                  </w:rPr>
                  <m:t>i</m:t>
                </m:r>
              </m:sub>
            </m:sSub>
            <m:r>
              <w:rPr>
                <w:rFonts w:ascii="Cambria Math" w:hAnsi="Cambria Math"/>
              </w:rPr>
              <m:t>}=k</m:t>
            </m:r>
          </m:e>
        </m:d>
      </m:oMath>
      <w:r>
        <w:rPr>
          <w:rFonts w:ascii="Courier New" w:hAnsi="Courier New"/>
          <w:color w:val="000000"/>
          <w:sz w:val="20"/>
          <w:szCs w:val="20"/>
        </w:rPr>
        <w:t xml:space="preserve">. </w:t>
      </w:r>
      <w:r>
        <w:t xml:space="preserve">Here, </w:t>
      </w:r>
      <w:r w:rsidR="00225AEE">
        <w:t>#</w:t>
      </w:r>
      <m:oMath>
        <m:r>
          <w:rPr>
            <w:rFonts w:ascii="Cambria Math" w:hAnsi="Cambria Math"/>
          </w:rPr>
          <m:t>set</m:t>
        </m:r>
      </m:oMath>
      <w:r>
        <w:t xml:space="preserve"> returns the cardinality of the set.</w:t>
      </w:r>
    </w:p>
    <w:p w:rsidR="003550CF" w:rsidRDefault="003550CF" w:rsidP="003550CF">
      <w:pPr>
        <w:spacing w:after="0"/>
        <w:ind w:left="720"/>
        <w:rPr>
          <w:b/>
        </w:rPr>
      </w:pPr>
      <w:r>
        <w:rPr>
          <w:b/>
        </w:rPr>
        <w:t>Metric:</w:t>
      </w:r>
    </w:p>
    <w:p w:rsidR="00225AEE" w:rsidRDefault="003550CF" w:rsidP="003550CF">
      <w:pPr>
        <w:ind w:left="1170"/>
      </w:pPr>
      <w:r>
        <w:t>Time required to answer the query for values</w:t>
      </w:r>
      <w:r w:rsidR="00225AEE">
        <w:t>:</w:t>
      </w:r>
    </w:p>
    <w:p w:rsidR="00225AEE" w:rsidRDefault="003550CF" w:rsidP="00225AEE">
      <w:pPr>
        <w:ind w:left="1170"/>
      </w:pPr>
      <m:oMath>
        <m:r>
          <w:rPr>
            <w:rFonts w:ascii="Cambria Math" w:hAnsi="Cambria Math"/>
          </w:rPr>
          <m:t>n∈</m:t>
        </m:r>
        <m:d>
          <m:dPr>
            <m:begChr m:val="{"/>
            <m:endChr m:val="}"/>
            <m:ctrlPr>
              <w:rPr>
                <w:rFonts w:ascii="Cambria Math" w:hAnsi="Cambria Math"/>
              </w:rPr>
            </m:ctrlPr>
          </m:dPr>
          <m:e>
            <m:r>
              <w:rPr>
                <w:rFonts w:ascii="Cambria Math" w:hAnsi="Cambria Math"/>
              </w:rPr>
              <m:t>10,20,40,80,160,320,640,1280,2560,5120</m:t>
            </m:r>
          </m:e>
        </m:d>
      </m:oMath>
      <w:r>
        <w:t xml:space="preserve"> </w:t>
      </w:r>
    </w:p>
    <w:p w:rsidR="00225AEE" w:rsidRPr="00225AEE" w:rsidRDefault="003550CF" w:rsidP="00225AEE">
      <w:pPr>
        <w:ind w:left="1170"/>
      </w:pPr>
      <m:oMathPara>
        <m:oMathParaPr>
          <m:jc m:val="left"/>
        </m:oMathParaPr>
        <m:oMath>
          <m:r>
            <w:rPr>
              <w:rFonts w:ascii="Cambria Math" w:hAnsi="Cambria Math"/>
            </w:rPr>
            <m:t>k∈</m:t>
          </m:r>
          <m:d>
            <m:dPr>
              <m:begChr m:val="{"/>
              <m:endChr m:val="}"/>
              <m:ctrlPr>
                <w:rPr>
                  <w:rFonts w:ascii="Cambria Math" w:hAnsi="Cambria Math"/>
                </w:rPr>
              </m:ctrlPr>
            </m:dPr>
            <m:e>
              <m:r>
                <w:rPr>
                  <w:rFonts w:ascii="Cambria Math" w:hAnsi="Cambria Math"/>
                </w:rPr>
                <m:t>1,2,4,8,16,32,64</m:t>
              </m:r>
            </m:e>
          </m:d>
          <m:r>
            <w:rPr>
              <w:rFonts w:ascii="Cambria Math" w:hAnsi="Cambria Math"/>
            </w:rPr>
            <m:t xml:space="preserve"> and k&lt;n</m:t>
          </m:r>
        </m:oMath>
      </m:oMathPara>
    </w:p>
    <w:p w:rsidR="003550CF" w:rsidRDefault="003550CF" w:rsidP="003550CF">
      <w:pPr>
        <w:ind w:left="1170"/>
      </w:pPr>
      <w:r>
        <w:t>Instead of a performance profile for each of these values, please submit a single CSV file named “problem-10-metrics.csv” with three columns</w:t>
      </w:r>
      <w:proofErr w:type="gramStart"/>
      <w:r>
        <w:t xml:space="preserve">: </w:t>
      </w:r>
      <w:proofErr w:type="gramEnd"/>
      <m:oMath>
        <m:r>
          <w:rPr>
            <w:rFonts w:ascii="Cambria Math" w:hAnsi="Cambria Math"/>
          </w:rPr>
          <m:t>n</m:t>
        </m:r>
      </m:oMath>
      <w:r>
        <w:t xml:space="preserve">, </w:t>
      </w:r>
      <m:oMath>
        <m:r>
          <w:rPr>
            <w:rFonts w:ascii="Cambria Math" w:hAnsi="Cambria Math"/>
          </w:rPr>
          <m:t>k</m:t>
        </m:r>
      </m:oMath>
      <w:r>
        <w:t xml:space="preserve">, and running time (in </w:t>
      </w:r>
      <w:r w:rsidR="00225AEE">
        <w:t>milli</w:t>
      </w:r>
      <w:r>
        <w:t>seconds with decimal fraction) of your solution.</w:t>
      </w:r>
    </w:p>
    <w:p w:rsidR="003550CF" w:rsidRDefault="003550CF" w:rsidP="003550CF">
      <w:pPr>
        <w:ind w:left="1170"/>
      </w:pPr>
      <w:r>
        <w:t xml:space="preserve">Note that ideal running time should scale as </w:t>
      </w:r>
      <m:oMath>
        <m:r>
          <w:rPr>
            <w:rFonts w:ascii="Cambria Math" w:hAnsi="Cambria Math"/>
          </w:rPr>
          <m:t>O</m:t>
        </m:r>
        <m:d>
          <m:dPr>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n+k</m:t>
                </m:r>
              </m:e>
            </m:d>
          </m:e>
        </m:d>
      </m:oMath>
    </w:p>
    <w:p w:rsidR="000B66A7" w:rsidRPr="000B66A7" w:rsidRDefault="000B66A7" w:rsidP="000B66A7">
      <w:pPr>
        <w:ind w:firstLine="720"/>
        <w:rPr>
          <w:b/>
        </w:rPr>
      </w:pPr>
      <w:r w:rsidRPr="000B66A7">
        <w:rPr>
          <w:b/>
        </w:rPr>
        <w:t>Submission:</w:t>
      </w:r>
    </w:p>
    <w:p w:rsidR="00671576" w:rsidRPr="00671576" w:rsidRDefault="00671576" w:rsidP="00671576">
      <w:pPr>
        <w:ind w:left="1170"/>
      </w:pPr>
      <w:r w:rsidRPr="00671576">
        <w:t>The metric value should be computed for each elapsed time step (by calling the provided code or by implementing yourself). The metric value should be reported for several elapsed time steps. The number of elapsed time steps should be sufficient to establish an “informative profile”.</w:t>
      </w:r>
    </w:p>
    <w:p w:rsidR="00671576" w:rsidRPr="00671576" w:rsidRDefault="00671576" w:rsidP="00671576">
      <w:pPr>
        <w:ind w:left="1170"/>
      </w:pPr>
      <w:r w:rsidRPr="00671576">
        <w:t xml:space="preserve">For further details regarding submission of the metric and your code, please refer to the </w:t>
      </w:r>
      <w:bookmarkStart w:id="0" w:name="_GoBack"/>
      <w:bookmarkEnd w:id="0"/>
      <w:r w:rsidRPr="00671576">
        <w:t>main CP4 problem description document, e.g. PPAML-Challenge-Problem-4.pdf.</w:t>
      </w:r>
    </w:p>
    <w:p w:rsidR="00671576" w:rsidRPr="00671576" w:rsidRDefault="00671576" w:rsidP="00671576">
      <w:pPr>
        <w:ind w:left="1170"/>
      </w:pPr>
      <w:r w:rsidRPr="00671576">
        <w:t>Sample output for this problem ha</w:t>
      </w:r>
      <w:r>
        <w:t>s</w:t>
      </w:r>
      <w:r w:rsidRPr="00671576">
        <w:t xml:space="preserve"> been provided in the “</w:t>
      </w:r>
      <w:proofErr w:type="spellStart"/>
      <w:r w:rsidRPr="00671576">
        <w:t>sampleoutput</w:t>
      </w:r>
      <w:proofErr w:type="spellEnd"/>
      <w:r w:rsidRPr="00671576">
        <w:t>” folder:</w:t>
      </w:r>
    </w:p>
    <w:p w:rsidR="00671576" w:rsidRPr="00671576" w:rsidRDefault="00671576" w:rsidP="00671576">
      <w:pPr>
        <w:ind w:left="1170"/>
        <w:rPr>
          <w:rFonts w:ascii="Courier New" w:hAnsi="Courier New" w:cs="Courier New"/>
        </w:rPr>
      </w:pPr>
      <w:proofErr w:type="gramStart"/>
      <w:r w:rsidRPr="00671576">
        <w:rPr>
          <w:rFonts w:ascii="Courier New" w:hAnsi="Courier New" w:cs="Courier New"/>
        </w:rPr>
        <w:t>problem-10-metrics.csv</w:t>
      </w:r>
      <w:proofErr w:type="gramEnd"/>
    </w:p>
    <w:sectPr w:rsidR="00671576" w:rsidRPr="0067157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CA6D0D"/>
    <w:multiLevelType w:val="multilevel"/>
    <w:tmpl w:val="7AAE04E0"/>
    <w:lvl w:ilvl="0">
      <w:start w:val="10"/>
      <w:numFmt w:val="decimal"/>
      <w:pStyle w:val="Heading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D00"/>
    <w:rsid w:val="000B66A7"/>
    <w:rsid w:val="00225AEE"/>
    <w:rsid w:val="003550CF"/>
    <w:rsid w:val="00671576"/>
    <w:rsid w:val="006B5D00"/>
    <w:rsid w:val="007C47A2"/>
    <w:rsid w:val="00920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DF419-C745-419A-99B2-32F99F1C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0CF"/>
    <w:pPr>
      <w:suppressAutoHyphens/>
      <w:spacing w:after="200" w:line="276" w:lineRule="auto"/>
    </w:pPr>
    <w:rPr>
      <w:rFonts w:ascii="Calibri" w:eastAsia="WenQuanYi Micro Hei" w:hAnsi="Calibri" w:cs="Calibri"/>
    </w:rPr>
  </w:style>
  <w:style w:type="paragraph" w:styleId="Heading1">
    <w:name w:val="heading 1"/>
    <w:basedOn w:val="Normal"/>
    <w:next w:val="Normal"/>
    <w:link w:val="Heading1Char"/>
    <w:uiPriority w:val="9"/>
    <w:qFormat/>
    <w:rsid w:val="009201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50CF"/>
    <w:pPr>
      <w:keepNext/>
      <w:keepLines/>
      <w:numPr>
        <w:numId w:val="1"/>
      </w:numPr>
      <w:spacing w:before="200" w:after="0"/>
      <w:outlineLvl w:val="1"/>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50CF"/>
    <w:rPr>
      <w:rFonts w:ascii="Cambria" w:eastAsia="WenQuanYi Micro Hei" w:hAnsi="Cambria" w:cs="Calibri"/>
      <w:b/>
      <w:bCs/>
      <w:sz w:val="26"/>
      <w:szCs w:val="26"/>
    </w:rPr>
  </w:style>
  <w:style w:type="character" w:customStyle="1" w:styleId="HTMLPreformattedChar">
    <w:name w:val="HTML Preformatted Char"/>
    <w:basedOn w:val="DefaultParagraphFont"/>
    <w:link w:val="HTMLPreformatted"/>
    <w:uiPriority w:val="99"/>
    <w:semiHidden/>
    <w:rsid w:val="003550CF"/>
    <w:rPr>
      <w:rFonts w:ascii="Courier New" w:hAnsi="Courier New" w:cs="Courier New"/>
      <w:color w:val="000000"/>
      <w:sz w:val="20"/>
      <w:szCs w:val="20"/>
    </w:rPr>
  </w:style>
  <w:style w:type="character" w:customStyle="1" w:styleId="PlainTextChar">
    <w:name w:val="Plain Text Char"/>
    <w:basedOn w:val="DefaultParagraphFont"/>
    <w:link w:val="PlainText"/>
    <w:uiPriority w:val="99"/>
    <w:semiHidden/>
    <w:rsid w:val="003550CF"/>
    <w:rPr>
      <w:rFonts w:ascii="Courier New" w:hAnsi="Courier New"/>
      <w:sz w:val="20"/>
      <w:szCs w:val="21"/>
    </w:rPr>
  </w:style>
  <w:style w:type="paragraph" w:styleId="HTMLPreformatted">
    <w:name w:val="HTML Preformatted"/>
    <w:basedOn w:val="Normal"/>
    <w:link w:val="HTMLPreformattedChar"/>
    <w:uiPriority w:val="99"/>
    <w:semiHidden/>
    <w:unhideWhenUsed/>
    <w:rsid w:val="00355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000000"/>
      <w:sz w:val="20"/>
      <w:szCs w:val="20"/>
    </w:rPr>
  </w:style>
  <w:style w:type="character" w:customStyle="1" w:styleId="HTMLPreformattedChar1">
    <w:name w:val="HTML Preformatted Char1"/>
    <w:basedOn w:val="DefaultParagraphFont"/>
    <w:uiPriority w:val="99"/>
    <w:semiHidden/>
    <w:rsid w:val="003550CF"/>
    <w:rPr>
      <w:rFonts w:ascii="Consolas" w:eastAsia="WenQuanYi Micro Hei" w:hAnsi="Consolas" w:cs="Calibri"/>
      <w:sz w:val="20"/>
      <w:szCs w:val="20"/>
    </w:rPr>
  </w:style>
  <w:style w:type="paragraph" w:styleId="PlainText">
    <w:name w:val="Plain Text"/>
    <w:basedOn w:val="Normal"/>
    <w:link w:val="PlainTextChar"/>
    <w:uiPriority w:val="99"/>
    <w:semiHidden/>
    <w:unhideWhenUsed/>
    <w:rsid w:val="003550CF"/>
    <w:pPr>
      <w:spacing w:after="0" w:line="240" w:lineRule="auto"/>
    </w:pPr>
    <w:rPr>
      <w:rFonts w:ascii="Courier New" w:eastAsiaTheme="minorHAnsi" w:hAnsi="Courier New" w:cstheme="minorBidi"/>
      <w:sz w:val="20"/>
      <w:szCs w:val="21"/>
    </w:rPr>
  </w:style>
  <w:style w:type="character" w:customStyle="1" w:styleId="PlainTextChar1">
    <w:name w:val="Plain Text Char1"/>
    <w:basedOn w:val="DefaultParagraphFont"/>
    <w:uiPriority w:val="99"/>
    <w:semiHidden/>
    <w:rsid w:val="003550CF"/>
    <w:rPr>
      <w:rFonts w:ascii="Consolas" w:eastAsia="WenQuanYi Micro Hei" w:hAnsi="Consolas" w:cs="Calibri"/>
      <w:sz w:val="21"/>
      <w:szCs w:val="21"/>
    </w:rPr>
  </w:style>
  <w:style w:type="character" w:customStyle="1" w:styleId="Heading1Char">
    <w:name w:val="Heading 1 Char"/>
    <w:basedOn w:val="DefaultParagraphFont"/>
    <w:link w:val="Heading1"/>
    <w:uiPriority w:val="9"/>
    <w:rsid w:val="0092013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Slater</dc:creator>
  <cp:keywords/>
  <dc:description/>
  <cp:lastModifiedBy>Michael Slater</cp:lastModifiedBy>
  <cp:revision>6</cp:revision>
  <dcterms:created xsi:type="dcterms:W3CDTF">2015-03-02T21:05:00Z</dcterms:created>
  <dcterms:modified xsi:type="dcterms:W3CDTF">2015-03-09T00:24:00Z</dcterms:modified>
</cp:coreProperties>
</file>