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3A" w:rsidRDefault="0094500A">
      <w:pPr>
        <w:rPr>
          <w:b/>
        </w:rPr>
      </w:pPr>
      <w:r>
        <w:rPr>
          <w:b/>
        </w:rPr>
        <w:t>Small Problem 3</w:t>
      </w:r>
      <w:r w:rsidR="00B83B3C" w:rsidRPr="00B83B3C">
        <w:rPr>
          <w:b/>
        </w:rPr>
        <w:t xml:space="preserve">: </w:t>
      </w:r>
      <w:r w:rsidR="008C3859" w:rsidRPr="008C3859">
        <w:rPr>
          <w:b/>
        </w:rPr>
        <w:t>Discrete-time Discrete-observation HMM</w:t>
      </w:r>
    </w:p>
    <w:p w:rsidR="00247846" w:rsidRDefault="00247846" w:rsidP="000A359F">
      <w:r w:rsidRPr="000A359F">
        <w:rPr>
          <w:b/>
        </w:rPr>
        <w:t>Queries</w:t>
      </w:r>
      <w:proofErr w:type="gramStart"/>
      <w:r w:rsidRPr="000A359F">
        <w:rPr>
          <w:b/>
        </w:rPr>
        <w:t>:</w:t>
      </w:r>
      <w:proofErr w:type="gramEnd"/>
      <w:r w:rsidR="000A359F">
        <w:rPr>
          <w:b/>
        </w:rPr>
        <w:br/>
      </w:r>
      <w:r>
        <w:t xml:space="preserve">Query 1: The MAP state sequence. </w:t>
      </w:r>
    </w:p>
    <w:p w:rsidR="00247846" w:rsidRDefault="00247846" w:rsidP="00247846">
      <w:pPr>
        <w:pStyle w:val="Default"/>
        <w:rPr>
          <w:sz w:val="22"/>
          <w:szCs w:val="22"/>
        </w:rPr>
      </w:pPr>
      <w:r>
        <w:rPr>
          <w:sz w:val="22"/>
          <w:szCs w:val="22"/>
        </w:rPr>
        <w:t xml:space="preserve">Query 2: Smoothing: For each time </w:t>
      </w:r>
      <w:proofErr w:type="gramStart"/>
      <w:r>
        <w:rPr>
          <w:sz w:val="22"/>
          <w:szCs w:val="22"/>
        </w:rPr>
        <w:t>step</w:t>
      </w:r>
      <w:r w:rsidR="00590480">
        <w:rPr>
          <w:sz w:val="22"/>
          <w:szCs w:val="22"/>
        </w:rPr>
        <w:t xml:space="preserve"> </w:t>
      </w:r>
      <w:proofErr w:type="gramEnd"/>
      <m:oMath>
        <m:r>
          <w:rPr>
            <w:rFonts w:ascii="Cambria Math" w:hAnsi="Cambria Math"/>
            <w:sz w:val="22"/>
            <w:szCs w:val="22"/>
          </w:rPr>
          <m:t>t&gt;1</m:t>
        </m:r>
      </m:oMath>
      <w:r>
        <w:rPr>
          <w:sz w:val="22"/>
          <w:szCs w:val="22"/>
        </w:rPr>
        <w:t>, the marginal distribution</w:t>
      </w:r>
      <w:r w:rsidR="00590480">
        <w:rPr>
          <w:sz w:val="22"/>
          <w:szCs w:val="22"/>
        </w:rPr>
        <w:t xml:space="preserve"> </w:t>
      </w:r>
      <m:oMath>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|O)</m:t>
        </m:r>
      </m:oMath>
      <w:r>
        <w:rPr>
          <w:sz w:val="22"/>
          <w:szCs w:val="22"/>
        </w:rPr>
        <w:t>, where</w:t>
      </w:r>
      <w:r w:rsidR="00590480">
        <w:rPr>
          <w:sz w:val="22"/>
          <w:szCs w:val="22"/>
        </w:rPr>
        <w:t xml:space="preserve"> </w:t>
      </w:r>
      <m:oMath>
        <m:r>
          <w:rPr>
            <w:rFonts w:ascii="Cambria Math" w:hAnsi="Cambria Math"/>
            <w:sz w:val="22"/>
            <w:szCs w:val="22"/>
          </w:rPr>
          <m:t>O</m:t>
        </m:r>
      </m:oMath>
      <w:r w:rsidR="00590480">
        <w:rPr>
          <w:sz w:val="22"/>
          <w:szCs w:val="22"/>
        </w:rPr>
        <w:t xml:space="preserve"> is the output sequence.</w:t>
      </w:r>
    </w:p>
    <w:p w:rsidR="00247846" w:rsidRDefault="000A359F" w:rsidP="00247846">
      <w:r>
        <w:br/>
      </w:r>
      <w:r w:rsidR="00247846">
        <w:t xml:space="preserve">Query 3: Filtering: For each time step </w:t>
      </w:r>
      <m:oMath>
        <m:r>
          <w:rPr>
            <w:rFonts w:ascii="Cambria Math" w:hAnsi="Cambria Math"/>
          </w:rPr>
          <m:t>t&gt;1</m:t>
        </m:r>
      </m:oMath>
      <w:r w:rsidR="00247846">
        <w:t>, compute the marginal distribution</w:t>
      </w:r>
      <w:r w:rsidR="00590480">
        <w:t xml:space="preserve"> </w:t>
      </w:r>
      <m:oMath>
        <m:r>
          <w:rPr>
            <w:rFonts w:ascii="Cambria Math" w:hAnsi="Cambria Math"/>
          </w:rPr>
          <m:t>P(</m:t>
        </m:r>
        <m:sSub>
          <m:sSubPr>
            <m:ctrlPr>
              <w:rPr>
                <w:rFonts w:ascii="Cambria Math" w:hAnsi="Cambria Math" w:cs="Calibri"/>
                <w:i/>
                <w:color w:val="000000"/>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1:t</m:t>
            </m:r>
          </m:sub>
        </m:sSub>
        <m:r>
          <w:rPr>
            <w:rFonts w:ascii="Cambria Math" w:hAnsi="Cambria Math"/>
          </w:rPr>
          <m:t>)</m:t>
        </m:r>
      </m:oMath>
      <w:r w:rsidR="00247846">
        <w:t>, where</w:t>
      </w:r>
      <w:r w:rsidR="00590480">
        <w:t xml:space="preserve"> </w:t>
      </w:r>
      <m:oMath>
        <m:sSub>
          <m:sSubPr>
            <m:ctrlPr>
              <w:rPr>
                <w:rFonts w:ascii="Cambria Math" w:hAnsi="Cambria Math"/>
                <w:i/>
              </w:rPr>
            </m:ctrlPr>
          </m:sSubPr>
          <m:e>
            <m:r>
              <w:rPr>
                <w:rFonts w:ascii="Cambria Math" w:hAnsi="Cambria Math"/>
              </w:rPr>
              <m:t>O</m:t>
            </m:r>
          </m:e>
          <m:sub>
            <m:r>
              <w:rPr>
                <w:rFonts w:ascii="Cambria Math" w:hAnsi="Cambria Math"/>
              </w:rPr>
              <m:t>1:t</m:t>
            </m:r>
          </m:sub>
        </m:sSub>
      </m:oMath>
      <w:r w:rsidR="00247846">
        <w:t xml:space="preserve"> is the vector of outputs from time 1 up to the current time </w:t>
      </w:r>
      <m:oMath>
        <m:r>
          <w:rPr>
            <w:rFonts w:ascii="Cambria Math" w:hAnsi="Cambria Math"/>
          </w:rPr>
          <m:t>t</m:t>
        </m:r>
      </m:oMath>
      <w:r w:rsidR="00247846">
        <w:t xml:space="preserve">. </w:t>
      </w:r>
    </w:p>
    <w:p w:rsidR="00247846" w:rsidRDefault="000A359F" w:rsidP="00247846">
      <w:r w:rsidRPr="000A359F">
        <w:rPr>
          <w:b/>
        </w:rPr>
        <w:t>Metrics:</w:t>
      </w:r>
      <w:r>
        <w:rPr>
          <w:b/>
        </w:rPr>
        <w:br/>
      </w:r>
      <w:r w:rsidR="00247846">
        <w:t>Metric 1</w:t>
      </w:r>
      <w:r w:rsidR="00817520">
        <w:t xml:space="preserve"> (for query 1 only):</w:t>
      </w:r>
      <w:r w:rsidR="00904FBF">
        <w:t xml:space="preserve"> </w:t>
      </w:r>
      <w:r w:rsidR="00904FBF">
        <w:br/>
      </w:r>
      <w:r w:rsidR="000C563F">
        <w:t xml:space="preserve">Minimum </w:t>
      </w:r>
      <w:r w:rsidR="00247846">
        <w:t>Hamming distance bet</w:t>
      </w:r>
      <w:r w:rsidR="000C563F">
        <w:t xml:space="preserve">ween the predicted and the given </w:t>
      </w:r>
      <w:r w:rsidR="00247846">
        <w:t>MAP state sequence</w:t>
      </w:r>
      <w:r w:rsidR="000C563F">
        <w:t>s</w:t>
      </w:r>
      <w:r w:rsidR="00247846">
        <w:t>.</w:t>
      </w:r>
      <w:r w:rsidR="000C563F">
        <w:t xml:space="preserve"> </w:t>
      </w:r>
      <w:r w:rsidR="001E10BD">
        <w:t>Notice that there are 18 true MAP state sequences provided in this solution.</w:t>
      </w:r>
    </w:p>
    <w:p w:rsidR="00247846" w:rsidRDefault="00817520" w:rsidP="00904FBF">
      <w:pPr>
        <w:spacing w:after="0"/>
      </w:pPr>
      <w:r>
        <w:t>Metric 2 (for queries 2 and 3):</w:t>
      </w:r>
    </w:p>
    <w:p w:rsidR="000A359F" w:rsidRDefault="000A359F" w:rsidP="000A359F">
      <w:pPr>
        <w:pStyle w:val="ListParagraph"/>
        <w:numPr>
          <w:ilvl w:val="0"/>
          <w:numId w:val="1"/>
        </w:numPr>
      </w:pPr>
      <w:r>
        <w:t xml:space="preserve">Total variation distance between the true and computed marginal posteriors at each time step. </w:t>
      </w:r>
    </w:p>
    <w:p w:rsidR="000A359F" w:rsidRDefault="000A359F" w:rsidP="000A359F">
      <w:pPr>
        <w:pStyle w:val="ListParagraph"/>
        <w:numPr>
          <w:ilvl w:val="0"/>
          <w:numId w:val="1"/>
        </w:numPr>
      </w:pPr>
      <w:r>
        <w:t>The mean and variance of the per-step total variation distance computed across all time steps.</w:t>
      </w:r>
    </w:p>
    <w:p w:rsidR="00247846" w:rsidRPr="00260556" w:rsidRDefault="00247846" w:rsidP="000A359F">
      <w:r w:rsidRPr="000A359F">
        <w:rPr>
          <w:b/>
        </w:rPr>
        <w:t>Ground Truth:</w:t>
      </w:r>
      <w:r w:rsidR="000A359F">
        <w:rPr>
          <w:b/>
        </w:rPr>
        <w:br/>
      </w:r>
      <w:r w:rsidRPr="00260556">
        <w:t>The an</w:t>
      </w:r>
      <w:r>
        <w:t>swers to the queries are in the attached spreadsheet (</w:t>
      </w:r>
      <w:r w:rsidR="00FA5170">
        <w:rPr>
          <w:rFonts w:ascii="Courier New" w:hAnsi="Courier New" w:cs="Courier New"/>
        </w:rPr>
        <w:t>problem-3-solution.xlsx</w:t>
      </w:r>
      <w:r>
        <w:t>).</w:t>
      </w:r>
      <w:r w:rsidR="005608EC">
        <w:t xml:space="preserve"> The Excel format file is represented by three CSV files, one </w:t>
      </w:r>
      <w:bookmarkStart w:id="0" w:name="_GoBack"/>
      <w:bookmarkEnd w:id="0"/>
      <w:r w:rsidR="005608EC">
        <w:t>for each query, i.e. map, smoothing, and filtering.</w:t>
      </w:r>
    </w:p>
    <w:p w:rsidR="00247846" w:rsidRDefault="00247846">
      <w:r w:rsidRPr="000A359F">
        <w:rPr>
          <w:b/>
        </w:rPr>
        <w:t>TODO:</w:t>
      </w:r>
      <w:r w:rsidR="000A359F">
        <w:rPr>
          <w:b/>
        </w:rPr>
        <w:br/>
      </w:r>
      <w:r w:rsidR="000A359F" w:rsidRPr="000A359F">
        <w:t>Compute</w:t>
      </w:r>
      <w:r w:rsidR="000A359F">
        <w:t xml:space="preserve"> Metric 1 for Query 1.</w:t>
      </w:r>
      <w:r w:rsidR="000A359F">
        <w:br/>
        <w:t>Compute Metrics 2a and 2b for Queries 2 and 3.</w:t>
      </w:r>
      <w:r w:rsidR="00A24D54">
        <w:t xml:space="preserve"> The provided </w:t>
      </w:r>
      <w:proofErr w:type="spellStart"/>
      <w:r w:rsidR="00A24D54">
        <w:t>Matlab</w:t>
      </w:r>
      <w:proofErr w:type="spellEnd"/>
      <w:r w:rsidR="00A24D54">
        <w:t xml:space="preserve"> evaluation code uses the following command line:</w:t>
      </w:r>
    </w:p>
    <w:p w:rsidR="00A24D54" w:rsidRPr="00A24D54" w:rsidRDefault="00A24D54" w:rsidP="00A2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matlab</w:t>
      </w:r>
      <w:proofErr w:type="spellEnd"/>
      <w:r>
        <w:rPr>
          <w:rFonts w:ascii="Courier New" w:eastAsia="Times New Roman" w:hAnsi="Courier New" w:cs="Courier New"/>
          <w:sz w:val="20"/>
          <w:szCs w:val="20"/>
        </w:rPr>
        <w:t xml:space="preserve"> </w:t>
      </w:r>
      <w:r w:rsidRPr="00A24D54">
        <w:rPr>
          <w:rFonts w:ascii="Courier New" w:eastAsia="Times New Roman" w:hAnsi="Courier New" w:cs="Courier New"/>
          <w:sz w:val="20"/>
          <w:szCs w:val="20"/>
        </w:rPr>
        <w:t>-</w:t>
      </w:r>
      <w:proofErr w:type="spellStart"/>
      <w:r w:rsidRPr="00A24D54">
        <w:rPr>
          <w:rFonts w:ascii="Courier New" w:eastAsia="Times New Roman" w:hAnsi="Courier New" w:cs="Courier New"/>
          <w:sz w:val="20"/>
          <w:szCs w:val="20"/>
        </w:rPr>
        <w:t>nospash</w:t>
      </w:r>
      <w:proofErr w:type="spellEnd"/>
      <w:r w:rsidRPr="00A24D54">
        <w:rPr>
          <w:rFonts w:ascii="Courier New" w:eastAsia="Times New Roman" w:hAnsi="Courier New" w:cs="Courier New"/>
          <w:sz w:val="20"/>
          <w:szCs w:val="20"/>
        </w:rPr>
        <w:t xml:space="preserve"> -</w:t>
      </w:r>
      <w:proofErr w:type="spellStart"/>
      <w:r w:rsidRPr="00A24D54">
        <w:rPr>
          <w:rFonts w:ascii="Courier New" w:eastAsia="Times New Roman" w:hAnsi="Courier New" w:cs="Courier New"/>
          <w:sz w:val="20"/>
          <w:szCs w:val="20"/>
        </w:rPr>
        <w:t>nojvm</w:t>
      </w:r>
      <w:proofErr w:type="spellEnd"/>
      <w:r w:rsidRPr="00A24D54">
        <w:rPr>
          <w:rFonts w:ascii="Courier New" w:eastAsia="Times New Roman" w:hAnsi="Courier New" w:cs="Courier New"/>
          <w:sz w:val="20"/>
          <w:szCs w:val="20"/>
        </w:rPr>
        <w:t xml:space="preserve"> -</w:t>
      </w:r>
      <w:proofErr w:type="spellStart"/>
      <w:r w:rsidRPr="00A24D54">
        <w:rPr>
          <w:rFonts w:ascii="Courier New" w:eastAsia="Times New Roman" w:hAnsi="Courier New" w:cs="Courier New"/>
          <w:sz w:val="20"/>
          <w:szCs w:val="20"/>
        </w:rPr>
        <w:t>nodisplay</w:t>
      </w:r>
      <w:proofErr w:type="spellEnd"/>
      <w:r w:rsidRPr="00A24D54">
        <w:rPr>
          <w:rFonts w:ascii="Courier New" w:eastAsia="Times New Roman" w:hAnsi="Courier New" w:cs="Courier New"/>
          <w:sz w:val="20"/>
          <w:szCs w:val="20"/>
        </w:rPr>
        <w:t xml:space="preserve"> -</w:t>
      </w:r>
      <w:proofErr w:type="spellStart"/>
      <w:r w:rsidRPr="00A24D54">
        <w:rPr>
          <w:rFonts w:ascii="Courier New" w:eastAsia="Times New Roman" w:hAnsi="Courier New" w:cs="Courier New"/>
          <w:sz w:val="20"/>
          <w:szCs w:val="20"/>
        </w:rPr>
        <w:t>nodesktop</w:t>
      </w:r>
      <w:proofErr w:type="spellEnd"/>
      <w:r w:rsidRPr="00A24D54">
        <w:rPr>
          <w:rFonts w:ascii="Courier New" w:eastAsia="Times New Roman" w:hAnsi="Courier New" w:cs="Courier New"/>
          <w:sz w:val="20"/>
          <w:szCs w:val="20"/>
        </w:rPr>
        <w:t xml:space="preserve"> -r </w:t>
      </w:r>
    </w:p>
    <w:p w:rsidR="00A24D54" w:rsidRPr="00A24D54" w:rsidRDefault="00A24D54" w:rsidP="00A2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D54">
        <w:rPr>
          <w:rFonts w:ascii="Courier New" w:eastAsia="Times New Roman" w:hAnsi="Courier New" w:cs="Courier New"/>
          <w:sz w:val="20"/>
          <w:szCs w:val="20"/>
        </w:rPr>
        <w:t>"</w:t>
      </w:r>
      <w:proofErr w:type="spellStart"/>
      <w:r w:rsidRPr="00A24D54">
        <w:rPr>
          <w:rFonts w:ascii="Courier New" w:eastAsia="Times New Roman" w:hAnsi="Courier New" w:cs="Courier New"/>
          <w:sz w:val="20"/>
          <w:szCs w:val="20"/>
        </w:rPr>
        <w:t>TVDScoreHMM</w:t>
      </w:r>
      <w:proofErr w:type="spellEnd"/>
      <w:r w:rsidRPr="00A24D54">
        <w:rPr>
          <w:rFonts w:ascii="Courier New" w:eastAsia="Times New Roman" w:hAnsi="Courier New" w:cs="Courier New"/>
          <w:sz w:val="20"/>
          <w:szCs w:val="20"/>
        </w:rPr>
        <w:t>(&lt;number-of-states&gt;, &lt;number-of-</w:t>
      </w:r>
      <w:proofErr w:type="spellStart"/>
      <w:r w:rsidRPr="00A24D54">
        <w:rPr>
          <w:rFonts w:ascii="Courier New" w:eastAsia="Times New Roman" w:hAnsi="Courier New" w:cs="Courier New"/>
          <w:sz w:val="20"/>
          <w:szCs w:val="20"/>
        </w:rPr>
        <w:t>timesteps</w:t>
      </w:r>
      <w:proofErr w:type="spellEnd"/>
      <w:r w:rsidRPr="00A24D54">
        <w:rPr>
          <w:rFonts w:ascii="Courier New" w:eastAsia="Times New Roman" w:hAnsi="Courier New" w:cs="Courier New"/>
          <w:sz w:val="20"/>
          <w:szCs w:val="20"/>
        </w:rPr>
        <w:t xml:space="preserve">&gt;, </w:t>
      </w:r>
    </w:p>
    <w:p w:rsidR="00A24D54" w:rsidRPr="00A24D54" w:rsidRDefault="00A24D54" w:rsidP="00A2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D54">
        <w:rPr>
          <w:rFonts w:ascii="Courier New" w:eastAsia="Times New Roman" w:hAnsi="Courier New" w:cs="Courier New"/>
          <w:sz w:val="20"/>
          <w:szCs w:val="20"/>
        </w:rPr>
        <w:t>&lt;ground-truth-path&gt;,&lt;input-path&gt;,&lt;output-path&gt;)"</w:t>
      </w:r>
    </w:p>
    <w:p w:rsidR="008A4DC9" w:rsidRDefault="008A4DC9" w:rsidP="008A4DC9">
      <w:r>
        <w:br/>
        <w:t xml:space="preserve">The output will be a CSV file written to </w:t>
      </w:r>
      <w:r w:rsidRPr="00A24D54">
        <w:rPr>
          <w:rFonts w:ascii="Courier New" w:eastAsia="Times New Roman" w:hAnsi="Courier New" w:cs="Courier New"/>
          <w:sz w:val="20"/>
          <w:szCs w:val="20"/>
        </w:rPr>
        <w:t>&lt;output-path&gt;</w:t>
      </w:r>
      <w:r>
        <w:t xml:space="preserve">. </w:t>
      </w:r>
    </w:p>
    <w:p w:rsidR="008A4DC9" w:rsidRDefault="008A4DC9" w:rsidP="008A4DC9">
      <w:r>
        <w:t xml:space="preserve">Note that the </w:t>
      </w:r>
      <w:proofErr w:type="spellStart"/>
      <w:r>
        <w:t>Matlab</w:t>
      </w:r>
      <w:proofErr w:type="spellEnd"/>
      <w:r>
        <w:t xml:space="preserve"> program for Metric 1 is compatible with </w:t>
      </w:r>
      <w:hyperlink r:id="rId5" w:history="1">
        <w:r w:rsidRPr="00C73E38">
          <w:rPr>
            <w:rStyle w:val="Hyperlink"/>
          </w:rPr>
          <w:t>GNU Octave</w:t>
        </w:r>
      </w:hyperlink>
      <w:r>
        <w:t>.</w:t>
      </w:r>
    </w:p>
    <w:p w:rsidR="00A03797" w:rsidRPr="006E062F" w:rsidRDefault="00A03797" w:rsidP="00A03797">
      <w:pPr>
        <w:rPr>
          <w:b/>
        </w:rPr>
      </w:pPr>
      <w:r w:rsidRPr="006E062F">
        <w:rPr>
          <w:b/>
        </w:rPr>
        <w:t>Submission</w:t>
      </w:r>
      <w:r>
        <w:rPr>
          <w:b/>
        </w:rPr>
        <w:t>:</w:t>
      </w:r>
    </w:p>
    <w:p w:rsidR="00A03797" w:rsidRDefault="00A03797" w:rsidP="00A03797">
      <w:r>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A03797" w:rsidRDefault="00A03797" w:rsidP="00A03797">
      <w:pPr>
        <w:spacing w:after="0" w:line="240" w:lineRule="auto"/>
      </w:pPr>
      <w:r>
        <w:t>For further details regarding submission of the metric and your code, please refer to the main CP4 problem description document, e.g. PPAML-Challenge-Problem-4.pdf.</w:t>
      </w:r>
    </w:p>
    <w:p w:rsidR="00A03797" w:rsidRDefault="00A03797" w:rsidP="00A03797">
      <w:pPr>
        <w:spacing w:after="0" w:line="240" w:lineRule="auto"/>
      </w:pPr>
    </w:p>
    <w:p w:rsidR="00A03797" w:rsidRDefault="00A03797" w:rsidP="00A03797">
      <w:pPr>
        <w:spacing w:after="0" w:line="240" w:lineRule="auto"/>
      </w:pPr>
      <w:r>
        <w:t>Sample output files for this problem have been provided in the “</w:t>
      </w:r>
      <w:proofErr w:type="spellStart"/>
      <w:r>
        <w:t>sampleoutput</w:t>
      </w:r>
      <w:proofErr w:type="spellEnd"/>
      <w:r>
        <w:t>” folder:</w:t>
      </w:r>
    </w:p>
    <w:p w:rsidR="00A03797" w:rsidRDefault="00A03797" w:rsidP="00A03797">
      <w:pPr>
        <w:spacing w:after="0" w:line="240" w:lineRule="auto"/>
      </w:pPr>
    </w:p>
    <w:p w:rsidR="00A03797" w:rsidRPr="00E01ECD" w:rsidRDefault="00A03797" w:rsidP="00A03797">
      <w:pPr>
        <w:spacing w:after="0" w:line="240" w:lineRule="auto"/>
        <w:rPr>
          <w:rFonts w:ascii="Courier New" w:hAnsi="Courier New" w:cs="Courier New"/>
        </w:rPr>
      </w:pPr>
      <w:proofErr w:type="gramStart"/>
      <w:r w:rsidRPr="00E01ECD">
        <w:rPr>
          <w:rFonts w:ascii="Courier New" w:hAnsi="Courier New" w:cs="Courier New"/>
        </w:rPr>
        <w:t>problem-</w:t>
      </w:r>
      <w:r>
        <w:rPr>
          <w:rFonts w:ascii="Courier New" w:hAnsi="Courier New" w:cs="Courier New"/>
        </w:rPr>
        <w:t>3</w:t>
      </w:r>
      <w:r w:rsidRPr="00E01ECD">
        <w:rPr>
          <w:rFonts w:ascii="Courier New" w:hAnsi="Courier New" w:cs="Courier New"/>
        </w:rPr>
        <w:t>-query-1-metric-1.csv</w:t>
      </w:r>
      <w:proofErr w:type="gramEnd"/>
    </w:p>
    <w:p w:rsidR="00A03797" w:rsidRPr="00E01ECD" w:rsidRDefault="00A03797" w:rsidP="00A03797">
      <w:pPr>
        <w:spacing w:after="0" w:line="240" w:lineRule="auto"/>
        <w:rPr>
          <w:rFonts w:ascii="Courier New" w:hAnsi="Courier New" w:cs="Courier New"/>
        </w:rPr>
      </w:pPr>
      <w:proofErr w:type="gramStart"/>
      <w:r w:rsidRPr="00E01ECD">
        <w:rPr>
          <w:rFonts w:ascii="Courier New" w:hAnsi="Courier New" w:cs="Courier New"/>
        </w:rPr>
        <w:t>problem-</w:t>
      </w:r>
      <w:r>
        <w:rPr>
          <w:rFonts w:ascii="Courier New" w:hAnsi="Courier New" w:cs="Courier New"/>
        </w:rPr>
        <w:t>3</w:t>
      </w:r>
      <w:r w:rsidRPr="00E01ECD">
        <w:rPr>
          <w:rFonts w:ascii="Courier New" w:hAnsi="Courier New" w:cs="Courier New"/>
        </w:rPr>
        <w:t>-query-2-metric-2.csv</w:t>
      </w:r>
      <w:proofErr w:type="gramEnd"/>
    </w:p>
    <w:p w:rsidR="00A03797" w:rsidRPr="00E01ECD" w:rsidRDefault="00A03797" w:rsidP="00A03797">
      <w:pPr>
        <w:spacing w:after="0" w:line="240" w:lineRule="auto"/>
        <w:rPr>
          <w:rFonts w:ascii="Courier New" w:hAnsi="Courier New" w:cs="Courier New"/>
        </w:rPr>
      </w:pPr>
      <w:proofErr w:type="gramStart"/>
      <w:r w:rsidRPr="00E01ECD">
        <w:rPr>
          <w:rFonts w:ascii="Courier New" w:hAnsi="Courier New" w:cs="Courier New"/>
        </w:rPr>
        <w:t>problem-</w:t>
      </w:r>
      <w:r>
        <w:rPr>
          <w:rFonts w:ascii="Courier New" w:hAnsi="Courier New" w:cs="Courier New"/>
        </w:rPr>
        <w:t>3</w:t>
      </w:r>
      <w:r w:rsidRPr="00E01ECD">
        <w:rPr>
          <w:rFonts w:ascii="Courier New" w:hAnsi="Courier New" w:cs="Courier New"/>
        </w:rPr>
        <w:t>-query-</w:t>
      </w:r>
      <w:r>
        <w:rPr>
          <w:rFonts w:ascii="Courier New" w:hAnsi="Courier New" w:cs="Courier New"/>
        </w:rPr>
        <w:t>3</w:t>
      </w:r>
      <w:r w:rsidRPr="00E01ECD">
        <w:rPr>
          <w:rFonts w:ascii="Courier New" w:hAnsi="Courier New" w:cs="Courier New"/>
        </w:rPr>
        <w:t>-metric-3.csv</w:t>
      </w:r>
      <w:proofErr w:type="gramEnd"/>
    </w:p>
    <w:p w:rsidR="00A03797" w:rsidRDefault="00A03797" w:rsidP="000A359F">
      <w:pPr>
        <w:spacing w:after="0" w:line="240" w:lineRule="auto"/>
      </w:pPr>
    </w:p>
    <w:p w:rsidR="000A359F" w:rsidRPr="000A359F" w:rsidRDefault="000A359F" w:rsidP="000A359F">
      <w:pPr>
        <w:spacing w:after="0" w:line="240" w:lineRule="auto"/>
        <w:rPr>
          <w:b/>
        </w:rPr>
      </w:pPr>
      <w:r>
        <w:t xml:space="preserve">Submit the metric and your code as described in the main CP4 problem description document, e.g. </w:t>
      </w:r>
      <w:r w:rsidR="00B37F13">
        <w:t>PPAML-Challenge-Problem-4.pdf</w:t>
      </w:r>
      <w:r>
        <w:t>.</w:t>
      </w:r>
    </w:p>
    <w:p w:rsidR="00247846" w:rsidRDefault="00247846">
      <w:pPr>
        <w:pBdr>
          <w:bottom w:val="single" w:sz="6" w:space="1" w:color="auto"/>
        </w:pBdr>
      </w:pPr>
    </w:p>
    <w:p w:rsidR="008C3859" w:rsidRPr="008C3859" w:rsidRDefault="00247846">
      <w:r w:rsidRPr="000A359F">
        <w:rPr>
          <w:b/>
        </w:rPr>
        <w:t>Ground Truth Details</w:t>
      </w:r>
      <w:proofErr w:type="gramStart"/>
      <w:r w:rsidR="000A359F">
        <w:rPr>
          <w:b/>
        </w:rPr>
        <w:t>:</w:t>
      </w:r>
      <w:proofErr w:type="gramEnd"/>
      <w:r w:rsidR="008B6E10">
        <w:rPr>
          <w:b/>
        </w:rPr>
        <w:br/>
      </w:r>
      <w:r w:rsidR="001515DF">
        <w:t>This d</w:t>
      </w:r>
      <w:r w:rsidR="008C3859" w:rsidRPr="008C3859">
        <w:t>is</w:t>
      </w:r>
      <w:r w:rsidR="008C3859">
        <w:t xml:space="preserve">crete-time Discrete-observation HMM problem </w:t>
      </w:r>
      <w:r w:rsidR="001515DF">
        <w:t>was</w:t>
      </w:r>
      <w:r w:rsidR="008C3859">
        <w:t xml:space="preserve"> solved using </w:t>
      </w:r>
      <w:hyperlink r:id="rId6" w:history="1">
        <w:r w:rsidR="008C3859" w:rsidRPr="00C73E38">
          <w:rPr>
            <w:rStyle w:val="Hyperlink"/>
          </w:rPr>
          <w:t>Kevin Murphy’s Bayes Net Toolbox (BNT)</w:t>
        </w:r>
      </w:hyperlink>
      <w:r w:rsidR="008C3859" w:rsidRPr="008C3859">
        <w:t xml:space="preserve"> for MATLAB</w:t>
      </w:r>
      <w:r w:rsidR="008C3859">
        <w:t xml:space="preserve"> (Murphy, 2001).</w:t>
      </w:r>
    </w:p>
    <w:sectPr w:rsidR="008C3859" w:rsidRPr="008C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76513"/>
    <w:multiLevelType w:val="hybridMultilevel"/>
    <w:tmpl w:val="C6FC3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3C"/>
    <w:rsid w:val="000A359F"/>
    <w:rsid w:val="000C563F"/>
    <w:rsid w:val="000E3251"/>
    <w:rsid w:val="001234D1"/>
    <w:rsid w:val="001515DF"/>
    <w:rsid w:val="001B38CD"/>
    <w:rsid w:val="001B5E72"/>
    <w:rsid w:val="001D5C02"/>
    <w:rsid w:val="001E10BD"/>
    <w:rsid w:val="00247846"/>
    <w:rsid w:val="00256531"/>
    <w:rsid w:val="00260556"/>
    <w:rsid w:val="00261185"/>
    <w:rsid w:val="00281983"/>
    <w:rsid w:val="002C7CCB"/>
    <w:rsid w:val="004A1BFC"/>
    <w:rsid w:val="005608EC"/>
    <w:rsid w:val="00590480"/>
    <w:rsid w:val="00597387"/>
    <w:rsid w:val="0074700D"/>
    <w:rsid w:val="00817520"/>
    <w:rsid w:val="00875E3A"/>
    <w:rsid w:val="008A4DC9"/>
    <w:rsid w:val="008B6E10"/>
    <w:rsid w:val="008C3859"/>
    <w:rsid w:val="009002BB"/>
    <w:rsid w:val="00904FBF"/>
    <w:rsid w:val="0094500A"/>
    <w:rsid w:val="00A03797"/>
    <w:rsid w:val="00A24D54"/>
    <w:rsid w:val="00AC08AE"/>
    <w:rsid w:val="00B05640"/>
    <w:rsid w:val="00B37F13"/>
    <w:rsid w:val="00B83B3C"/>
    <w:rsid w:val="00BA4254"/>
    <w:rsid w:val="00C6757A"/>
    <w:rsid w:val="00C73E38"/>
    <w:rsid w:val="00C95369"/>
    <w:rsid w:val="00CD7D9D"/>
    <w:rsid w:val="00E1734B"/>
    <w:rsid w:val="00E56FFD"/>
    <w:rsid w:val="00EB705C"/>
    <w:rsid w:val="00F308EF"/>
    <w:rsid w:val="00F3225E"/>
    <w:rsid w:val="00FA2BF4"/>
    <w:rsid w:val="00FA5170"/>
    <w:rsid w:val="00FE6A43"/>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1F796-9A21-494A-A6E4-3EBB3FF3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BFC"/>
    <w:rPr>
      <w:color w:val="808080"/>
    </w:rPr>
  </w:style>
  <w:style w:type="paragraph" w:styleId="BalloonText">
    <w:name w:val="Balloon Text"/>
    <w:basedOn w:val="Normal"/>
    <w:link w:val="BalloonTextChar"/>
    <w:uiPriority w:val="99"/>
    <w:semiHidden/>
    <w:unhideWhenUsed/>
    <w:rsid w:val="004A1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FC"/>
    <w:rPr>
      <w:rFonts w:ascii="Tahoma" w:hAnsi="Tahoma" w:cs="Tahoma"/>
      <w:sz w:val="16"/>
      <w:szCs w:val="16"/>
    </w:rPr>
  </w:style>
  <w:style w:type="paragraph" w:customStyle="1" w:styleId="Default">
    <w:name w:val="Default"/>
    <w:rsid w:val="0024784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A359F"/>
    <w:pPr>
      <w:ind w:left="720"/>
      <w:contextualSpacing/>
    </w:pPr>
  </w:style>
  <w:style w:type="paragraph" w:styleId="HTMLPreformatted">
    <w:name w:val="HTML Preformatted"/>
    <w:basedOn w:val="Normal"/>
    <w:link w:val="HTMLPreformattedChar"/>
    <w:uiPriority w:val="99"/>
    <w:semiHidden/>
    <w:unhideWhenUsed/>
    <w:rsid w:val="00A2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D54"/>
    <w:rPr>
      <w:rFonts w:ascii="Courier New" w:eastAsia="Times New Roman" w:hAnsi="Courier New" w:cs="Courier New"/>
      <w:sz w:val="20"/>
      <w:szCs w:val="20"/>
    </w:rPr>
  </w:style>
  <w:style w:type="character" w:styleId="Hyperlink">
    <w:name w:val="Hyperlink"/>
    <w:basedOn w:val="DefaultParagraphFont"/>
    <w:uiPriority w:val="99"/>
    <w:unhideWhenUsed/>
    <w:rsid w:val="00C73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8979">
      <w:bodyDiv w:val="1"/>
      <w:marLeft w:val="0"/>
      <w:marRight w:val="0"/>
      <w:marTop w:val="0"/>
      <w:marBottom w:val="0"/>
      <w:divBdr>
        <w:top w:val="none" w:sz="0" w:space="0" w:color="auto"/>
        <w:left w:val="none" w:sz="0" w:space="0" w:color="auto"/>
        <w:bottom w:val="none" w:sz="0" w:space="0" w:color="auto"/>
        <w:right w:val="none" w:sz="0" w:space="0" w:color="auto"/>
      </w:divBdr>
    </w:div>
    <w:div w:id="420613450">
      <w:bodyDiv w:val="1"/>
      <w:marLeft w:val="0"/>
      <w:marRight w:val="0"/>
      <w:marTop w:val="0"/>
      <w:marBottom w:val="0"/>
      <w:divBdr>
        <w:top w:val="none" w:sz="0" w:space="0" w:color="auto"/>
        <w:left w:val="none" w:sz="0" w:space="0" w:color="auto"/>
        <w:bottom w:val="none" w:sz="0" w:space="0" w:color="auto"/>
        <w:right w:val="none" w:sz="0" w:space="0" w:color="auto"/>
      </w:divBdr>
    </w:div>
    <w:div w:id="17869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yesnet/bnt" TargetMode="External"/><Relationship Id="rId5" Type="http://schemas.openxmlformats.org/officeDocument/2006/relationships/hyperlink" Target="https://www.gnu.org/software/octa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dc:creator>
  <cp:lastModifiedBy>Michael Slater</cp:lastModifiedBy>
  <cp:revision>43</cp:revision>
  <dcterms:created xsi:type="dcterms:W3CDTF">2014-10-22T09:38:00Z</dcterms:created>
  <dcterms:modified xsi:type="dcterms:W3CDTF">2015-03-09T00:16:00Z</dcterms:modified>
</cp:coreProperties>
</file>