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EC2D" w14:textId="3B8DE37B" w:rsidR="006D6DD5" w:rsidRPr="0096689C" w:rsidRDefault="0096689C">
      <w:pPr>
        <w:pStyle w:val="Heading1"/>
        <w:rPr>
          <w:lang w:val="vi-VN"/>
        </w:rPr>
      </w:pPr>
      <w:r>
        <w:t>Hardware</w:t>
      </w:r>
      <w:r>
        <w:rPr>
          <w:lang w:val="vi-VN"/>
        </w:rPr>
        <w:t xml:space="preserve"> NTT Acceleration for CRYSTALS-Dlithium</w:t>
      </w:r>
    </w:p>
    <w:p w14:paraId="45B74BB5" w14:textId="4B7CC418" w:rsidR="00EE368D" w:rsidRDefault="0096689C" w:rsidP="00EE368D">
      <w:pPr>
        <w:pStyle w:val="Heading2"/>
        <w:numPr>
          <w:ilvl w:val="0"/>
          <w:numId w:val="5"/>
        </w:numPr>
        <w:rPr>
          <w:lang w:val="vi-VN"/>
        </w:rPr>
      </w:pPr>
      <w:r>
        <w:rPr>
          <w:lang w:val="vi-VN"/>
        </w:rPr>
        <w:t>CRYSTALS-Dlithium NTTxINTT Accelerator base on software, supposedly work with AXI and External memory (to share with RISC-V cache)</w:t>
      </w:r>
    </w:p>
    <w:p w14:paraId="0A0F1059" w14:textId="27BF1013" w:rsidR="00EE368D" w:rsidRPr="00EE368D" w:rsidRDefault="00EE368D" w:rsidP="00EE368D">
      <w:pPr>
        <w:rPr>
          <w:lang w:val="vi-VN"/>
        </w:rPr>
      </w:pPr>
      <w:r>
        <w:rPr>
          <w:lang w:val="vi-VN"/>
        </w:rPr>
        <w:t>Expect to add  support for CRYSTALS-Kyber 16-bit</w:t>
      </w:r>
    </w:p>
    <w:p w14:paraId="364D6353" w14:textId="55546D18" w:rsidR="0096689C" w:rsidRDefault="0096689C" w:rsidP="0096689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Status:</w:t>
      </w:r>
    </w:p>
    <w:p w14:paraId="0BB2919F" w14:textId="20886267" w:rsidR="0096689C" w:rsidRDefault="0096689C" w:rsidP="0096689C">
      <w:pPr>
        <w:pStyle w:val="ListParagraph"/>
        <w:numPr>
          <w:ilvl w:val="1"/>
          <w:numId w:val="5"/>
        </w:numPr>
        <w:rPr>
          <w:lang w:val="vi-VN"/>
        </w:rPr>
      </w:pPr>
      <w:r>
        <w:rPr>
          <w:lang w:val="vi-VN"/>
        </w:rPr>
        <w:t>Only done the butterfly unit (pipelined 5 clock)</w:t>
      </w:r>
    </w:p>
    <w:p w14:paraId="12F8C065" w14:textId="1993B349" w:rsidR="00EE368D" w:rsidRDefault="00EE368D" w:rsidP="0096689C">
      <w:pPr>
        <w:pStyle w:val="ListParagraph"/>
        <w:numPr>
          <w:ilvl w:val="1"/>
          <w:numId w:val="5"/>
        </w:numPr>
        <w:rPr>
          <w:lang w:val="vi-VN"/>
        </w:rPr>
      </w:pPr>
      <w:r>
        <w:rPr>
          <w:lang w:val="vi-VN"/>
        </w:rPr>
        <w:t>Expect to fetch data from a FIFO ctrl (with BRAM)</w:t>
      </w:r>
    </w:p>
    <w:p w14:paraId="36A79C2F" w14:textId="77777777" w:rsidR="00EE368D" w:rsidRDefault="00EE368D" w:rsidP="0096689C">
      <w:pPr>
        <w:pStyle w:val="ListParagraph"/>
        <w:numPr>
          <w:ilvl w:val="1"/>
          <w:numId w:val="5"/>
        </w:numPr>
        <w:rPr>
          <w:lang w:val="vi-VN"/>
        </w:rPr>
      </w:pPr>
    </w:p>
    <w:p w14:paraId="7E1657D7" w14:textId="77777777" w:rsidR="0096689C" w:rsidRDefault="0096689C" w:rsidP="0096689C">
      <w:pPr>
        <w:keepNext/>
      </w:pPr>
      <w:r>
        <w:rPr>
          <w:noProof/>
          <w:lang w:val="vi-VN"/>
        </w:rPr>
        <w:drawing>
          <wp:inline distT="0" distB="0" distL="0" distR="0" wp14:anchorId="632C2DF5" wp14:editId="0C1D1819">
            <wp:extent cx="6362994" cy="1226372"/>
            <wp:effectExtent l="0" t="0" r="0" b="5715"/>
            <wp:docPr id="52356937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69372" name="Picture 1" descr="A black and white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66" cy="12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4408" w14:textId="4C954D05" w:rsidR="0096689C" w:rsidRDefault="0096689C" w:rsidP="0096689C">
      <w:pPr>
        <w:pStyle w:val="Caption"/>
        <w:jc w:val="center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 xml:space="preserve"> Current BU</w:t>
      </w:r>
    </w:p>
    <w:p w14:paraId="65EE7BEA" w14:textId="1116B240" w:rsidR="0096689C" w:rsidRDefault="0096689C" w:rsidP="0096689C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What’s left:</w:t>
      </w:r>
    </w:p>
    <w:p w14:paraId="3AB01E4C" w14:textId="1E391D2F" w:rsidR="0096689C" w:rsidRDefault="0096689C" w:rsidP="0096689C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Scheduler</w:t>
      </w:r>
    </w:p>
    <w:p w14:paraId="67444395" w14:textId="075A4F87" w:rsidR="0096689C" w:rsidRDefault="0096689C" w:rsidP="0096689C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Way to fetch NTT data from external memory</w:t>
      </w:r>
    </w:p>
    <w:p w14:paraId="733A1CF3" w14:textId="06C00C7B" w:rsidR="00EE368D" w:rsidRDefault="00EE368D" w:rsidP="00EE368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Working on:</w:t>
      </w:r>
    </w:p>
    <w:p w14:paraId="23953045" w14:textId="50F6BDED" w:rsidR="00EE368D" w:rsidRDefault="00EE368D" w:rsidP="00EE368D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So we need a number of BU, expect to use 32 for start and scale up. Each operation needs an index and feed data directly. Expect data feed to each BU (2-input) to be:</w:t>
      </w:r>
    </w:p>
    <w:p w14:paraId="7DAB28D6" w14:textId="24A39746" w:rsidR="00EE368D" w:rsidRDefault="00EE368D" w:rsidP="00EE368D">
      <w:pPr>
        <w:pStyle w:val="ListParagraph"/>
        <w:numPr>
          <w:ilvl w:val="2"/>
          <w:numId w:val="6"/>
        </w:numPr>
        <w:rPr>
          <w:lang w:val="vi-VN"/>
        </w:rPr>
      </w:pPr>
      <w:r>
        <w:rPr>
          <w:lang w:val="vi-VN"/>
        </w:rPr>
        <w:t>Input: index + op + imm1 + imm2</w:t>
      </w:r>
    </w:p>
    <w:p w14:paraId="28D30F02" w14:textId="5BD2339A" w:rsidR="00EE368D" w:rsidRDefault="00EE368D" w:rsidP="00EE368D">
      <w:pPr>
        <w:pStyle w:val="ListParagraph"/>
        <w:numPr>
          <w:ilvl w:val="2"/>
          <w:numId w:val="6"/>
        </w:numPr>
        <w:rPr>
          <w:lang w:val="vi-VN"/>
        </w:rPr>
      </w:pPr>
      <w:r>
        <w:rPr>
          <w:lang w:val="vi-VN"/>
        </w:rPr>
        <w:t>Output: index + op + rslt1 + rslt2</w:t>
      </w:r>
    </w:p>
    <w:p w14:paraId="2469EE6A" w14:textId="42BD4B44" w:rsidR="00EE368D" w:rsidRPr="00EE368D" w:rsidRDefault="00EE368D" w:rsidP="00EE368D">
      <w:pPr>
        <w:pStyle w:val="ListParagraph"/>
        <w:numPr>
          <w:ilvl w:val="2"/>
          <w:numId w:val="6"/>
        </w:numPr>
        <w:rPr>
          <w:lang w:val="vi-VN"/>
        </w:rPr>
      </w:pPr>
      <w:r>
        <w:rPr>
          <w:lang w:val="vi-VN"/>
        </w:rPr>
        <w:t xml:space="preserve">By leaving the loop index </w:t>
      </w:r>
    </w:p>
    <w:p w14:paraId="3BDA262C" w14:textId="77777777" w:rsidR="0096689C" w:rsidRPr="00EE368D" w:rsidRDefault="0096689C" w:rsidP="00EE368D">
      <w:pPr>
        <w:rPr>
          <w:lang w:val="vi-VN"/>
        </w:rPr>
      </w:pPr>
    </w:p>
    <w:p w14:paraId="1FF34634" w14:textId="77777777" w:rsidR="0096689C" w:rsidRPr="0096689C" w:rsidRDefault="0096689C" w:rsidP="0096689C">
      <w:pPr>
        <w:rPr>
          <w:lang w:val="vi-VN"/>
        </w:rPr>
      </w:pPr>
    </w:p>
    <w:sectPr w:rsidR="0096689C" w:rsidRPr="0096689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4272C" w14:textId="77777777" w:rsidR="00971098" w:rsidRDefault="00971098">
      <w:r>
        <w:separator/>
      </w:r>
    </w:p>
    <w:p w14:paraId="4CBFBCF8" w14:textId="77777777" w:rsidR="00971098" w:rsidRDefault="00971098"/>
  </w:endnote>
  <w:endnote w:type="continuationSeparator" w:id="0">
    <w:p w14:paraId="7B7AE8A2" w14:textId="77777777" w:rsidR="00971098" w:rsidRDefault="00971098">
      <w:r>
        <w:continuationSeparator/>
      </w:r>
    </w:p>
    <w:p w14:paraId="353B8AB6" w14:textId="77777777" w:rsidR="00971098" w:rsidRDefault="009710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3A06E" w14:textId="77777777" w:rsidR="006D6DD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9FF2" w14:textId="77777777" w:rsidR="00971098" w:rsidRDefault="00971098">
      <w:r>
        <w:separator/>
      </w:r>
    </w:p>
    <w:p w14:paraId="7A85F116" w14:textId="77777777" w:rsidR="00971098" w:rsidRDefault="00971098"/>
  </w:footnote>
  <w:footnote w:type="continuationSeparator" w:id="0">
    <w:p w14:paraId="3CD5AD93" w14:textId="77777777" w:rsidR="00971098" w:rsidRDefault="00971098">
      <w:r>
        <w:continuationSeparator/>
      </w:r>
    </w:p>
    <w:p w14:paraId="6C70B3A5" w14:textId="77777777" w:rsidR="00971098" w:rsidRDefault="009710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60417A"/>
    <w:multiLevelType w:val="hybridMultilevel"/>
    <w:tmpl w:val="5F64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B2ACB"/>
    <w:multiLevelType w:val="hybridMultilevel"/>
    <w:tmpl w:val="C24C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0624">
    <w:abstractNumId w:val="1"/>
  </w:num>
  <w:num w:numId="2" w16cid:durableId="1469013878">
    <w:abstractNumId w:val="0"/>
  </w:num>
  <w:num w:numId="3" w16cid:durableId="1434010564">
    <w:abstractNumId w:val="3"/>
  </w:num>
  <w:num w:numId="4" w16cid:durableId="73666476">
    <w:abstractNumId w:val="5"/>
  </w:num>
  <w:num w:numId="5" w16cid:durableId="816998639">
    <w:abstractNumId w:val="4"/>
  </w:num>
  <w:num w:numId="6" w16cid:durableId="76803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9C"/>
    <w:rsid w:val="000F4E54"/>
    <w:rsid w:val="00273D55"/>
    <w:rsid w:val="00527455"/>
    <w:rsid w:val="006D6DD5"/>
    <w:rsid w:val="0096689C"/>
    <w:rsid w:val="00971098"/>
    <w:rsid w:val="00A35A69"/>
    <w:rsid w:val="00E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7EB318"/>
  <w15:chartTrackingRefBased/>
  <w15:docId w15:val="{00C8BD26-FF49-D24C-8E5A-550C4E9E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6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VN%7b4776A3F7-E921-4344-835C-C1A163068D09%7d/%7b3F0E4221-DF17-6647-A158-311576C071F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{3F0E4221-DF17-6647-A158-311576C071F7}tf10002086.dotx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 Nguyen</cp:lastModifiedBy>
  <cp:revision>2</cp:revision>
  <dcterms:created xsi:type="dcterms:W3CDTF">2024-05-02T13:15:00Z</dcterms:created>
  <dcterms:modified xsi:type="dcterms:W3CDTF">2024-05-02T13:15:00Z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2024-03-02T06:28:30Z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afb01957-4160-40bc-80c0-0e514e1d883b</vt:lpwstr>
  </property>
  <property fmtid="{D5CDD505-2E9C-101B-9397-08002B2CF9AE}" pid="8" name="MSIP_Label_defa4170-0d19-0005-0004-bc88714345d2_ActionId">
    <vt:lpwstr>719c4d65-e2d9-4407-ad4e-7d60cbfd533b</vt:lpwstr>
  </property>
  <property fmtid="{D5CDD505-2E9C-101B-9397-08002B2CF9AE}" pid="9" name="MSIP_Label_defa4170-0d19-0005-0004-bc88714345d2_ContentBits">
    <vt:lpwstr>0</vt:lpwstr>
  </property>
</Properties>
</file>